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ko-KR"/>
              </w:rPr>
              <w:drawing>
                <wp:inline distT="0" distB="0" distL="0" distR="0" wp14:anchorId="6DC81CA0" wp14:editId="30FF0DD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8160D8" w:rsidTr="001A7236">
        <w:trPr>
          <w:gridAfter w:val="1"/>
          <w:wAfter w:w="12" w:type="dxa"/>
          <w:cantSplit/>
          <w:trHeight w:hRule="exact" w:val="2370"/>
        </w:trPr>
        <w:tc>
          <w:tcPr>
            <w:tcW w:w="10079" w:type="dxa"/>
            <w:gridSpan w:val="4"/>
            <w:vAlign w:val="bottom"/>
          </w:tcPr>
          <w:p w:rsidR="00543718" w:rsidRPr="00B01121" w:rsidRDefault="006112BD">
            <w:pPr>
              <w:pStyle w:val="ac"/>
              <w:spacing w:before="120"/>
              <w:rPr>
                <w:rStyle w:val="ZDONTMODIFY"/>
                <w:rFonts w:ascii="Arial Narrow" w:hAnsi="Arial Narrow"/>
                <w:sz w:val="40"/>
              </w:rPr>
            </w:pPr>
            <w:r>
              <w:rPr>
                <w:rFonts w:ascii="Arial Narrow" w:hAnsi="Arial Narrow"/>
                <w:sz w:val="40"/>
              </w:rPr>
              <w:t>Device Web APIs for 3D Printer</w:t>
            </w:r>
            <w:r w:rsidR="00543718" w:rsidRPr="00B01121">
              <w:rPr>
                <w:rFonts w:ascii="Arial Narrow" w:hAnsi="Arial Narrow"/>
                <w:sz w:val="40"/>
              </w:rPr>
              <w:t xml:space="preserve"> </w:t>
            </w:r>
            <w:r w:rsidR="008160D8">
              <w:rPr>
                <w:rFonts w:ascii="Arial Narrow" w:hAnsi="Arial Narrow"/>
                <w:sz w:val="40"/>
              </w:rPr>
              <w:t>- Enabler Release Definition</w:t>
            </w:r>
            <w:bookmarkStart w:id="0" w:name="_GoBack"/>
            <w:bookmarkEnd w:id="0"/>
          </w:p>
        </w:tc>
      </w:tr>
      <w:tr w:rsidR="00543718" w:rsidRPr="00B01121" w:rsidTr="001A7236">
        <w:trPr>
          <w:gridAfter w:val="1"/>
          <w:wAfter w:w="12" w:type="dxa"/>
          <w:cantSplit/>
          <w:trHeight w:val="1833"/>
        </w:trPr>
        <w:tc>
          <w:tcPr>
            <w:tcW w:w="10079" w:type="dxa"/>
            <w:gridSpan w:val="4"/>
          </w:tcPr>
          <w:p w:rsidR="00543718" w:rsidRPr="00B01121" w:rsidRDefault="006112BD" w:rsidP="006112BD">
            <w:pPr>
              <w:pStyle w:val="ZCOVER"/>
              <w:pBdr>
                <w:bottom w:val="single" w:sz="12" w:space="0" w:color="800000"/>
              </w:pBdr>
              <w:rPr>
                <w:rStyle w:val="ZDONTMODIFY"/>
                <w:lang w:eastAsia="zh-CN"/>
              </w:rPr>
            </w:pPr>
            <w:r>
              <w:rPr>
                <w:rStyle w:val="ZDONTMODIFY"/>
              </w:rPr>
              <w:t>Draft Version 1</w:t>
            </w:r>
            <w:r w:rsidR="00314A36" w:rsidRPr="00B01121">
              <w:rPr>
                <w:rStyle w:val="ZDONTMODIFY"/>
              </w:rPr>
              <w:t>.</w:t>
            </w:r>
            <w:r>
              <w:rPr>
                <w:rStyle w:val="ZDONTMODIFY"/>
              </w:rPr>
              <w:t>0</w:t>
            </w:r>
            <w:r w:rsidR="00314A36" w:rsidRPr="00B01121">
              <w:rPr>
                <w:rStyle w:val="ZDONTMODIFY"/>
              </w:rPr>
              <w:t xml:space="preserve"> – </w:t>
            </w:r>
            <w:r>
              <w:rPr>
                <w:rStyle w:val="ZDONTMODIFY"/>
              </w:rPr>
              <w:t>30</w:t>
            </w:r>
            <w:r w:rsidR="00314A36" w:rsidRPr="00B01121">
              <w:rPr>
                <w:rStyle w:val="ZDONTMODIFY"/>
              </w:rPr>
              <w:t xml:space="preserve"> </w:t>
            </w:r>
            <w:r>
              <w:rPr>
                <w:rStyle w:val="ZDONTMODIFY"/>
              </w:rPr>
              <w:t>Oct</w:t>
            </w:r>
            <w:r w:rsidR="00314A36" w:rsidRPr="00B01121">
              <w:rPr>
                <w:rStyle w:val="ZDONTMODIFY"/>
              </w:rPr>
              <w:t xml:space="preserve"> </w:t>
            </w:r>
            <w:r w:rsidR="005953B2" w:rsidRPr="00B01121">
              <w:rPr>
                <w:rStyle w:val="ZDONTMODIFY"/>
              </w:rPr>
              <w:t>201</w:t>
            </w:r>
            <w:r w:rsidR="009E6A35" w:rsidRPr="00B01121">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6112BD">
            <w:pPr>
              <w:pStyle w:val="ZDID"/>
              <w:rPr>
                <w:noProof w:val="0"/>
                <w:sz w:val="28"/>
              </w:rPr>
            </w:pPr>
            <w:r w:rsidRPr="00B01121">
              <w:rPr>
                <w:rStyle w:val="ZDONTMODIFY"/>
                <w:noProof w:val="0"/>
              </w:rPr>
              <w:t>OMA-ERELD-</w:t>
            </w:r>
            <w:r w:rsidR="006112BD">
              <w:rPr>
                <w:rStyle w:val="ZREGNAME"/>
                <w:noProof w:val="0"/>
              </w:rPr>
              <w:t>DWAPI_3DP</w:t>
            </w:r>
            <w:r w:rsidR="006112BD">
              <w:rPr>
                <w:rStyle w:val="ZDONTMODIFY"/>
                <w:noProof w:val="0"/>
              </w:rPr>
              <w:t>-V1</w:t>
            </w:r>
            <w:r w:rsidRPr="00B01121">
              <w:rPr>
                <w:rStyle w:val="ZDONTMODIFY"/>
                <w:noProof w:val="0"/>
              </w:rPr>
              <w:t>_</w:t>
            </w:r>
            <w:r w:rsidR="006112BD">
              <w:rPr>
                <w:rStyle w:val="ZDONTMODIFY"/>
                <w:noProof w:val="0"/>
              </w:rPr>
              <w:t>0</w:t>
            </w:r>
            <w:r w:rsidR="008056DC">
              <w:rPr>
                <w:rStyle w:val="ZDONTMODIFY"/>
                <w:noProof w:val="0"/>
              </w:rPr>
              <w:t>_0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r w:rsidR="006112BD">
              <w:rPr>
                <w:rStyle w:val="ZMODIFY"/>
                <w:noProof w:val="0"/>
              </w:rPr>
              <w:t>1030</w:t>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8" w:history="1">
        <w:r w:rsidRPr="00290C98">
          <w:rPr>
            <w:rStyle w:val="a8"/>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a8"/>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FD72B0" w:rsidRDefault="00CE226C">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caps w:val="0"/>
        </w:rPr>
        <w:fldChar w:fldCharType="begin"/>
      </w:r>
      <w:r>
        <w:rPr>
          <w:caps w:val="0"/>
        </w:rPr>
        <w:instrText xml:space="preserve"> TOC \o "1-3" </w:instrText>
      </w:r>
      <w:r>
        <w:rPr>
          <w:caps w:val="0"/>
        </w:rPr>
        <w:fldChar w:fldCharType="separate"/>
      </w:r>
      <w:r w:rsidR="00FD72B0">
        <w:rPr>
          <w:noProof/>
        </w:rPr>
        <w:t>1.</w:t>
      </w:r>
      <w:r w:rsidR="00FD72B0">
        <w:rPr>
          <w:rFonts w:asciiTheme="minorHAnsi" w:eastAsiaTheme="minorEastAsia" w:hAnsiTheme="minorHAnsi" w:cstheme="minorBidi"/>
          <w:b w:val="0"/>
          <w:caps w:val="0"/>
          <w:noProof/>
          <w:kern w:val="2"/>
          <w:szCs w:val="22"/>
          <w:lang w:val="en-US" w:eastAsia="ko-KR"/>
        </w:rPr>
        <w:tab/>
      </w:r>
      <w:r w:rsidR="00FD72B0">
        <w:rPr>
          <w:noProof/>
        </w:rPr>
        <w:t>Scope</w:t>
      </w:r>
      <w:r w:rsidR="00FD72B0">
        <w:rPr>
          <w:noProof/>
        </w:rPr>
        <w:tab/>
      </w:r>
      <w:r w:rsidR="00FD72B0">
        <w:rPr>
          <w:noProof/>
        </w:rPr>
        <w:fldChar w:fldCharType="begin"/>
      </w:r>
      <w:r w:rsidR="00FD72B0">
        <w:rPr>
          <w:noProof/>
        </w:rPr>
        <w:instrText xml:space="preserve"> PAGEREF _Toc497171215 \h </w:instrText>
      </w:r>
      <w:r w:rsidR="00FD72B0">
        <w:rPr>
          <w:noProof/>
        </w:rPr>
      </w:r>
      <w:r w:rsidR="00FD72B0">
        <w:rPr>
          <w:noProof/>
        </w:rPr>
        <w:fldChar w:fldCharType="separate"/>
      </w:r>
      <w:r w:rsidR="00FD72B0">
        <w:rPr>
          <w:noProof/>
        </w:rPr>
        <w:t>4</w:t>
      </w:r>
      <w:r w:rsidR="00FD72B0">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2.</w:t>
      </w:r>
      <w:r>
        <w:rPr>
          <w:rFonts w:asciiTheme="minorHAnsi" w:eastAsiaTheme="minorEastAsia" w:hAnsiTheme="minorHAnsi" w:cstheme="minorBidi"/>
          <w:b w:val="0"/>
          <w:caps w:val="0"/>
          <w:noProof/>
          <w:kern w:val="2"/>
          <w:szCs w:val="22"/>
          <w:lang w:val="en-US" w:eastAsia="ko-KR"/>
        </w:rPr>
        <w:tab/>
      </w:r>
      <w:r>
        <w:rPr>
          <w:noProof/>
        </w:rPr>
        <w:t>References</w:t>
      </w:r>
      <w:r>
        <w:rPr>
          <w:noProof/>
        </w:rPr>
        <w:tab/>
      </w:r>
      <w:r>
        <w:rPr>
          <w:noProof/>
        </w:rPr>
        <w:fldChar w:fldCharType="begin"/>
      </w:r>
      <w:r>
        <w:rPr>
          <w:noProof/>
        </w:rPr>
        <w:instrText xml:space="preserve"> PAGEREF _Toc497171216 \h </w:instrText>
      </w:r>
      <w:r>
        <w:rPr>
          <w:noProof/>
        </w:rPr>
      </w:r>
      <w:r>
        <w:rPr>
          <w:noProof/>
        </w:rPr>
        <w:fldChar w:fldCharType="separate"/>
      </w:r>
      <w:r>
        <w:rPr>
          <w:noProof/>
        </w:rPr>
        <w:t>5</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2.1</w:t>
      </w:r>
      <w:r>
        <w:rPr>
          <w:rFonts w:asciiTheme="minorHAnsi" w:eastAsiaTheme="minorEastAsia" w:hAnsiTheme="minorHAnsi" w:cstheme="minorBidi"/>
          <w:b w:val="0"/>
          <w:smallCaps w:val="0"/>
          <w:noProof/>
          <w:kern w:val="2"/>
          <w:szCs w:val="22"/>
          <w:lang w:val="en-US" w:eastAsia="ko-KR"/>
        </w:rPr>
        <w:tab/>
      </w:r>
      <w:r>
        <w:rPr>
          <w:noProof/>
        </w:rPr>
        <w:t>Normative References</w:t>
      </w:r>
      <w:r>
        <w:rPr>
          <w:noProof/>
        </w:rPr>
        <w:tab/>
      </w:r>
      <w:r>
        <w:rPr>
          <w:noProof/>
        </w:rPr>
        <w:fldChar w:fldCharType="begin"/>
      </w:r>
      <w:r>
        <w:rPr>
          <w:noProof/>
        </w:rPr>
        <w:instrText xml:space="preserve"> PAGEREF _Toc497171217 \h </w:instrText>
      </w:r>
      <w:r>
        <w:rPr>
          <w:noProof/>
        </w:rPr>
      </w:r>
      <w:r>
        <w:rPr>
          <w:noProof/>
        </w:rPr>
        <w:fldChar w:fldCharType="separate"/>
      </w:r>
      <w:r>
        <w:rPr>
          <w:noProof/>
        </w:rPr>
        <w:t>5</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2.2</w:t>
      </w:r>
      <w:r>
        <w:rPr>
          <w:rFonts w:asciiTheme="minorHAnsi" w:eastAsiaTheme="minorEastAsia" w:hAnsiTheme="minorHAnsi" w:cstheme="minorBidi"/>
          <w:b w:val="0"/>
          <w:smallCaps w:val="0"/>
          <w:noProof/>
          <w:kern w:val="2"/>
          <w:szCs w:val="22"/>
          <w:lang w:val="en-US" w:eastAsia="ko-KR"/>
        </w:rPr>
        <w:tab/>
      </w:r>
      <w:r>
        <w:rPr>
          <w:noProof/>
        </w:rPr>
        <w:t>Informative References</w:t>
      </w:r>
      <w:r>
        <w:rPr>
          <w:noProof/>
        </w:rPr>
        <w:tab/>
      </w:r>
      <w:r>
        <w:rPr>
          <w:noProof/>
        </w:rPr>
        <w:fldChar w:fldCharType="begin"/>
      </w:r>
      <w:r>
        <w:rPr>
          <w:noProof/>
        </w:rPr>
        <w:instrText xml:space="preserve"> PAGEREF _Toc497171218 \h </w:instrText>
      </w:r>
      <w:r>
        <w:rPr>
          <w:noProof/>
        </w:rPr>
      </w:r>
      <w:r>
        <w:rPr>
          <w:noProof/>
        </w:rPr>
        <w:fldChar w:fldCharType="separate"/>
      </w:r>
      <w:r>
        <w:rPr>
          <w:noProof/>
        </w:rPr>
        <w:t>5</w:t>
      </w:r>
      <w:r>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3.</w:t>
      </w:r>
      <w:r>
        <w:rPr>
          <w:rFonts w:asciiTheme="minorHAnsi" w:eastAsiaTheme="minorEastAsia" w:hAnsiTheme="minorHAnsi" w:cstheme="minorBidi"/>
          <w:b w:val="0"/>
          <w:caps w:val="0"/>
          <w:noProof/>
          <w:kern w:val="2"/>
          <w:szCs w:val="22"/>
          <w:lang w:val="en-US" w:eastAsia="ko-KR"/>
        </w:rPr>
        <w:tab/>
      </w:r>
      <w:r>
        <w:rPr>
          <w:noProof/>
        </w:rPr>
        <w:t>Terminology and Conventions</w:t>
      </w:r>
      <w:r>
        <w:rPr>
          <w:noProof/>
        </w:rPr>
        <w:tab/>
      </w:r>
      <w:r>
        <w:rPr>
          <w:noProof/>
        </w:rPr>
        <w:fldChar w:fldCharType="begin"/>
      </w:r>
      <w:r>
        <w:rPr>
          <w:noProof/>
        </w:rPr>
        <w:instrText xml:space="preserve"> PAGEREF _Toc497171219 \h </w:instrText>
      </w:r>
      <w:r>
        <w:rPr>
          <w:noProof/>
        </w:rPr>
      </w:r>
      <w:r>
        <w:rPr>
          <w:noProof/>
        </w:rPr>
        <w:fldChar w:fldCharType="separate"/>
      </w:r>
      <w:r>
        <w:rPr>
          <w:noProof/>
        </w:rPr>
        <w:t>6</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3.1</w:t>
      </w:r>
      <w:r>
        <w:rPr>
          <w:rFonts w:asciiTheme="minorHAnsi" w:eastAsiaTheme="minorEastAsia" w:hAnsiTheme="minorHAnsi" w:cstheme="minorBidi"/>
          <w:b w:val="0"/>
          <w:smallCaps w:val="0"/>
          <w:noProof/>
          <w:kern w:val="2"/>
          <w:szCs w:val="22"/>
          <w:lang w:val="en-US" w:eastAsia="ko-KR"/>
        </w:rPr>
        <w:tab/>
      </w:r>
      <w:r>
        <w:rPr>
          <w:noProof/>
        </w:rPr>
        <w:t>Conventions</w:t>
      </w:r>
      <w:r>
        <w:rPr>
          <w:noProof/>
        </w:rPr>
        <w:tab/>
      </w:r>
      <w:r>
        <w:rPr>
          <w:noProof/>
        </w:rPr>
        <w:fldChar w:fldCharType="begin"/>
      </w:r>
      <w:r>
        <w:rPr>
          <w:noProof/>
        </w:rPr>
        <w:instrText xml:space="preserve"> PAGEREF _Toc497171220 \h </w:instrText>
      </w:r>
      <w:r>
        <w:rPr>
          <w:noProof/>
        </w:rPr>
      </w:r>
      <w:r>
        <w:rPr>
          <w:noProof/>
        </w:rPr>
        <w:fldChar w:fldCharType="separate"/>
      </w:r>
      <w:r>
        <w:rPr>
          <w:noProof/>
        </w:rPr>
        <w:t>6</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3.2</w:t>
      </w:r>
      <w:r>
        <w:rPr>
          <w:rFonts w:asciiTheme="minorHAnsi" w:eastAsiaTheme="minorEastAsia" w:hAnsiTheme="minorHAnsi" w:cstheme="minorBidi"/>
          <w:b w:val="0"/>
          <w:smallCaps w:val="0"/>
          <w:noProof/>
          <w:kern w:val="2"/>
          <w:szCs w:val="22"/>
          <w:lang w:val="en-US" w:eastAsia="ko-KR"/>
        </w:rPr>
        <w:tab/>
      </w:r>
      <w:r>
        <w:rPr>
          <w:noProof/>
        </w:rPr>
        <w:t>Definitions</w:t>
      </w:r>
      <w:r>
        <w:rPr>
          <w:noProof/>
        </w:rPr>
        <w:tab/>
      </w:r>
      <w:r>
        <w:rPr>
          <w:noProof/>
        </w:rPr>
        <w:fldChar w:fldCharType="begin"/>
      </w:r>
      <w:r>
        <w:rPr>
          <w:noProof/>
        </w:rPr>
        <w:instrText xml:space="preserve"> PAGEREF _Toc497171221 \h </w:instrText>
      </w:r>
      <w:r>
        <w:rPr>
          <w:noProof/>
        </w:rPr>
      </w:r>
      <w:r>
        <w:rPr>
          <w:noProof/>
        </w:rPr>
        <w:fldChar w:fldCharType="separate"/>
      </w:r>
      <w:r>
        <w:rPr>
          <w:noProof/>
        </w:rPr>
        <w:t>6</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3.3</w:t>
      </w:r>
      <w:r>
        <w:rPr>
          <w:rFonts w:asciiTheme="minorHAnsi" w:eastAsiaTheme="minorEastAsia" w:hAnsiTheme="minorHAnsi" w:cstheme="minorBidi"/>
          <w:b w:val="0"/>
          <w:smallCaps w:val="0"/>
          <w:noProof/>
          <w:kern w:val="2"/>
          <w:szCs w:val="22"/>
          <w:lang w:val="en-US" w:eastAsia="ko-KR"/>
        </w:rPr>
        <w:tab/>
      </w:r>
      <w:r>
        <w:rPr>
          <w:noProof/>
        </w:rPr>
        <w:t>Abbreviations</w:t>
      </w:r>
      <w:r>
        <w:rPr>
          <w:noProof/>
        </w:rPr>
        <w:tab/>
      </w:r>
      <w:r>
        <w:rPr>
          <w:noProof/>
        </w:rPr>
        <w:fldChar w:fldCharType="begin"/>
      </w:r>
      <w:r>
        <w:rPr>
          <w:noProof/>
        </w:rPr>
        <w:instrText xml:space="preserve"> PAGEREF _Toc497171222 \h </w:instrText>
      </w:r>
      <w:r>
        <w:rPr>
          <w:noProof/>
        </w:rPr>
      </w:r>
      <w:r>
        <w:rPr>
          <w:noProof/>
        </w:rPr>
        <w:fldChar w:fldCharType="separate"/>
      </w:r>
      <w:r>
        <w:rPr>
          <w:noProof/>
        </w:rPr>
        <w:t>6</w:t>
      </w:r>
      <w:r>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4.</w:t>
      </w:r>
      <w:r>
        <w:rPr>
          <w:rFonts w:asciiTheme="minorHAnsi" w:eastAsiaTheme="minorEastAsia" w:hAnsiTheme="minorHAnsi" w:cstheme="minorBidi"/>
          <w:b w:val="0"/>
          <w:caps w:val="0"/>
          <w:noProof/>
          <w:kern w:val="2"/>
          <w:szCs w:val="22"/>
          <w:lang w:val="en-US" w:eastAsia="ko-KR"/>
        </w:rPr>
        <w:tab/>
      </w:r>
      <w:r>
        <w:rPr>
          <w:noProof/>
        </w:rPr>
        <w:t>Release Version Overview</w:t>
      </w:r>
      <w:r>
        <w:rPr>
          <w:noProof/>
        </w:rPr>
        <w:tab/>
      </w:r>
      <w:r>
        <w:rPr>
          <w:noProof/>
        </w:rPr>
        <w:fldChar w:fldCharType="begin"/>
      </w:r>
      <w:r>
        <w:rPr>
          <w:noProof/>
        </w:rPr>
        <w:instrText xml:space="preserve"> PAGEREF _Toc497171223 \h </w:instrText>
      </w:r>
      <w:r>
        <w:rPr>
          <w:noProof/>
        </w:rPr>
      </w:r>
      <w:r>
        <w:rPr>
          <w:noProof/>
        </w:rPr>
        <w:fldChar w:fldCharType="separate"/>
      </w:r>
      <w:r>
        <w:rPr>
          <w:noProof/>
        </w:rPr>
        <w:t>7</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4.1</w:t>
      </w:r>
      <w:r>
        <w:rPr>
          <w:rFonts w:asciiTheme="minorHAnsi" w:eastAsiaTheme="minorEastAsia" w:hAnsiTheme="minorHAnsi" w:cstheme="minorBidi"/>
          <w:b w:val="0"/>
          <w:smallCaps w:val="0"/>
          <w:noProof/>
          <w:kern w:val="2"/>
          <w:szCs w:val="22"/>
          <w:lang w:val="en-US" w:eastAsia="ko-KR"/>
        </w:rPr>
        <w:tab/>
      </w:r>
      <w:r>
        <w:rPr>
          <w:noProof/>
        </w:rPr>
        <w:t>Version 1.0 Functionality</w:t>
      </w:r>
      <w:r>
        <w:rPr>
          <w:noProof/>
        </w:rPr>
        <w:tab/>
      </w:r>
      <w:r>
        <w:rPr>
          <w:noProof/>
        </w:rPr>
        <w:fldChar w:fldCharType="begin"/>
      </w:r>
      <w:r>
        <w:rPr>
          <w:noProof/>
        </w:rPr>
        <w:instrText xml:space="preserve"> PAGEREF _Toc497171224 \h </w:instrText>
      </w:r>
      <w:r>
        <w:rPr>
          <w:noProof/>
        </w:rPr>
      </w:r>
      <w:r>
        <w:rPr>
          <w:noProof/>
        </w:rPr>
        <w:fldChar w:fldCharType="separate"/>
      </w:r>
      <w:r>
        <w:rPr>
          <w:noProof/>
        </w:rPr>
        <w:t>7</w:t>
      </w:r>
      <w:r>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5.</w:t>
      </w:r>
      <w:r>
        <w:rPr>
          <w:rFonts w:asciiTheme="minorHAnsi" w:eastAsiaTheme="minorEastAsia" w:hAnsiTheme="minorHAnsi" w:cstheme="minorBidi"/>
          <w:b w:val="0"/>
          <w:caps w:val="0"/>
          <w:noProof/>
          <w:kern w:val="2"/>
          <w:szCs w:val="22"/>
          <w:lang w:val="en-US" w:eastAsia="ko-KR"/>
        </w:rPr>
        <w:tab/>
      </w:r>
      <w:r>
        <w:rPr>
          <w:noProof/>
        </w:rPr>
        <w:t>Document Listing for DWAPI-3DP 1.0</w:t>
      </w:r>
      <w:r>
        <w:rPr>
          <w:noProof/>
        </w:rPr>
        <w:tab/>
      </w:r>
      <w:r>
        <w:rPr>
          <w:noProof/>
        </w:rPr>
        <w:fldChar w:fldCharType="begin"/>
      </w:r>
      <w:r>
        <w:rPr>
          <w:noProof/>
        </w:rPr>
        <w:instrText xml:space="preserve"> PAGEREF _Toc497171225 \h </w:instrText>
      </w:r>
      <w:r>
        <w:rPr>
          <w:noProof/>
        </w:rPr>
      </w:r>
      <w:r>
        <w:rPr>
          <w:noProof/>
        </w:rPr>
        <w:fldChar w:fldCharType="separate"/>
      </w:r>
      <w:r>
        <w:rPr>
          <w:noProof/>
        </w:rPr>
        <w:t>8</w:t>
      </w:r>
      <w:r>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6.</w:t>
      </w:r>
      <w:r>
        <w:rPr>
          <w:rFonts w:asciiTheme="minorHAnsi" w:eastAsiaTheme="minorEastAsia" w:hAnsiTheme="minorHAnsi" w:cstheme="minorBidi"/>
          <w:b w:val="0"/>
          <w:caps w:val="0"/>
          <w:noProof/>
          <w:kern w:val="2"/>
          <w:szCs w:val="22"/>
          <w:lang w:val="en-US" w:eastAsia="ko-KR"/>
        </w:rPr>
        <w:tab/>
      </w:r>
      <w:r>
        <w:rPr>
          <w:noProof/>
        </w:rPr>
        <w:t>OMNA Considerations</w:t>
      </w:r>
      <w:r>
        <w:rPr>
          <w:noProof/>
        </w:rPr>
        <w:tab/>
      </w:r>
      <w:r>
        <w:rPr>
          <w:noProof/>
        </w:rPr>
        <w:fldChar w:fldCharType="begin"/>
      </w:r>
      <w:r>
        <w:rPr>
          <w:noProof/>
        </w:rPr>
        <w:instrText xml:space="preserve"> PAGEREF _Toc497171226 \h </w:instrText>
      </w:r>
      <w:r>
        <w:rPr>
          <w:noProof/>
        </w:rPr>
      </w:r>
      <w:r>
        <w:rPr>
          <w:noProof/>
        </w:rPr>
        <w:fldChar w:fldCharType="separate"/>
      </w:r>
      <w:r>
        <w:rPr>
          <w:noProof/>
        </w:rPr>
        <w:t>9</w:t>
      </w:r>
      <w:r>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7.</w:t>
      </w:r>
      <w:r>
        <w:rPr>
          <w:rFonts w:asciiTheme="minorHAnsi" w:eastAsiaTheme="minorEastAsia" w:hAnsiTheme="minorHAnsi" w:cstheme="minorBidi"/>
          <w:b w:val="0"/>
          <w:caps w:val="0"/>
          <w:noProof/>
          <w:kern w:val="2"/>
          <w:szCs w:val="22"/>
          <w:lang w:val="en-US" w:eastAsia="ko-KR"/>
        </w:rPr>
        <w:tab/>
      </w:r>
      <w:r>
        <w:rPr>
          <w:noProof/>
        </w:rPr>
        <w:t>API Considerations</w:t>
      </w:r>
      <w:r>
        <w:rPr>
          <w:noProof/>
        </w:rPr>
        <w:tab/>
      </w:r>
      <w:r>
        <w:rPr>
          <w:noProof/>
        </w:rPr>
        <w:fldChar w:fldCharType="begin"/>
      </w:r>
      <w:r>
        <w:rPr>
          <w:noProof/>
        </w:rPr>
        <w:instrText xml:space="preserve"> PAGEREF _Toc497171227 \h </w:instrText>
      </w:r>
      <w:r>
        <w:rPr>
          <w:noProof/>
        </w:rPr>
      </w:r>
      <w:r>
        <w:rPr>
          <w:noProof/>
        </w:rPr>
        <w:fldChar w:fldCharType="separate"/>
      </w:r>
      <w:r>
        <w:rPr>
          <w:noProof/>
        </w:rPr>
        <w:t>10</w:t>
      </w:r>
      <w:r>
        <w:rPr>
          <w:noProof/>
        </w:rPr>
        <w:fldChar w:fldCharType="end"/>
      </w:r>
    </w:p>
    <w:p w:rsidR="00FD72B0" w:rsidRDefault="00FD72B0">
      <w:pPr>
        <w:pStyle w:val="10"/>
        <w:tabs>
          <w:tab w:val="left" w:pos="400"/>
          <w:tab w:val="right" w:leader="dot" w:pos="10070"/>
        </w:tabs>
        <w:rPr>
          <w:rFonts w:asciiTheme="minorHAnsi" w:eastAsiaTheme="minorEastAsia" w:hAnsiTheme="minorHAnsi" w:cstheme="minorBidi"/>
          <w:b w:val="0"/>
          <w:caps w:val="0"/>
          <w:noProof/>
          <w:kern w:val="2"/>
          <w:szCs w:val="22"/>
          <w:lang w:val="en-US" w:eastAsia="ko-KR"/>
        </w:rPr>
      </w:pPr>
      <w:r>
        <w:rPr>
          <w:noProof/>
        </w:rPr>
        <w:t>8.</w:t>
      </w:r>
      <w:r>
        <w:rPr>
          <w:rFonts w:asciiTheme="minorHAnsi" w:eastAsiaTheme="minorEastAsia" w:hAnsiTheme="minorHAnsi" w:cstheme="minorBidi"/>
          <w:b w:val="0"/>
          <w:caps w:val="0"/>
          <w:noProof/>
          <w:kern w:val="2"/>
          <w:szCs w:val="22"/>
          <w:lang w:val="en-US" w:eastAsia="ko-KR"/>
        </w:rPr>
        <w:tab/>
      </w:r>
      <w:r>
        <w:rPr>
          <w:noProof/>
        </w:rPr>
        <w:t>Conformance Requirements Notation Details</w:t>
      </w:r>
      <w:r>
        <w:rPr>
          <w:noProof/>
        </w:rPr>
        <w:tab/>
      </w:r>
      <w:r>
        <w:rPr>
          <w:noProof/>
        </w:rPr>
        <w:fldChar w:fldCharType="begin"/>
      </w:r>
      <w:r>
        <w:rPr>
          <w:noProof/>
        </w:rPr>
        <w:instrText xml:space="preserve"> PAGEREF _Toc497171228 \h </w:instrText>
      </w:r>
      <w:r>
        <w:rPr>
          <w:noProof/>
        </w:rPr>
      </w:r>
      <w:r>
        <w:rPr>
          <w:noProof/>
        </w:rPr>
        <w:fldChar w:fldCharType="separate"/>
      </w:r>
      <w:r>
        <w:rPr>
          <w:noProof/>
        </w:rPr>
        <w:t>11</w:t>
      </w:r>
      <w:r>
        <w:rPr>
          <w:noProof/>
        </w:rPr>
        <w:fldChar w:fldCharType="end"/>
      </w:r>
    </w:p>
    <w:p w:rsidR="00FD72B0" w:rsidRDefault="00FD72B0">
      <w:pPr>
        <w:pStyle w:val="10"/>
        <w:tabs>
          <w:tab w:val="left" w:pos="1600"/>
          <w:tab w:val="right" w:leader="dot" w:pos="10070"/>
        </w:tabs>
        <w:rPr>
          <w:rFonts w:asciiTheme="minorHAnsi" w:eastAsiaTheme="minorEastAsia" w:hAnsiTheme="minorHAnsi" w:cstheme="minorBidi"/>
          <w:b w:val="0"/>
          <w:caps w:val="0"/>
          <w:noProof/>
          <w:kern w:val="2"/>
          <w:szCs w:val="22"/>
          <w:lang w:val="en-US" w:eastAsia="ko-KR"/>
        </w:rPr>
      </w:pPr>
      <w:r>
        <w:rPr>
          <w:noProof/>
        </w:rPr>
        <w:t>Appendix A.</w:t>
      </w:r>
      <w:r>
        <w:rPr>
          <w:rFonts w:asciiTheme="minorHAnsi" w:eastAsiaTheme="minorEastAsia" w:hAnsiTheme="minorHAnsi" w:cstheme="minorBidi"/>
          <w:b w:val="0"/>
          <w:caps w:val="0"/>
          <w:noProof/>
          <w:kern w:val="2"/>
          <w:szCs w:val="22"/>
          <w:lang w:val="en-US" w:eastAsia="ko-KR"/>
        </w:rPr>
        <w:tab/>
      </w:r>
      <w:r>
        <w:rPr>
          <w:noProof/>
        </w:rPr>
        <w:t>Change History (Informative)</w:t>
      </w:r>
      <w:r>
        <w:rPr>
          <w:noProof/>
        </w:rPr>
        <w:tab/>
      </w:r>
      <w:r>
        <w:rPr>
          <w:noProof/>
        </w:rPr>
        <w:fldChar w:fldCharType="begin"/>
      </w:r>
      <w:r>
        <w:rPr>
          <w:noProof/>
        </w:rPr>
        <w:instrText xml:space="preserve"> PAGEREF _Toc497171229 \h </w:instrText>
      </w:r>
      <w:r>
        <w:rPr>
          <w:noProof/>
        </w:rPr>
      </w:r>
      <w:r>
        <w:rPr>
          <w:noProof/>
        </w:rPr>
        <w:fldChar w:fldCharType="separate"/>
      </w:r>
      <w:r>
        <w:rPr>
          <w:noProof/>
        </w:rPr>
        <w:t>12</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A.1</w:t>
      </w:r>
      <w:r>
        <w:rPr>
          <w:rFonts w:asciiTheme="minorHAnsi" w:eastAsiaTheme="minorEastAsia" w:hAnsiTheme="minorHAnsi" w:cstheme="minorBidi"/>
          <w:b w:val="0"/>
          <w:smallCaps w:val="0"/>
          <w:noProof/>
          <w:kern w:val="2"/>
          <w:szCs w:val="22"/>
          <w:lang w:val="en-US" w:eastAsia="ko-KR"/>
        </w:rPr>
        <w:tab/>
      </w:r>
      <w:r>
        <w:rPr>
          <w:noProof/>
        </w:rPr>
        <w:t>Approved Version History</w:t>
      </w:r>
      <w:r>
        <w:rPr>
          <w:noProof/>
        </w:rPr>
        <w:tab/>
      </w:r>
      <w:r>
        <w:rPr>
          <w:noProof/>
        </w:rPr>
        <w:fldChar w:fldCharType="begin"/>
      </w:r>
      <w:r>
        <w:rPr>
          <w:noProof/>
        </w:rPr>
        <w:instrText xml:space="preserve"> PAGEREF _Toc497171230 \h </w:instrText>
      </w:r>
      <w:r>
        <w:rPr>
          <w:noProof/>
        </w:rPr>
      </w:r>
      <w:r>
        <w:rPr>
          <w:noProof/>
        </w:rPr>
        <w:fldChar w:fldCharType="separate"/>
      </w:r>
      <w:r>
        <w:rPr>
          <w:noProof/>
        </w:rPr>
        <w:t>12</w:t>
      </w:r>
      <w:r>
        <w:rPr>
          <w:noProof/>
        </w:rPr>
        <w:fldChar w:fldCharType="end"/>
      </w:r>
    </w:p>
    <w:p w:rsidR="00FD72B0" w:rsidRDefault="00FD72B0">
      <w:pPr>
        <w:pStyle w:val="20"/>
        <w:tabs>
          <w:tab w:val="left" w:pos="800"/>
          <w:tab w:val="right" w:leader="dot" w:pos="10070"/>
        </w:tabs>
        <w:rPr>
          <w:rFonts w:asciiTheme="minorHAnsi" w:eastAsiaTheme="minorEastAsia" w:hAnsiTheme="minorHAnsi" w:cstheme="minorBidi"/>
          <w:b w:val="0"/>
          <w:smallCaps w:val="0"/>
          <w:noProof/>
          <w:kern w:val="2"/>
          <w:szCs w:val="22"/>
          <w:lang w:val="en-US" w:eastAsia="ko-KR"/>
        </w:rPr>
      </w:pPr>
      <w:r>
        <w:rPr>
          <w:noProof/>
        </w:rPr>
        <w:t>A.2</w:t>
      </w:r>
      <w:r>
        <w:rPr>
          <w:rFonts w:asciiTheme="minorHAnsi" w:eastAsiaTheme="minorEastAsia" w:hAnsiTheme="minorHAnsi" w:cstheme="minorBidi"/>
          <w:b w:val="0"/>
          <w:smallCaps w:val="0"/>
          <w:noProof/>
          <w:kern w:val="2"/>
          <w:szCs w:val="22"/>
          <w:lang w:val="en-US" w:eastAsia="ko-KR"/>
        </w:rPr>
        <w:tab/>
      </w:r>
      <w:r>
        <w:rPr>
          <w:noProof/>
        </w:rPr>
        <w:t>Draft/Candidate Version 1.0 History</w:t>
      </w:r>
      <w:r>
        <w:rPr>
          <w:noProof/>
        </w:rPr>
        <w:tab/>
      </w:r>
      <w:r>
        <w:rPr>
          <w:noProof/>
        </w:rPr>
        <w:fldChar w:fldCharType="begin"/>
      </w:r>
      <w:r>
        <w:rPr>
          <w:noProof/>
        </w:rPr>
        <w:instrText xml:space="preserve"> PAGEREF _Toc497171231 \h </w:instrText>
      </w:r>
      <w:r>
        <w:rPr>
          <w:noProof/>
        </w:rPr>
      </w:r>
      <w:r>
        <w:rPr>
          <w:noProof/>
        </w:rPr>
        <w:fldChar w:fldCharType="separate"/>
      </w:r>
      <w:r>
        <w:rPr>
          <w:noProof/>
        </w:rPr>
        <w:t>12</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rPr>
          <w:lang w:eastAsia="ko-KR"/>
        </w:rPr>
      </w:pPr>
      <w:r w:rsidRPr="00290C98">
        <w:rPr>
          <w:lang w:eastAsia="ko-KR"/>
        </w:rPr>
        <w:t>Figures</w:t>
      </w:r>
    </w:p>
    <w:p w:rsidR="00543718" w:rsidRPr="00290C98" w:rsidRDefault="00543718">
      <w:pPr>
        <w:pStyle w:val="TOCsep"/>
        <w:rPr>
          <w:lang w:eastAsia="ko-KR"/>
        </w:rPr>
      </w:pPr>
      <w:r w:rsidRPr="00290C98">
        <w:fldChar w:fldCharType="begin"/>
      </w:r>
      <w:r w:rsidRPr="00290C98">
        <w:rPr>
          <w:lang w:eastAsia="ko-KR"/>
        </w:rPr>
        <w:instrText xml:space="preserve"> TOC \h \z \c "Figure" </w:instrText>
      </w:r>
      <w:r w:rsidRPr="00290C98">
        <w:fldChar w:fldCharType="separate"/>
      </w:r>
      <w:r w:rsidR="00FD72B0">
        <w:rPr>
          <w:rFonts w:eastAsia="바탕" w:hint="eastAsia"/>
          <w:b w:val="0"/>
          <w:bCs/>
          <w:noProof/>
          <w:lang w:eastAsia="ko-KR"/>
        </w:rPr>
        <w:t>그림</w:t>
      </w:r>
      <w:r w:rsidR="00FD72B0">
        <w:rPr>
          <w:rFonts w:eastAsia="바탕" w:hint="eastAsia"/>
          <w:b w:val="0"/>
          <w:bCs/>
          <w:noProof/>
          <w:lang w:eastAsia="ko-KR"/>
        </w:rPr>
        <w:t xml:space="preserve"> </w:t>
      </w:r>
      <w:r w:rsidR="00FD72B0">
        <w:rPr>
          <w:rFonts w:eastAsia="바탕" w:hint="eastAsia"/>
          <w:b w:val="0"/>
          <w:bCs/>
          <w:noProof/>
          <w:lang w:eastAsia="ko-KR"/>
        </w:rPr>
        <w:t>목차</w:t>
      </w:r>
      <w:r w:rsidR="00FD72B0">
        <w:rPr>
          <w:rFonts w:eastAsia="바탕" w:hint="eastAsia"/>
          <w:b w:val="0"/>
          <w:bCs/>
          <w:noProof/>
          <w:lang w:eastAsia="ko-KR"/>
        </w:rPr>
        <w:t xml:space="preserve"> </w:t>
      </w:r>
      <w:r w:rsidR="00FD72B0">
        <w:rPr>
          <w:rFonts w:eastAsia="바탕" w:hint="eastAsia"/>
          <w:b w:val="0"/>
          <w:bCs/>
          <w:noProof/>
          <w:lang w:eastAsia="ko-KR"/>
        </w:rPr>
        <w:t>항목을</w:t>
      </w:r>
      <w:r w:rsidR="00FD72B0">
        <w:rPr>
          <w:rFonts w:eastAsia="바탕" w:hint="eastAsia"/>
          <w:b w:val="0"/>
          <w:bCs/>
          <w:noProof/>
          <w:lang w:eastAsia="ko-KR"/>
        </w:rPr>
        <w:t xml:space="preserve"> </w:t>
      </w:r>
      <w:r w:rsidR="00FD72B0">
        <w:rPr>
          <w:rFonts w:eastAsia="바탕" w:hint="eastAsia"/>
          <w:b w:val="0"/>
          <w:bCs/>
          <w:noProof/>
          <w:lang w:eastAsia="ko-KR"/>
        </w:rPr>
        <w:t>찾을</w:t>
      </w:r>
      <w:r w:rsidR="00FD72B0">
        <w:rPr>
          <w:rFonts w:eastAsia="바탕" w:hint="eastAsia"/>
          <w:b w:val="0"/>
          <w:bCs/>
          <w:noProof/>
          <w:lang w:eastAsia="ko-KR"/>
        </w:rPr>
        <w:t xml:space="preserve"> </w:t>
      </w:r>
      <w:r w:rsidR="00FD72B0">
        <w:rPr>
          <w:rFonts w:eastAsia="바탕" w:hint="eastAsia"/>
          <w:b w:val="0"/>
          <w:bCs/>
          <w:noProof/>
          <w:lang w:eastAsia="ko-KR"/>
        </w:rPr>
        <w:t>수</w:t>
      </w:r>
      <w:r w:rsidR="00FD72B0">
        <w:rPr>
          <w:rFonts w:eastAsia="바탕" w:hint="eastAsia"/>
          <w:b w:val="0"/>
          <w:bCs/>
          <w:noProof/>
          <w:lang w:eastAsia="ko-KR"/>
        </w:rPr>
        <w:t xml:space="preserve"> </w:t>
      </w:r>
      <w:r w:rsidR="00FD72B0">
        <w:rPr>
          <w:rFonts w:eastAsia="바탕" w:hint="eastAsia"/>
          <w:b w:val="0"/>
          <w:bCs/>
          <w:noProof/>
          <w:lang w:eastAsia="ko-KR"/>
        </w:rPr>
        <w:t>없습니다</w:t>
      </w:r>
      <w:r w:rsidR="00FD72B0">
        <w:rPr>
          <w:rFonts w:eastAsia="바탕" w:hint="eastAsia"/>
          <w:b w:val="0"/>
          <w:bCs/>
          <w:noProof/>
          <w:lang w:eastAsia="ko-KR"/>
        </w:rPr>
        <w:t>.</w:t>
      </w:r>
      <w:r w:rsidRPr="00290C98">
        <w:fldChar w:fldCharType="end"/>
      </w:r>
    </w:p>
    <w:p w:rsidR="00543718" w:rsidRPr="00290C98" w:rsidRDefault="00543718">
      <w:pPr>
        <w:pStyle w:val="TOChead"/>
      </w:pPr>
      <w:r w:rsidRPr="00290C98">
        <w:t>Tables</w:t>
      </w:r>
    </w:p>
    <w:p w:rsidR="00FD72B0" w:rsidRDefault="00543718">
      <w:pPr>
        <w:pStyle w:val="ab"/>
        <w:rPr>
          <w:rFonts w:asciiTheme="minorHAnsi" w:eastAsiaTheme="minorEastAsia" w:hAnsiTheme="minorHAnsi" w:cstheme="minorBidi"/>
          <w:b w:val="0"/>
          <w:noProof/>
          <w:kern w:val="2"/>
          <w:szCs w:val="22"/>
          <w:lang w:val="en-US" w:eastAsia="ko-KR"/>
        </w:rPr>
      </w:pPr>
      <w:r w:rsidRPr="00290C98">
        <w:fldChar w:fldCharType="begin"/>
      </w:r>
      <w:r w:rsidRPr="00290C98">
        <w:instrText xml:space="preserve"> TOC \h \z \c "Table" </w:instrText>
      </w:r>
      <w:r w:rsidRPr="00290C98">
        <w:fldChar w:fldCharType="separate"/>
      </w:r>
      <w:hyperlink w:anchor="_Toc497171233" w:history="1">
        <w:r w:rsidR="00FD72B0" w:rsidRPr="00783F0D">
          <w:rPr>
            <w:rStyle w:val="a8"/>
            <w:noProof/>
          </w:rPr>
          <w:t>Table 1: Listing of Documents in DWAPI-3DP Enabler</w:t>
        </w:r>
        <w:r w:rsidR="00FD72B0">
          <w:rPr>
            <w:noProof/>
            <w:webHidden/>
          </w:rPr>
          <w:tab/>
        </w:r>
        <w:r w:rsidR="00FD72B0">
          <w:rPr>
            <w:noProof/>
            <w:webHidden/>
          </w:rPr>
          <w:fldChar w:fldCharType="begin"/>
        </w:r>
        <w:r w:rsidR="00FD72B0">
          <w:rPr>
            <w:noProof/>
            <w:webHidden/>
          </w:rPr>
          <w:instrText xml:space="preserve"> PAGEREF _Toc497171233 \h </w:instrText>
        </w:r>
        <w:r w:rsidR="00FD72B0">
          <w:rPr>
            <w:noProof/>
            <w:webHidden/>
          </w:rPr>
        </w:r>
        <w:r w:rsidR="00FD72B0">
          <w:rPr>
            <w:noProof/>
            <w:webHidden/>
          </w:rPr>
          <w:fldChar w:fldCharType="separate"/>
        </w:r>
        <w:r w:rsidR="00FD72B0">
          <w:rPr>
            <w:noProof/>
            <w:webHidden/>
          </w:rPr>
          <w:t>8</w:t>
        </w:r>
        <w:r w:rsidR="00FD72B0">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1"/>
      </w:pPr>
      <w:bookmarkStart w:id="1" w:name="_Ref511812747"/>
      <w:bookmarkStart w:id="2" w:name="_Toc201729070"/>
      <w:bookmarkStart w:id="3" w:name="_Toc497171215"/>
      <w:r w:rsidRPr="00290C98">
        <w:lastRenderedPageBreak/>
        <w:t>Scope</w:t>
      </w:r>
      <w:bookmarkEnd w:id="1"/>
      <w:bookmarkEnd w:id="2"/>
      <w:bookmarkEnd w:id="3"/>
    </w:p>
    <w:p w:rsidR="007B4EBB" w:rsidRDefault="00543718" w:rsidP="007B4EBB">
      <w:r w:rsidRPr="00290C98">
        <w:t>The scope of this document is limited to the Enabler Release Definition of</w:t>
      </w:r>
      <w:r w:rsidR="00B3719F">
        <w:t xml:space="preserve"> Device Web API for 3DP, DWAPI-3DP</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 w:rsidR="00543718" w:rsidRPr="00290C98" w:rsidRDefault="00543718">
      <w:pPr>
        <w:pStyle w:val="1"/>
      </w:pPr>
      <w:bookmarkStart w:id="7" w:name="_Ref116273081"/>
      <w:bookmarkStart w:id="8" w:name="_Toc201729071"/>
      <w:bookmarkStart w:id="9" w:name="_Toc497171216"/>
      <w:bookmarkEnd w:id="4"/>
      <w:bookmarkEnd w:id="5"/>
      <w:bookmarkEnd w:id="6"/>
      <w:r w:rsidRPr="00290C98">
        <w:lastRenderedPageBreak/>
        <w:t>References</w:t>
      </w:r>
      <w:bookmarkEnd w:id="7"/>
      <w:bookmarkEnd w:id="8"/>
      <w:bookmarkEnd w:id="9"/>
    </w:p>
    <w:p w:rsidR="00543718" w:rsidRPr="00290C98" w:rsidRDefault="00543718">
      <w:pPr>
        <w:pStyle w:val="2"/>
      </w:pPr>
      <w:bookmarkStart w:id="10" w:name="_Ref24182506"/>
      <w:bookmarkStart w:id="11" w:name="_Ref63214770"/>
      <w:bookmarkStart w:id="12" w:name="_Toc201729072"/>
      <w:bookmarkStart w:id="13" w:name="_Toc497171217"/>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0" w:history="1">
              <w:r w:rsidRPr="00B01121">
                <w:rPr>
                  <w:rStyle w:val="a8"/>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1" w:history="1">
              <w:r w:rsidRPr="00B01121">
                <w:rPr>
                  <w:rStyle w:val="a8"/>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bl>
    <w:p w:rsidR="00C24B0D" w:rsidRPr="00290C98" w:rsidRDefault="00543718" w:rsidP="00B3719F">
      <w:pPr>
        <w:pStyle w:val="2"/>
      </w:pPr>
      <w:bookmarkStart w:id="14" w:name="_Ref24182510"/>
      <w:bookmarkStart w:id="15" w:name="_Toc201729073"/>
      <w:bookmarkStart w:id="16" w:name="_Toc497171218"/>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2" w:history="1">
              <w:r w:rsidRPr="00B01121">
                <w:rPr>
                  <w:rStyle w:val="a8"/>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1"/>
      </w:pPr>
      <w:bookmarkStart w:id="17" w:name="_Toc201729074"/>
      <w:bookmarkStart w:id="18" w:name="_Toc497171219"/>
      <w:r w:rsidRPr="00290C98">
        <w:lastRenderedPageBreak/>
        <w:t>Terminology and Conventions</w:t>
      </w:r>
      <w:bookmarkEnd w:id="17"/>
      <w:bookmarkEnd w:id="18"/>
    </w:p>
    <w:p w:rsidR="00543718" w:rsidRPr="00290C98" w:rsidRDefault="00543718">
      <w:pPr>
        <w:pStyle w:val="2"/>
      </w:pPr>
      <w:bookmarkStart w:id="19" w:name="_Toc201729075"/>
      <w:bookmarkStart w:id="20" w:name="_Toc497171220"/>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8056DC" w:rsidRDefault="00543718" w:rsidP="008056DC">
      <w:pPr>
        <w:pStyle w:val="2"/>
      </w:pPr>
      <w:bookmarkStart w:id="21" w:name="_Toc51147381"/>
      <w:bookmarkStart w:id="22" w:name="_Toc201729076"/>
      <w:bookmarkStart w:id="23" w:name="_Toc497171221"/>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bl>
    <w:p w:rsidR="00C24B0D" w:rsidRPr="008056DC" w:rsidRDefault="00543718" w:rsidP="008056DC">
      <w:pPr>
        <w:pStyle w:val="2"/>
      </w:pPr>
      <w:bookmarkStart w:id="24" w:name="_Toc51147382"/>
      <w:bookmarkStart w:id="25" w:name="_Toc201729077"/>
      <w:bookmarkStart w:id="26" w:name="_Toc497171222"/>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B3719F" w:rsidRPr="00B01121" w:rsidTr="00476C76">
        <w:trPr>
          <w:jc w:val="center"/>
        </w:trPr>
        <w:tc>
          <w:tcPr>
            <w:tcW w:w="1440" w:type="dxa"/>
          </w:tcPr>
          <w:p w:rsidR="00B3719F" w:rsidRPr="00B3719F" w:rsidRDefault="00B3719F" w:rsidP="00476C76">
            <w:pPr>
              <w:pStyle w:val="AbbrLabel"/>
              <w:rPr>
                <w:rFonts w:eastAsia="맑은 고딕"/>
                <w:lang w:eastAsia="ko-KR"/>
              </w:rPr>
            </w:pPr>
            <w:r>
              <w:rPr>
                <w:rFonts w:eastAsia="맑은 고딕" w:hint="eastAsia"/>
                <w:lang w:eastAsia="ko-KR"/>
              </w:rPr>
              <w:t>DWAPI</w:t>
            </w:r>
          </w:p>
        </w:tc>
        <w:tc>
          <w:tcPr>
            <w:tcW w:w="8640" w:type="dxa"/>
            <w:vAlign w:val="center"/>
          </w:tcPr>
          <w:p w:rsidR="00B3719F" w:rsidRPr="00B3719F" w:rsidRDefault="00B3719F" w:rsidP="00476C76">
            <w:pPr>
              <w:pStyle w:val="AbbrDesc"/>
              <w:rPr>
                <w:rFonts w:eastAsia="맑은 고딕"/>
                <w:lang w:eastAsia="ko-KR"/>
              </w:rPr>
            </w:pPr>
            <w:r>
              <w:rPr>
                <w:rFonts w:eastAsia="맑은 고딕" w:hint="eastAsia"/>
                <w:lang w:eastAsia="ko-KR"/>
              </w:rPr>
              <w:t>Device Web API</w:t>
            </w:r>
          </w:p>
        </w:tc>
      </w:tr>
      <w:tr w:rsidR="00B3719F" w:rsidRPr="00B01121" w:rsidTr="00476C76">
        <w:trPr>
          <w:jc w:val="center"/>
        </w:trPr>
        <w:tc>
          <w:tcPr>
            <w:tcW w:w="1440" w:type="dxa"/>
          </w:tcPr>
          <w:p w:rsidR="00B3719F" w:rsidRDefault="00B3719F" w:rsidP="00476C76">
            <w:pPr>
              <w:pStyle w:val="AbbrLabel"/>
              <w:rPr>
                <w:rFonts w:eastAsia="맑은 고딕"/>
                <w:lang w:eastAsia="ko-KR"/>
              </w:rPr>
            </w:pPr>
            <w:r>
              <w:rPr>
                <w:rFonts w:eastAsia="맑은 고딕" w:hint="eastAsia"/>
                <w:lang w:eastAsia="ko-KR"/>
              </w:rPr>
              <w:t>3DP</w:t>
            </w:r>
          </w:p>
        </w:tc>
        <w:tc>
          <w:tcPr>
            <w:tcW w:w="8640" w:type="dxa"/>
            <w:vAlign w:val="center"/>
          </w:tcPr>
          <w:p w:rsidR="00B3719F" w:rsidRDefault="00B3719F" w:rsidP="00476C76">
            <w:pPr>
              <w:pStyle w:val="AbbrDesc"/>
              <w:rPr>
                <w:rFonts w:eastAsia="맑은 고딕"/>
                <w:lang w:eastAsia="ko-KR"/>
              </w:rPr>
            </w:pPr>
            <w:r>
              <w:rPr>
                <w:rFonts w:eastAsia="맑은 고딕" w:hint="eastAsia"/>
                <w:lang w:eastAsia="ko-KR"/>
              </w:rPr>
              <w:t>3D Pr</w:t>
            </w:r>
            <w:r>
              <w:rPr>
                <w:rFonts w:eastAsia="맑은 고딕"/>
                <w:lang w:eastAsia="ko-KR"/>
              </w:rPr>
              <w:t>i</w:t>
            </w:r>
            <w:r>
              <w:rPr>
                <w:rFonts w:eastAsia="맑은 고딕" w:hint="eastAsia"/>
                <w:lang w:eastAsia="ko-KR"/>
              </w:rPr>
              <w:t>nter</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1"/>
      </w:pPr>
      <w:bookmarkStart w:id="27" w:name="_Toc201729078"/>
      <w:bookmarkStart w:id="28" w:name="_Toc497171223"/>
      <w:r w:rsidRPr="00290C98">
        <w:lastRenderedPageBreak/>
        <w:t>Release</w:t>
      </w:r>
      <w:r w:rsidR="00D71C39" w:rsidRPr="00290C98">
        <w:t xml:space="preserve"> Version</w:t>
      </w:r>
      <w:r w:rsidRPr="00290C98">
        <w:t xml:space="preserve"> Overview</w:t>
      </w:r>
      <w:bookmarkEnd w:id="27"/>
      <w:bookmarkEnd w:id="28"/>
    </w:p>
    <w:p w:rsidR="0065774D" w:rsidRPr="00290C98" w:rsidRDefault="008F5B99" w:rsidP="008F5B99">
      <w:pPr>
        <w:pStyle w:val="2"/>
      </w:pPr>
      <w:bookmarkStart w:id="29" w:name="_Toc201729079"/>
      <w:bookmarkStart w:id="30" w:name="_Toc497171224"/>
      <w:r w:rsidRPr="00290C98">
        <w:t>Version 1.0 Functionality</w:t>
      </w:r>
      <w:bookmarkEnd w:id="29"/>
      <w:bookmarkEnd w:id="30"/>
    </w:p>
    <w:p w:rsidR="00B3719F" w:rsidRDefault="00B3719F" w:rsidP="00B3719F">
      <w:pPr>
        <w:rPr>
          <w:lang w:val="en-US"/>
        </w:rPr>
      </w:pPr>
      <w:r>
        <w:t xml:space="preserve">DWAPI-3DP </w:t>
      </w:r>
      <w:r w:rsidRPr="00D17312">
        <w:t xml:space="preserve">1.0 </w:t>
      </w:r>
      <w:r>
        <w:rPr>
          <w:lang w:val="en-US"/>
        </w:rPr>
        <w:t>focuses on:</w:t>
      </w:r>
    </w:p>
    <w:p w:rsidR="00B3719F" w:rsidRDefault="00B3719F" w:rsidP="00B3719F">
      <w:pPr>
        <w:numPr>
          <w:ilvl w:val="0"/>
          <w:numId w:val="9"/>
        </w:numPr>
        <w:spacing w:before="120" w:after="60"/>
        <w:rPr>
          <w:lang w:val="en-US"/>
        </w:rPr>
      </w:pPr>
      <w:r w:rsidRPr="006A1E8E">
        <w:rPr>
          <w:lang w:val="en-US"/>
        </w:rPr>
        <w:t>the functions of DWAPI</w:t>
      </w:r>
      <w:r>
        <w:rPr>
          <w:lang w:val="en-US"/>
        </w:rPr>
        <w:t>-3DP</w:t>
      </w:r>
      <w:r w:rsidRPr="006A1E8E">
        <w:rPr>
          <w:lang w:val="en-US"/>
        </w:rPr>
        <w:t xml:space="preserve"> enabler</w:t>
      </w:r>
      <w:r>
        <w:rPr>
          <w:lang w:val="en-US"/>
        </w:rPr>
        <w:t xml:space="preserve"> is to defined </w:t>
      </w:r>
      <w:r w:rsidRPr="006A1E8E">
        <w:rPr>
          <w:lang w:val="en-US"/>
        </w:rPr>
        <w:t xml:space="preserve">Extension Plug-Ins </w:t>
      </w:r>
      <w:r>
        <w:rPr>
          <w:lang w:val="en-US"/>
        </w:rPr>
        <w:t xml:space="preserve">that </w:t>
      </w:r>
      <w:r w:rsidRPr="006A1E8E">
        <w:rPr>
          <w:lang w:val="en-US"/>
        </w:rPr>
        <w:t xml:space="preserve">can expose </w:t>
      </w:r>
      <w:r>
        <w:rPr>
          <w:lang w:val="en-US"/>
        </w:rPr>
        <w:t>data from 3D printer</w:t>
      </w:r>
      <w:r w:rsidRPr="006A1E8E">
        <w:rPr>
          <w:lang w:val="en-US"/>
        </w:rPr>
        <w:t xml:space="preserve"> </w:t>
      </w:r>
      <w:r>
        <w:rPr>
          <w:lang w:val="en-US"/>
        </w:rPr>
        <w:t xml:space="preserve">to web application throught </w:t>
      </w:r>
      <w:r w:rsidRPr="006A1E8E">
        <w:rPr>
          <w:lang w:val="en-US"/>
        </w:rPr>
        <w:t>the GotAPI Server</w:t>
      </w:r>
    </w:p>
    <w:p w:rsidR="00B3719F" w:rsidRPr="002729B6" w:rsidRDefault="00B3719F" w:rsidP="00B3719F">
      <w:pPr>
        <w:pStyle w:val="AltNormal"/>
        <w:rPr>
          <w:rFonts w:ascii="Times New Roman" w:hAnsi="Times New Roman"/>
          <w:lang w:eastAsia="ja-JP"/>
        </w:rPr>
      </w:pPr>
      <w:r w:rsidRPr="00C73261">
        <w:rPr>
          <w:rFonts w:ascii="Times New Roman" w:hAnsi="Times New Roman"/>
        </w:rPr>
        <w:t xml:space="preserve">The scope of </w:t>
      </w:r>
      <w:r w:rsidRPr="00053088">
        <w:rPr>
          <w:rFonts w:ascii="Times New Roman" w:hAnsi="Times New Roman" w:hint="eastAsia"/>
          <w:lang w:eastAsia="ja-JP"/>
        </w:rPr>
        <w:t xml:space="preserve">OMA </w:t>
      </w:r>
      <w:r>
        <w:rPr>
          <w:rFonts w:ascii="Times New Roman" w:hAnsi="Times New Roman" w:hint="eastAsia"/>
          <w:lang w:eastAsia="ja-JP"/>
        </w:rPr>
        <w:t>Device WebAPI</w:t>
      </w:r>
      <w:r>
        <w:rPr>
          <w:rFonts w:ascii="Times New Roman" w:hAnsi="Times New Roman"/>
          <w:lang w:eastAsia="ja-JP"/>
        </w:rPr>
        <w:t xml:space="preserve"> for 3D Printer</w:t>
      </w:r>
      <w:r w:rsidRPr="00C73261">
        <w:rPr>
          <w:rFonts w:ascii="Times New Roman" w:hAnsi="Times New Roman"/>
        </w:rPr>
        <w:t xml:space="preserve"> enabler will</w:t>
      </w:r>
      <w:r>
        <w:rPr>
          <w:rFonts w:ascii="Times New Roman" w:hAnsi="Times New Roman"/>
        </w:rPr>
        <w:t xml:space="preserve"> </w:t>
      </w:r>
      <w:r w:rsidRPr="00C73261">
        <w:rPr>
          <w:rFonts w:ascii="Times New Roman" w:hAnsi="Times New Roman"/>
        </w:rPr>
        <w:t>include</w:t>
      </w:r>
      <w:r>
        <w:rPr>
          <w:rFonts w:ascii="Times New Roman" w:hAnsi="Times New Roman"/>
        </w:rPr>
        <w:t xml:space="preserve"> the functionality</w:t>
      </w:r>
      <w:r w:rsidRPr="00C73261">
        <w:rPr>
          <w:rFonts w:ascii="Times New Roman" w:hAnsi="Times New Roman"/>
        </w:rPr>
        <w:t>:</w:t>
      </w:r>
    </w:p>
    <w:p w:rsidR="00B3719F" w:rsidRPr="006A1E8E" w:rsidRDefault="00B3719F" w:rsidP="00B3719F">
      <w:pPr>
        <w:numPr>
          <w:ilvl w:val="0"/>
          <w:numId w:val="9"/>
        </w:numPr>
        <w:spacing w:before="120" w:after="60"/>
        <w:rPr>
          <w:lang w:val="en-US"/>
        </w:rPr>
      </w:pPr>
      <w:r w:rsidRPr="00053088">
        <w:rPr>
          <w:rFonts w:hint="eastAsia"/>
          <w:lang w:eastAsia="ja-JP"/>
        </w:rPr>
        <w:t>Requirements, a</w:t>
      </w:r>
      <w:r w:rsidRPr="00C73261">
        <w:t>rchitecture and specifications for web-based APIs to expose</w:t>
      </w:r>
      <w:r w:rsidRPr="00053088">
        <w:rPr>
          <w:rFonts w:hint="eastAsia"/>
          <w:lang w:eastAsia="ja-JP"/>
        </w:rPr>
        <w:t xml:space="preserve"> services available from </w:t>
      </w:r>
      <w:r>
        <w:rPr>
          <w:lang w:eastAsia="ja-JP"/>
        </w:rPr>
        <w:t>3D printer</w:t>
      </w:r>
      <w:r w:rsidRPr="00053088">
        <w:rPr>
          <w:rFonts w:hint="eastAsia"/>
          <w:lang w:eastAsia="ja-JP"/>
        </w:rPr>
        <w:t xml:space="preserve"> and internal enablers through Extension Plug-Ins</w:t>
      </w:r>
      <w:r w:rsidRPr="00C73261">
        <w:t xml:space="preserve"> to</w:t>
      </w:r>
      <w:r w:rsidRPr="00053088">
        <w:rPr>
          <w:rFonts w:hint="eastAsia"/>
          <w:lang w:eastAsia="ja-JP"/>
        </w:rPr>
        <w:t xml:space="preserve"> applications</w:t>
      </w:r>
    </w:p>
    <w:p w:rsidR="00B3719F" w:rsidRPr="002729B6" w:rsidRDefault="00B3719F" w:rsidP="00B3719F">
      <w:pPr>
        <w:pStyle w:val="AltNormal"/>
        <w:numPr>
          <w:ilvl w:val="0"/>
          <w:numId w:val="9"/>
        </w:numPr>
        <w:rPr>
          <w:rFonts w:ascii="Times New Roman" w:hAnsi="Times New Roman"/>
        </w:rPr>
      </w:pPr>
      <w:r w:rsidRPr="004E3152">
        <w:rPr>
          <w:rFonts w:ascii="Times New Roman" w:hAnsi="Times New Roman" w:hint="eastAsia"/>
          <w:lang w:eastAsia="ja-JP"/>
        </w:rPr>
        <w:t xml:space="preserve">The web-based APIs that </w:t>
      </w:r>
      <w:r w:rsidRPr="0082130C">
        <w:rPr>
          <w:rFonts w:ascii="Times New Roman" w:hAnsi="Times New Roman" w:hint="eastAsia"/>
          <w:lang w:eastAsia="ja-JP"/>
        </w:rPr>
        <w:t xml:space="preserve">will </w:t>
      </w:r>
      <w:r w:rsidRPr="002729B6">
        <w:rPr>
          <w:rFonts w:ascii="Times New Roman" w:hAnsi="Times New Roman" w:hint="eastAsia"/>
          <w:lang w:eastAsia="ja-JP"/>
        </w:rPr>
        <w:t>work in the framework that GotAPI (</w:t>
      </w:r>
      <w:r w:rsidRPr="002729B6">
        <w:rPr>
          <w:rFonts w:ascii="Times New Roman" w:hAnsi="Times New Roman"/>
        </w:rPr>
        <w:t>Generic Open Terminal API Framework</w:t>
      </w:r>
      <w:r w:rsidRPr="002729B6">
        <w:rPr>
          <w:rFonts w:ascii="Times New Roman" w:hAnsi="Times New Roman" w:hint="eastAsia"/>
          <w:lang w:eastAsia="ja-JP"/>
        </w:rPr>
        <w:t xml:space="preserve">) defines, where the web-based APIs are implemented in the Extension Plug-Ins and exposing the services from the </w:t>
      </w:r>
      <w:r w:rsidR="00BD2191">
        <w:rPr>
          <w:rFonts w:ascii="Times New Roman" w:hAnsi="Times New Roman"/>
          <w:lang w:eastAsia="ja-JP"/>
        </w:rPr>
        <w:t>3D printers</w:t>
      </w:r>
      <w:r w:rsidRPr="002729B6">
        <w:rPr>
          <w:rFonts w:ascii="Times New Roman" w:hAnsi="Times New Roman" w:hint="eastAsia"/>
          <w:lang w:eastAsia="ja-JP"/>
        </w:rPr>
        <w:t xml:space="preserve"> or internal enablers that are connected with the Extension Plug-Ins. </w:t>
      </w:r>
    </w:p>
    <w:p w:rsidR="00B3719F" w:rsidRPr="002729B6" w:rsidRDefault="00B3719F" w:rsidP="00B3719F">
      <w:pPr>
        <w:pStyle w:val="AltNormal"/>
        <w:numPr>
          <w:ilvl w:val="0"/>
          <w:numId w:val="9"/>
        </w:numPr>
        <w:rPr>
          <w:rFonts w:ascii="Times New Roman" w:hAnsi="Times New Roman"/>
        </w:rPr>
      </w:pPr>
      <w:r w:rsidRPr="00053088">
        <w:rPr>
          <w:rFonts w:ascii="Times New Roman" w:hAnsi="Times New Roman" w:hint="eastAsia"/>
          <w:lang w:eastAsia="ja-JP"/>
        </w:rPr>
        <w:t xml:space="preserve">The framework provided by the combination of GotAPI and </w:t>
      </w:r>
      <w:r>
        <w:rPr>
          <w:rFonts w:ascii="Times New Roman" w:hAnsi="Times New Roman" w:hint="eastAsia"/>
          <w:lang w:eastAsia="ja-JP"/>
        </w:rPr>
        <w:t>Device WebAPI</w:t>
      </w:r>
      <w:r w:rsidR="00BD2191">
        <w:rPr>
          <w:rFonts w:ascii="Times New Roman" w:hAnsi="Times New Roman"/>
          <w:lang w:eastAsia="ja-JP"/>
        </w:rPr>
        <w:t xml:space="preserve"> for 3D Printer</w:t>
      </w:r>
      <w:r w:rsidRPr="00053088">
        <w:rPr>
          <w:rFonts w:ascii="Times New Roman" w:hAnsi="Times New Roman" w:hint="eastAsia"/>
          <w:lang w:eastAsia="ja-JP"/>
        </w:rPr>
        <w:t xml:space="preserve"> to enable applications to work through standardized APIs with </w:t>
      </w:r>
      <w:r w:rsidR="00BD2191">
        <w:rPr>
          <w:rFonts w:ascii="Times New Roman" w:hAnsi="Times New Roman"/>
          <w:lang w:eastAsia="ja-JP"/>
        </w:rPr>
        <w:t>3D printers</w:t>
      </w:r>
      <w:r w:rsidRPr="00053088">
        <w:rPr>
          <w:rFonts w:ascii="Times New Roman" w:hAnsi="Times New Roman" w:hint="eastAsia"/>
          <w:lang w:eastAsia="ja-JP"/>
        </w:rPr>
        <w:t xml:space="preserve"> or internal enablers, as GotAPI itself does not standardize the APIs to be implemented in the Extension Plug-Ins.</w:t>
      </w:r>
    </w:p>
    <w:p w:rsidR="00B3719F" w:rsidRPr="00D17312" w:rsidRDefault="00B3719F" w:rsidP="00B3719F">
      <w:pPr>
        <w:pStyle w:val="AltNormal"/>
        <w:rPr>
          <w:rFonts w:ascii="Times New Roman" w:hAnsi="Times New Roman"/>
        </w:rPr>
      </w:pPr>
    </w:p>
    <w:p w:rsidR="008F5B99" w:rsidRPr="00B3719F" w:rsidRDefault="008F5B99" w:rsidP="008F5B99"/>
    <w:p w:rsidR="00B3719F" w:rsidRPr="00290C98" w:rsidRDefault="00B3719F" w:rsidP="008F5B99"/>
    <w:p w:rsidR="00543718" w:rsidRPr="00290C98" w:rsidRDefault="00543718">
      <w:pPr>
        <w:pStyle w:val="1"/>
      </w:pPr>
      <w:bookmarkStart w:id="31" w:name="_Ref124647627"/>
      <w:bookmarkStart w:id="32" w:name="_Toc201729082"/>
      <w:bookmarkStart w:id="33" w:name="_Toc497171225"/>
      <w:r w:rsidRPr="00290C98">
        <w:lastRenderedPageBreak/>
        <w:t xml:space="preserve">Document Listing for </w:t>
      </w:r>
      <w:bookmarkEnd w:id="31"/>
      <w:bookmarkEnd w:id="32"/>
      <w:r w:rsidR="00BD2191">
        <w:t>DWAPI-3DP 1.0</w:t>
      </w:r>
      <w:bookmarkEnd w:id="33"/>
    </w:p>
    <w:p w:rsidR="00543718" w:rsidRPr="00290C98" w:rsidRDefault="00543718" w:rsidP="00BD2191">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BD2191" w:rsidP="00543718">
            <w:pPr>
              <w:pStyle w:val="StyleItemDesc9pt"/>
              <w:rPr>
                <w:lang w:val="en-GB"/>
              </w:rPr>
            </w:pPr>
            <w:r>
              <w:rPr>
                <w:lang w:val="en-GB"/>
              </w:rPr>
              <w:t>Enabler Release</w:t>
            </w:r>
          </w:p>
        </w:tc>
      </w:tr>
      <w:tr w:rsidR="00543718" w:rsidRPr="00B01121" w:rsidTr="001D15F5">
        <w:tc>
          <w:tcPr>
            <w:tcW w:w="1368" w:type="dxa"/>
          </w:tcPr>
          <w:p w:rsidR="00543718" w:rsidRPr="00B01121" w:rsidRDefault="00BD2191" w:rsidP="00543718">
            <w:pPr>
              <w:pStyle w:val="ItemListing"/>
              <w:rPr>
                <w:lang w:val="en-GB"/>
              </w:rPr>
            </w:pPr>
            <w:r>
              <w:rPr>
                <w:lang w:val="en-GB"/>
              </w:rPr>
              <w:t>[DWAPI-3DP_ER</w:t>
            </w:r>
            <w:r w:rsidR="00543718" w:rsidRPr="00B01121">
              <w:rPr>
                <w:lang w:val="en-GB"/>
              </w:rPr>
              <w:t>]</w:t>
            </w:r>
          </w:p>
        </w:tc>
        <w:tc>
          <w:tcPr>
            <w:tcW w:w="4320" w:type="dxa"/>
          </w:tcPr>
          <w:p w:rsidR="00543718" w:rsidRPr="00B01121" w:rsidRDefault="00892B45" w:rsidP="00BD2191">
            <w:pPr>
              <w:pStyle w:val="ItemListing"/>
              <w:rPr>
                <w:lang w:val="en-GB"/>
              </w:rPr>
            </w:pPr>
            <w:r w:rsidRPr="00892B45">
              <w:rPr>
                <w:lang w:val="en-GB"/>
              </w:rPr>
              <w:t>OMA-ER-Device_WebAPIs_3DP-V1_0-20171030-D</w:t>
            </w:r>
          </w:p>
        </w:tc>
        <w:tc>
          <w:tcPr>
            <w:tcW w:w="4608" w:type="dxa"/>
          </w:tcPr>
          <w:p w:rsidR="00543718" w:rsidRPr="00B01121" w:rsidRDefault="00BD2191" w:rsidP="00BD2191">
            <w:pPr>
              <w:pStyle w:val="ItemListing"/>
              <w:rPr>
                <w:szCs w:val="18"/>
                <w:lang w:val="en-GB"/>
              </w:rPr>
            </w:pPr>
            <w:r>
              <w:rPr>
                <w:szCs w:val="18"/>
                <w:lang w:val="en-GB"/>
              </w:rPr>
              <w:t xml:space="preserve">Enabler </w:t>
            </w:r>
            <w:r w:rsidRPr="00715074">
              <w:rPr>
                <w:lang w:val="en-GB"/>
              </w:rPr>
              <w:t>Requirements</w:t>
            </w:r>
            <w:r>
              <w:rPr>
                <w:lang w:val="en-GB"/>
              </w:rPr>
              <w:t xml:space="preserve"> and </w:t>
            </w:r>
            <w:r>
              <w:t>Archecticure</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BD2191">
            <w:pPr>
              <w:pStyle w:val="ItemListing"/>
              <w:rPr>
                <w:lang w:val="en-GB"/>
              </w:rPr>
            </w:pPr>
            <w:r w:rsidRPr="00B01121">
              <w:rPr>
                <w:lang w:val="en-GB"/>
              </w:rPr>
              <w:t>[</w:t>
            </w:r>
            <w:r w:rsidR="00BD2191">
              <w:rPr>
                <w:lang w:val="en-GB"/>
              </w:rPr>
              <w:t>DWAPI-3DP</w:t>
            </w:r>
            <w:r w:rsidRPr="00B01121">
              <w:rPr>
                <w:lang w:val="en-GB"/>
              </w:rPr>
              <w:t>_</w:t>
            </w:r>
            <w:r w:rsidR="00BD2191">
              <w:rPr>
                <w:lang w:val="en-GB"/>
              </w:rPr>
              <w:t>TS</w:t>
            </w:r>
            <w:r w:rsidRPr="00B01121">
              <w:rPr>
                <w:lang w:val="en-GB"/>
              </w:rPr>
              <w:t>]</w:t>
            </w:r>
          </w:p>
        </w:tc>
        <w:tc>
          <w:tcPr>
            <w:tcW w:w="4320" w:type="dxa"/>
          </w:tcPr>
          <w:p w:rsidR="00D71C39" w:rsidRPr="00B01121" w:rsidRDefault="00892B45" w:rsidP="00BD2191">
            <w:pPr>
              <w:pStyle w:val="ItemListing"/>
              <w:rPr>
                <w:lang w:val="en-GB"/>
              </w:rPr>
            </w:pPr>
            <w:r w:rsidRPr="00892B45">
              <w:rPr>
                <w:lang w:val="en-GB"/>
              </w:rPr>
              <w:t>OMA-TS-3D_Printer_APIs-V1_0-20171030-D</w:t>
            </w:r>
          </w:p>
        </w:tc>
        <w:tc>
          <w:tcPr>
            <w:tcW w:w="4608" w:type="dxa"/>
          </w:tcPr>
          <w:p w:rsidR="00D71C39" w:rsidRPr="00B01121" w:rsidRDefault="00BD2191" w:rsidP="00D71C39">
            <w:pPr>
              <w:pStyle w:val="ItemListing"/>
              <w:rPr>
                <w:lang w:val="en-GB"/>
              </w:rPr>
            </w:pPr>
            <w:r>
              <w:rPr>
                <w:lang w:val="en-GB"/>
              </w:rPr>
              <w:t>Enabler Technical Specification of 3D Printer</w:t>
            </w:r>
            <w:r w:rsidR="00D71C39" w:rsidRPr="00B01121">
              <w:rPr>
                <w:lang w:val="en-GB"/>
              </w:rPr>
              <w:t xml:space="preserve"> </w:t>
            </w:r>
          </w:p>
        </w:tc>
      </w:tr>
    </w:tbl>
    <w:p w:rsidR="00543718" w:rsidRPr="00290C98" w:rsidRDefault="00543718" w:rsidP="00543718">
      <w:pPr>
        <w:pStyle w:val="a5"/>
      </w:pPr>
      <w:bookmarkStart w:id="34" w:name="_Toc497171233"/>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xml:space="preserve">: Listing of Documents in </w:t>
      </w:r>
      <w:r w:rsidR="00BD2191">
        <w:t>DWAPI-3DP</w:t>
      </w:r>
      <w:r w:rsidRPr="00290C98">
        <w:t xml:space="preserve"> Enabler</w:t>
      </w:r>
      <w:bookmarkEnd w:id="34"/>
    </w:p>
    <w:p w:rsidR="00543718" w:rsidRPr="00BD2191" w:rsidRDefault="00543718"/>
    <w:p w:rsidR="00476C76" w:rsidRPr="00290C98" w:rsidRDefault="00476C76" w:rsidP="00984238">
      <w:pPr>
        <w:pStyle w:val="1"/>
      </w:pPr>
      <w:bookmarkStart w:id="35" w:name="_Toc201729083"/>
      <w:bookmarkStart w:id="36" w:name="_Toc497171226"/>
      <w:bookmarkStart w:id="37" w:name="_Ref21868455"/>
      <w:r w:rsidRPr="00290C98">
        <w:lastRenderedPageBreak/>
        <w:t>OMNA Considerations</w:t>
      </w:r>
      <w:bookmarkEnd w:id="35"/>
      <w:bookmarkEnd w:id="36"/>
    </w:p>
    <w:p w:rsidR="001C5912" w:rsidRPr="00C660E3" w:rsidRDefault="001C5912" w:rsidP="001C5912">
      <w:bookmarkStart w:id="38" w:name="_Toc201729084"/>
      <w:r>
        <w:t>None</w:t>
      </w:r>
    </w:p>
    <w:p w:rsidR="00CE226C" w:rsidRPr="00FC1751" w:rsidRDefault="00CE226C" w:rsidP="00CE226C">
      <w:pPr>
        <w:pStyle w:val="1"/>
      </w:pPr>
      <w:bookmarkStart w:id="39" w:name="_Toc497171227"/>
      <w:r w:rsidRPr="00FC1751">
        <w:lastRenderedPageBreak/>
        <w:t>API Considerations</w:t>
      </w:r>
      <w:bookmarkEnd w:id="39"/>
    </w:p>
    <w:p w:rsidR="00CE226C" w:rsidRPr="00FD72B0" w:rsidRDefault="00FD72B0" w:rsidP="00FD72B0">
      <w:r>
        <w:t>None.</w:t>
      </w:r>
    </w:p>
    <w:p w:rsidR="00CE226C" w:rsidRPr="00CE226C" w:rsidRDefault="00CE226C" w:rsidP="00CE226C"/>
    <w:p w:rsidR="00543718" w:rsidRPr="00290C98" w:rsidRDefault="00543718">
      <w:pPr>
        <w:pStyle w:val="1"/>
      </w:pPr>
      <w:bookmarkStart w:id="40" w:name="_Toc497171228"/>
      <w:r w:rsidRPr="00290C98">
        <w:lastRenderedPageBreak/>
        <w:t>Conformance Requirements Notation Details</w:t>
      </w:r>
      <w:bookmarkEnd w:id="38"/>
      <w:bookmarkEnd w:id="40"/>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App1"/>
      </w:pPr>
      <w:bookmarkStart w:id="41" w:name="_Toc49561953"/>
      <w:bookmarkStart w:id="42" w:name="_Toc201729087"/>
      <w:bookmarkStart w:id="43" w:name="_Toc497171229"/>
      <w:bookmarkEnd w:id="37"/>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497171230"/>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rsidP="00FD72B0">
      <w:pPr>
        <w:pStyle w:val="App2"/>
      </w:pPr>
      <w:bookmarkStart w:id="48" w:name="_Toc44724973"/>
      <w:bookmarkStart w:id="49" w:name="_Toc49561955"/>
      <w:bookmarkStart w:id="50" w:name="_Toc201729089"/>
      <w:bookmarkStart w:id="51" w:name="_Toc497171231"/>
      <w:r w:rsidRPr="00290C98">
        <w:t xml:space="preserve">Draft/Candidate Version </w:t>
      </w:r>
      <w:r w:rsidR="00FD72B0">
        <w:t>1.0</w:t>
      </w:r>
      <w:r w:rsidRPr="00290C98">
        <w:t xml:space="preserve"> History</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FD72B0" w:rsidRPr="00B01121">
        <w:trPr>
          <w:cantSplit/>
          <w:jc w:val="center"/>
        </w:trPr>
        <w:tc>
          <w:tcPr>
            <w:tcW w:w="2975" w:type="dxa"/>
          </w:tcPr>
          <w:p w:rsidR="00FD72B0" w:rsidRPr="00290C98" w:rsidRDefault="00FD72B0" w:rsidP="00FD72B0">
            <w:pPr>
              <w:pStyle w:val="TableRow"/>
              <w:rPr>
                <w:sz w:val="16"/>
                <w:lang w:eastAsia="zh-CN"/>
              </w:rPr>
            </w:pPr>
            <w:bookmarkStart w:id="52" w:name="OLE_LINK1"/>
            <w:bookmarkStart w:id="53" w:name="OLE_LINK2"/>
            <w:r>
              <w:rPr>
                <w:sz w:val="16"/>
              </w:rPr>
              <w:t>Draft Version</w:t>
            </w:r>
          </w:p>
          <w:p w:rsidR="00FD72B0" w:rsidRPr="00290C98" w:rsidRDefault="00FD72B0" w:rsidP="00FD72B0">
            <w:pPr>
              <w:pStyle w:val="TableRow"/>
              <w:rPr>
                <w:sz w:val="16"/>
              </w:rPr>
            </w:pPr>
            <w:r w:rsidRPr="0021468A">
              <w:rPr>
                <w:sz w:val="16"/>
              </w:rPr>
              <w:t>OMA-ERELD-DWAPI</w:t>
            </w:r>
            <w:r>
              <w:rPr>
                <w:sz w:val="16"/>
              </w:rPr>
              <w:t>_3DP</w:t>
            </w:r>
            <w:r w:rsidRPr="0021468A">
              <w:rPr>
                <w:sz w:val="16"/>
              </w:rPr>
              <w:t>-V1_0</w:t>
            </w:r>
            <w:bookmarkEnd w:id="52"/>
            <w:bookmarkEnd w:id="53"/>
            <w:r>
              <w:rPr>
                <w:sz w:val="16"/>
              </w:rPr>
              <w:t>_0</w:t>
            </w:r>
          </w:p>
        </w:tc>
        <w:tc>
          <w:tcPr>
            <w:tcW w:w="1170" w:type="dxa"/>
          </w:tcPr>
          <w:p w:rsidR="00FD72B0" w:rsidRPr="00290C98" w:rsidRDefault="00FD72B0" w:rsidP="00FD72B0">
            <w:pPr>
              <w:pStyle w:val="TableRow"/>
              <w:rPr>
                <w:sz w:val="16"/>
                <w:lang w:eastAsia="zh-CN"/>
              </w:rPr>
            </w:pPr>
            <w:r>
              <w:rPr>
                <w:rFonts w:hint="eastAsia"/>
                <w:sz w:val="16"/>
                <w:lang w:eastAsia="zh-CN"/>
              </w:rPr>
              <w:t xml:space="preserve">30 </w:t>
            </w:r>
            <w:r>
              <w:rPr>
                <w:sz w:val="16"/>
                <w:lang w:eastAsia="zh-CN"/>
              </w:rPr>
              <w:t>Oct</w:t>
            </w:r>
            <w:r>
              <w:rPr>
                <w:rFonts w:hint="eastAsia"/>
                <w:sz w:val="16"/>
                <w:lang w:eastAsia="zh-CN"/>
              </w:rPr>
              <w:t xml:space="preserve"> 2017</w:t>
            </w:r>
          </w:p>
        </w:tc>
        <w:tc>
          <w:tcPr>
            <w:tcW w:w="1080" w:type="dxa"/>
          </w:tcPr>
          <w:p w:rsidR="00FD72B0" w:rsidRPr="00290C98" w:rsidRDefault="00FD72B0" w:rsidP="00FD72B0">
            <w:pPr>
              <w:pStyle w:val="TableRow"/>
              <w:rPr>
                <w:sz w:val="16"/>
                <w:lang w:eastAsia="zh-CN"/>
              </w:rPr>
            </w:pPr>
            <w:r>
              <w:rPr>
                <w:rFonts w:hint="eastAsia"/>
                <w:sz w:val="16"/>
                <w:lang w:eastAsia="zh-CN"/>
              </w:rPr>
              <w:t>All</w:t>
            </w:r>
          </w:p>
        </w:tc>
        <w:tc>
          <w:tcPr>
            <w:tcW w:w="4864" w:type="dxa"/>
          </w:tcPr>
          <w:p w:rsidR="00FD72B0" w:rsidRPr="00290C98" w:rsidRDefault="00FD72B0" w:rsidP="00FD72B0">
            <w:pPr>
              <w:pStyle w:val="TableRow"/>
              <w:rPr>
                <w:sz w:val="16"/>
                <w:lang w:eastAsia="zh-CN"/>
              </w:rPr>
            </w:pPr>
            <w:r>
              <w:rPr>
                <w:rFonts w:hint="eastAsia"/>
                <w:sz w:val="16"/>
                <w:lang w:eastAsia="zh-CN"/>
              </w:rPr>
              <w:t>First draft</w:t>
            </w:r>
          </w:p>
        </w:tc>
      </w:tr>
      <w:tr w:rsidR="00FD72B0" w:rsidRPr="00B01121">
        <w:trPr>
          <w:cantSplit/>
          <w:jc w:val="center"/>
        </w:trPr>
        <w:tc>
          <w:tcPr>
            <w:tcW w:w="2975" w:type="dxa"/>
          </w:tcPr>
          <w:p w:rsidR="00FD72B0" w:rsidRPr="00B01121" w:rsidRDefault="00FD72B0" w:rsidP="00FD72B0">
            <w:pPr>
              <w:pStyle w:val="TableRow"/>
              <w:rPr>
                <w:sz w:val="16"/>
              </w:rPr>
            </w:pPr>
            <w:r>
              <w:rPr>
                <w:sz w:val="16"/>
              </w:rPr>
              <w:t>Candidate</w:t>
            </w:r>
            <w:r w:rsidRPr="00B01121">
              <w:rPr>
                <w:sz w:val="16"/>
              </w:rPr>
              <w:t xml:space="preserve"> Version</w:t>
            </w:r>
          </w:p>
          <w:p w:rsidR="00FD72B0" w:rsidRPr="00B01121" w:rsidRDefault="00FD72B0" w:rsidP="00FD72B0">
            <w:pPr>
              <w:pStyle w:val="TableRow"/>
              <w:rPr>
                <w:sz w:val="16"/>
              </w:rPr>
            </w:pPr>
            <w:r w:rsidRPr="00B01121">
              <w:rPr>
                <w:sz w:val="16"/>
              </w:rPr>
              <w:t>OMA-xxyyz-V1_2</w:t>
            </w:r>
          </w:p>
        </w:tc>
        <w:tc>
          <w:tcPr>
            <w:tcW w:w="1170" w:type="dxa"/>
          </w:tcPr>
          <w:p w:rsidR="00FD72B0" w:rsidRPr="00B01121" w:rsidRDefault="00FD72B0" w:rsidP="00FD72B0">
            <w:pPr>
              <w:pStyle w:val="TableRow"/>
              <w:rPr>
                <w:sz w:val="16"/>
              </w:rPr>
            </w:pPr>
          </w:p>
        </w:tc>
        <w:tc>
          <w:tcPr>
            <w:tcW w:w="1080" w:type="dxa"/>
          </w:tcPr>
          <w:p w:rsidR="00FD72B0" w:rsidRPr="00B01121" w:rsidRDefault="00FD72B0" w:rsidP="00FD72B0">
            <w:pPr>
              <w:pStyle w:val="TableRow"/>
              <w:rPr>
                <w:sz w:val="16"/>
              </w:rPr>
            </w:pPr>
          </w:p>
        </w:tc>
        <w:tc>
          <w:tcPr>
            <w:tcW w:w="4864" w:type="dxa"/>
          </w:tcPr>
          <w:p w:rsidR="00FD72B0" w:rsidRPr="00B01121" w:rsidRDefault="00FD72B0" w:rsidP="00FD72B0">
            <w:pPr>
              <w:pStyle w:val="TableRow"/>
              <w:rPr>
                <w:sz w:val="16"/>
              </w:rPr>
            </w:pPr>
          </w:p>
        </w:tc>
      </w:tr>
    </w:tbl>
    <w:p w:rsidR="0065774D" w:rsidRPr="00290C98" w:rsidRDefault="0065774D" w:rsidP="0065774D"/>
    <w:sectPr w:rsidR="0065774D" w:rsidRPr="00290C98">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6DC" w:rsidRDefault="008056DC">
      <w:r>
        <w:separator/>
      </w:r>
    </w:p>
  </w:endnote>
  <w:endnote w:type="continuationSeparator" w:id="0">
    <w:p w:rsidR="008056DC" w:rsidRDefault="0080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6DC" w:rsidRDefault="008056DC">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6DC" w:rsidRDefault="008056DC">
    <w:pPr>
      <w:pStyle w:val="a3"/>
      <w:pBdr>
        <w:top w:val="single" w:sz="4" w:space="1" w:color="auto"/>
      </w:pBdr>
      <w:tabs>
        <w:tab w:val="right" w:pos="10080"/>
      </w:tabs>
      <w:spacing w:before="120"/>
      <w:rPr>
        <w:bCs/>
        <w:color w:val="969696"/>
        <w:sz w:val="10"/>
      </w:rPr>
    </w:pPr>
    <w:bookmarkStart w:id="5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4"/>
    <w:r>
      <w:rPr>
        <w:bCs/>
        <w:color w:val="000000"/>
        <w:sz w:val="16"/>
      </w:rPr>
      <w:br/>
    </w:r>
    <w:bookmarkStart w:id="5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6"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5"/>
    <w:bookmarkEnd w:id="56"/>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6DC" w:rsidRDefault="008056DC">
      <w:r>
        <w:separator/>
      </w:r>
    </w:p>
  </w:footnote>
  <w:footnote w:type="continuationSeparator" w:id="0">
    <w:p w:rsidR="008056DC" w:rsidRDefault="008056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6DC" w:rsidRDefault="00892B45">
    <w:pPr>
      <w:pStyle w:val="a4"/>
      <w:pBdr>
        <w:bottom w:val="single" w:sz="4" w:space="1" w:color="auto"/>
      </w:pBdr>
      <w:tabs>
        <w:tab w:val="clear" w:pos="4320"/>
        <w:tab w:val="clear" w:pos="8640"/>
        <w:tab w:val="right" w:pos="10080"/>
      </w:tabs>
      <w:spacing w:after="60"/>
    </w:pPr>
    <w:fldSimple w:instr=" STYLEREF ZDID \* MERGEFORMAT ">
      <w:r w:rsidR="008160D8">
        <w:rPr>
          <w:noProof/>
        </w:rPr>
        <w:t>OMA-ERELD-DWAPI_3DP-V1_0_0-20171030-D</w:t>
      </w:r>
    </w:fldSimple>
    <w:r w:rsidR="008056DC">
      <w:tab/>
      <w:t xml:space="preserve">Page </w:t>
    </w:r>
    <w:r w:rsidR="008056DC">
      <w:rPr>
        <w:lang w:val="en-US"/>
      </w:rPr>
      <w:fldChar w:fldCharType="begin"/>
    </w:r>
    <w:r w:rsidR="008056DC">
      <w:rPr>
        <w:lang w:val="en-US"/>
      </w:rPr>
      <w:instrText xml:space="preserve"> PAGE </w:instrText>
    </w:r>
    <w:r w:rsidR="008056DC">
      <w:rPr>
        <w:lang w:val="en-US"/>
      </w:rPr>
      <w:fldChar w:fldCharType="separate"/>
    </w:r>
    <w:r w:rsidR="008160D8">
      <w:rPr>
        <w:noProof/>
        <w:lang w:val="en-US"/>
      </w:rPr>
      <w:t>12</w:t>
    </w:r>
    <w:r w:rsidR="008056DC">
      <w:rPr>
        <w:lang w:val="en-US"/>
      </w:rPr>
      <w:fldChar w:fldCharType="end"/>
    </w:r>
    <w:r w:rsidR="008056DC">
      <w:t xml:space="preserve"> </w:t>
    </w:r>
    <w:r w:rsidR="008056DC">
      <w:fldChar w:fldCharType="begin"/>
    </w:r>
    <w:r w:rsidR="008056DC">
      <w:instrText xml:space="preserve">2AGE </w:instrText>
    </w:r>
    <w:r w:rsidR="008056DC">
      <w:fldChar w:fldCharType="separate"/>
    </w:r>
    <w:r w:rsidR="008056DC">
      <w:t xml:space="preserve"> V</w:t>
    </w:r>
    <w:r w:rsidR="008056DC">
      <w:fldChar w:fldCharType="end"/>
    </w:r>
    <w:r w:rsidR="008056DC">
      <w:t>(</w:t>
    </w:r>
    <w:r w:rsidR="008056DC">
      <w:fldChar w:fldCharType="begin"/>
    </w:r>
    <w:r w:rsidR="008056DC">
      <w:instrText xml:space="preserve"> NUMPAGES </w:instrText>
    </w:r>
    <w:r w:rsidR="008056DC">
      <w:fldChar w:fldCharType="separate"/>
    </w:r>
    <w:r w:rsidR="008160D8">
      <w:rPr>
        <w:noProof/>
      </w:rPr>
      <w:t>12</w:t>
    </w:r>
    <w:r w:rsidR="008056DC">
      <w:fldChar w:fldCharType="end"/>
    </w:r>
    <w:r w:rsidR="008056DC">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6738"/>
    <w:multiLevelType w:val="multilevel"/>
    <w:tmpl w:val="E94CB0FE"/>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36B59C0"/>
    <w:multiLevelType w:val="hybridMultilevel"/>
    <w:tmpl w:val="ED00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5"/>
  </w:num>
  <w:num w:numId="4">
    <w:abstractNumId w:val="0"/>
  </w:num>
  <w:num w:numId="5">
    <w:abstractNumId w:val="1"/>
  </w:num>
  <w:num w:numId="6">
    <w:abstractNumId w:val="3"/>
  </w:num>
  <w:num w:numId="7">
    <w:abstractNumId w:val="4"/>
  </w:num>
  <w:num w:numId="8">
    <w:abstractNumId w:val="7"/>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6"/>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A078E"/>
    <w:rsid w:val="00132CB4"/>
    <w:rsid w:val="001A7236"/>
    <w:rsid w:val="001C5912"/>
    <w:rsid w:val="001D15F5"/>
    <w:rsid w:val="00263B18"/>
    <w:rsid w:val="00290C98"/>
    <w:rsid w:val="00314A36"/>
    <w:rsid w:val="0032050A"/>
    <w:rsid w:val="003252C2"/>
    <w:rsid w:val="00331CD5"/>
    <w:rsid w:val="003A60C9"/>
    <w:rsid w:val="003C1266"/>
    <w:rsid w:val="00476C76"/>
    <w:rsid w:val="00492AD5"/>
    <w:rsid w:val="004E72F4"/>
    <w:rsid w:val="00500D56"/>
    <w:rsid w:val="0051362D"/>
    <w:rsid w:val="00543718"/>
    <w:rsid w:val="00574D9A"/>
    <w:rsid w:val="005953B2"/>
    <w:rsid w:val="005B3906"/>
    <w:rsid w:val="006112BD"/>
    <w:rsid w:val="0065774D"/>
    <w:rsid w:val="00667E23"/>
    <w:rsid w:val="006A2C8B"/>
    <w:rsid w:val="006E4B98"/>
    <w:rsid w:val="006E556F"/>
    <w:rsid w:val="006F0E70"/>
    <w:rsid w:val="007B4EBB"/>
    <w:rsid w:val="008056DC"/>
    <w:rsid w:val="008160D8"/>
    <w:rsid w:val="00892B45"/>
    <w:rsid w:val="008F5B99"/>
    <w:rsid w:val="00970312"/>
    <w:rsid w:val="00984238"/>
    <w:rsid w:val="009A6931"/>
    <w:rsid w:val="009E6A35"/>
    <w:rsid w:val="00AA6A25"/>
    <w:rsid w:val="00B01121"/>
    <w:rsid w:val="00B3719F"/>
    <w:rsid w:val="00B43881"/>
    <w:rsid w:val="00B86CD2"/>
    <w:rsid w:val="00B933EA"/>
    <w:rsid w:val="00BD2191"/>
    <w:rsid w:val="00BF3D8D"/>
    <w:rsid w:val="00C10E30"/>
    <w:rsid w:val="00C24B0D"/>
    <w:rsid w:val="00CE226C"/>
    <w:rsid w:val="00D426E0"/>
    <w:rsid w:val="00D71C39"/>
    <w:rsid w:val="00D85855"/>
    <w:rsid w:val="00DB29F7"/>
    <w:rsid w:val="00DD0290"/>
    <w:rsid w:val="00DF6190"/>
    <w:rsid w:val="00E4411E"/>
    <w:rsid w:val="00E66605"/>
    <w:rsid w:val="00E918D4"/>
    <w:rsid w:val="00F153FC"/>
    <w:rsid w:val="00F23F56"/>
    <w:rsid w:val="00FB6868"/>
    <w:rsid w:val="00FC0BB1"/>
    <w:rsid w:val="00FD7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E35578"/>
  <w15:docId w15:val="{C5C7AAE0-F800-405D-84B5-8A45EB6BC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B99"/>
    <w:pPr>
      <w:spacing w:before="60" w:after="120"/>
    </w:pPr>
    <w:rPr>
      <w:lang w:val="en-GB" w:eastAsia="en-US"/>
    </w:rPr>
  </w:style>
  <w:style w:type="paragraph" w:styleId="1">
    <w:name w:val="heading 1"/>
    <w:basedOn w:val="a"/>
    <w:next w:val="a"/>
    <w:qFormat/>
    <w:pPr>
      <w:keepNext/>
      <w:pageBreakBefore/>
      <w:numPr>
        <w:numId w:val="4"/>
      </w:numPr>
      <w:tabs>
        <w:tab w:val="right" w:pos="9634"/>
      </w:tabs>
      <w:spacing w:before="0"/>
      <w:outlineLvl w:val="0"/>
    </w:pPr>
    <w:rPr>
      <w:rFonts w:ascii="Arial" w:hAnsi="Arial"/>
      <w:b/>
      <w:sz w:val="36"/>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rsid w:val="0065774D"/>
    <w:pPr>
      <w:numPr>
        <w:ilvl w:val="2"/>
      </w:numPr>
      <w:spacing w:before="60"/>
      <w:outlineLvl w:val="2"/>
    </w:pPr>
    <w:rPr>
      <w:sz w:val="28"/>
    </w:rPr>
  </w:style>
  <w:style w:type="paragraph" w:styleId="4">
    <w:name w:val="heading 4"/>
    <w:basedOn w:val="3"/>
    <w:next w:val="a"/>
    <w:qFormat/>
    <w:rsid w:val="0065774D"/>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4"/>
      </w:numPr>
      <w:outlineLvl w:val="5"/>
    </w:pPr>
    <w:rPr>
      <w:b/>
    </w:rPr>
  </w:style>
  <w:style w:type="paragraph" w:styleId="7">
    <w:name w:val="heading 7"/>
    <w:basedOn w:val="a"/>
    <w:next w:val="a"/>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spacing w:before="0" w:after="0"/>
    </w:pPr>
    <w:rPr>
      <w:rFonts w:ascii="Arial" w:hAnsi="Arial"/>
      <w:b/>
      <w:sz w:val="18"/>
    </w:rPr>
  </w:style>
  <w:style w:type="paragraph" w:styleId="a4">
    <w:name w:val="header"/>
    <w:basedOn w:val="a"/>
    <w:pPr>
      <w:tabs>
        <w:tab w:val="center" w:pos="4320"/>
        <w:tab w:val="right" w:pos="8640"/>
      </w:tabs>
      <w:spacing w:after="180"/>
    </w:pPr>
    <w:rPr>
      <w:rFonts w:ascii="Arial" w:hAnsi="Arial"/>
      <w:b/>
      <w:sz w:val="18"/>
    </w:rPr>
  </w:style>
  <w:style w:type="paragraph" w:styleId="10">
    <w:name w:val="toc 1"/>
    <w:basedOn w:val="a"/>
    <w:next w:val="a"/>
    <w:uiPriority w:val="39"/>
    <w:pPr>
      <w:spacing w:after="60"/>
    </w:pPr>
    <w:rPr>
      <w:b/>
      <w:caps/>
    </w:rPr>
  </w:style>
  <w:style w:type="paragraph" w:styleId="a5">
    <w:name w:val="caption"/>
    <w:basedOn w:val="a"/>
    <w:next w:val="a"/>
    <w:qFormat/>
    <w:pPr>
      <w:spacing w:after="180"/>
      <w:jc w:val="center"/>
    </w:pPr>
    <w:rPr>
      <w:b/>
    </w:rPr>
  </w:style>
  <w:style w:type="paragraph" w:styleId="20">
    <w:name w:val="toc 2"/>
    <w:basedOn w:val="a"/>
    <w:next w:val="a"/>
    <w:uiPriority w:val="39"/>
    <w:pPr>
      <w:spacing w:before="0" w:after="0"/>
      <w:ind w:left="200"/>
    </w:pPr>
    <w:rPr>
      <w:b/>
      <w:smallCaps/>
    </w:rPr>
  </w:style>
  <w:style w:type="paragraph" w:styleId="30">
    <w:name w:val="toc 3"/>
    <w:basedOn w:val="a"/>
    <w:next w:val="a"/>
    <w:uiPriority w:val="39"/>
    <w:pPr>
      <w:spacing w:before="0" w:after="0"/>
      <w:ind w:left="400"/>
    </w:pPr>
  </w:style>
  <w:style w:type="paragraph" w:styleId="40">
    <w:name w:val="toc 4"/>
    <w:basedOn w:val="a"/>
    <w:next w:val="a"/>
    <w:semiHidden/>
    <w:pPr>
      <w:spacing w:before="0" w:after="0"/>
      <w:ind w:left="600"/>
    </w:pPr>
    <w:rPr>
      <w:i/>
      <w:sz w:val="18"/>
    </w:rPr>
  </w:style>
  <w:style w:type="paragraph" w:styleId="50">
    <w:name w:val="toc 5"/>
    <w:basedOn w:val="a"/>
    <w:next w:val="a"/>
    <w:semiHidden/>
    <w:pPr>
      <w:spacing w:before="0" w:after="0"/>
      <w:ind w:left="800"/>
    </w:pPr>
    <w:rPr>
      <w:sz w:val="18"/>
    </w:rPr>
  </w:style>
  <w:style w:type="paragraph" w:styleId="60">
    <w:name w:val="toc 6"/>
    <w:basedOn w:val="a"/>
    <w:next w:val="a"/>
    <w:semiHidden/>
    <w:pPr>
      <w:spacing w:before="0" w:after="0"/>
      <w:ind w:left="1000"/>
    </w:pPr>
    <w:rPr>
      <w:sz w:val="18"/>
    </w:rPr>
  </w:style>
  <w:style w:type="paragraph" w:styleId="70">
    <w:name w:val="toc 7"/>
    <w:basedOn w:val="a"/>
    <w:next w:val="a"/>
    <w:semiHidden/>
    <w:pPr>
      <w:spacing w:before="0" w:after="0"/>
      <w:ind w:left="1200"/>
    </w:pPr>
    <w:rPr>
      <w:sz w:val="18"/>
    </w:rPr>
  </w:style>
  <w:style w:type="paragraph" w:styleId="80">
    <w:name w:val="toc 8"/>
    <w:basedOn w:val="a"/>
    <w:next w:val="a"/>
    <w:semiHidden/>
    <w:pPr>
      <w:spacing w:before="0" w:after="0"/>
      <w:ind w:left="1400"/>
    </w:pPr>
    <w:rPr>
      <w:sz w:val="18"/>
    </w:rPr>
  </w:style>
  <w:style w:type="paragraph" w:styleId="90">
    <w:name w:val="toc 9"/>
    <w:basedOn w:val="a"/>
    <w:next w:val="a"/>
    <w:semiHidden/>
    <w:pPr>
      <w:spacing w:before="0" w:after="0"/>
      <w:ind w:left="1600"/>
    </w:pPr>
    <w:rPr>
      <w:sz w:val="18"/>
    </w:rPr>
  </w:style>
  <w:style w:type="paragraph" w:customStyle="1" w:styleId="ZDISCLAIMER">
    <w:name w:val="ZDISCLAIMER"/>
    <w:basedOn w:val="a"/>
    <w:pPr>
      <w:spacing w:before="0" w:after="60"/>
    </w:pPr>
  </w:style>
  <w:style w:type="paragraph" w:customStyle="1" w:styleId="EditorsNote">
    <w:name w:val="Editor's Note"/>
    <w:basedOn w:val="a"/>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6">
    <w:name w:val="footnote reference"/>
    <w:semiHidden/>
    <w:rPr>
      <w:vertAlign w:val="superscript"/>
    </w:rPr>
  </w:style>
  <w:style w:type="paragraph" w:styleId="a7">
    <w:name w:val="footnote text"/>
    <w:basedOn w:val="a"/>
    <w:semiHidden/>
  </w:style>
  <w:style w:type="character" w:styleId="a8">
    <w:name w:val="Hyperlink"/>
    <w:uiPriority w:val="99"/>
    <w:rPr>
      <w:color w:val="0000FF"/>
      <w:u w:val="single"/>
    </w:rPr>
  </w:style>
  <w:style w:type="paragraph" w:customStyle="1" w:styleId="NormalBullet">
    <w:name w:val="Normal Bullet"/>
    <w:basedOn w:val="a"/>
    <w:pPr>
      <w:numPr>
        <w:numId w:val="1"/>
      </w:numPr>
      <w:spacing w:before="0" w:after="60"/>
    </w:pPr>
  </w:style>
  <w:style w:type="paragraph" w:styleId="a9">
    <w:name w:val="Normal Indent"/>
    <w:basedOn w:val="a"/>
    <w:next w:val="a"/>
    <w:pPr>
      <w:ind w:left="567"/>
    </w:pPr>
  </w:style>
  <w:style w:type="paragraph" w:styleId="aa">
    <w:name w:val="Subtitle"/>
    <w:basedOn w:val="a"/>
    <w:qFormat/>
    <w:pPr>
      <w:spacing w:after="60"/>
      <w:jc w:val="right"/>
    </w:pPr>
    <w:rPr>
      <w:rFonts w:ascii="Arial" w:hAnsi="Arial"/>
      <w:b/>
      <w:sz w:val="32"/>
    </w:rPr>
  </w:style>
  <w:style w:type="paragraph" w:styleId="ab">
    <w:name w:val="table of figures"/>
    <w:basedOn w:val="a"/>
    <w:next w:val="a"/>
    <w:uiPriority w:val="99"/>
    <w:pPr>
      <w:tabs>
        <w:tab w:val="right" w:leader="dot" w:pos="10070"/>
      </w:tabs>
      <w:ind w:left="400" w:hanging="400"/>
    </w:pPr>
    <w:rPr>
      <w:b/>
    </w:rPr>
  </w:style>
  <w:style w:type="paragraph" w:styleId="ac">
    <w:name w:val="Title"/>
    <w:basedOn w:val="a"/>
    <w:next w:val="aa"/>
    <w:qFormat/>
    <w:pPr>
      <w:spacing w:before="360" w:after="60"/>
      <w:jc w:val="right"/>
    </w:pPr>
    <w:rPr>
      <w:rFonts w:ascii="Arial" w:hAnsi="Arial"/>
      <w:b/>
      <w:kern w:val="28"/>
      <w:sz w:val="36"/>
    </w:rPr>
  </w:style>
  <w:style w:type="paragraph" w:styleId="ad">
    <w:name w:val="Document Map"/>
    <w:basedOn w:val="a"/>
    <w:semiHidden/>
    <w:pPr>
      <w:shd w:val="clear" w:color="auto" w:fill="000080"/>
    </w:pPr>
    <w:rPr>
      <w:rFonts w:ascii="Tahoma" w:hAnsi="Tahoma"/>
    </w:rPr>
  </w:style>
  <w:style w:type="paragraph" w:customStyle="1" w:styleId="ZVERSION">
    <w:name w:val="ZVERSION"/>
    <w:basedOn w:val="a"/>
    <w:next w:val="a"/>
    <w:pPr>
      <w:widowControl w:val="0"/>
      <w:spacing w:before="0" w:after="0"/>
      <w:jc w:val="right"/>
    </w:pPr>
    <w:rPr>
      <w:rFonts w:ascii="Arial" w:hAnsi="Arial"/>
      <w:sz w:val="32"/>
    </w:rPr>
  </w:style>
  <w:style w:type="paragraph" w:customStyle="1" w:styleId="AbbreviationEntry">
    <w:name w:val="Abbreviation Entry"/>
    <w:basedOn w:val="a"/>
    <w:pPr>
      <w:spacing w:before="0" w:after="20"/>
    </w:pPr>
  </w:style>
  <w:style w:type="paragraph" w:customStyle="1" w:styleId="ZCOVER">
    <w:name w:val="ZCOVER"/>
    <w:basedOn w:val="ZVERSION"/>
  </w:style>
  <w:style w:type="character" w:customStyle="1" w:styleId="ZDONTMODIFY">
    <w:name w:val="ZDONTMODIFY"/>
    <w:basedOn w:val="a0"/>
  </w:style>
  <w:style w:type="character" w:customStyle="1" w:styleId="ZSPECDIDNUM">
    <w:name w:val="ZSPECDIDNUM"/>
    <w:basedOn w:val="ZMODIFY"/>
  </w:style>
  <w:style w:type="character" w:customStyle="1" w:styleId="ZREGNAME">
    <w:name w:val="ZREGNAME"/>
    <w:basedOn w:val="a0"/>
  </w:style>
  <w:style w:type="paragraph" w:customStyle="1" w:styleId="TableRow">
    <w:name w:val="Table Row"/>
    <w:basedOn w:val="a"/>
    <w:pPr>
      <w:spacing w:before="20" w:after="20"/>
    </w:pPr>
  </w:style>
  <w:style w:type="character" w:customStyle="1" w:styleId="ZSPECDATE">
    <w:name w:val="ZSPECDATE"/>
    <w:basedOn w:val="a0"/>
  </w:style>
  <w:style w:type="paragraph" w:styleId="ae">
    <w:name w:val="Block Text"/>
    <w:basedOn w:val="a"/>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a"/>
    <w:next w:val="a5"/>
    <w:pPr>
      <w:keepNext/>
      <w:spacing w:after="0"/>
      <w:jc w:val="center"/>
    </w:pPr>
  </w:style>
  <w:style w:type="paragraph" w:customStyle="1" w:styleId="ReferenceEntry">
    <w:name w:val="Reference Entry"/>
    <w:basedOn w:val="a"/>
    <w:pPr>
      <w:spacing w:before="40" w:after="40"/>
    </w:pPr>
  </w:style>
  <w:style w:type="paragraph" w:customStyle="1" w:styleId="Term">
    <w:name w:val="Term"/>
    <w:basedOn w:val="a"/>
    <w:next w:val="a"/>
    <w:pPr>
      <w:keepNext/>
      <w:spacing w:after="20"/>
    </w:pPr>
    <w:rPr>
      <w:b/>
    </w:rPr>
  </w:style>
  <w:style w:type="paragraph" w:customStyle="1" w:styleId="TermDefinition">
    <w:name w:val="Term Definition"/>
    <w:basedOn w:val="a"/>
    <w:next w:val="Term"/>
    <w:pPr>
      <w:keepLines/>
      <w:spacing w:before="0" w:after="40"/>
      <w:ind w:left="576"/>
    </w:pPr>
  </w:style>
  <w:style w:type="character" w:styleId="af">
    <w:name w:val="Emphasis"/>
    <w:qFormat/>
    <w:rPr>
      <w:i/>
      <w:iCs/>
    </w:rPr>
  </w:style>
  <w:style w:type="character" w:styleId="af0">
    <w:name w:val="FollowedHyperlink"/>
    <w:rPr>
      <w:color w:val="800080"/>
      <w:u w:val="single"/>
    </w:rPr>
  </w:style>
  <w:style w:type="paragraph" w:customStyle="1" w:styleId="TOChead">
    <w:name w:val="TOChead"/>
    <w:basedOn w:val="a"/>
    <w:rPr>
      <w:rFonts w:ascii="Arial" w:hAnsi="Arial"/>
      <w:b/>
      <w:bCs/>
      <w:sz w:val="36"/>
    </w:rPr>
  </w:style>
  <w:style w:type="paragraph" w:customStyle="1" w:styleId="App1">
    <w:name w:val="App1"/>
    <w:basedOn w:val="a"/>
    <w:next w:val="a"/>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a"/>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a"/>
    <w:pPr>
      <w:spacing w:before="20" w:after="20"/>
      <w:jc w:val="center"/>
    </w:pPr>
    <w:rPr>
      <w:b/>
      <w:snapToGrid w:val="0"/>
      <w:sz w:val="18"/>
    </w:rPr>
  </w:style>
  <w:style w:type="paragraph" w:customStyle="1" w:styleId="Approval">
    <w:name w:val="Approval"/>
    <w:basedOn w:val="ZVERSION"/>
    <w:rPr>
      <w:sz w:val="20"/>
    </w:rPr>
  </w:style>
  <w:style w:type="paragraph" w:styleId="af1">
    <w:name w:val="annotation text"/>
    <w:basedOn w:val="a"/>
    <w:next w:val="a"/>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a"/>
    <w:pPr>
      <w:spacing w:after="60"/>
    </w:pPr>
    <w:rPr>
      <w:sz w:val="18"/>
    </w:rPr>
  </w:style>
  <w:style w:type="paragraph" w:customStyle="1" w:styleId="AbbrLabel">
    <w:name w:val="AbbrLabel"/>
    <w:basedOn w:val="a"/>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a"/>
    <w:pPr>
      <w:spacing w:before="0" w:after="0"/>
    </w:pPr>
    <w:rPr>
      <w:b/>
      <w:sz w:val="8"/>
    </w:rPr>
  </w:style>
  <w:style w:type="paragraph" w:customStyle="1" w:styleId="RefLabel">
    <w:name w:val="RefLabel"/>
    <w:basedOn w:val="a"/>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a"/>
    <w:pPr>
      <w:numPr>
        <w:numId w:val="3"/>
      </w:numPr>
    </w:pPr>
  </w:style>
  <w:style w:type="table" w:styleId="af2">
    <w:name w:val="Table Grid"/>
    <w:basedOn w:val="a1"/>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af3">
    <w:name w:val="Balloon Text"/>
    <w:basedOn w:val="a"/>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a"/>
    <w:link w:val="AltNormalChar2"/>
    <w:rsid w:val="00CE226C"/>
    <w:pPr>
      <w:spacing w:before="120" w:after="0"/>
    </w:pPr>
    <w:rPr>
      <w:rFonts w:ascii="Arial" w:hAnsi="Arial"/>
    </w:rPr>
  </w:style>
  <w:style w:type="character" w:customStyle="1" w:styleId="AltNormalChar2">
    <w:name w:val="AltNormal Char2"/>
    <w:link w:val="AltNormal"/>
    <w:rsid w:val="00B371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1372</Words>
  <Characters>7827</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9181</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Andrew</cp:lastModifiedBy>
  <cp:revision>9</cp:revision>
  <cp:lastPrinted>2005-10-05T03:04:00Z</cp:lastPrinted>
  <dcterms:created xsi:type="dcterms:W3CDTF">2017-06-15T09:34:00Z</dcterms:created>
  <dcterms:modified xsi:type="dcterms:W3CDTF">2017-10-30T15:35:00Z</dcterms:modified>
</cp:coreProperties>
</file>