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Device </w:t>
            </w:r>
            <w:r w:rsidR="009C794A">
              <w:rPr>
                <w:rFonts w:hint="eastAsia"/>
                <w:lang w:eastAsia="ko-KR"/>
              </w:rPr>
              <w:t>Identification</w:t>
            </w:r>
          </w:p>
        </w:tc>
        <w:tc>
          <w:tcPr>
            <w:tcW w:w="2880" w:type="dxa"/>
          </w:tcPr>
          <w:p w:rsidR="00E15272" w:rsidRPr="00C20CF2" w:rsidRDefault="00943185">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5F4201">
            <w:pPr>
              <w:pStyle w:val="FrontMatter"/>
              <w:tabs>
                <w:tab w:val="clear" w:pos="1710"/>
                <w:tab w:val="clear" w:pos="3780"/>
              </w:tabs>
              <w:ind w:left="0" w:firstLine="0"/>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050BC4" w:rsidRPr="00AA5555">
              <w:rPr>
                <w:rFonts w:cs="Arial"/>
              </w:rPr>
              <w:t>20100803-D.doc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050BC4" w:rsidP="00050BC4">
            <w:pPr>
              <w:pStyle w:val="FrontMatter"/>
              <w:tabs>
                <w:tab w:val="clear" w:pos="1710"/>
                <w:tab w:val="clear" w:pos="3780"/>
              </w:tabs>
              <w:ind w:left="0" w:firstLine="0"/>
              <w:rPr>
                <w:lang w:eastAsia="ko-KR"/>
              </w:rPr>
            </w:pPr>
            <w:r>
              <w:rPr>
                <w:rFonts w:hint="eastAsia"/>
                <w:lang w:eastAsia="ko-KR"/>
              </w:rPr>
              <w:t>13</w:t>
            </w:r>
            <w:r w:rsidR="002C04B2" w:rsidRPr="002C04B2">
              <w:rPr>
                <w:rFonts w:hint="eastAsia"/>
                <w:vertAlign w:val="superscript"/>
                <w:lang w:eastAsia="ko-KR"/>
              </w:rPr>
              <w:t>th</w:t>
            </w:r>
            <w:r w:rsidR="002C04B2">
              <w:rPr>
                <w:rFonts w:hint="eastAsia"/>
                <w:lang w:eastAsia="ko-KR"/>
              </w:rPr>
              <w:t xml:space="preserve"> </w:t>
            </w:r>
            <w:r w:rsidR="003318A9">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943185">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32791F" w:rsidRPr="0032791F" w:rsidRDefault="0032791F" w:rsidP="0032791F">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1F5C25" w:rsidRDefault="0032791F" w:rsidP="0032791F">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00E12356" w:rsidRPr="00383A2C">
                <w:rPr>
                  <w:rStyle w:val="a9"/>
                  <w:rFonts w:hint="eastAsia"/>
                  <w:lang w:eastAsia="ko-KR"/>
                </w:rPr>
                <w:t>jeonghoonlee@sktelecom.com</w:t>
              </w:r>
            </w:hyperlink>
          </w:p>
          <w:p w:rsidR="00E12356" w:rsidRPr="0032791F" w:rsidRDefault="00E12356" w:rsidP="00E12356">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262332" w:rsidRDefault="00E12356" w:rsidP="00C32F3A">
            <w:pPr>
              <w:pStyle w:val="FrontMatter"/>
              <w:rPr>
                <w:lang w:eastAsia="ko-KR"/>
              </w:rPr>
            </w:pPr>
            <w:r w:rsidRPr="0032791F">
              <w:rPr>
                <w:rFonts w:hint="eastAsia"/>
                <w:lang w:eastAsia="ko-KR"/>
              </w:rPr>
              <w:t>K</w:t>
            </w:r>
            <w:r w:rsidR="00C32F3A">
              <w:rPr>
                <w:rFonts w:hint="eastAsia"/>
                <w:lang w:eastAsia="ko-KR"/>
              </w:rPr>
              <w:t>.</w:t>
            </w:r>
            <w:r w:rsidRPr="0032791F">
              <w:rPr>
                <w:rFonts w:hint="eastAsia"/>
                <w:lang w:eastAsia="ko-KR"/>
              </w:rPr>
              <w:t>R</w:t>
            </w:r>
            <w:r w:rsidR="00C32F3A">
              <w:rPr>
                <w:rFonts w:hint="eastAsia"/>
                <w:lang w:eastAsia="ko-KR"/>
              </w:rPr>
              <w:t xml:space="preserve">. </w:t>
            </w:r>
            <w:r w:rsidRPr="0032791F">
              <w:rPr>
                <w:rFonts w:hint="eastAsia"/>
                <w:lang w:eastAsia="ko-KR"/>
              </w:rPr>
              <w:t xml:space="preserve">Hyun, Innoace, </w:t>
            </w:r>
            <w:hyperlink r:id="rId11" w:history="1">
              <w:r w:rsidR="00B13110" w:rsidRPr="00AA2D52">
                <w:rPr>
                  <w:rStyle w:val="a9"/>
                  <w:rFonts w:hint="eastAsia"/>
                  <w:lang w:eastAsia="ko-KR"/>
                </w:rPr>
                <w:t>krh@innaoce.com</w:t>
              </w:r>
            </w:hyperlink>
          </w:p>
          <w:p w:rsidR="00B13110" w:rsidRPr="000B2E11" w:rsidRDefault="00B13110" w:rsidP="00B13110">
            <w:pPr>
              <w:pStyle w:val="FrontMatter"/>
              <w:tabs>
                <w:tab w:val="clear" w:pos="1710"/>
                <w:tab w:val="clear" w:pos="3780"/>
              </w:tabs>
              <w:ind w:left="0" w:firstLine="0"/>
              <w:rPr>
                <w:lang w:eastAsia="ko-KR"/>
              </w:rPr>
            </w:pPr>
            <w:r w:rsidRPr="000B2E11">
              <w:rPr>
                <w:rFonts w:hint="eastAsia"/>
                <w:lang w:eastAsia="ko-KR"/>
              </w:rPr>
              <w:t xml:space="preserve">Youn-Sung Chu, LG Electronics, </w:t>
            </w:r>
            <w:hyperlink r:id="rId12" w:history="1">
              <w:r w:rsidRPr="000B2E11">
                <w:rPr>
                  <w:rStyle w:val="a9"/>
                  <w:rFonts w:hint="eastAsia"/>
                  <w:lang w:eastAsia="ko-KR"/>
                </w:rPr>
                <w:t>ys.chu@lge.com</w:t>
              </w:r>
            </w:hyperlink>
          </w:p>
          <w:p w:rsidR="00B13110" w:rsidRDefault="00B13110" w:rsidP="00B13110">
            <w:pPr>
              <w:pStyle w:val="FrontMatter"/>
              <w:rPr>
                <w:lang w:eastAsia="ko-KR"/>
              </w:rPr>
            </w:pPr>
            <w:r w:rsidRPr="000B2E11">
              <w:rPr>
                <w:rFonts w:hint="eastAsia"/>
                <w:lang w:eastAsia="ko-KR"/>
              </w:rPr>
              <w:t xml:space="preserve">JiHye Lee, LG Electronics, </w:t>
            </w:r>
            <w:hyperlink r:id="rId13" w:history="1">
              <w:r w:rsidRPr="000B2E11">
                <w:rPr>
                  <w:rStyle w:val="a9"/>
                  <w:rFonts w:hint="eastAsia"/>
                  <w:lang w:eastAsia="ko-KR"/>
                </w:rPr>
                <w:t>wisejh.lee@lge.com</w:t>
              </w:r>
            </w:hyperlink>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722229" w:rsidRPr="00F21073" w:rsidRDefault="008540FE">
      <w:pPr>
        <w:pStyle w:val="AltNormal"/>
        <w:rPr>
          <w:lang w:eastAsia="ko-KR"/>
        </w:rPr>
      </w:pPr>
      <w:r>
        <w:rPr>
          <w:rFonts w:hint="eastAsia"/>
          <w:lang w:eastAsia="ko-KR"/>
        </w:rPr>
        <w:t>In</w:t>
      </w:r>
      <w:r w:rsidR="00931144">
        <w:rPr>
          <w:rFonts w:hint="eastAsia"/>
          <w:lang w:eastAsia="ko-KR"/>
        </w:rPr>
        <w:t xml:space="preserve"> t</w:t>
      </w:r>
      <w:r w:rsidR="008925FF">
        <w:rPr>
          <w:rFonts w:hint="eastAsia"/>
          <w:lang w:eastAsia="ko-KR"/>
        </w:rPr>
        <w:t xml:space="preserve">he Las Vegas Meeting, </w:t>
      </w:r>
      <w:r w:rsidR="00F21073">
        <w:rPr>
          <w:rFonts w:hint="eastAsia"/>
          <w:lang w:eastAsia="ko-KR"/>
        </w:rPr>
        <w:t xml:space="preserve">we had two different contributions regarding Entity ID </w:t>
      </w:r>
      <w:r w:rsidR="00F21073">
        <w:rPr>
          <w:lang w:eastAsia="ko-KR"/>
        </w:rPr>
        <w:t>assignment</w:t>
      </w:r>
      <w:r w:rsidR="00F21073">
        <w:rPr>
          <w:rFonts w:hint="eastAsia"/>
          <w:lang w:eastAsia="ko-KR"/>
        </w:rPr>
        <w:t xml:space="preserve">. </w:t>
      </w:r>
      <w:r w:rsidR="00D570E7">
        <w:rPr>
          <w:rFonts w:hint="eastAsia"/>
          <w:lang w:eastAsia="ko-KR"/>
        </w:rPr>
        <w:t xml:space="preserve">One contribution was from LGE and the contribution suggested </w:t>
      </w:r>
      <w:r w:rsidR="00391F52">
        <w:rPr>
          <w:rFonts w:hint="eastAsia"/>
          <w:lang w:eastAsia="ko-KR"/>
        </w:rPr>
        <w:t xml:space="preserve">the way to </w:t>
      </w:r>
      <w:r w:rsidR="008944C7">
        <w:rPr>
          <w:rFonts w:hint="eastAsia"/>
          <w:lang w:eastAsia="ko-KR"/>
        </w:rPr>
        <w:t>allocate</w:t>
      </w:r>
      <w:r w:rsidR="00391F52">
        <w:rPr>
          <w:rFonts w:hint="eastAsia"/>
          <w:lang w:eastAsia="ko-KR"/>
        </w:rPr>
        <w:t xml:space="preserve"> </w:t>
      </w:r>
      <w:r w:rsidR="00F12570">
        <w:rPr>
          <w:lang w:eastAsia="ko-KR"/>
        </w:rPr>
        <w:t>a</w:t>
      </w:r>
      <w:r w:rsidR="00F12570">
        <w:rPr>
          <w:rFonts w:hint="eastAsia"/>
          <w:lang w:eastAsia="ko-KR"/>
        </w:rPr>
        <w:t>n</w:t>
      </w:r>
      <w:r w:rsidR="00391F52">
        <w:rPr>
          <w:rFonts w:hint="eastAsia"/>
          <w:lang w:eastAsia="ko-KR"/>
        </w:rPr>
        <w:t xml:space="preserve"> uniqu</w:t>
      </w:r>
      <w:r w:rsidR="00320329">
        <w:rPr>
          <w:rFonts w:hint="eastAsia"/>
          <w:lang w:eastAsia="ko-KR"/>
        </w:rPr>
        <w:t>e identifier for the CPNS Entities</w:t>
      </w:r>
      <w:r w:rsidR="00391F52">
        <w:rPr>
          <w:rFonts w:hint="eastAsia"/>
          <w:lang w:eastAsia="ko-KR"/>
        </w:rPr>
        <w:t xml:space="preserve">. </w:t>
      </w:r>
      <w:r w:rsidR="003C598C">
        <w:rPr>
          <w:rFonts w:hint="eastAsia"/>
          <w:lang w:eastAsia="ko-KR"/>
        </w:rPr>
        <w:t xml:space="preserve">The other contribution was from SKT </w:t>
      </w:r>
      <w:r w:rsidR="00981CE2">
        <w:rPr>
          <w:rFonts w:hint="eastAsia"/>
          <w:lang w:eastAsia="ko-KR"/>
        </w:rPr>
        <w:t>and</w:t>
      </w:r>
      <w:r w:rsidR="003C598C">
        <w:rPr>
          <w:rFonts w:hint="eastAsia"/>
          <w:lang w:eastAsia="ko-KR"/>
        </w:rPr>
        <w:t xml:space="preserve"> Innoace</w:t>
      </w:r>
      <w:r w:rsidR="00981CE2">
        <w:rPr>
          <w:rFonts w:hint="eastAsia"/>
          <w:lang w:eastAsia="ko-KR"/>
        </w:rPr>
        <w:t>. A</w:t>
      </w:r>
      <w:r w:rsidR="003C598C">
        <w:rPr>
          <w:rFonts w:hint="eastAsia"/>
          <w:lang w:eastAsia="ko-KR"/>
        </w:rPr>
        <w:t>nd the</w:t>
      </w:r>
      <w:r w:rsidR="006B4FB7">
        <w:rPr>
          <w:rFonts w:hint="eastAsia"/>
          <w:lang w:eastAsia="ko-KR"/>
        </w:rPr>
        <w:t xml:space="preserve"> contribution suggested the </w:t>
      </w:r>
      <w:r w:rsidR="00ED0227">
        <w:rPr>
          <w:rFonts w:hint="eastAsia"/>
          <w:lang w:eastAsia="ko-KR"/>
        </w:rPr>
        <w:t>users</w:t>
      </w:r>
      <w:r w:rsidR="00ED0227">
        <w:rPr>
          <w:lang w:eastAsia="ko-KR"/>
        </w:rPr>
        <w:t>’</w:t>
      </w:r>
      <w:r w:rsidR="00ED0227">
        <w:rPr>
          <w:rFonts w:hint="eastAsia"/>
          <w:lang w:eastAsia="ko-KR"/>
        </w:rPr>
        <w:t xml:space="preserve"> </w:t>
      </w:r>
      <w:r w:rsidR="006B4FB7">
        <w:rPr>
          <w:rFonts w:hint="eastAsia"/>
          <w:lang w:eastAsia="ko-KR"/>
        </w:rPr>
        <w:t>easily recognizable identifier</w:t>
      </w:r>
      <w:r w:rsidR="00B56BAE">
        <w:rPr>
          <w:rFonts w:hint="eastAsia"/>
          <w:lang w:eastAsia="ko-KR"/>
        </w:rPr>
        <w:t>s</w:t>
      </w:r>
      <w:r w:rsidR="006B4FB7">
        <w:rPr>
          <w:rFonts w:hint="eastAsia"/>
          <w:lang w:eastAsia="ko-KR"/>
        </w:rPr>
        <w:t xml:space="preserve"> for the CPNS Entities.</w:t>
      </w:r>
      <w:r w:rsidR="007A4FD2">
        <w:rPr>
          <w:rFonts w:hint="eastAsia"/>
          <w:lang w:eastAsia="ko-KR"/>
        </w:rPr>
        <w:t xml:space="preserve"> </w:t>
      </w:r>
    </w:p>
    <w:p w:rsidR="00722229" w:rsidRDefault="00722229">
      <w:pPr>
        <w:pStyle w:val="AltNormal"/>
        <w:rPr>
          <w:lang w:eastAsia="ko-KR"/>
        </w:rPr>
      </w:pPr>
    </w:p>
    <w:p w:rsidR="001A0806" w:rsidRDefault="000E51CB">
      <w:pPr>
        <w:pStyle w:val="AltNormal"/>
        <w:rPr>
          <w:lang w:eastAsia="ko-KR"/>
        </w:rPr>
      </w:pPr>
      <w:r>
        <w:rPr>
          <w:lang w:eastAsia="ko-KR"/>
        </w:rPr>
        <w:t>Device ID</w:t>
      </w:r>
      <w:r w:rsidR="00755FFA">
        <w:rPr>
          <w:rFonts w:hint="eastAsia"/>
          <w:lang w:eastAsia="ko-KR"/>
        </w:rPr>
        <w:t xml:space="preserve"> and </w:t>
      </w:r>
      <w:r w:rsidR="00F1644D">
        <w:rPr>
          <w:rFonts w:hint="eastAsia"/>
          <w:lang w:eastAsia="ko-KR"/>
        </w:rPr>
        <w:t xml:space="preserve">Entity </w:t>
      </w:r>
      <w:r w:rsidR="00417AF1">
        <w:rPr>
          <w:rFonts w:hint="eastAsia"/>
          <w:lang w:eastAsia="ko-KR"/>
        </w:rPr>
        <w:t>ID</w:t>
      </w:r>
      <w:r w:rsidR="00755FFA">
        <w:rPr>
          <w:rFonts w:hint="eastAsia"/>
          <w:lang w:eastAsia="ko-KR"/>
        </w:rPr>
        <w:t xml:space="preserve"> is </w:t>
      </w:r>
      <w:r w:rsidR="001B12CB">
        <w:rPr>
          <w:rFonts w:hint="eastAsia"/>
          <w:lang w:eastAsia="ko-KR"/>
        </w:rPr>
        <w:t xml:space="preserve">two </w:t>
      </w:r>
      <w:r w:rsidR="00755FFA">
        <w:rPr>
          <w:rFonts w:hint="eastAsia"/>
          <w:lang w:eastAsia="ko-KR"/>
        </w:rPr>
        <w:t>different</w:t>
      </w:r>
      <w:r w:rsidR="00CC1EB8">
        <w:rPr>
          <w:rFonts w:hint="eastAsia"/>
          <w:lang w:eastAsia="ko-KR"/>
        </w:rPr>
        <w:t xml:space="preserve"> concept</w:t>
      </w:r>
      <w:r w:rsidR="00D61F98">
        <w:rPr>
          <w:rFonts w:hint="eastAsia"/>
          <w:lang w:eastAsia="ko-KR"/>
        </w:rPr>
        <w:t>s</w:t>
      </w:r>
      <w:r w:rsidR="00755FFA">
        <w:rPr>
          <w:rFonts w:hint="eastAsia"/>
          <w:lang w:eastAsia="ko-KR"/>
        </w:rPr>
        <w:t xml:space="preserve">, since one device may have two different </w:t>
      </w:r>
      <w:r w:rsidR="00335D27">
        <w:rPr>
          <w:rFonts w:hint="eastAsia"/>
          <w:lang w:eastAsia="ko-KR"/>
        </w:rPr>
        <w:t>CPNS E</w:t>
      </w:r>
      <w:r w:rsidR="00755FFA">
        <w:rPr>
          <w:rFonts w:hint="eastAsia"/>
          <w:lang w:eastAsia="ko-KR"/>
        </w:rPr>
        <w:t xml:space="preserve">ntities as the CPNS </w:t>
      </w:r>
      <w:r w:rsidR="009336AA">
        <w:rPr>
          <w:lang w:eastAsia="ko-KR"/>
        </w:rPr>
        <w:t>concepts</w:t>
      </w:r>
      <w:r w:rsidR="009336AA">
        <w:rPr>
          <w:rFonts w:hint="eastAsia"/>
          <w:lang w:eastAsia="ko-KR"/>
        </w:rPr>
        <w:t xml:space="preserve"> adapt</w:t>
      </w:r>
      <w:r w:rsidR="00CD1966">
        <w:rPr>
          <w:rFonts w:hint="eastAsia"/>
          <w:lang w:eastAsia="ko-KR"/>
        </w:rPr>
        <w:t xml:space="preserve">. As for </w:t>
      </w:r>
      <w:r w:rsidR="00580B41">
        <w:rPr>
          <w:rFonts w:hint="eastAsia"/>
          <w:lang w:eastAsia="ko-KR"/>
        </w:rPr>
        <w:t xml:space="preserve">identifying Entities, </w:t>
      </w:r>
      <w:r w:rsidR="007C014F">
        <w:rPr>
          <w:rFonts w:hint="eastAsia"/>
          <w:lang w:eastAsia="ko-KR"/>
        </w:rPr>
        <w:t xml:space="preserve">additional information, current Entity Mode, would be appended </w:t>
      </w:r>
      <w:r w:rsidR="00442925">
        <w:rPr>
          <w:rFonts w:hint="eastAsia"/>
          <w:lang w:eastAsia="ko-KR"/>
        </w:rPr>
        <w:t>by</w:t>
      </w:r>
      <w:r w:rsidR="007C014F">
        <w:rPr>
          <w:rFonts w:hint="eastAsia"/>
          <w:lang w:eastAsia="ko-KR"/>
        </w:rPr>
        <w:t xml:space="preserve"> Device ID</w:t>
      </w:r>
      <w:r w:rsidR="00FB4F35">
        <w:rPr>
          <w:rFonts w:hint="eastAsia"/>
          <w:lang w:eastAsia="ko-KR"/>
        </w:rPr>
        <w:t>.</w:t>
      </w:r>
      <w:r w:rsidR="00BA2C1A">
        <w:rPr>
          <w:rFonts w:hint="eastAsia"/>
          <w:lang w:eastAsia="ko-KR"/>
        </w:rPr>
        <w:t xml:space="preserve"> </w:t>
      </w:r>
      <w:r w:rsidR="00FB4F35">
        <w:rPr>
          <w:rFonts w:hint="eastAsia"/>
          <w:lang w:eastAsia="ko-KR"/>
        </w:rPr>
        <w:t>E</w:t>
      </w:r>
      <w:r w:rsidR="00BA2C1A">
        <w:rPr>
          <w:rFonts w:hint="eastAsia"/>
          <w:lang w:eastAsia="ko-KR"/>
        </w:rPr>
        <w:t xml:space="preserve">xamples </w:t>
      </w:r>
      <w:r w:rsidR="00FB4F35">
        <w:rPr>
          <w:rFonts w:hint="eastAsia"/>
          <w:lang w:eastAsia="ko-KR"/>
        </w:rPr>
        <w:t xml:space="preserve">of Entity ID could be </w:t>
      </w:r>
      <w:r w:rsidR="007C014F">
        <w:rPr>
          <w:rFonts w:hint="eastAsia"/>
          <w:lang w:eastAsia="ko-KR"/>
        </w:rPr>
        <w:t>Device ID.PNE  and Device ID.PN GW.</w:t>
      </w:r>
    </w:p>
    <w:p w:rsidR="001A0806" w:rsidRDefault="001A0806">
      <w:pPr>
        <w:pStyle w:val="AltNormal"/>
        <w:rPr>
          <w:lang w:eastAsia="ko-KR"/>
        </w:rPr>
      </w:pPr>
    </w:p>
    <w:p w:rsidR="001A0806" w:rsidRPr="002346D7" w:rsidRDefault="004B24D5">
      <w:pPr>
        <w:pStyle w:val="AltNormal"/>
        <w:rPr>
          <w:lang w:eastAsia="ko-KR"/>
        </w:rPr>
      </w:pPr>
      <w:r>
        <w:rPr>
          <w:rFonts w:hint="eastAsia"/>
          <w:lang w:eastAsia="ko-KR"/>
        </w:rPr>
        <w:t>We suggest that the Device may have dual</w:t>
      </w:r>
      <w:r w:rsidR="00F561CB">
        <w:rPr>
          <w:rFonts w:hint="eastAsia"/>
          <w:lang w:eastAsia="ko-KR"/>
        </w:rPr>
        <w:t xml:space="preserve"> </w:t>
      </w:r>
      <w:r w:rsidR="00417AF1">
        <w:rPr>
          <w:rFonts w:hint="eastAsia"/>
          <w:lang w:eastAsia="ko-KR"/>
        </w:rPr>
        <w:t>ID</w:t>
      </w:r>
      <w:r>
        <w:rPr>
          <w:rFonts w:hint="eastAsia"/>
          <w:lang w:eastAsia="ko-KR"/>
        </w:rPr>
        <w:t xml:space="preserve"> for the device, one is a unique and factory installed </w:t>
      </w:r>
      <w:r w:rsidR="00417AF1">
        <w:rPr>
          <w:lang w:eastAsia="ko-KR"/>
        </w:rPr>
        <w:t>(the</w:t>
      </w:r>
      <w:r w:rsidR="007D1376">
        <w:rPr>
          <w:rFonts w:hint="eastAsia"/>
          <w:lang w:eastAsia="ko-KR"/>
        </w:rPr>
        <w:t xml:space="preserve"> physical</w:t>
      </w:r>
      <w:r w:rsidR="00417AF1">
        <w:rPr>
          <w:lang w:eastAsia="ko-KR"/>
        </w:rPr>
        <w:t xml:space="preserve"> Device ID) </w:t>
      </w:r>
      <w:r>
        <w:rPr>
          <w:rFonts w:hint="eastAsia"/>
          <w:lang w:eastAsia="ko-KR"/>
        </w:rPr>
        <w:t>an</w:t>
      </w:r>
      <w:r w:rsidR="00D85B87">
        <w:rPr>
          <w:rFonts w:hint="eastAsia"/>
          <w:lang w:eastAsia="ko-KR"/>
        </w:rPr>
        <w:t>d the other is easily readable and recognizable by users</w:t>
      </w:r>
      <w:r w:rsidR="00417AF1">
        <w:rPr>
          <w:lang w:eastAsia="ko-KR"/>
        </w:rPr>
        <w:t xml:space="preserve"> (</w:t>
      </w:r>
      <w:r w:rsidR="0085408D">
        <w:rPr>
          <w:rFonts w:hint="eastAsia"/>
          <w:lang w:eastAsia="ko-KR"/>
        </w:rPr>
        <w:t xml:space="preserve">device name associated with </w:t>
      </w:r>
      <w:r w:rsidR="00417AF1">
        <w:rPr>
          <w:lang w:eastAsia="ko-KR"/>
        </w:rPr>
        <w:t>User ID)</w:t>
      </w:r>
      <w:r w:rsidR="00D85B87">
        <w:rPr>
          <w:rFonts w:hint="eastAsia"/>
          <w:lang w:eastAsia="ko-KR"/>
        </w:rPr>
        <w:t xml:space="preserve">. </w:t>
      </w:r>
      <w:r w:rsidR="00665FED">
        <w:rPr>
          <w:rFonts w:hint="eastAsia"/>
          <w:lang w:eastAsia="ko-KR"/>
        </w:rPr>
        <w:t xml:space="preserve">The second ID may not persistent and this ID is updated when registered. </w:t>
      </w:r>
    </w:p>
    <w:p w:rsidR="00117D12" w:rsidRPr="00352260"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2343DA" w:rsidP="00403DD4">
      <w:pPr>
        <w:pStyle w:val="AltChangeList"/>
      </w:pPr>
      <w:r>
        <w:rPr>
          <w:rFonts w:hint="eastAsia"/>
          <w:lang w:eastAsia="ko-KR"/>
        </w:rPr>
        <w:t>CPNS Device Identification</w:t>
      </w:r>
    </w:p>
    <w:p w:rsidR="00C97E3D" w:rsidRPr="00452587" w:rsidRDefault="00C97E3D" w:rsidP="00C97E3D">
      <w:pPr>
        <w:pStyle w:val="2"/>
        <w:numPr>
          <w:ilvl w:val="0"/>
          <w:numId w:val="2"/>
        </w:numPr>
        <w:rPr>
          <w:rFonts w:eastAsia="Batang"/>
          <w:lang w:val="en-GB"/>
        </w:rPr>
      </w:pPr>
      <w:r w:rsidRPr="00452587">
        <w:rPr>
          <w:rFonts w:eastAsia="Batang"/>
          <w:lang w:val="en-GB"/>
        </w:rPr>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7E3D" w:rsidRPr="00104478" w:rsidRDefault="00C97E3D" w:rsidP="00C97E3D">
      <w:pPr>
        <w:rPr>
          <w:lang w:eastAsia="ko-KR"/>
        </w:rPr>
      </w:pPr>
    </w:p>
    <w:p w:rsidR="00736780" w:rsidRPr="00736780" w:rsidRDefault="00736780" w:rsidP="00736780">
      <w:pPr>
        <w:pStyle w:val="af0"/>
        <w:keepNext/>
        <w:numPr>
          <w:ilvl w:val="3"/>
          <w:numId w:val="2"/>
        </w:numPr>
        <w:tabs>
          <w:tab w:val="right" w:pos="9634"/>
        </w:tabs>
        <w:wordWrap/>
        <w:autoSpaceDE/>
        <w:autoSpaceDN/>
        <w:spacing w:before="120" w:after="40"/>
        <w:ind w:leftChars="0"/>
        <w:jc w:val="left"/>
        <w:outlineLvl w:val="3"/>
        <w:rPr>
          <w:rFonts w:ascii="Arial" w:eastAsia="Batang" w:hAnsi="Arial" w:cs="Times New Roman"/>
          <w:b/>
          <w:vanish/>
          <w:sz w:val="24"/>
          <w:lang w:val="en-GB"/>
        </w:rPr>
      </w:pPr>
    </w:p>
    <w:p w:rsidR="00C97E3D" w:rsidRDefault="00BE67F5" w:rsidP="00736780">
      <w:pPr>
        <w:pStyle w:val="4"/>
        <w:numPr>
          <w:ilvl w:val="3"/>
          <w:numId w:val="2"/>
        </w:numPr>
        <w:tabs>
          <w:tab w:val="clear" w:pos="4527"/>
          <w:tab w:val="num" w:pos="1125"/>
        </w:tabs>
        <w:spacing w:before="120" w:after="40"/>
        <w:ind w:left="1125"/>
        <w:rPr>
          <w:rFonts w:eastAsia="Batang"/>
          <w:lang w:val="en-GB" w:eastAsia="ko-KR"/>
        </w:rPr>
      </w:pPr>
      <w:r>
        <w:rPr>
          <w:rFonts w:eastAsia="Batang"/>
          <w:lang w:val="en-GB" w:eastAsia="ko-KR"/>
        </w:rPr>
        <w:t xml:space="preserve"> </w:t>
      </w:r>
      <w:r w:rsidR="00C97E3D">
        <w:rPr>
          <w:rFonts w:eastAsia="Batang" w:hint="eastAsia"/>
          <w:lang w:val="en-GB" w:eastAsia="ko-KR"/>
        </w:rPr>
        <w:t>Device</w:t>
      </w:r>
      <w:r>
        <w:rPr>
          <w:rFonts w:eastAsia="Batang"/>
          <w:lang w:val="en-GB" w:eastAsia="ko-KR"/>
        </w:rPr>
        <w:t xml:space="preserve"> ID</w:t>
      </w:r>
    </w:p>
    <w:p w:rsidR="00674C74" w:rsidRDefault="00674C74" w:rsidP="00674C74">
      <w:pPr>
        <w:rPr>
          <w:lang w:eastAsia="ko-KR"/>
        </w:rPr>
      </w:pPr>
      <w:r>
        <w:rPr>
          <w:rFonts w:hint="eastAsia"/>
          <w:lang w:eastAsia="ko-KR"/>
        </w:rPr>
        <w:t xml:space="preserve">A CPNS Device is identified by </w:t>
      </w:r>
      <w:r w:rsidR="00B13110">
        <w:rPr>
          <w:lang w:eastAsia="ko-KR"/>
        </w:rPr>
        <w:t>its</w:t>
      </w:r>
      <w:r>
        <w:rPr>
          <w:rFonts w:hint="eastAsia"/>
          <w:lang w:eastAsia="ko-KR"/>
        </w:rPr>
        <w:t xml:space="preserve"> CPNS </w:t>
      </w:r>
      <w:r w:rsidR="00C755DE">
        <w:rPr>
          <w:rFonts w:hint="eastAsia"/>
          <w:lang w:eastAsia="ko-KR"/>
        </w:rPr>
        <w:t xml:space="preserve">Device </w:t>
      </w:r>
      <w:r w:rsidR="000559B6">
        <w:rPr>
          <w:lang w:eastAsia="ko-KR"/>
        </w:rPr>
        <w:t>Address</w:t>
      </w:r>
      <w:r w:rsidR="00417AF1">
        <w:rPr>
          <w:lang w:eastAsia="ko-KR"/>
        </w:rPr>
        <w:t>: the Device ID</w:t>
      </w:r>
      <w:r w:rsidR="000559B6">
        <w:rPr>
          <w:lang w:eastAsia="ko-KR"/>
        </w:rPr>
        <w:t>;</w:t>
      </w:r>
      <w:r w:rsidR="00997E72">
        <w:rPr>
          <w:rFonts w:hint="eastAsia"/>
          <w:lang w:eastAsia="ko-KR"/>
        </w:rPr>
        <w:t xml:space="preserve"> a</w:t>
      </w:r>
      <w:r w:rsidR="003C3DE6" w:rsidRPr="008548CB">
        <w:rPr>
          <w:bCs/>
        </w:rPr>
        <w:t>n address uniquely identifies the sending and/or receiving device</w:t>
      </w:r>
      <w:r>
        <w:rPr>
          <w:rFonts w:hint="eastAsia"/>
          <w:lang w:eastAsia="ko-KR"/>
        </w:rPr>
        <w:t xml:space="preserve">. </w:t>
      </w:r>
    </w:p>
    <w:p w:rsidR="00B6726A" w:rsidRPr="00245BC4" w:rsidRDefault="00B6726A" w:rsidP="00674C74">
      <w:pPr>
        <w:rPr>
          <w:rFonts w:hint="eastAsia"/>
          <w:lang w:eastAsia="ko-KR"/>
        </w:rPr>
      </w:pPr>
    </w:p>
    <w:p w:rsidR="00621BEB" w:rsidRDefault="00B6726A" w:rsidP="00674C74">
      <w:pPr>
        <w:rPr>
          <w:lang w:eastAsia="ko-KR"/>
        </w:rPr>
      </w:pPr>
      <w:r>
        <w:rPr>
          <w:rFonts w:hint="eastAsia"/>
          <w:lang w:eastAsia="ko-KR"/>
        </w:rPr>
        <w:t xml:space="preserve">A CPNS Device </w:t>
      </w:r>
      <w:r w:rsidR="00BE67F5">
        <w:rPr>
          <w:lang w:eastAsia="ko-KR"/>
        </w:rPr>
        <w:t>ID</w:t>
      </w:r>
      <w:r w:rsidR="00BE67F5">
        <w:rPr>
          <w:rFonts w:hint="eastAsia"/>
          <w:lang w:eastAsia="ko-KR"/>
        </w:rPr>
        <w:t xml:space="preserve"> </w:t>
      </w:r>
      <w:r w:rsidR="00455188">
        <w:rPr>
          <w:rFonts w:hint="eastAsia"/>
          <w:lang w:eastAsia="ko-KR"/>
        </w:rPr>
        <w:t xml:space="preserve">is </w:t>
      </w:r>
      <w:r w:rsidR="00963CB6">
        <w:rPr>
          <w:rFonts w:hint="eastAsia"/>
          <w:lang w:eastAsia="ko-KR"/>
        </w:rPr>
        <w:t xml:space="preserve">in the form of </w:t>
      </w:r>
    </w:p>
    <w:p w:rsidR="00995BE0" w:rsidRPr="00B13110" w:rsidRDefault="00943185" w:rsidP="00995BE0">
      <w:pPr>
        <w:pStyle w:val="af0"/>
        <w:numPr>
          <w:ilvl w:val="1"/>
          <w:numId w:val="36"/>
        </w:numPr>
        <w:ind w:leftChars="0"/>
        <w:rPr>
          <w:rFonts w:ascii="Times New Roman" w:hAnsi="Times New Roman" w:cs="Times New Roman" w:hint="eastAsia"/>
        </w:rPr>
      </w:pPr>
      <w:r w:rsidRPr="00943185">
        <w:rPr>
          <w:rFonts w:ascii="Times New Roman" w:hAnsi="Times New Roman" w:cs="Times New Roman"/>
        </w:rPr>
        <w:t>a physical address given by the manufacturer, such as Mac addresses for Ethernet, Bluetooth, Wi-Fi, ZigBee, etc. In case where a device has not a Mac address, the CPNS Enabler will allocate it ; and/or</w:t>
      </w:r>
    </w:p>
    <w:p w:rsidR="00995BE0" w:rsidRPr="00B13110" w:rsidRDefault="00943185" w:rsidP="00995BE0">
      <w:pPr>
        <w:pStyle w:val="af0"/>
        <w:numPr>
          <w:ilvl w:val="1"/>
          <w:numId w:val="36"/>
        </w:numPr>
        <w:ind w:leftChars="0"/>
        <w:rPr>
          <w:rFonts w:ascii="Times New Roman" w:hAnsi="Times New Roman" w:cs="Times New Roman" w:hint="eastAsia"/>
        </w:rPr>
      </w:pPr>
      <w:r w:rsidRPr="00943185">
        <w:rPr>
          <w:rFonts w:ascii="Times New Roman" w:hAnsi="Times New Roman" w:cs="Times New Roman"/>
        </w:rPr>
        <w:t>a device name associated with a user ID. Since the device name is unique among one userce name is unique wilation of a device name and a user ID is also unique.</w:t>
      </w:r>
    </w:p>
    <w:p w:rsidR="00995BE0" w:rsidRDefault="00995BE0" w:rsidP="00995BE0">
      <w:pPr>
        <w:rPr>
          <w:lang w:eastAsia="ko-KR"/>
        </w:rPr>
      </w:pPr>
    </w:p>
    <w:p w:rsidR="00262332" w:rsidRDefault="00E96CD0">
      <w:pPr>
        <w:rPr>
          <w:lang w:eastAsia="ko-KR"/>
        </w:rPr>
      </w:pPr>
      <w:r>
        <w:rPr>
          <w:rFonts w:hint="eastAsia"/>
          <w:lang w:eastAsia="ko-KR"/>
        </w:rPr>
        <w:t xml:space="preserve">NOTE: </w:t>
      </w:r>
      <w:r w:rsidR="00AA7253">
        <w:rPr>
          <w:lang w:eastAsia="ko-KR"/>
        </w:rPr>
        <w:t>The</w:t>
      </w:r>
      <w:r w:rsidR="008F2DF3">
        <w:rPr>
          <w:rFonts w:hint="eastAsia"/>
          <w:lang w:eastAsia="ko-KR"/>
        </w:rPr>
        <w:t xml:space="preserve"> </w:t>
      </w:r>
      <w:r w:rsidR="002A61D0">
        <w:rPr>
          <w:rFonts w:hint="eastAsia"/>
          <w:lang w:eastAsia="ko-KR"/>
        </w:rPr>
        <w:t>d</w:t>
      </w:r>
      <w:r w:rsidR="00AA7253">
        <w:rPr>
          <w:lang w:eastAsia="ko-KR"/>
        </w:rPr>
        <w:t xml:space="preserve">evice </w:t>
      </w:r>
      <w:r w:rsidR="002A61D0">
        <w:rPr>
          <w:rFonts w:hint="eastAsia"/>
          <w:lang w:eastAsia="ko-KR"/>
        </w:rPr>
        <w:t>id</w:t>
      </w:r>
      <w:r w:rsidR="00AA7253">
        <w:rPr>
          <w:lang w:eastAsia="ko-KR"/>
        </w:rPr>
        <w:t xml:space="preserve"> </w:t>
      </w:r>
      <w:r w:rsidR="002A61D0">
        <w:rPr>
          <w:rFonts w:hint="eastAsia"/>
          <w:lang w:eastAsia="ko-KR"/>
        </w:rPr>
        <w:t xml:space="preserve">expressed with </w:t>
      </w:r>
      <w:r w:rsidR="002A61D0">
        <w:rPr>
          <w:lang w:eastAsia="ko-KR"/>
        </w:rPr>
        <w:t>physical</w:t>
      </w:r>
      <w:r w:rsidR="002A61D0">
        <w:rPr>
          <w:rFonts w:hint="eastAsia"/>
          <w:lang w:eastAsia="ko-KR"/>
        </w:rPr>
        <w:t xml:space="preserve"> address </w:t>
      </w:r>
      <w:r w:rsidR="00AA7253">
        <w:rPr>
          <w:lang w:eastAsia="ko-KR"/>
        </w:rPr>
        <w:t>is persistent</w:t>
      </w:r>
      <w:r w:rsidR="002A61D0">
        <w:rPr>
          <w:rFonts w:hint="eastAsia"/>
          <w:lang w:eastAsia="ko-KR"/>
        </w:rPr>
        <w:t xml:space="preserve">, whereas a device name associated with a user </w:t>
      </w:r>
      <w:r w:rsidR="0039356C">
        <w:rPr>
          <w:lang w:eastAsia="ko-KR"/>
        </w:rPr>
        <w:t>id is</w:t>
      </w:r>
      <w:r w:rsidR="001E5B2C">
        <w:rPr>
          <w:rFonts w:hint="eastAsia"/>
          <w:lang w:eastAsia="ko-KR"/>
        </w:rPr>
        <w:t xml:space="preserve"> not always persistent. </w:t>
      </w:r>
    </w:p>
    <w:p w:rsidR="00050BC4" w:rsidRPr="002C6A9E" w:rsidRDefault="00050BC4" w:rsidP="00050BC4">
      <w:pPr>
        <w:ind w:left="800"/>
        <w:rPr>
          <w:rFonts w:eastAsia="Batang"/>
          <w:b/>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4"/>
      <w:footerReference w:type="default" r:id="rId15"/>
      <w:headerReference w:type="first" r:id="rId16"/>
      <w:footerReference w:type="first" r:id="rId17"/>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76A" w:rsidRDefault="00D4476A">
      <w:r>
        <w:separator/>
      </w:r>
    </w:p>
  </w:endnote>
  <w:endnote w:type="continuationSeparator" w:id="0">
    <w:p w:rsidR="00D4476A" w:rsidRDefault="00D44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Bata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943185">
      <w:rPr>
        <w:rStyle w:val="a6"/>
        <w:sz w:val="18"/>
      </w:rPr>
      <w:fldChar w:fldCharType="begin"/>
    </w:r>
    <w:r>
      <w:rPr>
        <w:rStyle w:val="a6"/>
        <w:sz w:val="18"/>
      </w:rPr>
      <w:instrText xml:space="preserve"> PAGE </w:instrText>
    </w:r>
    <w:r w:rsidR="00943185">
      <w:rPr>
        <w:rStyle w:val="a6"/>
        <w:sz w:val="18"/>
      </w:rPr>
      <w:fldChar w:fldCharType="separate"/>
    </w:r>
    <w:r w:rsidR="00245BC4">
      <w:rPr>
        <w:rStyle w:val="a6"/>
        <w:noProof/>
        <w:sz w:val="18"/>
      </w:rPr>
      <w:t>2</w:t>
    </w:r>
    <w:r w:rsidR="00943185">
      <w:rPr>
        <w:rStyle w:val="a6"/>
        <w:sz w:val="18"/>
      </w:rPr>
      <w:fldChar w:fldCharType="end"/>
    </w:r>
    <w:r>
      <w:rPr>
        <w:rStyle w:val="a6"/>
        <w:sz w:val="18"/>
      </w:rPr>
      <w:t xml:space="preserve"> (of </w:t>
    </w:r>
    <w:r w:rsidR="00943185">
      <w:rPr>
        <w:rStyle w:val="a6"/>
        <w:sz w:val="18"/>
      </w:rPr>
      <w:fldChar w:fldCharType="begin"/>
    </w:r>
    <w:r>
      <w:rPr>
        <w:rStyle w:val="a6"/>
        <w:sz w:val="18"/>
      </w:rPr>
      <w:instrText xml:space="preserve"> NUMPAGES </w:instrText>
    </w:r>
    <w:r w:rsidR="00943185">
      <w:rPr>
        <w:rStyle w:val="a6"/>
        <w:sz w:val="18"/>
      </w:rPr>
      <w:fldChar w:fldCharType="separate"/>
    </w:r>
    <w:r w:rsidR="00245BC4">
      <w:rPr>
        <w:rStyle w:val="a6"/>
        <w:noProof/>
        <w:sz w:val="18"/>
      </w:rPr>
      <w:t>2</w:t>
    </w:r>
    <w:r w:rsidR="00943185">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943185">
      <w:rPr>
        <w:sz w:val="18"/>
      </w:rPr>
      <w:fldChar w:fldCharType="begin"/>
    </w:r>
    <w:r>
      <w:rPr>
        <w:rStyle w:val="a6"/>
        <w:sz w:val="18"/>
      </w:rPr>
      <w:instrText xml:space="preserve"> REF Template \h </w:instrText>
    </w:r>
    <w:r w:rsidR="00943185">
      <w:rPr>
        <w:sz w:val="18"/>
      </w:rPr>
    </w:r>
    <w:r w:rsidR="00943185">
      <w:rPr>
        <w:sz w:val="18"/>
      </w:rPr>
      <w:fldChar w:fldCharType="separate"/>
    </w:r>
    <w:r w:rsidR="00955848">
      <w:rPr>
        <w:color w:val="999999"/>
        <w:sz w:val="10"/>
      </w:rPr>
      <w:t>[OMA-Template-ChangeRequest-20100101-I]</w:t>
    </w:r>
    <w:r w:rsidR="0094318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943185">
      <w:rPr>
        <w:rStyle w:val="a6"/>
        <w:sz w:val="18"/>
      </w:rPr>
      <w:fldChar w:fldCharType="begin"/>
    </w:r>
    <w:r>
      <w:rPr>
        <w:rStyle w:val="a6"/>
        <w:sz w:val="18"/>
      </w:rPr>
      <w:instrText xml:space="preserve"> PAGE </w:instrText>
    </w:r>
    <w:r w:rsidR="00943185">
      <w:rPr>
        <w:rStyle w:val="a6"/>
        <w:sz w:val="18"/>
      </w:rPr>
      <w:fldChar w:fldCharType="separate"/>
    </w:r>
    <w:r w:rsidR="00245BC4">
      <w:rPr>
        <w:rStyle w:val="a6"/>
        <w:noProof/>
        <w:sz w:val="18"/>
      </w:rPr>
      <w:t>1</w:t>
    </w:r>
    <w:r w:rsidR="00943185">
      <w:rPr>
        <w:rStyle w:val="a6"/>
        <w:sz w:val="18"/>
      </w:rPr>
      <w:fldChar w:fldCharType="end"/>
    </w:r>
    <w:r>
      <w:rPr>
        <w:rStyle w:val="a6"/>
        <w:sz w:val="18"/>
      </w:rPr>
      <w:t xml:space="preserve"> (of </w:t>
    </w:r>
    <w:r w:rsidR="00943185">
      <w:rPr>
        <w:rStyle w:val="a6"/>
        <w:sz w:val="18"/>
      </w:rPr>
      <w:fldChar w:fldCharType="begin"/>
    </w:r>
    <w:r>
      <w:rPr>
        <w:rStyle w:val="a6"/>
        <w:sz w:val="18"/>
      </w:rPr>
      <w:instrText xml:space="preserve"> NUMPAGES </w:instrText>
    </w:r>
    <w:r w:rsidR="00943185">
      <w:rPr>
        <w:rStyle w:val="a6"/>
        <w:sz w:val="18"/>
      </w:rPr>
      <w:fldChar w:fldCharType="separate"/>
    </w:r>
    <w:r w:rsidR="00245BC4">
      <w:rPr>
        <w:rStyle w:val="a6"/>
        <w:noProof/>
        <w:sz w:val="18"/>
      </w:rPr>
      <w:t>2</w:t>
    </w:r>
    <w:r w:rsidR="00943185">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76A" w:rsidRDefault="00D4476A">
      <w:r>
        <w:separator/>
      </w:r>
    </w:p>
  </w:footnote>
  <w:footnote w:type="continuationSeparator" w:id="0">
    <w:p w:rsidR="00D4476A" w:rsidRDefault="00D447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943185">
      <w:rPr>
        <w:sz w:val="18"/>
        <w:lang w:val="nl-BE"/>
      </w:rPr>
      <w:fldChar w:fldCharType="begin"/>
    </w:r>
    <w:r>
      <w:rPr>
        <w:sz w:val="18"/>
        <w:lang w:val="nl-BE"/>
      </w:rPr>
      <w:instrText xml:space="preserve"> FILENAME </w:instrText>
    </w:r>
    <w:r w:rsidR="00943185">
      <w:rPr>
        <w:sz w:val="18"/>
        <w:lang w:val="nl-BE"/>
      </w:rPr>
      <w:fldChar w:fldCharType="separate"/>
    </w:r>
    <w:r w:rsidR="00587484">
      <w:rPr>
        <w:noProof/>
        <w:sz w:val="18"/>
        <w:lang w:val="nl-BE"/>
      </w:rPr>
      <w:t>OMA-CD-CPNS-2010-0236-CR_Device_Identification.docx</w:t>
    </w:r>
    <w:r w:rsidR="00943185">
      <w:rPr>
        <w:sz w:val="18"/>
        <w:lang w:val="nl-BE"/>
      </w:rPr>
      <w:fldChar w:fldCharType="end"/>
    </w:r>
    <w:r w:rsidR="00894AD1">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943185">
      <w:rPr>
        <w:sz w:val="18"/>
        <w:lang w:val="nl-BE"/>
      </w:rPr>
      <w:fldChar w:fldCharType="begin"/>
    </w:r>
    <w:r>
      <w:rPr>
        <w:sz w:val="18"/>
        <w:lang w:val="nl-BE"/>
      </w:rPr>
      <w:instrText xml:space="preserve"> FILENAME </w:instrText>
    </w:r>
    <w:r w:rsidR="00943185">
      <w:rPr>
        <w:sz w:val="18"/>
        <w:lang w:val="nl-BE"/>
      </w:rPr>
      <w:fldChar w:fldCharType="separate"/>
    </w:r>
    <w:r w:rsidR="00876B68">
      <w:rPr>
        <w:noProof/>
        <w:sz w:val="18"/>
        <w:lang w:val="nl-BE"/>
      </w:rPr>
      <w:t>OMA-CD-CPNS-2010-0236-CR_Device_Identification.docx</w:t>
    </w:r>
    <w:r w:rsidR="00943185">
      <w:rPr>
        <w:sz w:val="18"/>
        <w:lang w:val="nl-BE"/>
      </w:rPr>
      <w:fldChar w:fldCharType="end"/>
    </w:r>
    <w:r w:rsidR="00894AD1">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2">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9">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0"/>
  </w:num>
  <w:num w:numId="4">
    <w:abstractNumId w:val="6"/>
  </w:num>
  <w:num w:numId="5">
    <w:abstractNumId w:val="8"/>
  </w:num>
  <w:num w:numId="6">
    <w:abstractNumId w:val="20"/>
  </w:num>
  <w:num w:numId="7">
    <w:abstractNumId w:val="24"/>
  </w:num>
  <w:num w:numId="8">
    <w:abstractNumId w:val="9"/>
  </w:num>
  <w:num w:numId="9">
    <w:abstractNumId w:val="1"/>
  </w:num>
  <w:num w:numId="10">
    <w:abstractNumId w:val="21"/>
  </w:num>
  <w:num w:numId="11">
    <w:abstractNumId w:val="16"/>
  </w:num>
  <w:num w:numId="12">
    <w:abstractNumId w:val="11"/>
  </w:num>
  <w:num w:numId="13">
    <w:abstractNumId w:val="15"/>
  </w:num>
  <w:num w:numId="14">
    <w:abstractNumId w:val="3"/>
  </w:num>
  <w:num w:numId="15">
    <w:abstractNumId w:val="13"/>
  </w:num>
  <w:num w:numId="16">
    <w:abstractNumId w:val="25"/>
  </w:num>
  <w:num w:numId="17">
    <w:abstractNumId w:val="18"/>
  </w:num>
  <w:num w:numId="18">
    <w:abstractNumId w:val="20"/>
    <w:lvlOverride w:ilvl="0">
      <w:startOverride w:val="5"/>
    </w:lvlOverride>
    <w:lvlOverride w:ilvl="1">
      <w:startOverride w:val="3"/>
    </w:lvlOverride>
    <w:lvlOverride w:ilvl="2">
      <w:startOverride w:val="3"/>
    </w:lvlOverride>
    <w:lvlOverride w:ilvl="3">
      <w:startOverride w:val="3"/>
    </w:lvlOverride>
  </w:num>
  <w:num w:numId="19">
    <w:abstractNumId w:val="20"/>
    <w:lvlOverride w:ilvl="0">
      <w:startOverride w:val="5"/>
    </w:lvlOverride>
    <w:lvlOverride w:ilvl="1">
      <w:startOverride w:val="3"/>
    </w:lvlOverride>
    <w:lvlOverride w:ilvl="2">
      <w:startOverride w:val="3"/>
    </w:lvlOverride>
    <w:lvlOverride w:ilvl="3">
      <w:startOverride w:val="5"/>
    </w:lvlOverride>
  </w:num>
  <w:num w:numId="20">
    <w:abstractNumId w:val="23"/>
  </w:num>
  <w:num w:numId="21">
    <w:abstractNumId w:val="9"/>
  </w:num>
  <w:num w:numId="22">
    <w:abstractNumId w:val="9"/>
  </w:num>
  <w:num w:numId="23">
    <w:abstractNumId w:val="9"/>
  </w:num>
  <w:num w:numId="24">
    <w:abstractNumId w:val="9"/>
  </w:num>
  <w:num w:numId="25">
    <w:abstractNumId w:val="9"/>
  </w:num>
  <w:num w:numId="26">
    <w:abstractNumId w:val="1"/>
  </w:num>
  <w:num w:numId="27">
    <w:abstractNumId w:val="1"/>
  </w:num>
  <w:num w:numId="28">
    <w:abstractNumId w:val="5"/>
  </w:num>
  <w:num w:numId="29">
    <w:abstractNumId w:val="12"/>
  </w:num>
  <w:num w:numId="30">
    <w:abstractNumId w:val="1"/>
  </w:num>
  <w:num w:numId="31">
    <w:abstractNumId w:val="0"/>
  </w:num>
  <w:num w:numId="32">
    <w:abstractNumId w:val="22"/>
  </w:num>
  <w:num w:numId="33">
    <w:abstractNumId w:val="19"/>
  </w:num>
  <w:num w:numId="34">
    <w:abstractNumId w:val="7"/>
  </w:num>
  <w:num w:numId="35">
    <w:abstractNumId w:val="4"/>
  </w:num>
  <w:num w:numId="3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48130"/>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7481"/>
    <w:rsid w:val="00041C91"/>
    <w:rsid w:val="0004216D"/>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A200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E5C"/>
    <w:rsid w:val="000F3A83"/>
    <w:rsid w:val="000F5077"/>
    <w:rsid w:val="000F526C"/>
    <w:rsid w:val="000F7258"/>
    <w:rsid w:val="00100547"/>
    <w:rsid w:val="0010068C"/>
    <w:rsid w:val="00101575"/>
    <w:rsid w:val="001030AB"/>
    <w:rsid w:val="00105DDA"/>
    <w:rsid w:val="00107C97"/>
    <w:rsid w:val="001126AA"/>
    <w:rsid w:val="001126C8"/>
    <w:rsid w:val="00112B7B"/>
    <w:rsid w:val="001167D8"/>
    <w:rsid w:val="00116DFD"/>
    <w:rsid w:val="001173D0"/>
    <w:rsid w:val="00117D12"/>
    <w:rsid w:val="00121BF1"/>
    <w:rsid w:val="001220D0"/>
    <w:rsid w:val="0012699F"/>
    <w:rsid w:val="00136DEC"/>
    <w:rsid w:val="00141C6C"/>
    <w:rsid w:val="00143243"/>
    <w:rsid w:val="001528B9"/>
    <w:rsid w:val="00154774"/>
    <w:rsid w:val="001608F0"/>
    <w:rsid w:val="00161C90"/>
    <w:rsid w:val="00162362"/>
    <w:rsid w:val="001648E9"/>
    <w:rsid w:val="00167884"/>
    <w:rsid w:val="00170D85"/>
    <w:rsid w:val="00172D39"/>
    <w:rsid w:val="00173841"/>
    <w:rsid w:val="001752D4"/>
    <w:rsid w:val="00176F66"/>
    <w:rsid w:val="00181E3E"/>
    <w:rsid w:val="001834AA"/>
    <w:rsid w:val="0018517D"/>
    <w:rsid w:val="001900D9"/>
    <w:rsid w:val="00193766"/>
    <w:rsid w:val="0019467B"/>
    <w:rsid w:val="00194BDA"/>
    <w:rsid w:val="001A0806"/>
    <w:rsid w:val="001A37E8"/>
    <w:rsid w:val="001A397F"/>
    <w:rsid w:val="001A5743"/>
    <w:rsid w:val="001A6AF5"/>
    <w:rsid w:val="001A6DE2"/>
    <w:rsid w:val="001B12CB"/>
    <w:rsid w:val="001B2712"/>
    <w:rsid w:val="001B36EF"/>
    <w:rsid w:val="001B5E85"/>
    <w:rsid w:val="001C10FD"/>
    <w:rsid w:val="001C37F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77C0"/>
    <w:rsid w:val="0022089F"/>
    <w:rsid w:val="002343DA"/>
    <w:rsid w:val="00234518"/>
    <w:rsid w:val="002346D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DF9"/>
    <w:rsid w:val="002A61D0"/>
    <w:rsid w:val="002A755B"/>
    <w:rsid w:val="002B0339"/>
    <w:rsid w:val="002B1991"/>
    <w:rsid w:val="002B2840"/>
    <w:rsid w:val="002B34EE"/>
    <w:rsid w:val="002B360A"/>
    <w:rsid w:val="002B6083"/>
    <w:rsid w:val="002C04B2"/>
    <w:rsid w:val="002C296E"/>
    <w:rsid w:val="002C5EC9"/>
    <w:rsid w:val="002C6A9E"/>
    <w:rsid w:val="002D0E8A"/>
    <w:rsid w:val="002D11E8"/>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BBB"/>
    <w:rsid w:val="003B1BFE"/>
    <w:rsid w:val="003B2387"/>
    <w:rsid w:val="003B55FD"/>
    <w:rsid w:val="003C3DE6"/>
    <w:rsid w:val="003C598C"/>
    <w:rsid w:val="003C5C46"/>
    <w:rsid w:val="003C5E9B"/>
    <w:rsid w:val="003C6782"/>
    <w:rsid w:val="003C7962"/>
    <w:rsid w:val="003D0455"/>
    <w:rsid w:val="003E04F0"/>
    <w:rsid w:val="003E3985"/>
    <w:rsid w:val="003E5BD1"/>
    <w:rsid w:val="003E6AA0"/>
    <w:rsid w:val="003E6F0D"/>
    <w:rsid w:val="003F5058"/>
    <w:rsid w:val="003F6DD4"/>
    <w:rsid w:val="00402C0C"/>
    <w:rsid w:val="00403DD4"/>
    <w:rsid w:val="00403F17"/>
    <w:rsid w:val="00404924"/>
    <w:rsid w:val="00406492"/>
    <w:rsid w:val="00411A36"/>
    <w:rsid w:val="00411A67"/>
    <w:rsid w:val="004128B9"/>
    <w:rsid w:val="004158BD"/>
    <w:rsid w:val="00416EF3"/>
    <w:rsid w:val="00417AF1"/>
    <w:rsid w:val="00420E9C"/>
    <w:rsid w:val="004215A6"/>
    <w:rsid w:val="00423288"/>
    <w:rsid w:val="004232B4"/>
    <w:rsid w:val="00430EDA"/>
    <w:rsid w:val="00434A6F"/>
    <w:rsid w:val="00435647"/>
    <w:rsid w:val="00435E9B"/>
    <w:rsid w:val="00441D05"/>
    <w:rsid w:val="00442925"/>
    <w:rsid w:val="0044672E"/>
    <w:rsid w:val="00446E32"/>
    <w:rsid w:val="00447EFA"/>
    <w:rsid w:val="00450E82"/>
    <w:rsid w:val="00452931"/>
    <w:rsid w:val="00452CD5"/>
    <w:rsid w:val="00453BE3"/>
    <w:rsid w:val="00455188"/>
    <w:rsid w:val="004557E4"/>
    <w:rsid w:val="00457845"/>
    <w:rsid w:val="004634E2"/>
    <w:rsid w:val="00470058"/>
    <w:rsid w:val="00470CB3"/>
    <w:rsid w:val="004772A3"/>
    <w:rsid w:val="00480D81"/>
    <w:rsid w:val="0048157A"/>
    <w:rsid w:val="004832B1"/>
    <w:rsid w:val="00492277"/>
    <w:rsid w:val="00493275"/>
    <w:rsid w:val="0049575E"/>
    <w:rsid w:val="004A159A"/>
    <w:rsid w:val="004A28B7"/>
    <w:rsid w:val="004B0B17"/>
    <w:rsid w:val="004B17AD"/>
    <w:rsid w:val="004B24D5"/>
    <w:rsid w:val="004B3F67"/>
    <w:rsid w:val="004B52B8"/>
    <w:rsid w:val="004B6690"/>
    <w:rsid w:val="004C092D"/>
    <w:rsid w:val="004C0A41"/>
    <w:rsid w:val="004D1502"/>
    <w:rsid w:val="004D17CD"/>
    <w:rsid w:val="004D271C"/>
    <w:rsid w:val="004E304E"/>
    <w:rsid w:val="004F0455"/>
    <w:rsid w:val="004F644B"/>
    <w:rsid w:val="004F763F"/>
    <w:rsid w:val="00501C62"/>
    <w:rsid w:val="00503DF1"/>
    <w:rsid w:val="005058E1"/>
    <w:rsid w:val="005077C2"/>
    <w:rsid w:val="00522917"/>
    <w:rsid w:val="00523A45"/>
    <w:rsid w:val="00523C94"/>
    <w:rsid w:val="00524816"/>
    <w:rsid w:val="00524D58"/>
    <w:rsid w:val="00527A37"/>
    <w:rsid w:val="00533C00"/>
    <w:rsid w:val="0053782B"/>
    <w:rsid w:val="00553998"/>
    <w:rsid w:val="00553A73"/>
    <w:rsid w:val="00555C71"/>
    <w:rsid w:val="00557F3A"/>
    <w:rsid w:val="00560723"/>
    <w:rsid w:val="00561C5E"/>
    <w:rsid w:val="00565F60"/>
    <w:rsid w:val="00571541"/>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B0A"/>
    <w:rsid w:val="005E1500"/>
    <w:rsid w:val="005E525C"/>
    <w:rsid w:val="005E5739"/>
    <w:rsid w:val="005E650F"/>
    <w:rsid w:val="005E7138"/>
    <w:rsid w:val="005F0D61"/>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3A12"/>
    <w:rsid w:val="006655C8"/>
    <w:rsid w:val="00665FED"/>
    <w:rsid w:val="00666D29"/>
    <w:rsid w:val="00670D07"/>
    <w:rsid w:val="00674C74"/>
    <w:rsid w:val="00674CB7"/>
    <w:rsid w:val="006766D5"/>
    <w:rsid w:val="00681759"/>
    <w:rsid w:val="0068218E"/>
    <w:rsid w:val="00690DB7"/>
    <w:rsid w:val="00690FC7"/>
    <w:rsid w:val="0069259C"/>
    <w:rsid w:val="00693D66"/>
    <w:rsid w:val="006953AE"/>
    <w:rsid w:val="006A0290"/>
    <w:rsid w:val="006A4219"/>
    <w:rsid w:val="006A52F6"/>
    <w:rsid w:val="006A5B4B"/>
    <w:rsid w:val="006A7334"/>
    <w:rsid w:val="006B4FB7"/>
    <w:rsid w:val="006B778D"/>
    <w:rsid w:val="006C014E"/>
    <w:rsid w:val="006C2535"/>
    <w:rsid w:val="006C4892"/>
    <w:rsid w:val="006C518E"/>
    <w:rsid w:val="006C624C"/>
    <w:rsid w:val="006C7CD8"/>
    <w:rsid w:val="006D278E"/>
    <w:rsid w:val="006D4CCA"/>
    <w:rsid w:val="006D797A"/>
    <w:rsid w:val="006E123A"/>
    <w:rsid w:val="006E2626"/>
    <w:rsid w:val="006E2A72"/>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4377"/>
    <w:rsid w:val="00734F2D"/>
    <w:rsid w:val="00735731"/>
    <w:rsid w:val="00736780"/>
    <w:rsid w:val="00737E18"/>
    <w:rsid w:val="00740A96"/>
    <w:rsid w:val="00741AFF"/>
    <w:rsid w:val="00750646"/>
    <w:rsid w:val="00750D3D"/>
    <w:rsid w:val="00751232"/>
    <w:rsid w:val="0075167B"/>
    <w:rsid w:val="007536B6"/>
    <w:rsid w:val="00753A79"/>
    <w:rsid w:val="00755FFA"/>
    <w:rsid w:val="00760E8E"/>
    <w:rsid w:val="007679C4"/>
    <w:rsid w:val="00770221"/>
    <w:rsid w:val="00772887"/>
    <w:rsid w:val="00772B57"/>
    <w:rsid w:val="007811E2"/>
    <w:rsid w:val="0078266B"/>
    <w:rsid w:val="00786AF5"/>
    <w:rsid w:val="007925FE"/>
    <w:rsid w:val="00793314"/>
    <w:rsid w:val="007A2EFD"/>
    <w:rsid w:val="007A3451"/>
    <w:rsid w:val="007A4FD2"/>
    <w:rsid w:val="007A547B"/>
    <w:rsid w:val="007B147A"/>
    <w:rsid w:val="007B5FB8"/>
    <w:rsid w:val="007B66E3"/>
    <w:rsid w:val="007C014F"/>
    <w:rsid w:val="007C0B66"/>
    <w:rsid w:val="007C0D75"/>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803D63"/>
    <w:rsid w:val="008053CC"/>
    <w:rsid w:val="00810F0D"/>
    <w:rsid w:val="00811A17"/>
    <w:rsid w:val="008151A0"/>
    <w:rsid w:val="008155F5"/>
    <w:rsid w:val="0082035A"/>
    <w:rsid w:val="00821377"/>
    <w:rsid w:val="00824D34"/>
    <w:rsid w:val="00825BA8"/>
    <w:rsid w:val="008276E4"/>
    <w:rsid w:val="00827ED1"/>
    <w:rsid w:val="00834362"/>
    <w:rsid w:val="00845466"/>
    <w:rsid w:val="008456EA"/>
    <w:rsid w:val="008457AB"/>
    <w:rsid w:val="008477B1"/>
    <w:rsid w:val="0085408D"/>
    <w:rsid w:val="008540FE"/>
    <w:rsid w:val="008559AE"/>
    <w:rsid w:val="00855E8C"/>
    <w:rsid w:val="00857B33"/>
    <w:rsid w:val="00875B4C"/>
    <w:rsid w:val="00876B68"/>
    <w:rsid w:val="00877E79"/>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8A"/>
    <w:rsid w:val="008C341E"/>
    <w:rsid w:val="008C3E9A"/>
    <w:rsid w:val="008C7D32"/>
    <w:rsid w:val="008C7E65"/>
    <w:rsid w:val="008D2BB4"/>
    <w:rsid w:val="008E15DC"/>
    <w:rsid w:val="008E324E"/>
    <w:rsid w:val="008E4483"/>
    <w:rsid w:val="008E53AB"/>
    <w:rsid w:val="008E565A"/>
    <w:rsid w:val="008F1062"/>
    <w:rsid w:val="008F2DF3"/>
    <w:rsid w:val="008F4533"/>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B3255"/>
    <w:rsid w:val="009B5ECF"/>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78AE"/>
    <w:rsid w:val="00A233AE"/>
    <w:rsid w:val="00A23720"/>
    <w:rsid w:val="00A316B0"/>
    <w:rsid w:val="00A3233D"/>
    <w:rsid w:val="00A32B8E"/>
    <w:rsid w:val="00A33003"/>
    <w:rsid w:val="00A332E2"/>
    <w:rsid w:val="00A3437E"/>
    <w:rsid w:val="00A35ACA"/>
    <w:rsid w:val="00A40CFC"/>
    <w:rsid w:val="00A4290C"/>
    <w:rsid w:val="00A44538"/>
    <w:rsid w:val="00A44DED"/>
    <w:rsid w:val="00A45CB2"/>
    <w:rsid w:val="00A557C7"/>
    <w:rsid w:val="00A60654"/>
    <w:rsid w:val="00A64EE4"/>
    <w:rsid w:val="00A701E6"/>
    <w:rsid w:val="00A73AF3"/>
    <w:rsid w:val="00A7519B"/>
    <w:rsid w:val="00A81F86"/>
    <w:rsid w:val="00A85600"/>
    <w:rsid w:val="00A91EF4"/>
    <w:rsid w:val="00A9300A"/>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12B9"/>
    <w:rsid w:val="00B13110"/>
    <w:rsid w:val="00B148CF"/>
    <w:rsid w:val="00B14AB3"/>
    <w:rsid w:val="00B1609A"/>
    <w:rsid w:val="00B17151"/>
    <w:rsid w:val="00B178E3"/>
    <w:rsid w:val="00B2358E"/>
    <w:rsid w:val="00B25326"/>
    <w:rsid w:val="00B25B37"/>
    <w:rsid w:val="00B30156"/>
    <w:rsid w:val="00B30D01"/>
    <w:rsid w:val="00B31B44"/>
    <w:rsid w:val="00B3201E"/>
    <w:rsid w:val="00B347EB"/>
    <w:rsid w:val="00B35850"/>
    <w:rsid w:val="00B35932"/>
    <w:rsid w:val="00B37574"/>
    <w:rsid w:val="00B42813"/>
    <w:rsid w:val="00B46624"/>
    <w:rsid w:val="00B467D8"/>
    <w:rsid w:val="00B51004"/>
    <w:rsid w:val="00B53B10"/>
    <w:rsid w:val="00B543DB"/>
    <w:rsid w:val="00B56BAE"/>
    <w:rsid w:val="00B63CCF"/>
    <w:rsid w:val="00B645FD"/>
    <w:rsid w:val="00B64F4C"/>
    <w:rsid w:val="00B66D09"/>
    <w:rsid w:val="00B6726A"/>
    <w:rsid w:val="00B70B31"/>
    <w:rsid w:val="00B717C4"/>
    <w:rsid w:val="00B81CBE"/>
    <w:rsid w:val="00B83CD0"/>
    <w:rsid w:val="00B85C87"/>
    <w:rsid w:val="00B86092"/>
    <w:rsid w:val="00B862D6"/>
    <w:rsid w:val="00B96C9B"/>
    <w:rsid w:val="00B96DA2"/>
    <w:rsid w:val="00B97CB3"/>
    <w:rsid w:val="00BA0282"/>
    <w:rsid w:val="00BA0BF4"/>
    <w:rsid w:val="00BA2C1A"/>
    <w:rsid w:val="00BA51E5"/>
    <w:rsid w:val="00BA7C9A"/>
    <w:rsid w:val="00BB17E4"/>
    <w:rsid w:val="00BB1E99"/>
    <w:rsid w:val="00BB4979"/>
    <w:rsid w:val="00BB4C86"/>
    <w:rsid w:val="00BC21FB"/>
    <w:rsid w:val="00BC5518"/>
    <w:rsid w:val="00BC694E"/>
    <w:rsid w:val="00BC7559"/>
    <w:rsid w:val="00BD28F4"/>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4B75"/>
    <w:rsid w:val="00C455AA"/>
    <w:rsid w:val="00C461A8"/>
    <w:rsid w:val="00C50FE5"/>
    <w:rsid w:val="00C513B9"/>
    <w:rsid w:val="00C51ADD"/>
    <w:rsid w:val="00C51E18"/>
    <w:rsid w:val="00C52946"/>
    <w:rsid w:val="00C57B6C"/>
    <w:rsid w:val="00C57DBF"/>
    <w:rsid w:val="00C60F1D"/>
    <w:rsid w:val="00C666F3"/>
    <w:rsid w:val="00C667BC"/>
    <w:rsid w:val="00C7346F"/>
    <w:rsid w:val="00C755DE"/>
    <w:rsid w:val="00C8259B"/>
    <w:rsid w:val="00C835A7"/>
    <w:rsid w:val="00C83B6F"/>
    <w:rsid w:val="00C9353F"/>
    <w:rsid w:val="00C94C73"/>
    <w:rsid w:val="00C95F61"/>
    <w:rsid w:val="00C967C6"/>
    <w:rsid w:val="00C97589"/>
    <w:rsid w:val="00C97E3D"/>
    <w:rsid w:val="00CA0923"/>
    <w:rsid w:val="00CA0E7D"/>
    <w:rsid w:val="00CA1218"/>
    <w:rsid w:val="00CA26DE"/>
    <w:rsid w:val="00CA3973"/>
    <w:rsid w:val="00CA5639"/>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107F6"/>
    <w:rsid w:val="00D112C8"/>
    <w:rsid w:val="00D1285E"/>
    <w:rsid w:val="00D12F90"/>
    <w:rsid w:val="00D13703"/>
    <w:rsid w:val="00D15846"/>
    <w:rsid w:val="00D15AE1"/>
    <w:rsid w:val="00D201A5"/>
    <w:rsid w:val="00D241F0"/>
    <w:rsid w:val="00D26037"/>
    <w:rsid w:val="00D27C6F"/>
    <w:rsid w:val="00D33AA3"/>
    <w:rsid w:val="00D353C2"/>
    <w:rsid w:val="00D35D06"/>
    <w:rsid w:val="00D36BB8"/>
    <w:rsid w:val="00D37B2C"/>
    <w:rsid w:val="00D42C29"/>
    <w:rsid w:val="00D435FA"/>
    <w:rsid w:val="00D43943"/>
    <w:rsid w:val="00D4476A"/>
    <w:rsid w:val="00D45494"/>
    <w:rsid w:val="00D477D5"/>
    <w:rsid w:val="00D51FB1"/>
    <w:rsid w:val="00D52F4E"/>
    <w:rsid w:val="00D551ED"/>
    <w:rsid w:val="00D570E7"/>
    <w:rsid w:val="00D57988"/>
    <w:rsid w:val="00D60C4D"/>
    <w:rsid w:val="00D61F98"/>
    <w:rsid w:val="00D64C97"/>
    <w:rsid w:val="00D66E3D"/>
    <w:rsid w:val="00D6751F"/>
    <w:rsid w:val="00D67800"/>
    <w:rsid w:val="00D70597"/>
    <w:rsid w:val="00D70F1E"/>
    <w:rsid w:val="00D72ADA"/>
    <w:rsid w:val="00D72DB3"/>
    <w:rsid w:val="00D74D47"/>
    <w:rsid w:val="00D76E0E"/>
    <w:rsid w:val="00D83CFC"/>
    <w:rsid w:val="00D85B87"/>
    <w:rsid w:val="00D9711A"/>
    <w:rsid w:val="00DA30D2"/>
    <w:rsid w:val="00DA4ECC"/>
    <w:rsid w:val="00DA5965"/>
    <w:rsid w:val="00DA5A41"/>
    <w:rsid w:val="00DA6352"/>
    <w:rsid w:val="00DA6622"/>
    <w:rsid w:val="00DB25BB"/>
    <w:rsid w:val="00DB367F"/>
    <w:rsid w:val="00DB6EBE"/>
    <w:rsid w:val="00DB74F6"/>
    <w:rsid w:val="00DB7EA8"/>
    <w:rsid w:val="00DC1D62"/>
    <w:rsid w:val="00DC48BB"/>
    <w:rsid w:val="00DD2332"/>
    <w:rsid w:val="00DD75B9"/>
    <w:rsid w:val="00DE26D9"/>
    <w:rsid w:val="00DE31F4"/>
    <w:rsid w:val="00DE540B"/>
    <w:rsid w:val="00DE5517"/>
    <w:rsid w:val="00DE73B9"/>
    <w:rsid w:val="00DF5A24"/>
    <w:rsid w:val="00DF639C"/>
    <w:rsid w:val="00DF647A"/>
    <w:rsid w:val="00DF64B3"/>
    <w:rsid w:val="00DF68C9"/>
    <w:rsid w:val="00E00BF1"/>
    <w:rsid w:val="00E06E7E"/>
    <w:rsid w:val="00E07541"/>
    <w:rsid w:val="00E07E57"/>
    <w:rsid w:val="00E12356"/>
    <w:rsid w:val="00E125DD"/>
    <w:rsid w:val="00E13E9C"/>
    <w:rsid w:val="00E14182"/>
    <w:rsid w:val="00E15272"/>
    <w:rsid w:val="00E21B0B"/>
    <w:rsid w:val="00E22E29"/>
    <w:rsid w:val="00E23B80"/>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70BBD"/>
    <w:rsid w:val="00E80889"/>
    <w:rsid w:val="00E81CBB"/>
    <w:rsid w:val="00E851C7"/>
    <w:rsid w:val="00E87845"/>
    <w:rsid w:val="00E919A8"/>
    <w:rsid w:val="00E96CD0"/>
    <w:rsid w:val="00EA0185"/>
    <w:rsid w:val="00EA0320"/>
    <w:rsid w:val="00EA17BA"/>
    <w:rsid w:val="00EA17E6"/>
    <w:rsid w:val="00EA2A6E"/>
    <w:rsid w:val="00EA36B9"/>
    <w:rsid w:val="00EB29FB"/>
    <w:rsid w:val="00EB4BB1"/>
    <w:rsid w:val="00EC13E6"/>
    <w:rsid w:val="00EC28E0"/>
    <w:rsid w:val="00EC4521"/>
    <w:rsid w:val="00EC4AC4"/>
    <w:rsid w:val="00ED0227"/>
    <w:rsid w:val="00ED244F"/>
    <w:rsid w:val="00ED2E87"/>
    <w:rsid w:val="00ED4C67"/>
    <w:rsid w:val="00ED51FA"/>
    <w:rsid w:val="00ED7930"/>
    <w:rsid w:val="00EE016B"/>
    <w:rsid w:val="00EE3558"/>
    <w:rsid w:val="00EE4424"/>
    <w:rsid w:val="00EE442E"/>
    <w:rsid w:val="00EE5742"/>
    <w:rsid w:val="00EE5AC2"/>
    <w:rsid w:val="00EF30EB"/>
    <w:rsid w:val="00EF3B84"/>
    <w:rsid w:val="00EF41F3"/>
    <w:rsid w:val="00EF5EE0"/>
    <w:rsid w:val="00EF7929"/>
    <w:rsid w:val="00F00684"/>
    <w:rsid w:val="00F007FA"/>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4022C"/>
    <w:rsid w:val="00F40504"/>
    <w:rsid w:val="00F4199F"/>
    <w:rsid w:val="00F461AA"/>
    <w:rsid w:val="00F51F5B"/>
    <w:rsid w:val="00F52025"/>
    <w:rsid w:val="00F54DA2"/>
    <w:rsid w:val="00F561CB"/>
    <w:rsid w:val="00F57BC6"/>
    <w:rsid w:val="00F60E59"/>
    <w:rsid w:val="00F63401"/>
    <w:rsid w:val="00F63B14"/>
    <w:rsid w:val="00F65376"/>
    <w:rsid w:val="00F677B1"/>
    <w:rsid w:val="00F72B4A"/>
    <w:rsid w:val="00F74740"/>
    <w:rsid w:val="00F75892"/>
    <w:rsid w:val="00F80E36"/>
    <w:rsid w:val="00F80F43"/>
    <w:rsid w:val="00F818B3"/>
    <w:rsid w:val="00F82734"/>
    <w:rsid w:val="00F87AAE"/>
    <w:rsid w:val="00F90453"/>
    <w:rsid w:val="00F92891"/>
    <w:rsid w:val="00F979B0"/>
    <w:rsid w:val="00FA0929"/>
    <w:rsid w:val="00FA7554"/>
    <w:rsid w:val="00FB028B"/>
    <w:rsid w:val="00FB100B"/>
    <w:rsid w:val="00FB1828"/>
    <w:rsid w:val="00FB43D5"/>
    <w:rsid w:val="00FB4F35"/>
    <w:rsid w:val="00FB5307"/>
    <w:rsid w:val="00FB6555"/>
    <w:rsid w:val="00FB7A64"/>
    <w:rsid w:val="00FC0030"/>
    <w:rsid w:val="00FC0B24"/>
    <w:rsid w:val="00FC1849"/>
    <w:rsid w:val="00FC2CDA"/>
    <w:rsid w:val="00FC55FF"/>
    <w:rsid w:val="00FC6BA7"/>
    <w:rsid w:val="00FD0191"/>
    <w:rsid w:val="00FD6FF8"/>
    <w:rsid w:val="00FD791F"/>
    <w:rsid w:val="00FE0435"/>
    <w:rsid w:val="00FE2152"/>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a"/>
    <w:rsid w:val="00B46624"/>
    <w:pPr>
      <w:spacing w:before="60" w:after="60"/>
    </w:pPr>
    <w:rPr>
      <w:sz w:val="18"/>
    </w:rPr>
  </w:style>
  <w:style w:type="paragraph" w:styleId="af1">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yperlink" Target="mailto:wisejh.lee@lg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s.chu@lge.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im,%20Innoace,%20hwawon@innoa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7053B8C-DF54-4635-8B41-C2CD3A1D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538</Words>
  <Characters>3067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3598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4</cp:revision>
  <cp:lastPrinted>2010-08-12T07:46:00Z</cp:lastPrinted>
  <dcterms:created xsi:type="dcterms:W3CDTF">2010-08-19T13:21:00Z</dcterms:created>
  <dcterms:modified xsi:type="dcterms:W3CDTF">2010-08-20T08:20:00Z</dcterms:modified>
</cp:coreProperties>
</file>