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13FEBE4D" w:rsidR="00E15272" w:rsidRPr="00E117E4" w:rsidRDefault="003A0C36" w:rsidP="0016667E">
            <w:pPr>
              <w:pStyle w:val="FrontMatter"/>
              <w:tabs>
                <w:tab w:val="clear" w:pos="1710"/>
                <w:tab w:val="clear" w:pos="3780"/>
              </w:tabs>
              <w:ind w:left="0" w:firstLine="0"/>
            </w:pPr>
            <w:r>
              <w:t>Non-IP</w:t>
            </w:r>
            <w:r w:rsidR="00573F12">
              <w:t xml:space="preserve"> Device Triggering</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66FE5">
              <w:rPr>
                <w:rFonts w:ascii="Arial Narrow" w:hAnsi="Arial Narrow"/>
              </w:rPr>
            </w:r>
            <w:r w:rsidR="00666FE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66FE5">
              <w:rPr>
                <w:rFonts w:ascii="Arial Narrow" w:hAnsi="Arial Narrow"/>
              </w:rPr>
            </w:r>
            <w:r w:rsidR="00666FE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29717913" w:rsidR="00E15272" w:rsidRPr="00E117E4" w:rsidRDefault="00581BE9">
            <w:pPr>
              <w:pStyle w:val="FrontMatter"/>
              <w:tabs>
                <w:tab w:val="clear" w:pos="1710"/>
                <w:tab w:val="clear" w:pos="3780"/>
              </w:tabs>
              <w:ind w:left="0" w:firstLine="0"/>
            </w:pPr>
            <w:r w:rsidRPr="00581BE9">
              <w:rPr>
                <w:rStyle w:val="ZDONTMODIFY"/>
              </w:rPr>
              <w:t>OMA-TS-LightweightM2M_Transport-V1_1-20170915-D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24A52673" w:rsidR="00E15272" w:rsidRPr="00E117E4" w:rsidRDefault="003A0C36">
            <w:pPr>
              <w:pStyle w:val="FrontMatter"/>
              <w:tabs>
                <w:tab w:val="clear" w:pos="1710"/>
                <w:tab w:val="clear" w:pos="3780"/>
              </w:tabs>
              <w:ind w:left="0" w:firstLine="0"/>
            </w:pPr>
            <w:r>
              <w:t>2017-10-09</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6B4514EA" w:rsidR="00E15272" w:rsidRPr="00E117E4" w:rsidRDefault="00573F1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66FE5">
              <w:rPr>
                <w:rFonts w:cs="Arial"/>
              </w:rPr>
            </w:r>
            <w:r w:rsidR="00666FE5">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3F299D">
              <w:rPr>
                <w:rFonts w:cs="Arial"/>
              </w:rPr>
              <w:fldChar w:fldCharType="begin">
                <w:ffData>
                  <w:name w:val=""/>
                  <w:enabled/>
                  <w:calcOnExit w:val="0"/>
                  <w:checkBox>
                    <w:sizeAuto/>
                    <w:default w:val="0"/>
                  </w:checkBox>
                </w:ffData>
              </w:fldChar>
            </w:r>
            <w:r w:rsidR="003F299D">
              <w:rPr>
                <w:rFonts w:cs="Arial"/>
              </w:rPr>
              <w:instrText xml:space="preserve"> FORMCHECKBOX </w:instrText>
            </w:r>
            <w:r w:rsidR="00666FE5">
              <w:rPr>
                <w:rFonts w:cs="Arial"/>
              </w:rPr>
            </w:r>
            <w:r w:rsidR="00666FE5">
              <w:rPr>
                <w:rFonts w:cs="Arial"/>
              </w:rPr>
              <w:fldChar w:fldCharType="separate"/>
            </w:r>
            <w:r w:rsidR="003F299D">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66FE5">
              <w:rPr>
                <w:rFonts w:cs="Arial"/>
              </w:rPr>
            </w:r>
            <w:r w:rsidR="00666FE5">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66FE5">
              <w:rPr>
                <w:rFonts w:cs="Arial"/>
              </w:rPr>
            </w:r>
            <w:r w:rsidR="00666FE5">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73C9DEC" w14:textId="141A381F" w:rsidR="00EC0D04" w:rsidRPr="003A0C36" w:rsidRDefault="003F299D">
            <w:pPr>
              <w:pStyle w:val="FrontMatter"/>
              <w:tabs>
                <w:tab w:val="clear" w:pos="1710"/>
                <w:tab w:val="clear" w:pos="3780"/>
              </w:tabs>
              <w:ind w:left="0" w:firstLine="0"/>
            </w:pPr>
            <w:r>
              <w:t>Sandeep Akhouri</w:t>
            </w:r>
            <w:r w:rsidR="009368FD">
              <w:t xml:space="preserve">, </w:t>
            </w:r>
            <w:r>
              <w:t>Ericsson</w:t>
            </w:r>
            <w:r w:rsidR="009368FD">
              <w:t xml:space="preserve">, </w:t>
            </w:r>
            <w:hyperlink r:id="rId8" w:history="1">
              <w:r w:rsidRPr="006B0AEE">
                <w:rPr>
                  <w:rStyle w:val="Hyperlink"/>
                </w:rPr>
                <w:t>Sandeep.akhouri@ericsson.com</w:t>
              </w:r>
            </w:hyperlink>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0AFD6CC8" w14:textId="459A6D50" w:rsidR="001D4B0E" w:rsidRDefault="001D4B0E" w:rsidP="001D4B0E">
      <w:pPr>
        <w:pStyle w:val="AltNormal"/>
      </w:pPr>
      <w:r>
        <w:t xml:space="preserve">In case of non-IP devices, that are limited to communication over Control Plane and do not support IP based communication, an SMS trigger could initate a device to connect to send a Registration Update over Non-IP. </w:t>
      </w:r>
    </w:p>
    <w:p w14:paraId="400D00AB" w14:textId="68ABBAFB" w:rsidR="001D4B0E" w:rsidRDefault="001D4B0E" w:rsidP="001D4B0E">
      <w:pPr>
        <w:pStyle w:val="AltNormal"/>
      </w:pPr>
      <w:r>
        <w:t xml:space="preserve">In case of non-IP devices, that can </w:t>
      </w:r>
      <w:r w:rsidR="00581BE9">
        <w:t xml:space="preserve">also </w:t>
      </w:r>
      <w:r>
        <w:t xml:space="preserve">support IP based communication, an SMS trigger could initate a device to connect to send a Registration Update </w:t>
      </w:r>
      <w:r w:rsidR="00581BE9">
        <w:t xml:space="preserve">over </w:t>
      </w:r>
      <w:r>
        <w:t xml:space="preserve">IP. </w:t>
      </w:r>
      <w:r w:rsidR="002C0AC4">
        <w:t>In this scenario, a non-IP device would receive a SMS Trigger and</w:t>
      </w:r>
      <w:r w:rsidR="00581BE9">
        <w:t xml:space="preserve"> initiate communication over IP</w:t>
      </w:r>
      <w:r w:rsidR="002C0AC4">
        <w:t>.</w:t>
      </w:r>
    </w:p>
    <w:p w14:paraId="581D5B1A" w14:textId="26749C24"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77777777" w:rsidR="00CD3D2E" w:rsidRPr="00C97004" w:rsidRDefault="00D6559F">
      <w:pPr>
        <w:pStyle w:val="AltNormal"/>
      </w:pPr>
      <w:r>
        <w:t>A</w:t>
      </w:r>
      <w:r w:rsidR="00CD3D2E">
        <w:t>dditional requirement</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77777777" w:rsidR="005C317C" w:rsidRPr="00C97004" w:rsidRDefault="00D6559F">
      <w:pPr>
        <w:pStyle w:val="AltNormal"/>
      </w:pPr>
      <w:r>
        <w:t>To</w:t>
      </w:r>
      <w:r w:rsidR="00EC0D04">
        <w:t xml:space="preserve"> review and</w:t>
      </w:r>
      <w:r>
        <w:t xml:space="preserve"> accept the proposed requirement</w:t>
      </w:r>
      <w:r w:rsidR="00823689">
        <w:t>s</w:t>
      </w:r>
    </w:p>
    <w:p w14:paraId="2B991021" w14:textId="77777777" w:rsidR="00E15272" w:rsidRPr="00C97004" w:rsidRDefault="00E15272">
      <w:pPr>
        <w:pStyle w:val="AltH1"/>
        <w:rPr>
          <w:lang w:val="en-GB"/>
        </w:rPr>
      </w:pPr>
      <w:r w:rsidRPr="00C97004">
        <w:rPr>
          <w:lang w:val="en-GB"/>
        </w:rPr>
        <w:t>Detailed Change Proposal</w:t>
      </w:r>
    </w:p>
    <w:p w14:paraId="5BB4BAE3" w14:textId="77777777" w:rsidR="000B151B" w:rsidRDefault="000B151B" w:rsidP="000B151B">
      <w:pPr>
        <w:pStyle w:val="Heading1"/>
      </w:pPr>
      <w:bookmarkStart w:id="0" w:name="_Hlk500612130"/>
      <w:r>
        <w:lastRenderedPageBreak/>
        <w:t>Client Registration Interface</w:t>
      </w:r>
    </w:p>
    <w:p w14:paraId="6C866775" w14:textId="4067E252" w:rsidR="000B151B" w:rsidRDefault="000B151B" w:rsidP="000B151B">
      <w:pPr>
        <w:pStyle w:val="Heading3"/>
        <w:numPr>
          <w:ilvl w:val="3"/>
          <w:numId w:val="20"/>
        </w:numPr>
      </w:pPr>
      <w:r>
        <w:t>Behaviour with current transport binding and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5"/>
        <w:gridCol w:w="4515"/>
      </w:tblGrid>
      <w:tr w:rsidR="000B151B" w14:paraId="762606FA" w14:textId="77777777" w:rsidTr="000B151B">
        <w:trPr>
          <w:trHeight w:val="1626"/>
        </w:trPr>
        <w:tc>
          <w:tcPr>
            <w:tcW w:w="4515" w:type="dxa"/>
          </w:tcPr>
          <w:p w14:paraId="2D51EFC4" w14:textId="0AE627DE" w:rsidR="000B151B" w:rsidRDefault="000B151B">
            <w:pPr>
              <w:pStyle w:val="Default"/>
              <w:rPr>
                <w:sz w:val="20"/>
                <w:szCs w:val="20"/>
              </w:rPr>
            </w:pPr>
            <w:r>
              <w:rPr>
                <w:sz w:val="20"/>
                <w:szCs w:val="20"/>
              </w:rPr>
              <w:t xml:space="preserve">UNT (Non-IP with UDP and SMS Trigger) </w:t>
            </w:r>
          </w:p>
        </w:tc>
        <w:tc>
          <w:tcPr>
            <w:tcW w:w="4515" w:type="dxa"/>
          </w:tcPr>
          <w:p w14:paraId="1EE2935B" w14:textId="77777777" w:rsidR="000B151B" w:rsidRDefault="000B151B">
            <w:pPr>
              <w:pStyle w:val="Default"/>
              <w:rPr>
                <w:sz w:val="20"/>
                <w:szCs w:val="20"/>
              </w:rPr>
            </w:pPr>
            <w:r>
              <w:rPr>
                <w:sz w:val="20"/>
                <w:szCs w:val="20"/>
              </w:rPr>
              <w:t xml:space="preserve">The LwM2M Server expects that the LwM2M Client is reachable via the SMS binding at any time. </w:t>
            </w:r>
          </w:p>
          <w:p w14:paraId="753BC94C" w14:textId="77777777" w:rsidR="000B151B" w:rsidRDefault="000B151B">
            <w:pPr>
              <w:pStyle w:val="Default"/>
              <w:rPr>
                <w:sz w:val="20"/>
                <w:szCs w:val="20"/>
              </w:rPr>
            </w:pPr>
            <w:r>
              <w:rPr>
                <w:sz w:val="20"/>
                <w:szCs w:val="20"/>
              </w:rPr>
              <w:t xml:space="preserve">If the LwM2M Server sends requests to a LwM2M Client using the UDP binding, The LwM2M Client MUST send the response to such a request over the UDP binding. </w:t>
            </w:r>
          </w:p>
          <w:p w14:paraId="3A4D85AA" w14:textId="77777777" w:rsidR="000B151B" w:rsidRDefault="000B151B" w:rsidP="000B151B">
            <w:pPr>
              <w:pStyle w:val="Default"/>
              <w:rPr>
                <w:sz w:val="20"/>
                <w:szCs w:val="20"/>
              </w:rPr>
            </w:pPr>
            <w:r>
              <w:rPr>
                <w:sz w:val="20"/>
                <w:szCs w:val="20"/>
              </w:rPr>
              <w:t xml:space="preserve">If the LwM2M Server sends requests to a LwM2M Client using the SMS binding, The LwM2M Client MUST send the immediate response to such a request over the SMS binding. </w:t>
            </w:r>
          </w:p>
          <w:p w14:paraId="6D88EF60" w14:textId="55060AF7" w:rsidR="000B151B" w:rsidRDefault="000B151B" w:rsidP="000B151B">
            <w:pPr>
              <w:pStyle w:val="Default"/>
              <w:rPr>
                <w:sz w:val="20"/>
                <w:szCs w:val="20"/>
              </w:rPr>
            </w:pPr>
            <w:r>
              <w:rPr>
                <w:sz w:val="20"/>
                <w:szCs w:val="20"/>
              </w:rPr>
              <w:t xml:space="preserve">If the LwM2M Server sends requests to a LwM2M Client using the Non-IP binding, The LwM2M Client MUST send the immediate response to such a request over the Non-IP binding. </w:t>
            </w:r>
          </w:p>
          <w:p w14:paraId="3410735A" w14:textId="77777777" w:rsidR="000B151B" w:rsidRDefault="000B151B">
            <w:pPr>
              <w:pStyle w:val="Default"/>
              <w:rPr>
                <w:sz w:val="20"/>
                <w:szCs w:val="20"/>
              </w:rPr>
            </w:pPr>
            <w:r>
              <w:rPr>
                <w:sz w:val="20"/>
                <w:szCs w:val="20"/>
              </w:rPr>
              <w:t xml:space="preserve">The LwM2M Server MAY request the LwM2M Client to perform “Update” operation via UDP by sending “Execute” operation on “Registration Update Trigger” Resource via SMS. </w:t>
            </w:r>
          </w:p>
        </w:tc>
      </w:tr>
    </w:tbl>
    <w:p w14:paraId="6C623CE0" w14:textId="77777777" w:rsidR="000B151B" w:rsidRPr="000B151B" w:rsidRDefault="000B151B" w:rsidP="000B151B">
      <w:pPr>
        <w:rPr>
          <w:lang w:val="en-US"/>
        </w:rPr>
      </w:pPr>
    </w:p>
    <w:bookmarkEnd w:id="0"/>
    <w:p w14:paraId="69DF54D6" w14:textId="69FEBC30" w:rsidR="00B95262" w:rsidRDefault="000B151B" w:rsidP="000B151B">
      <w:pPr>
        <w:pStyle w:val="Heading1"/>
        <w:numPr>
          <w:ilvl w:val="0"/>
          <w:numId w:val="28"/>
        </w:numPr>
      </w:pPr>
      <w:r>
        <w:lastRenderedPageBreak/>
        <w:t>T</w:t>
      </w:r>
      <w:r w:rsidR="00B95262">
        <w:t>ransport Layer Bindings and Encoding</w:t>
      </w:r>
    </w:p>
    <w:p w14:paraId="76418675" w14:textId="42488471" w:rsidR="000B151B" w:rsidRPr="00B22196" w:rsidRDefault="00AB7AB9" w:rsidP="00CC7CC6">
      <w:pPr>
        <w:pStyle w:val="Heading2"/>
        <w:numPr>
          <w:ilvl w:val="1"/>
          <w:numId w:val="33"/>
        </w:numPr>
      </w:pPr>
      <w:r w:rsidRPr="00B22196">
        <w:t>Update Trigger Mechanis</w:t>
      </w:r>
      <w:r w:rsidR="0011688A" w:rsidRPr="00B22196">
        <w:t>m</w:t>
      </w:r>
    </w:p>
    <w:p w14:paraId="6504FA93" w14:textId="77777777" w:rsidR="00CC7CC6" w:rsidRDefault="00CC7CC6" w:rsidP="00CC7CC6">
      <w:pPr>
        <w:rPr>
          <w:color w:val="FF0000"/>
          <w:lang w:val="en-US"/>
        </w:rPr>
      </w:pPr>
      <w:r>
        <w:rPr>
          <w:color w:val="FF0000"/>
          <w:lang w:val="en-US"/>
        </w:rPr>
        <w:t>Add Sequence diagram her</w:t>
      </w:r>
      <w:bookmarkStart w:id="1" w:name="_GoBack"/>
      <w:bookmarkEnd w:id="1"/>
      <w:r>
        <w:rPr>
          <w:color w:val="FF0000"/>
          <w:lang w:val="en-US"/>
        </w:rPr>
        <w:t>e for NQS</w:t>
      </w:r>
    </w:p>
    <w:p w14:paraId="22FA2D8F" w14:textId="6F8791F2" w:rsidR="000B151B" w:rsidRPr="00B95262" w:rsidRDefault="000B151B" w:rsidP="00B95262">
      <w:pPr>
        <w:rPr>
          <w:color w:val="FF0000"/>
          <w:lang w:val="en-US"/>
        </w:rPr>
      </w:pPr>
    </w:p>
    <w:p w14:paraId="7F952108" w14:textId="6E5DE2A5" w:rsidR="00797028" w:rsidRPr="00581BE9" w:rsidRDefault="00E5021D" w:rsidP="00581BE9">
      <w:pPr>
        <w:pStyle w:val="AltH1"/>
        <w:rPr>
          <w:lang w:val="en-GB"/>
        </w:rPr>
      </w:pPr>
      <w:r>
        <w:t>References</w:t>
      </w:r>
      <w:r w:rsidR="00C52B5F" w:rsidRPr="00581BE9">
        <w:rPr>
          <w:rStyle w:val="Hyperlink"/>
          <w:rFonts w:cs="Arial"/>
          <w:color w:val="FF0000"/>
        </w:rPr>
        <w:t xml:space="preserve"> </w:t>
      </w:r>
    </w:p>
    <w:sectPr w:rsidR="00797028" w:rsidRPr="00581BE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995D" w14:textId="77777777" w:rsidR="00666FE5" w:rsidRDefault="00666FE5">
      <w:r>
        <w:separator/>
      </w:r>
    </w:p>
  </w:endnote>
  <w:endnote w:type="continuationSeparator" w:id="0">
    <w:p w14:paraId="0A66D6E7" w14:textId="77777777" w:rsidR="00666FE5" w:rsidRDefault="0066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F6247" w14:textId="4EAC67F0" w:rsidR="00F33934" w:rsidRDefault="00F33934">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22196">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22196">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8AF3E" w14:textId="77777777" w:rsidR="00F33934" w:rsidRDefault="00F339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F33934" w:rsidRDefault="00F3393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F33934" w:rsidRDefault="00F339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F33934" w:rsidRDefault="00F33934">
    <w:pPr>
      <w:pStyle w:val="FtDisclaimer"/>
      <w:ind w:left="144"/>
    </w:pPr>
    <w:r>
      <w:t>THIS DOCUMENT IS PROVIDED ON AN "AS IS" "AS AVAILABLE" AND "WITH ALL FAULTS" BASIS.</w:t>
    </w:r>
  </w:p>
  <w:p w14:paraId="23D9813F" w14:textId="092C892D" w:rsidR="00F33934" w:rsidRDefault="00F33934">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22196">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22196">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3" w:name="Template"/>
    <w:r>
      <w:rPr>
        <w:color w:val="999999"/>
        <w:sz w:val="10"/>
      </w:rPr>
      <w:t>[OMA-Template-ChangeRequest-201</w:t>
    </w:r>
    <w:r>
      <w:rPr>
        <w:rFonts w:hint="eastAsia"/>
        <w:color w:val="999999"/>
        <w:sz w:val="10"/>
        <w:lang w:eastAsia="zh-CN"/>
      </w:rPr>
      <w:t>70101</w:t>
    </w:r>
    <w:r>
      <w:rPr>
        <w:color w:val="999999"/>
        <w:sz w:val="10"/>
      </w:rPr>
      <w:t>-I]</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D205B" w14:textId="77777777" w:rsidR="00666FE5" w:rsidRDefault="00666FE5">
      <w:r>
        <w:separator/>
      </w:r>
    </w:p>
  </w:footnote>
  <w:footnote w:type="continuationSeparator" w:id="0">
    <w:p w14:paraId="3BBEB9BD" w14:textId="77777777" w:rsidR="00666FE5" w:rsidRDefault="0066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A7F" w14:textId="77777777" w:rsidR="00F33934" w:rsidRPr="00FD3332" w:rsidRDefault="00F3393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val="en-US"/>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F33934" w:rsidRPr="00FD3332" w:rsidRDefault="00F33934">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697E8" w14:textId="77777777" w:rsidR="00F33934" w:rsidRPr="009368FD" w:rsidRDefault="00F33934">
    <w:pPr>
      <w:pStyle w:val="Header"/>
      <w:rPr>
        <w:sz w:val="18"/>
        <w:lang w:val="en-US"/>
      </w:rPr>
    </w:pPr>
    <w:r w:rsidRPr="009368FD">
      <w:rPr>
        <w:sz w:val="18"/>
        <w:lang w:val="en-US"/>
      </w:rPr>
      <w:t xml:space="preserve">Doc# </w:t>
    </w:r>
    <w:bookmarkStart w:id="2"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OMA-DM-LightweightM2M-2017-R02-CR_E2E_SECURITY.doc</w:t>
    </w:r>
    <w:r>
      <w:rPr>
        <w:sz w:val="18"/>
        <w:lang w:val="nl-BE"/>
      </w:rPr>
      <w:fldChar w:fldCharType="end"/>
    </w:r>
    <w:r>
      <w:rPr>
        <w:noProof/>
        <w:sz w:val="18"/>
        <w:lang w:val="en-US"/>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522557"/>
    <w:multiLevelType w:val="multilevel"/>
    <w:tmpl w:val="2612E066"/>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4"/>
  </w:num>
  <w:num w:numId="2">
    <w:abstractNumId w:val="11"/>
  </w:num>
  <w:num w:numId="3">
    <w:abstractNumId w:val="10"/>
  </w:num>
  <w:num w:numId="4">
    <w:abstractNumId w:val="3"/>
  </w:num>
  <w:num w:numId="5">
    <w:abstractNumId w:val="6"/>
  </w:num>
  <w:num w:numId="6">
    <w:abstractNumId w:val="16"/>
  </w:num>
  <w:num w:numId="7">
    <w:abstractNumId w:val="21"/>
  </w:num>
  <w:num w:numId="8">
    <w:abstractNumId w:val="9"/>
  </w:num>
  <w:num w:numId="9">
    <w:abstractNumId w:val="1"/>
  </w:num>
  <w:num w:numId="10">
    <w:abstractNumId w:val="1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7"/>
  </w:num>
  <w:num w:numId="21">
    <w:abstractNumId w:val="8"/>
  </w:num>
  <w:num w:numId="22">
    <w:abstractNumId w:val="7"/>
  </w:num>
  <w:num w:numId="23">
    <w:abstractNumId w:val="22"/>
  </w:num>
  <w:num w:numId="24">
    <w:abstractNumId w:val="12"/>
  </w:num>
  <w:num w:numId="25">
    <w:abstractNumId w:val="2"/>
  </w:num>
  <w:num w:numId="26">
    <w:abstractNumId w:val="15"/>
  </w:num>
  <w:num w:numId="27">
    <w:abstractNumId w:val="1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num>
  <w:num w:numId="31">
    <w:abstractNumId w:val="17"/>
    <w:lvlOverride w:ilvl="0">
      <w:startOverride w:val="8"/>
    </w:lvlOverride>
    <w:lvlOverride w:ilvl="1">
      <w:startOverride w:val="6"/>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8"/>
    </w:lvlOverride>
    <w:lvlOverride w:ilvl="1">
      <w:startOverride w:val="6"/>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8"/>
    </w:lvlOverride>
    <w:lvlOverride w:ilvl="1">
      <w:startOverride w:val="4"/>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C3C"/>
    <w:rsid w:val="000127E1"/>
    <w:rsid w:val="000134B8"/>
    <w:rsid w:val="0001369A"/>
    <w:rsid w:val="00013B17"/>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124C"/>
    <w:rsid w:val="00073FB6"/>
    <w:rsid w:val="000773BA"/>
    <w:rsid w:val="000778E0"/>
    <w:rsid w:val="0008092B"/>
    <w:rsid w:val="00082FF5"/>
    <w:rsid w:val="000847C2"/>
    <w:rsid w:val="00085C1A"/>
    <w:rsid w:val="00092381"/>
    <w:rsid w:val="000968EC"/>
    <w:rsid w:val="00096D30"/>
    <w:rsid w:val="00097E21"/>
    <w:rsid w:val="000A24F3"/>
    <w:rsid w:val="000A499D"/>
    <w:rsid w:val="000B151B"/>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1688A"/>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75B1"/>
    <w:rsid w:val="001C070A"/>
    <w:rsid w:val="001C2B25"/>
    <w:rsid w:val="001C6185"/>
    <w:rsid w:val="001D4B0E"/>
    <w:rsid w:val="001E3B30"/>
    <w:rsid w:val="001E4AD2"/>
    <w:rsid w:val="001F270D"/>
    <w:rsid w:val="001F48F0"/>
    <w:rsid w:val="001F582A"/>
    <w:rsid w:val="0020103B"/>
    <w:rsid w:val="0020341C"/>
    <w:rsid w:val="002115AE"/>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3DF4"/>
    <w:rsid w:val="002A61C8"/>
    <w:rsid w:val="002A7C59"/>
    <w:rsid w:val="002B0C99"/>
    <w:rsid w:val="002B293F"/>
    <w:rsid w:val="002B6D40"/>
    <w:rsid w:val="002C0AC4"/>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0C36"/>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6189C"/>
    <w:rsid w:val="00467C6B"/>
    <w:rsid w:val="00473CED"/>
    <w:rsid w:val="004763FE"/>
    <w:rsid w:val="00482016"/>
    <w:rsid w:val="00496D44"/>
    <w:rsid w:val="004A0444"/>
    <w:rsid w:val="004A1C74"/>
    <w:rsid w:val="004A7218"/>
    <w:rsid w:val="004B0B17"/>
    <w:rsid w:val="004C06D2"/>
    <w:rsid w:val="004C5868"/>
    <w:rsid w:val="004D0943"/>
    <w:rsid w:val="004D1568"/>
    <w:rsid w:val="004D271C"/>
    <w:rsid w:val="004D571E"/>
    <w:rsid w:val="004D67E9"/>
    <w:rsid w:val="004D797D"/>
    <w:rsid w:val="004E0B2B"/>
    <w:rsid w:val="004E4E13"/>
    <w:rsid w:val="004F7B80"/>
    <w:rsid w:val="004F7DA1"/>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73F12"/>
    <w:rsid w:val="00581BE9"/>
    <w:rsid w:val="005923CF"/>
    <w:rsid w:val="00594D04"/>
    <w:rsid w:val="00595487"/>
    <w:rsid w:val="005A14C4"/>
    <w:rsid w:val="005A1E3C"/>
    <w:rsid w:val="005A42C5"/>
    <w:rsid w:val="005A5232"/>
    <w:rsid w:val="005A52C4"/>
    <w:rsid w:val="005B3AF3"/>
    <w:rsid w:val="005B5476"/>
    <w:rsid w:val="005B76A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74FA"/>
    <w:rsid w:val="00610617"/>
    <w:rsid w:val="006148F8"/>
    <w:rsid w:val="00614DBD"/>
    <w:rsid w:val="00616BD7"/>
    <w:rsid w:val="0062137D"/>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66FE5"/>
    <w:rsid w:val="00682E80"/>
    <w:rsid w:val="00683DAC"/>
    <w:rsid w:val="006872CD"/>
    <w:rsid w:val="006921EE"/>
    <w:rsid w:val="00692A55"/>
    <w:rsid w:val="00693532"/>
    <w:rsid w:val="006935A5"/>
    <w:rsid w:val="006941CA"/>
    <w:rsid w:val="00694C54"/>
    <w:rsid w:val="006A05A0"/>
    <w:rsid w:val="006A76F4"/>
    <w:rsid w:val="006A7799"/>
    <w:rsid w:val="006B4C44"/>
    <w:rsid w:val="006B4D32"/>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D18FD"/>
    <w:rsid w:val="007D4906"/>
    <w:rsid w:val="007D57A4"/>
    <w:rsid w:val="007E0946"/>
    <w:rsid w:val="007F2121"/>
    <w:rsid w:val="007F65CB"/>
    <w:rsid w:val="00802021"/>
    <w:rsid w:val="00803D7F"/>
    <w:rsid w:val="00805C66"/>
    <w:rsid w:val="00810ED3"/>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6C7F"/>
    <w:rsid w:val="008A7B07"/>
    <w:rsid w:val="008B3DD5"/>
    <w:rsid w:val="008B55B3"/>
    <w:rsid w:val="008B5FEC"/>
    <w:rsid w:val="008B6434"/>
    <w:rsid w:val="008B750D"/>
    <w:rsid w:val="008C0BD8"/>
    <w:rsid w:val="008C0C27"/>
    <w:rsid w:val="008C10E4"/>
    <w:rsid w:val="008C4295"/>
    <w:rsid w:val="008D3DAC"/>
    <w:rsid w:val="008D723B"/>
    <w:rsid w:val="008E1536"/>
    <w:rsid w:val="008E34CE"/>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907BB"/>
    <w:rsid w:val="00992606"/>
    <w:rsid w:val="00993F20"/>
    <w:rsid w:val="00995E88"/>
    <w:rsid w:val="009A0C07"/>
    <w:rsid w:val="009A188D"/>
    <w:rsid w:val="009A3F8B"/>
    <w:rsid w:val="009A7365"/>
    <w:rsid w:val="009A7838"/>
    <w:rsid w:val="009B327F"/>
    <w:rsid w:val="009B344A"/>
    <w:rsid w:val="009B4AE0"/>
    <w:rsid w:val="009C16FF"/>
    <w:rsid w:val="009C1929"/>
    <w:rsid w:val="009C79FD"/>
    <w:rsid w:val="009D2FF5"/>
    <w:rsid w:val="009E0A03"/>
    <w:rsid w:val="009E4312"/>
    <w:rsid w:val="009E493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AB9"/>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758A"/>
    <w:rsid w:val="00B16B67"/>
    <w:rsid w:val="00B17151"/>
    <w:rsid w:val="00B22196"/>
    <w:rsid w:val="00B2240A"/>
    <w:rsid w:val="00B2745F"/>
    <w:rsid w:val="00B31700"/>
    <w:rsid w:val="00B3185D"/>
    <w:rsid w:val="00B322CE"/>
    <w:rsid w:val="00B36999"/>
    <w:rsid w:val="00B41094"/>
    <w:rsid w:val="00B42F8B"/>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5262"/>
    <w:rsid w:val="00B966D2"/>
    <w:rsid w:val="00BA1423"/>
    <w:rsid w:val="00BA69E5"/>
    <w:rsid w:val="00BA7789"/>
    <w:rsid w:val="00BA7C58"/>
    <w:rsid w:val="00BB4979"/>
    <w:rsid w:val="00BB5CD0"/>
    <w:rsid w:val="00BC4C56"/>
    <w:rsid w:val="00BC4CBC"/>
    <w:rsid w:val="00BD5BF1"/>
    <w:rsid w:val="00BE4AA1"/>
    <w:rsid w:val="00BE5202"/>
    <w:rsid w:val="00BE5894"/>
    <w:rsid w:val="00BF082B"/>
    <w:rsid w:val="00BF5030"/>
    <w:rsid w:val="00C0429D"/>
    <w:rsid w:val="00C055B8"/>
    <w:rsid w:val="00C1020B"/>
    <w:rsid w:val="00C1039F"/>
    <w:rsid w:val="00C104D8"/>
    <w:rsid w:val="00C123DC"/>
    <w:rsid w:val="00C12924"/>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2B5F"/>
    <w:rsid w:val="00C530B5"/>
    <w:rsid w:val="00C539A0"/>
    <w:rsid w:val="00C557A5"/>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5946"/>
    <w:rsid w:val="00CC661B"/>
    <w:rsid w:val="00CC7CC6"/>
    <w:rsid w:val="00CC7F34"/>
    <w:rsid w:val="00CD0FEF"/>
    <w:rsid w:val="00CD3D2E"/>
    <w:rsid w:val="00CD4278"/>
    <w:rsid w:val="00CD42F1"/>
    <w:rsid w:val="00CD5724"/>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A60"/>
    <w:rsid w:val="00D72DA0"/>
    <w:rsid w:val="00D73DFE"/>
    <w:rsid w:val="00D74D47"/>
    <w:rsid w:val="00D851EA"/>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F37FF"/>
    <w:rsid w:val="00DF61CF"/>
    <w:rsid w:val="00E0171B"/>
    <w:rsid w:val="00E10F9E"/>
    <w:rsid w:val="00E1168A"/>
    <w:rsid w:val="00E117E4"/>
    <w:rsid w:val="00E11819"/>
    <w:rsid w:val="00E135EA"/>
    <w:rsid w:val="00E15272"/>
    <w:rsid w:val="00E22185"/>
    <w:rsid w:val="00E34882"/>
    <w:rsid w:val="00E34BA2"/>
    <w:rsid w:val="00E357E6"/>
    <w:rsid w:val="00E35B9F"/>
    <w:rsid w:val="00E37583"/>
    <w:rsid w:val="00E43EAB"/>
    <w:rsid w:val="00E5021D"/>
    <w:rsid w:val="00E50DFE"/>
    <w:rsid w:val="00E54819"/>
    <w:rsid w:val="00E567B8"/>
    <w:rsid w:val="00E6656C"/>
    <w:rsid w:val="00E665EC"/>
    <w:rsid w:val="00E71B89"/>
    <w:rsid w:val="00E74672"/>
    <w:rsid w:val="00E76FE7"/>
    <w:rsid w:val="00E9730F"/>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7D7B"/>
    <w:rsid w:val="00F623F9"/>
    <w:rsid w:val="00F64841"/>
    <w:rsid w:val="00F65106"/>
    <w:rsid w:val="00F74740"/>
    <w:rsid w:val="00F761CD"/>
    <w:rsid w:val="00F80DA1"/>
    <w:rsid w:val="00F83EEE"/>
    <w:rsid w:val="00F91AD9"/>
    <w:rsid w:val="00F97672"/>
    <w:rsid w:val="00FA3B36"/>
    <w:rsid w:val="00FA3CFF"/>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15:docId w15:val="{F1FC4714-3DCF-40C7-8186-37547666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3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Default">
    <w:name w:val="Default"/>
    <w:rsid w:val="000B151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ndeep.akhouri@ericss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A7643-F1FE-4448-A34E-7431F53B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2854</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Sandeep Akhouri</cp:lastModifiedBy>
  <cp:revision>25</cp:revision>
  <cp:lastPrinted>2005-07-28T08:49:00Z</cp:lastPrinted>
  <dcterms:created xsi:type="dcterms:W3CDTF">2017-10-21T03:20:00Z</dcterms:created>
  <dcterms:modified xsi:type="dcterms:W3CDTF">2017-12-11T09:36:00Z</dcterms:modified>
</cp:coreProperties>
</file>