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1884" w:type="dxa"/>
        <w:jc w:val="center"/>
        <w:tblLayout w:type="fixed"/>
        <w:tblLook w:val="0000" w:firstRow="0" w:lastRow="0" w:firstColumn="0" w:lastColumn="0" w:noHBand="0" w:noVBand="0"/>
      </w:tblPr>
      <w:tblGrid>
        <w:gridCol w:w="1793"/>
        <w:gridCol w:w="1447"/>
        <w:gridCol w:w="1889"/>
        <w:gridCol w:w="4950"/>
        <w:gridCol w:w="1805"/>
      </w:tblGrid>
      <w:tr w:rsidR="00543718" w:rsidRPr="00543718">
        <w:trPr>
          <w:gridAfter w:val="1"/>
          <w:wAfter w:w="1805" w:type="dxa"/>
          <w:cantSplit/>
          <w:trHeight w:val="960"/>
          <w:jc w:val="center"/>
        </w:trPr>
        <w:tc>
          <w:tcPr>
            <w:tcW w:w="3240" w:type="dxa"/>
            <w:gridSpan w:val="2"/>
            <w:vAlign w:val="bottom"/>
          </w:tcPr>
          <w:p w:rsidR="00543718" w:rsidRPr="00543718" w:rsidRDefault="00DC3A98">
            <w:pPr>
              <w:pStyle w:val="ZDISCLAIMER"/>
              <w:spacing w:after="0"/>
            </w:pPr>
            <w:r>
              <w:rPr>
                <w:noProof/>
                <w:lang w:eastAsia="en-GB"/>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i1025" type="#_x0000_t75" style="width:2in;height:40.8pt;visibility:visible;mso-wrap-style:square">
                  <v:imagedata r:id="rId10" o:title=""/>
                </v:shape>
              </w:pict>
            </w:r>
          </w:p>
        </w:tc>
        <w:tc>
          <w:tcPr>
            <w:tcW w:w="6839" w:type="dxa"/>
            <w:gridSpan w:val="2"/>
            <w:vAlign w:val="bottom"/>
          </w:tcPr>
          <w:p w:rsidR="00543718" w:rsidRPr="00543718" w:rsidRDefault="00543718">
            <w:pPr>
              <w:pStyle w:val="Approval"/>
              <w:tabs>
                <w:tab w:val="left" w:pos="2704"/>
              </w:tabs>
              <w:jc w:val="center"/>
            </w:pPr>
          </w:p>
        </w:tc>
      </w:tr>
      <w:tr w:rsidR="00543718" w:rsidRPr="00543718">
        <w:trPr>
          <w:gridAfter w:val="1"/>
          <w:wAfter w:w="1805" w:type="dxa"/>
          <w:cantSplit/>
          <w:trHeight w:hRule="exact" w:val="2370"/>
          <w:jc w:val="center"/>
        </w:trPr>
        <w:tc>
          <w:tcPr>
            <w:tcW w:w="10079" w:type="dxa"/>
            <w:gridSpan w:val="4"/>
            <w:vAlign w:val="bottom"/>
          </w:tcPr>
          <w:p w:rsidR="00AA7AB1" w:rsidRDefault="00543718">
            <w:pPr>
              <w:pStyle w:val="Title"/>
              <w:spacing w:before="120"/>
              <w:rPr>
                <w:rFonts w:ascii="Arial Narrow" w:hAnsi="Arial Narrow"/>
                <w:sz w:val="40"/>
              </w:rPr>
            </w:pPr>
            <w:r w:rsidRPr="00543718">
              <w:rPr>
                <w:rFonts w:ascii="Arial Narrow" w:hAnsi="Arial Narrow"/>
                <w:sz w:val="40"/>
              </w:rPr>
              <w:t xml:space="preserve">Enabler Release Definition for </w:t>
            </w:r>
          </w:p>
          <w:p w:rsidR="00543718" w:rsidRPr="00CF2C0B" w:rsidRDefault="00E35153" w:rsidP="0045462D">
            <w:pPr>
              <w:pStyle w:val="Title"/>
              <w:spacing w:before="120"/>
              <w:rPr>
                <w:rStyle w:val="ZDONTMODIFY"/>
                <w:rFonts w:ascii="Arial Narrow" w:hAnsi="Arial Narrow"/>
                <w:sz w:val="40"/>
                <w:szCs w:val="40"/>
              </w:rPr>
            </w:pPr>
            <w:r w:rsidRPr="00CF2C0B">
              <w:rPr>
                <w:rFonts w:ascii="Arial Narrow" w:hAnsi="Arial Narrow"/>
                <w:sz w:val="40"/>
                <w:szCs w:val="40"/>
              </w:rPr>
              <w:t xml:space="preserve">RESTful Network API for </w:t>
            </w:r>
            <w:r w:rsidR="00A53D88" w:rsidRPr="00CF2C0B">
              <w:rPr>
                <w:rFonts w:ascii="Arial Narrow" w:hAnsi="Arial Narrow"/>
                <w:sz w:val="40"/>
                <w:szCs w:val="40"/>
                <w:lang w:eastAsia="zh-CN"/>
              </w:rPr>
              <w:t>Call</w:t>
            </w:r>
            <w:r w:rsidR="0045462D" w:rsidRPr="00CF2C0B">
              <w:rPr>
                <w:rFonts w:ascii="Arial Narrow" w:hAnsi="Arial Narrow"/>
                <w:sz w:val="40"/>
                <w:szCs w:val="40"/>
                <w:lang w:eastAsia="zh-CN"/>
              </w:rPr>
              <w:t xml:space="preserve"> Notification</w:t>
            </w:r>
          </w:p>
        </w:tc>
      </w:tr>
      <w:tr w:rsidR="00543718" w:rsidRPr="00543718">
        <w:trPr>
          <w:gridAfter w:val="1"/>
          <w:wAfter w:w="1805" w:type="dxa"/>
          <w:cantSplit/>
          <w:trHeight w:val="1833"/>
          <w:jc w:val="center"/>
        </w:trPr>
        <w:tc>
          <w:tcPr>
            <w:tcW w:w="10079" w:type="dxa"/>
            <w:gridSpan w:val="4"/>
          </w:tcPr>
          <w:p w:rsidR="00543718" w:rsidRPr="00543718" w:rsidRDefault="00337C0B" w:rsidP="00193668">
            <w:pPr>
              <w:pStyle w:val="ZCOVER"/>
              <w:pBdr>
                <w:bottom w:val="single" w:sz="12" w:space="0" w:color="800000"/>
              </w:pBdr>
              <w:rPr>
                <w:rStyle w:val="ZDONTMODIFY"/>
              </w:rPr>
            </w:pPr>
            <w:r>
              <w:rPr>
                <w:rStyle w:val="ZDONTMODIFY"/>
                <w:lang w:val="en-US"/>
              </w:rPr>
              <w:t>Candidate</w:t>
            </w:r>
            <w:r w:rsidR="00543718" w:rsidRPr="00543718">
              <w:rPr>
                <w:rStyle w:val="ZDONTMODIFY"/>
              </w:rPr>
              <w:t xml:space="preserve"> Version </w:t>
            </w:r>
            <w:r w:rsidR="000B40BE">
              <w:rPr>
                <w:rStyle w:val="ZDONTMODIFY"/>
              </w:rPr>
              <w:t>1</w:t>
            </w:r>
            <w:r w:rsidR="00543718" w:rsidRPr="00543718">
              <w:rPr>
                <w:rStyle w:val="ZDONTMODIFY"/>
              </w:rPr>
              <w:t>.</w:t>
            </w:r>
            <w:r w:rsidR="00D42FD1">
              <w:rPr>
                <w:rStyle w:val="ZDONTMODIFY"/>
              </w:rPr>
              <w:t>0</w:t>
            </w:r>
            <w:r w:rsidR="00543718" w:rsidRPr="00543718">
              <w:rPr>
                <w:rStyle w:val="ZDONTMODIFY"/>
              </w:rPr>
              <w:t xml:space="preserve"> – </w:t>
            </w:r>
            <w:r>
              <w:rPr>
                <w:rStyle w:val="ZDONTMODIFY"/>
              </w:rPr>
              <w:t>26</w:t>
            </w:r>
            <w:r w:rsidR="00D75912">
              <w:rPr>
                <w:rStyle w:val="ZDONTMODIFY"/>
              </w:rPr>
              <w:t xml:space="preserve"> </w:t>
            </w:r>
            <w:r w:rsidR="00C94255">
              <w:rPr>
                <w:rStyle w:val="ZDONTMODIFY"/>
              </w:rPr>
              <w:t>Feb</w:t>
            </w:r>
            <w:r w:rsidR="001721B5" w:rsidRPr="00BA1142">
              <w:rPr>
                <w:rStyle w:val="ZDONTMODIFY"/>
              </w:rPr>
              <w:t xml:space="preserve"> </w:t>
            </w:r>
            <w:r w:rsidR="00BA1142" w:rsidRPr="00BA1142">
              <w:rPr>
                <w:rStyle w:val="ZDONTMODIFY"/>
              </w:rPr>
              <w:t>20</w:t>
            </w:r>
            <w:r w:rsidR="00193668">
              <w:rPr>
                <w:rStyle w:val="ZDONTMODIFY"/>
              </w:rPr>
              <w:t>20</w:t>
            </w:r>
          </w:p>
        </w:tc>
      </w:tr>
      <w:tr w:rsidR="00543718" w:rsidRPr="00543718">
        <w:trPr>
          <w:gridAfter w:val="1"/>
          <w:wAfter w:w="1805" w:type="dxa"/>
          <w:cantSplit/>
          <w:trHeight w:hRule="exact" w:val="1065"/>
          <w:jc w:val="center"/>
        </w:trPr>
        <w:tc>
          <w:tcPr>
            <w:tcW w:w="10079" w:type="dxa"/>
            <w:gridSpan w:val="4"/>
            <w:vAlign w:val="bottom"/>
          </w:tcPr>
          <w:p w:rsidR="00543718" w:rsidRPr="00543718" w:rsidRDefault="00543718">
            <w:pPr>
              <w:pStyle w:val="ZCOVER"/>
              <w:rPr>
                <w:rStyle w:val="ZDONTMODIFY"/>
                <w:b/>
                <w:bCs/>
              </w:rPr>
            </w:pPr>
            <w:r w:rsidRPr="00543718">
              <w:rPr>
                <w:rStyle w:val="ZDONTMODIFY"/>
                <w:b/>
                <w:bCs/>
              </w:rPr>
              <w:t xml:space="preserve">Open Mobile </w:t>
            </w:r>
            <w:smartTag w:uri="urn:schemas-microsoft-com:office:smarttags" w:element="place">
              <w:smartTag w:uri="urn:schemas-microsoft-com:office:smarttags" w:element="City">
                <w:r w:rsidRPr="00543718">
                  <w:rPr>
                    <w:rStyle w:val="ZDONTMODIFY"/>
                    <w:b/>
                    <w:bCs/>
                  </w:rPr>
                  <w:t>Alliance</w:t>
                </w:r>
              </w:smartTag>
            </w:smartTag>
          </w:p>
        </w:tc>
      </w:tr>
      <w:tr w:rsidR="00543718" w:rsidRPr="00E35153">
        <w:trPr>
          <w:gridAfter w:val="1"/>
          <w:wAfter w:w="1805" w:type="dxa"/>
          <w:cantSplit/>
          <w:trHeight w:val="2463"/>
          <w:jc w:val="center"/>
        </w:trPr>
        <w:tc>
          <w:tcPr>
            <w:tcW w:w="10079" w:type="dxa"/>
            <w:gridSpan w:val="4"/>
          </w:tcPr>
          <w:p w:rsidR="00543718" w:rsidRPr="00E35153" w:rsidRDefault="00543718" w:rsidP="00193668">
            <w:pPr>
              <w:pStyle w:val="ZDID"/>
              <w:rPr>
                <w:sz w:val="28"/>
                <w:lang w:val="en-US"/>
              </w:rPr>
            </w:pPr>
            <w:r w:rsidRPr="00E35153">
              <w:rPr>
                <w:rStyle w:val="ZDONTMODIFY"/>
                <w:lang w:val="en-US"/>
              </w:rPr>
              <w:t>OMA-ERELD-</w:t>
            </w:r>
            <w:r w:rsidR="00E35153" w:rsidRPr="00E35153">
              <w:rPr>
                <w:rStyle w:val="ZREGNAME"/>
                <w:lang w:val="en-US"/>
              </w:rPr>
              <w:t>REST_NetAPI_</w:t>
            </w:r>
            <w:r w:rsidR="00A53D88">
              <w:rPr>
                <w:rStyle w:val="ZREGNAME"/>
                <w:lang w:val="en-US"/>
              </w:rPr>
              <w:t>Call</w:t>
            </w:r>
            <w:r w:rsidR="0045462D">
              <w:rPr>
                <w:rStyle w:val="ZREGNAME"/>
                <w:lang w:val="en-US"/>
              </w:rPr>
              <w:t>Notification</w:t>
            </w:r>
            <w:r w:rsidR="00E35153" w:rsidRPr="00E35153">
              <w:rPr>
                <w:rStyle w:val="ZDONTMODIFY"/>
                <w:lang w:val="en-US"/>
              </w:rPr>
              <w:t>–</w:t>
            </w:r>
            <w:r w:rsidRPr="00E35153">
              <w:rPr>
                <w:rStyle w:val="ZDONTMODIFY"/>
                <w:lang w:val="en-US"/>
              </w:rPr>
              <w:t>V</w:t>
            </w:r>
            <w:r w:rsidR="00E35153" w:rsidRPr="00E35153">
              <w:rPr>
                <w:rStyle w:val="ZDONTMODIFY"/>
                <w:lang w:val="en-US"/>
              </w:rPr>
              <w:t>1</w:t>
            </w:r>
            <w:r w:rsidRPr="00E35153">
              <w:rPr>
                <w:rStyle w:val="ZDONTMODIFY"/>
                <w:lang w:val="en-US"/>
              </w:rPr>
              <w:t>_</w:t>
            </w:r>
            <w:r w:rsidR="00D42FD1" w:rsidRPr="00E35153">
              <w:rPr>
                <w:rStyle w:val="ZDONTMODIFY"/>
                <w:lang w:val="en-US"/>
              </w:rPr>
              <w:t>0</w:t>
            </w:r>
            <w:r w:rsidRPr="00E35153">
              <w:rPr>
                <w:rStyle w:val="ZDONTMODIFY"/>
                <w:lang w:val="en-US"/>
              </w:rPr>
              <w:t>-</w:t>
            </w:r>
            <w:r w:rsidR="00337C0B" w:rsidRPr="00337C0B">
              <w:rPr>
                <w:rStyle w:val="ZMODIFY"/>
                <w:lang w:val="en-US"/>
              </w:rPr>
              <w:t>20200226-C</w:t>
            </w:r>
          </w:p>
        </w:tc>
      </w:tr>
      <w:tr w:rsidR="00543718" w:rsidRPr="00E35153">
        <w:trPr>
          <w:gridBefore w:val="1"/>
          <w:wBefore w:w="1793" w:type="dxa"/>
          <w:cantSplit/>
          <w:trHeight w:val="1410"/>
          <w:jc w:val="center"/>
        </w:trPr>
        <w:tc>
          <w:tcPr>
            <w:tcW w:w="8286" w:type="dxa"/>
            <w:gridSpan w:val="3"/>
            <w:vAlign w:val="center"/>
          </w:tcPr>
          <w:p w:rsidR="00543718" w:rsidRPr="00E35153" w:rsidRDefault="00543718">
            <w:pPr>
              <w:pStyle w:val="ZCOVER"/>
              <w:rPr>
                <w:rStyle w:val="ZDONTMODIFY"/>
                <w:lang w:val="en-US"/>
              </w:rPr>
            </w:pPr>
          </w:p>
        </w:tc>
        <w:tc>
          <w:tcPr>
            <w:tcW w:w="1805" w:type="dxa"/>
            <w:vAlign w:val="center"/>
          </w:tcPr>
          <w:p w:rsidR="00543718" w:rsidRPr="00E35153" w:rsidRDefault="00543718">
            <w:pPr>
              <w:pStyle w:val="ZCOVER"/>
              <w:rPr>
                <w:rStyle w:val="ZDONTMODIFY"/>
                <w:lang w:val="en-US"/>
              </w:rPr>
            </w:pPr>
          </w:p>
        </w:tc>
      </w:tr>
      <w:tr w:rsidR="00543718" w:rsidRPr="00E35153">
        <w:trPr>
          <w:gridBefore w:val="1"/>
          <w:wBefore w:w="1793" w:type="dxa"/>
          <w:cantSplit/>
          <w:trHeight w:val="1997"/>
          <w:jc w:val="center"/>
        </w:trPr>
        <w:tc>
          <w:tcPr>
            <w:tcW w:w="10091" w:type="dxa"/>
            <w:gridSpan w:val="4"/>
            <w:vAlign w:val="bottom"/>
          </w:tcPr>
          <w:p w:rsidR="00543718" w:rsidRPr="00E35153" w:rsidRDefault="00543718">
            <w:pPr>
              <w:pStyle w:val="ZCOVER"/>
              <w:rPr>
                <w:lang w:val="en-US"/>
              </w:rPr>
            </w:pPr>
          </w:p>
        </w:tc>
      </w:tr>
      <w:tr w:rsidR="00543718" w:rsidRPr="00E35153">
        <w:trPr>
          <w:gridBefore w:val="1"/>
          <w:wBefore w:w="1793" w:type="dxa"/>
          <w:cantSplit/>
          <w:trHeight w:val="890"/>
          <w:jc w:val="center"/>
        </w:trPr>
        <w:tc>
          <w:tcPr>
            <w:tcW w:w="3336" w:type="dxa"/>
            <w:gridSpan w:val="2"/>
            <w:vAlign w:val="center"/>
          </w:tcPr>
          <w:p w:rsidR="00543718" w:rsidRPr="00E35153" w:rsidRDefault="00543718">
            <w:pPr>
              <w:pStyle w:val="Approval"/>
              <w:tabs>
                <w:tab w:val="left" w:pos="2704"/>
              </w:tabs>
              <w:jc w:val="left"/>
              <w:rPr>
                <w:lang w:val="en-US"/>
              </w:rPr>
            </w:pPr>
          </w:p>
        </w:tc>
        <w:tc>
          <w:tcPr>
            <w:tcW w:w="6755" w:type="dxa"/>
            <w:gridSpan w:val="2"/>
            <w:vAlign w:val="center"/>
          </w:tcPr>
          <w:p w:rsidR="00543718" w:rsidRPr="00E35153" w:rsidRDefault="00543718">
            <w:pPr>
              <w:pStyle w:val="ZCOVER"/>
              <w:rPr>
                <w:lang w:val="en-US"/>
              </w:rPr>
            </w:pPr>
          </w:p>
        </w:tc>
      </w:tr>
    </w:tbl>
    <w:p w:rsidR="00BC19AD" w:rsidRPr="00290C98" w:rsidRDefault="00BC19AD" w:rsidP="00BC19AD">
      <w:bookmarkStart w:id="0" w:name="_GoBack"/>
      <w:bookmarkEnd w:id="0"/>
      <w:r w:rsidRPr="00290C98">
        <w:lastRenderedPageBreak/>
        <w:t xml:space="preserve">Use of this document is subject to all of the terms and conditions of the Use Agreement located at </w:t>
      </w:r>
      <w:r w:rsidRPr="004E33D3">
        <w:rPr>
          <w:rStyle w:val="Hyperlink"/>
        </w:rPr>
        <w:t>https://www.omaspecworks.org/about/policies-and-terms-of-use/</w:t>
      </w:r>
      <w:r w:rsidRPr="00290C98">
        <w:t>.</w:t>
      </w:r>
    </w:p>
    <w:p w:rsidR="00BC19AD" w:rsidRPr="00290C98" w:rsidRDefault="00BC19AD" w:rsidP="00BC19AD">
      <w:r w:rsidRPr="00290C98">
        <w:t>Unless this document is clearly designated as an approved specification, this document is a work in process, is not an approved Open Mobile Alliance™ specification, and is subject to revision or removal without notice.</w:t>
      </w:r>
    </w:p>
    <w:p w:rsidR="00BC19AD" w:rsidRPr="00290C98" w:rsidRDefault="00BC19AD" w:rsidP="00BC19AD">
      <w:r w:rsidRPr="00290C98">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BC19AD" w:rsidRPr="00290C98" w:rsidRDefault="00BC19AD" w:rsidP="00BC19AD">
      <w:r w:rsidRPr="00290C98">
        <w: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r w:rsidRPr="004E33D3">
        <w:rPr>
          <w:rStyle w:val="Hyperlink"/>
        </w:rPr>
        <w:t>https://www.omaspecworks.org/about/intellectual-property-rights/</w:t>
      </w:r>
      <w:r w:rsidRPr="00290C98">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BC19AD" w:rsidRPr="0057558B" w:rsidRDefault="00BC19AD" w:rsidP="00BC19AD">
      <w:r w:rsidRPr="0057558B">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BC19AD" w:rsidRDefault="00BC19AD" w:rsidP="00BC19AD">
      <w:r w:rsidRPr="0057558B">
        <w:t>THE OPEN MOBILE ALLIANCE IS NOT LIABLE FOR AND HEREBY DISCLAIMS ANY DIRECT, INDIRECT, PUNITIVE, SPECIAL, INCIDENTAL, CONSEQUENTIAL, OR EXEMPLARY DAMAGES ARISING OUT OF OR IN CONNECTION WITH THE USE OF DOCUMENTS AND THE INFORMATION CONTAINED IN THE DOCUMENTS.</w:t>
      </w:r>
    </w:p>
    <w:p w:rsidR="00BC19AD" w:rsidRPr="0057558B" w:rsidRDefault="00BC19AD" w:rsidP="00BC19AD">
      <w:r w:rsidRPr="000956A9">
        <w:t>THIS DOCUMENT IS PROVIDED ON AN "AS IS" "AS AVAILABLE" AND "WITH ALL FAULTS" BASIS.</w:t>
      </w:r>
    </w:p>
    <w:p w:rsidR="00543718" w:rsidRPr="00543718" w:rsidRDefault="00BC19AD" w:rsidP="00BC19AD">
      <w:r w:rsidRPr="0057558B">
        <w:t xml:space="preserve">© </w:t>
      </w:r>
      <w:r>
        <w:t>2020</w:t>
      </w:r>
      <w:r w:rsidRPr="0057558B">
        <w:t xml:space="preserve"> </w:t>
      </w:r>
      <w:r>
        <w:t>Open Mobile Alliance</w:t>
      </w:r>
      <w:r w:rsidRPr="0057558B">
        <w:t>.</w:t>
      </w:r>
      <w:r w:rsidRPr="0057558B">
        <w:br/>
        <w:t xml:space="preserve">Used with the permission of the </w:t>
      </w:r>
      <w:r>
        <w:t>Open Mobile Alliance</w:t>
      </w:r>
      <w:r w:rsidRPr="0057558B">
        <w:t xml:space="preserve"> under the terms set forth above.</w:t>
      </w:r>
    </w:p>
    <w:p w:rsidR="00543718" w:rsidRPr="00543718" w:rsidRDefault="00543718">
      <w:pPr>
        <w:pStyle w:val="TOChead"/>
        <w:keepNext/>
      </w:pPr>
      <w:r w:rsidRPr="00543718">
        <w:br w:type="page"/>
      </w:r>
      <w:r w:rsidRPr="00543718">
        <w:lastRenderedPageBreak/>
        <w:t>Contents</w:t>
      </w:r>
    </w:p>
    <w:p w:rsidR="006A729A" w:rsidRPr="006C7F2E" w:rsidRDefault="00543718">
      <w:pPr>
        <w:pStyle w:val="TOC1"/>
        <w:tabs>
          <w:tab w:val="left" w:pos="400"/>
          <w:tab w:val="right" w:leader="dot" w:pos="10070"/>
        </w:tabs>
        <w:rPr>
          <w:rFonts w:ascii="Calibri" w:hAnsi="Calibri"/>
          <w:b w:val="0"/>
          <w:caps w:val="0"/>
          <w:noProof/>
          <w:sz w:val="22"/>
          <w:szCs w:val="22"/>
          <w:lang w:eastAsia="en-GB"/>
        </w:rPr>
      </w:pPr>
      <w:r w:rsidRPr="00543718">
        <w:fldChar w:fldCharType="begin"/>
      </w:r>
      <w:r w:rsidRPr="00543718">
        <w:instrText xml:space="preserve"> TOC \o "1-3" </w:instrText>
      </w:r>
      <w:r w:rsidRPr="00543718">
        <w:fldChar w:fldCharType="separate"/>
      </w:r>
      <w:r w:rsidR="006A729A">
        <w:rPr>
          <w:noProof/>
        </w:rPr>
        <w:t>1.</w:t>
      </w:r>
      <w:r w:rsidR="006A729A" w:rsidRPr="006C7F2E">
        <w:rPr>
          <w:rFonts w:ascii="Calibri" w:hAnsi="Calibri"/>
          <w:b w:val="0"/>
          <w:caps w:val="0"/>
          <w:noProof/>
          <w:sz w:val="22"/>
          <w:szCs w:val="22"/>
          <w:lang w:eastAsia="en-GB"/>
        </w:rPr>
        <w:tab/>
      </w:r>
      <w:r w:rsidR="006A729A">
        <w:rPr>
          <w:noProof/>
        </w:rPr>
        <w:t>Scope</w:t>
      </w:r>
      <w:r w:rsidR="006A729A">
        <w:rPr>
          <w:noProof/>
        </w:rPr>
        <w:tab/>
      </w:r>
      <w:r w:rsidR="006A729A">
        <w:rPr>
          <w:noProof/>
        </w:rPr>
        <w:fldChar w:fldCharType="begin"/>
      </w:r>
      <w:r w:rsidR="006A729A">
        <w:rPr>
          <w:noProof/>
        </w:rPr>
        <w:instrText xml:space="preserve"> PAGEREF _Toc35874802 \h </w:instrText>
      </w:r>
      <w:r w:rsidR="006A729A">
        <w:rPr>
          <w:noProof/>
        </w:rPr>
      </w:r>
      <w:r w:rsidR="006A729A">
        <w:rPr>
          <w:noProof/>
        </w:rPr>
        <w:fldChar w:fldCharType="separate"/>
      </w:r>
      <w:r w:rsidR="006A729A">
        <w:rPr>
          <w:noProof/>
        </w:rPr>
        <w:t>4</w:t>
      </w:r>
      <w:r w:rsidR="006A729A">
        <w:rPr>
          <w:noProof/>
        </w:rPr>
        <w:fldChar w:fldCharType="end"/>
      </w:r>
    </w:p>
    <w:p w:rsidR="006A729A" w:rsidRPr="006C7F2E" w:rsidRDefault="006A729A">
      <w:pPr>
        <w:pStyle w:val="TOC1"/>
        <w:tabs>
          <w:tab w:val="left" w:pos="400"/>
          <w:tab w:val="right" w:leader="dot" w:pos="10070"/>
        </w:tabs>
        <w:rPr>
          <w:rFonts w:ascii="Calibri" w:hAnsi="Calibri"/>
          <w:b w:val="0"/>
          <w:caps w:val="0"/>
          <w:noProof/>
          <w:sz w:val="22"/>
          <w:szCs w:val="22"/>
          <w:lang w:eastAsia="en-GB"/>
        </w:rPr>
      </w:pPr>
      <w:r>
        <w:rPr>
          <w:noProof/>
        </w:rPr>
        <w:t>2.</w:t>
      </w:r>
      <w:r w:rsidRPr="006C7F2E">
        <w:rPr>
          <w:rFonts w:ascii="Calibri" w:hAnsi="Calibri"/>
          <w:b w:val="0"/>
          <w:caps w:val="0"/>
          <w:noProof/>
          <w:sz w:val="22"/>
          <w:szCs w:val="22"/>
          <w:lang w:eastAsia="en-GB"/>
        </w:rPr>
        <w:tab/>
      </w:r>
      <w:r>
        <w:rPr>
          <w:noProof/>
        </w:rPr>
        <w:t>References</w:t>
      </w:r>
      <w:r>
        <w:rPr>
          <w:noProof/>
        </w:rPr>
        <w:tab/>
      </w:r>
      <w:r>
        <w:rPr>
          <w:noProof/>
        </w:rPr>
        <w:fldChar w:fldCharType="begin"/>
      </w:r>
      <w:r>
        <w:rPr>
          <w:noProof/>
        </w:rPr>
        <w:instrText xml:space="preserve"> PAGEREF _Toc35874803 \h </w:instrText>
      </w:r>
      <w:r>
        <w:rPr>
          <w:noProof/>
        </w:rPr>
      </w:r>
      <w:r>
        <w:rPr>
          <w:noProof/>
        </w:rPr>
        <w:fldChar w:fldCharType="separate"/>
      </w:r>
      <w:r>
        <w:rPr>
          <w:noProof/>
        </w:rPr>
        <w:t>5</w:t>
      </w:r>
      <w:r>
        <w:rPr>
          <w:noProof/>
        </w:rPr>
        <w:fldChar w:fldCharType="end"/>
      </w:r>
    </w:p>
    <w:p w:rsidR="006A729A" w:rsidRPr="006C7F2E" w:rsidRDefault="006A729A">
      <w:pPr>
        <w:pStyle w:val="TOC2"/>
        <w:tabs>
          <w:tab w:val="left" w:pos="800"/>
          <w:tab w:val="right" w:leader="dot" w:pos="10070"/>
        </w:tabs>
        <w:rPr>
          <w:rFonts w:ascii="Calibri" w:hAnsi="Calibri"/>
          <w:b w:val="0"/>
          <w:smallCaps w:val="0"/>
          <w:noProof/>
          <w:sz w:val="22"/>
          <w:szCs w:val="22"/>
          <w:lang w:eastAsia="en-GB"/>
        </w:rPr>
      </w:pPr>
      <w:r>
        <w:rPr>
          <w:noProof/>
        </w:rPr>
        <w:t>2.1</w:t>
      </w:r>
      <w:r w:rsidRPr="006C7F2E">
        <w:rPr>
          <w:rFonts w:ascii="Calibri" w:hAnsi="Calibri"/>
          <w:b w:val="0"/>
          <w:smallCaps w:val="0"/>
          <w:noProof/>
          <w:sz w:val="22"/>
          <w:szCs w:val="22"/>
          <w:lang w:eastAsia="en-GB"/>
        </w:rPr>
        <w:tab/>
      </w:r>
      <w:r>
        <w:rPr>
          <w:noProof/>
        </w:rPr>
        <w:t>Normative References</w:t>
      </w:r>
      <w:r>
        <w:rPr>
          <w:noProof/>
        </w:rPr>
        <w:tab/>
      </w:r>
      <w:r>
        <w:rPr>
          <w:noProof/>
        </w:rPr>
        <w:fldChar w:fldCharType="begin"/>
      </w:r>
      <w:r>
        <w:rPr>
          <w:noProof/>
        </w:rPr>
        <w:instrText xml:space="preserve"> PAGEREF _Toc35874804 \h </w:instrText>
      </w:r>
      <w:r>
        <w:rPr>
          <w:noProof/>
        </w:rPr>
      </w:r>
      <w:r>
        <w:rPr>
          <w:noProof/>
        </w:rPr>
        <w:fldChar w:fldCharType="separate"/>
      </w:r>
      <w:r>
        <w:rPr>
          <w:noProof/>
        </w:rPr>
        <w:t>5</w:t>
      </w:r>
      <w:r>
        <w:rPr>
          <w:noProof/>
        </w:rPr>
        <w:fldChar w:fldCharType="end"/>
      </w:r>
    </w:p>
    <w:p w:rsidR="006A729A" w:rsidRPr="006C7F2E" w:rsidRDefault="006A729A">
      <w:pPr>
        <w:pStyle w:val="TOC2"/>
        <w:tabs>
          <w:tab w:val="left" w:pos="800"/>
          <w:tab w:val="right" w:leader="dot" w:pos="10070"/>
        </w:tabs>
        <w:rPr>
          <w:rFonts w:ascii="Calibri" w:hAnsi="Calibri"/>
          <w:b w:val="0"/>
          <w:smallCaps w:val="0"/>
          <w:noProof/>
          <w:sz w:val="22"/>
          <w:szCs w:val="22"/>
          <w:lang w:eastAsia="en-GB"/>
        </w:rPr>
      </w:pPr>
      <w:r>
        <w:rPr>
          <w:noProof/>
        </w:rPr>
        <w:t>2.2</w:t>
      </w:r>
      <w:r w:rsidRPr="006C7F2E">
        <w:rPr>
          <w:rFonts w:ascii="Calibri" w:hAnsi="Calibri"/>
          <w:b w:val="0"/>
          <w:smallCaps w:val="0"/>
          <w:noProof/>
          <w:sz w:val="22"/>
          <w:szCs w:val="22"/>
          <w:lang w:eastAsia="en-GB"/>
        </w:rPr>
        <w:tab/>
      </w:r>
      <w:r>
        <w:rPr>
          <w:noProof/>
        </w:rPr>
        <w:t>Informative References</w:t>
      </w:r>
      <w:r>
        <w:rPr>
          <w:noProof/>
        </w:rPr>
        <w:tab/>
      </w:r>
      <w:r>
        <w:rPr>
          <w:noProof/>
        </w:rPr>
        <w:fldChar w:fldCharType="begin"/>
      </w:r>
      <w:r>
        <w:rPr>
          <w:noProof/>
        </w:rPr>
        <w:instrText xml:space="preserve"> PAGEREF _Toc35874805 \h </w:instrText>
      </w:r>
      <w:r>
        <w:rPr>
          <w:noProof/>
        </w:rPr>
      </w:r>
      <w:r>
        <w:rPr>
          <w:noProof/>
        </w:rPr>
        <w:fldChar w:fldCharType="separate"/>
      </w:r>
      <w:r>
        <w:rPr>
          <w:noProof/>
        </w:rPr>
        <w:t>5</w:t>
      </w:r>
      <w:r>
        <w:rPr>
          <w:noProof/>
        </w:rPr>
        <w:fldChar w:fldCharType="end"/>
      </w:r>
    </w:p>
    <w:p w:rsidR="006A729A" w:rsidRPr="006C7F2E" w:rsidRDefault="006A729A">
      <w:pPr>
        <w:pStyle w:val="TOC1"/>
        <w:tabs>
          <w:tab w:val="left" w:pos="400"/>
          <w:tab w:val="right" w:leader="dot" w:pos="10070"/>
        </w:tabs>
        <w:rPr>
          <w:rFonts w:ascii="Calibri" w:hAnsi="Calibri"/>
          <w:b w:val="0"/>
          <w:caps w:val="0"/>
          <w:noProof/>
          <w:sz w:val="22"/>
          <w:szCs w:val="22"/>
          <w:lang w:eastAsia="en-GB"/>
        </w:rPr>
      </w:pPr>
      <w:r>
        <w:rPr>
          <w:noProof/>
        </w:rPr>
        <w:t>3.</w:t>
      </w:r>
      <w:r w:rsidRPr="006C7F2E">
        <w:rPr>
          <w:rFonts w:ascii="Calibri" w:hAnsi="Calibri"/>
          <w:b w:val="0"/>
          <w:caps w:val="0"/>
          <w:noProof/>
          <w:sz w:val="22"/>
          <w:szCs w:val="22"/>
          <w:lang w:eastAsia="en-GB"/>
        </w:rPr>
        <w:tab/>
      </w:r>
      <w:r>
        <w:rPr>
          <w:noProof/>
        </w:rPr>
        <w:t>Terminology and Conventions</w:t>
      </w:r>
      <w:r>
        <w:rPr>
          <w:noProof/>
        </w:rPr>
        <w:tab/>
      </w:r>
      <w:r>
        <w:rPr>
          <w:noProof/>
        </w:rPr>
        <w:fldChar w:fldCharType="begin"/>
      </w:r>
      <w:r>
        <w:rPr>
          <w:noProof/>
        </w:rPr>
        <w:instrText xml:space="preserve"> PAGEREF _Toc35874806 \h </w:instrText>
      </w:r>
      <w:r>
        <w:rPr>
          <w:noProof/>
        </w:rPr>
      </w:r>
      <w:r>
        <w:rPr>
          <w:noProof/>
        </w:rPr>
        <w:fldChar w:fldCharType="separate"/>
      </w:r>
      <w:r>
        <w:rPr>
          <w:noProof/>
        </w:rPr>
        <w:t>6</w:t>
      </w:r>
      <w:r>
        <w:rPr>
          <w:noProof/>
        </w:rPr>
        <w:fldChar w:fldCharType="end"/>
      </w:r>
    </w:p>
    <w:p w:rsidR="006A729A" w:rsidRPr="006C7F2E" w:rsidRDefault="006A729A">
      <w:pPr>
        <w:pStyle w:val="TOC2"/>
        <w:tabs>
          <w:tab w:val="left" w:pos="800"/>
          <w:tab w:val="right" w:leader="dot" w:pos="10070"/>
        </w:tabs>
        <w:rPr>
          <w:rFonts w:ascii="Calibri" w:hAnsi="Calibri"/>
          <w:b w:val="0"/>
          <w:smallCaps w:val="0"/>
          <w:noProof/>
          <w:sz w:val="22"/>
          <w:szCs w:val="22"/>
          <w:lang w:eastAsia="en-GB"/>
        </w:rPr>
      </w:pPr>
      <w:r>
        <w:rPr>
          <w:noProof/>
        </w:rPr>
        <w:t>3.1</w:t>
      </w:r>
      <w:r w:rsidRPr="006C7F2E">
        <w:rPr>
          <w:rFonts w:ascii="Calibri" w:hAnsi="Calibri"/>
          <w:b w:val="0"/>
          <w:smallCaps w:val="0"/>
          <w:noProof/>
          <w:sz w:val="22"/>
          <w:szCs w:val="22"/>
          <w:lang w:eastAsia="en-GB"/>
        </w:rPr>
        <w:tab/>
      </w:r>
      <w:r>
        <w:rPr>
          <w:noProof/>
        </w:rPr>
        <w:t>Conventions</w:t>
      </w:r>
      <w:r>
        <w:rPr>
          <w:noProof/>
        </w:rPr>
        <w:tab/>
      </w:r>
      <w:r>
        <w:rPr>
          <w:noProof/>
        </w:rPr>
        <w:fldChar w:fldCharType="begin"/>
      </w:r>
      <w:r>
        <w:rPr>
          <w:noProof/>
        </w:rPr>
        <w:instrText xml:space="preserve"> PAGEREF _Toc35874807 \h </w:instrText>
      </w:r>
      <w:r>
        <w:rPr>
          <w:noProof/>
        </w:rPr>
      </w:r>
      <w:r>
        <w:rPr>
          <w:noProof/>
        </w:rPr>
        <w:fldChar w:fldCharType="separate"/>
      </w:r>
      <w:r>
        <w:rPr>
          <w:noProof/>
        </w:rPr>
        <w:t>6</w:t>
      </w:r>
      <w:r>
        <w:rPr>
          <w:noProof/>
        </w:rPr>
        <w:fldChar w:fldCharType="end"/>
      </w:r>
    </w:p>
    <w:p w:rsidR="006A729A" w:rsidRPr="006C7F2E" w:rsidRDefault="006A729A">
      <w:pPr>
        <w:pStyle w:val="TOC2"/>
        <w:tabs>
          <w:tab w:val="left" w:pos="800"/>
          <w:tab w:val="right" w:leader="dot" w:pos="10070"/>
        </w:tabs>
        <w:rPr>
          <w:rFonts w:ascii="Calibri" w:hAnsi="Calibri"/>
          <w:b w:val="0"/>
          <w:smallCaps w:val="0"/>
          <w:noProof/>
          <w:sz w:val="22"/>
          <w:szCs w:val="22"/>
          <w:lang w:eastAsia="en-GB"/>
        </w:rPr>
      </w:pPr>
      <w:r>
        <w:rPr>
          <w:noProof/>
        </w:rPr>
        <w:t>3.2</w:t>
      </w:r>
      <w:r w:rsidRPr="006C7F2E">
        <w:rPr>
          <w:rFonts w:ascii="Calibri" w:hAnsi="Calibri"/>
          <w:b w:val="0"/>
          <w:smallCaps w:val="0"/>
          <w:noProof/>
          <w:sz w:val="22"/>
          <w:szCs w:val="22"/>
          <w:lang w:eastAsia="en-GB"/>
        </w:rPr>
        <w:tab/>
      </w:r>
      <w:r>
        <w:rPr>
          <w:noProof/>
        </w:rPr>
        <w:t>Definitions</w:t>
      </w:r>
      <w:r>
        <w:rPr>
          <w:noProof/>
        </w:rPr>
        <w:tab/>
      </w:r>
      <w:r>
        <w:rPr>
          <w:noProof/>
        </w:rPr>
        <w:fldChar w:fldCharType="begin"/>
      </w:r>
      <w:r>
        <w:rPr>
          <w:noProof/>
        </w:rPr>
        <w:instrText xml:space="preserve"> PAGEREF _Toc35874808 \h </w:instrText>
      </w:r>
      <w:r>
        <w:rPr>
          <w:noProof/>
        </w:rPr>
      </w:r>
      <w:r>
        <w:rPr>
          <w:noProof/>
        </w:rPr>
        <w:fldChar w:fldCharType="separate"/>
      </w:r>
      <w:r>
        <w:rPr>
          <w:noProof/>
        </w:rPr>
        <w:t>6</w:t>
      </w:r>
      <w:r>
        <w:rPr>
          <w:noProof/>
        </w:rPr>
        <w:fldChar w:fldCharType="end"/>
      </w:r>
    </w:p>
    <w:p w:rsidR="006A729A" w:rsidRPr="006C7F2E" w:rsidRDefault="006A729A">
      <w:pPr>
        <w:pStyle w:val="TOC2"/>
        <w:tabs>
          <w:tab w:val="left" w:pos="800"/>
          <w:tab w:val="right" w:leader="dot" w:pos="10070"/>
        </w:tabs>
        <w:rPr>
          <w:rFonts w:ascii="Calibri" w:hAnsi="Calibri"/>
          <w:b w:val="0"/>
          <w:smallCaps w:val="0"/>
          <w:noProof/>
          <w:sz w:val="22"/>
          <w:szCs w:val="22"/>
          <w:lang w:eastAsia="en-GB"/>
        </w:rPr>
      </w:pPr>
      <w:r>
        <w:rPr>
          <w:noProof/>
        </w:rPr>
        <w:t>3.3</w:t>
      </w:r>
      <w:r w:rsidRPr="006C7F2E">
        <w:rPr>
          <w:rFonts w:ascii="Calibri" w:hAnsi="Calibri"/>
          <w:b w:val="0"/>
          <w:smallCaps w:val="0"/>
          <w:noProof/>
          <w:sz w:val="22"/>
          <w:szCs w:val="22"/>
          <w:lang w:eastAsia="en-GB"/>
        </w:rPr>
        <w:tab/>
      </w:r>
      <w:r>
        <w:rPr>
          <w:noProof/>
        </w:rPr>
        <w:t>Abbreviations</w:t>
      </w:r>
      <w:r>
        <w:rPr>
          <w:noProof/>
        </w:rPr>
        <w:tab/>
      </w:r>
      <w:r>
        <w:rPr>
          <w:noProof/>
        </w:rPr>
        <w:fldChar w:fldCharType="begin"/>
      </w:r>
      <w:r>
        <w:rPr>
          <w:noProof/>
        </w:rPr>
        <w:instrText xml:space="preserve"> PAGEREF _Toc35874809 \h </w:instrText>
      </w:r>
      <w:r>
        <w:rPr>
          <w:noProof/>
        </w:rPr>
      </w:r>
      <w:r>
        <w:rPr>
          <w:noProof/>
        </w:rPr>
        <w:fldChar w:fldCharType="separate"/>
      </w:r>
      <w:r>
        <w:rPr>
          <w:noProof/>
        </w:rPr>
        <w:t>6</w:t>
      </w:r>
      <w:r>
        <w:rPr>
          <w:noProof/>
        </w:rPr>
        <w:fldChar w:fldCharType="end"/>
      </w:r>
    </w:p>
    <w:p w:rsidR="006A729A" w:rsidRPr="006C7F2E" w:rsidRDefault="006A729A">
      <w:pPr>
        <w:pStyle w:val="TOC1"/>
        <w:tabs>
          <w:tab w:val="left" w:pos="400"/>
          <w:tab w:val="right" w:leader="dot" w:pos="10070"/>
        </w:tabs>
        <w:rPr>
          <w:rFonts w:ascii="Calibri" w:hAnsi="Calibri"/>
          <w:b w:val="0"/>
          <w:caps w:val="0"/>
          <w:noProof/>
          <w:sz w:val="22"/>
          <w:szCs w:val="22"/>
          <w:lang w:eastAsia="en-GB"/>
        </w:rPr>
      </w:pPr>
      <w:r>
        <w:rPr>
          <w:noProof/>
        </w:rPr>
        <w:t>4.</w:t>
      </w:r>
      <w:r w:rsidRPr="006C7F2E">
        <w:rPr>
          <w:rFonts w:ascii="Calibri" w:hAnsi="Calibri"/>
          <w:b w:val="0"/>
          <w:caps w:val="0"/>
          <w:noProof/>
          <w:sz w:val="22"/>
          <w:szCs w:val="22"/>
          <w:lang w:eastAsia="en-GB"/>
        </w:rPr>
        <w:tab/>
      </w:r>
      <w:r>
        <w:rPr>
          <w:noProof/>
        </w:rPr>
        <w:t>Release Version Overview</w:t>
      </w:r>
      <w:r>
        <w:rPr>
          <w:noProof/>
        </w:rPr>
        <w:tab/>
      </w:r>
      <w:r>
        <w:rPr>
          <w:noProof/>
        </w:rPr>
        <w:fldChar w:fldCharType="begin"/>
      </w:r>
      <w:r>
        <w:rPr>
          <w:noProof/>
        </w:rPr>
        <w:instrText xml:space="preserve"> PAGEREF _Toc35874810 \h </w:instrText>
      </w:r>
      <w:r>
        <w:rPr>
          <w:noProof/>
        </w:rPr>
      </w:r>
      <w:r>
        <w:rPr>
          <w:noProof/>
        </w:rPr>
        <w:fldChar w:fldCharType="separate"/>
      </w:r>
      <w:r>
        <w:rPr>
          <w:noProof/>
        </w:rPr>
        <w:t>7</w:t>
      </w:r>
      <w:r>
        <w:rPr>
          <w:noProof/>
        </w:rPr>
        <w:fldChar w:fldCharType="end"/>
      </w:r>
    </w:p>
    <w:p w:rsidR="006A729A" w:rsidRPr="006C7F2E" w:rsidRDefault="006A729A">
      <w:pPr>
        <w:pStyle w:val="TOC2"/>
        <w:tabs>
          <w:tab w:val="left" w:pos="800"/>
          <w:tab w:val="right" w:leader="dot" w:pos="10070"/>
        </w:tabs>
        <w:rPr>
          <w:rFonts w:ascii="Calibri" w:hAnsi="Calibri"/>
          <w:b w:val="0"/>
          <w:smallCaps w:val="0"/>
          <w:noProof/>
          <w:sz w:val="22"/>
          <w:szCs w:val="22"/>
          <w:lang w:eastAsia="en-GB"/>
        </w:rPr>
      </w:pPr>
      <w:r>
        <w:rPr>
          <w:noProof/>
        </w:rPr>
        <w:t>4.1</w:t>
      </w:r>
      <w:r w:rsidRPr="006C7F2E">
        <w:rPr>
          <w:rFonts w:ascii="Calibri" w:hAnsi="Calibri"/>
          <w:b w:val="0"/>
          <w:smallCaps w:val="0"/>
          <w:noProof/>
          <w:sz w:val="22"/>
          <w:szCs w:val="22"/>
          <w:lang w:eastAsia="en-GB"/>
        </w:rPr>
        <w:tab/>
      </w:r>
      <w:r>
        <w:rPr>
          <w:noProof/>
        </w:rPr>
        <w:t>Version 1.0 Functionality</w:t>
      </w:r>
      <w:r>
        <w:rPr>
          <w:noProof/>
        </w:rPr>
        <w:tab/>
      </w:r>
      <w:r>
        <w:rPr>
          <w:noProof/>
        </w:rPr>
        <w:fldChar w:fldCharType="begin"/>
      </w:r>
      <w:r>
        <w:rPr>
          <w:noProof/>
        </w:rPr>
        <w:instrText xml:space="preserve"> PAGEREF _Toc35874811 \h </w:instrText>
      </w:r>
      <w:r>
        <w:rPr>
          <w:noProof/>
        </w:rPr>
      </w:r>
      <w:r>
        <w:rPr>
          <w:noProof/>
        </w:rPr>
        <w:fldChar w:fldCharType="separate"/>
      </w:r>
      <w:r>
        <w:rPr>
          <w:noProof/>
        </w:rPr>
        <w:t>7</w:t>
      </w:r>
      <w:r>
        <w:rPr>
          <w:noProof/>
        </w:rPr>
        <w:fldChar w:fldCharType="end"/>
      </w:r>
    </w:p>
    <w:p w:rsidR="006A729A" w:rsidRPr="006C7F2E" w:rsidRDefault="006A729A">
      <w:pPr>
        <w:pStyle w:val="TOC1"/>
        <w:tabs>
          <w:tab w:val="left" w:pos="400"/>
          <w:tab w:val="right" w:leader="dot" w:pos="10070"/>
        </w:tabs>
        <w:rPr>
          <w:rFonts w:ascii="Calibri" w:hAnsi="Calibri"/>
          <w:b w:val="0"/>
          <w:caps w:val="0"/>
          <w:noProof/>
          <w:sz w:val="22"/>
          <w:szCs w:val="22"/>
          <w:lang w:eastAsia="en-GB"/>
        </w:rPr>
      </w:pPr>
      <w:r>
        <w:rPr>
          <w:noProof/>
        </w:rPr>
        <w:t>5.</w:t>
      </w:r>
      <w:r w:rsidRPr="006C7F2E">
        <w:rPr>
          <w:rFonts w:ascii="Calibri" w:hAnsi="Calibri"/>
          <w:b w:val="0"/>
          <w:caps w:val="0"/>
          <w:noProof/>
          <w:sz w:val="22"/>
          <w:szCs w:val="22"/>
          <w:lang w:eastAsia="en-GB"/>
        </w:rPr>
        <w:tab/>
      </w:r>
      <w:r>
        <w:rPr>
          <w:noProof/>
        </w:rPr>
        <w:t>Document Listing for RESTful Network API for</w:t>
      </w:r>
      <w:r>
        <w:rPr>
          <w:noProof/>
          <w:lang w:eastAsia="zh-CN"/>
        </w:rPr>
        <w:t xml:space="preserve"> Call </w:t>
      </w:r>
      <w:r>
        <w:rPr>
          <w:noProof/>
        </w:rPr>
        <w:t>Notification</w:t>
      </w:r>
      <w:r>
        <w:rPr>
          <w:noProof/>
        </w:rPr>
        <w:tab/>
      </w:r>
      <w:r>
        <w:rPr>
          <w:noProof/>
        </w:rPr>
        <w:fldChar w:fldCharType="begin"/>
      </w:r>
      <w:r>
        <w:rPr>
          <w:noProof/>
        </w:rPr>
        <w:instrText xml:space="preserve"> PAGEREF _Toc35874812 \h </w:instrText>
      </w:r>
      <w:r>
        <w:rPr>
          <w:noProof/>
        </w:rPr>
      </w:r>
      <w:r>
        <w:rPr>
          <w:noProof/>
        </w:rPr>
        <w:fldChar w:fldCharType="separate"/>
      </w:r>
      <w:r>
        <w:rPr>
          <w:noProof/>
        </w:rPr>
        <w:t>8</w:t>
      </w:r>
      <w:r>
        <w:rPr>
          <w:noProof/>
        </w:rPr>
        <w:fldChar w:fldCharType="end"/>
      </w:r>
    </w:p>
    <w:p w:rsidR="006A729A" w:rsidRPr="006C7F2E" w:rsidRDefault="006A729A">
      <w:pPr>
        <w:pStyle w:val="TOC1"/>
        <w:tabs>
          <w:tab w:val="left" w:pos="400"/>
          <w:tab w:val="right" w:leader="dot" w:pos="10070"/>
        </w:tabs>
        <w:rPr>
          <w:rFonts w:ascii="Calibri" w:hAnsi="Calibri"/>
          <w:b w:val="0"/>
          <w:caps w:val="0"/>
          <w:noProof/>
          <w:sz w:val="22"/>
          <w:szCs w:val="22"/>
          <w:lang w:eastAsia="en-GB"/>
        </w:rPr>
      </w:pPr>
      <w:r>
        <w:rPr>
          <w:noProof/>
        </w:rPr>
        <w:t>6.</w:t>
      </w:r>
      <w:r w:rsidRPr="006C7F2E">
        <w:rPr>
          <w:rFonts w:ascii="Calibri" w:hAnsi="Calibri"/>
          <w:b w:val="0"/>
          <w:caps w:val="0"/>
          <w:noProof/>
          <w:sz w:val="22"/>
          <w:szCs w:val="22"/>
          <w:lang w:eastAsia="en-GB"/>
        </w:rPr>
        <w:tab/>
      </w:r>
      <w:r>
        <w:rPr>
          <w:noProof/>
        </w:rPr>
        <w:t>OMNA Considerations</w:t>
      </w:r>
      <w:r>
        <w:rPr>
          <w:noProof/>
        </w:rPr>
        <w:tab/>
      </w:r>
      <w:r>
        <w:rPr>
          <w:noProof/>
        </w:rPr>
        <w:fldChar w:fldCharType="begin"/>
      </w:r>
      <w:r>
        <w:rPr>
          <w:noProof/>
        </w:rPr>
        <w:instrText xml:space="preserve"> PAGEREF _Toc35874813 \h </w:instrText>
      </w:r>
      <w:r>
        <w:rPr>
          <w:noProof/>
        </w:rPr>
      </w:r>
      <w:r>
        <w:rPr>
          <w:noProof/>
        </w:rPr>
        <w:fldChar w:fldCharType="separate"/>
      </w:r>
      <w:r>
        <w:rPr>
          <w:noProof/>
        </w:rPr>
        <w:t>9</w:t>
      </w:r>
      <w:r>
        <w:rPr>
          <w:noProof/>
        </w:rPr>
        <w:fldChar w:fldCharType="end"/>
      </w:r>
    </w:p>
    <w:p w:rsidR="006A729A" w:rsidRPr="006C7F2E" w:rsidRDefault="006A729A">
      <w:pPr>
        <w:pStyle w:val="TOC1"/>
        <w:tabs>
          <w:tab w:val="left" w:pos="400"/>
          <w:tab w:val="right" w:leader="dot" w:pos="10070"/>
        </w:tabs>
        <w:rPr>
          <w:rFonts w:ascii="Calibri" w:hAnsi="Calibri"/>
          <w:b w:val="0"/>
          <w:caps w:val="0"/>
          <w:noProof/>
          <w:sz w:val="22"/>
          <w:szCs w:val="22"/>
          <w:lang w:eastAsia="en-GB"/>
        </w:rPr>
      </w:pPr>
      <w:r>
        <w:rPr>
          <w:noProof/>
        </w:rPr>
        <w:t>7.</w:t>
      </w:r>
      <w:r w:rsidRPr="006C7F2E">
        <w:rPr>
          <w:rFonts w:ascii="Calibri" w:hAnsi="Calibri"/>
          <w:b w:val="0"/>
          <w:caps w:val="0"/>
          <w:noProof/>
          <w:sz w:val="22"/>
          <w:szCs w:val="22"/>
          <w:lang w:eastAsia="en-GB"/>
        </w:rPr>
        <w:tab/>
      </w:r>
      <w:r>
        <w:rPr>
          <w:noProof/>
        </w:rPr>
        <w:t>API Considerations</w:t>
      </w:r>
      <w:r>
        <w:rPr>
          <w:noProof/>
        </w:rPr>
        <w:tab/>
      </w:r>
      <w:r>
        <w:rPr>
          <w:noProof/>
        </w:rPr>
        <w:fldChar w:fldCharType="begin"/>
      </w:r>
      <w:r>
        <w:rPr>
          <w:noProof/>
        </w:rPr>
        <w:instrText xml:space="preserve"> PAGEREF _Toc35874814 \h </w:instrText>
      </w:r>
      <w:r>
        <w:rPr>
          <w:noProof/>
        </w:rPr>
      </w:r>
      <w:r>
        <w:rPr>
          <w:noProof/>
        </w:rPr>
        <w:fldChar w:fldCharType="separate"/>
      </w:r>
      <w:r>
        <w:rPr>
          <w:noProof/>
        </w:rPr>
        <w:t>10</w:t>
      </w:r>
      <w:r>
        <w:rPr>
          <w:noProof/>
        </w:rPr>
        <w:fldChar w:fldCharType="end"/>
      </w:r>
    </w:p>
    <w:p w:rsidR="006A729A" w:rsidRPr="006C7F2E" w:rsidRDefault="006A729A">
      <w:pPr>
        <w:pStyle w:val="TOC1"/>
        <w:tabs>
          <w:tab w:val="left" w:pos="400"/>
          <w:tab w:val="right" w:leader="dot" w:pos="10070"/>
        </w:tabs>
        <w:rPr>
          <w:rFonts w:ascii="Calibri" w:hAnsi="Calibri"/>
          <w:b w:val="0"/>
          <w:caps w:val="0"/>
          <w:noProof/>
          <w:sz w:val="22"/>
          <w:szCs w:val="22"/>
          <w:lang w:eastAsia="en-GB"/>
        </w:rPr>
      </w:pPr>
      <w:r>
        <w:rPr>
          <w:noProof/>
        </w:rPr>
        <w:t>8.</w:t>
      </w:r>
      <w:r w:rsidRPr="006C7F2E">
        <w:rPr>
          <w:rFonts w:ascii="Calibri" w:hAnsi="Calibri"/>
          <w:b w:val="0"/>
          <w:caps w:val="0"/>
          <w:noProof/>
          <w:sz w:val="22"/>
          <w:szCs w:val="22"/>
          <w:lang w:eastAsia="en-GB"/>
        </w:rPr>
        <w:tab/>
      </w:r>
      <w:r>
        <w:rPr>
          <w:noProof/>
        </w:rPr>
        <w:t>Conformance Requirements Notation Details</w:t>
      </w:r>
      <w:r>
        <w:rPr>
          <w:noProof/>
        </w:rPr>
        <w:tab/>
      </w:r>
      <w:r>
        <w:rPr>
          <w:noProof/>
        </w:rPr>
        <w:fldChar w:fldCharType="begin"/>
      </w:r>
      <w:r>
        <w:rPr>
          <w:noProof/>
        </w:rPr>
        <w:instrText xml:space="preserve"> PAGEREF _Toc35874815 \h </w:instrText>
      </w:r>
      <w:r>
        <w:rPr>
          <w:noProof/>
        </w:rPr>
      </w:r>
      <w:r>
        <w:rPr>
          <w:noProof/>
        </w:rPr>
        <w:fldChar w:fldCharType="separate"/>
      </w:r>
      <w:r>
        <w:rPr>
          <w:noProof/>
        </w:rPr>
        <w:t>11</w:t>
      </w:r>
      <w:r>
        <w:rPr>
          <w:noProof/>
        </w:rPr>
        <w:fldChar w:fldCharType="end"/>
      </w:r>
    </w:p>
    <w:p w:rsidR="006A729A" w:rsidRPr="006C7F2E" w:rsidRDefault="006A729A">
      <w:pPr>
        <w:pStyle w:val="TOC1"/>
        <w:tabs>
          <w:tab w:val="left" w:pos="400"/>
          <w:tab w:val="right" w:leader="dot" w:pos="10070"/>
        </w:tabs>
        <w:rPr>
          <w:rFonts w:ascii="Calibri" w:hAnsi="Calibri"/>
          <w:b w:val="0"/>
          <w:caps w:val="0"/>
          <w:noProof/>
          <w:sz w:val="22"/>
          <w:szCs w:val="22"/>
          <w:lang w:eastAsia="en-GB"/>
        </w:rPr>
      </w:pPr>
      <w:r>
        <w:rPr>
          <w:noProof/>
        </w:rPr>
        <w:t>9.</w:t>
      </w:r>
      <w:r w:rsidRPr="006C7F2E">
        <w:rPr>
          <w:rFonts w:ascii="Calibri" w:hAnsi="Calibri"/>
          <w:b w:val="0"/>
          <w:caps w:val="0"/>
          <w:noProof/>
          <w:sz w:val="22"/>
          <w:szCs w:val="22"/>
          <w:lang w:eastAsia="en-GB"/>
        </w:rPr>
        <w:tab/>
      </w:r>
      <w:r>
        <w:rPr>
          <w:noProof/>
        </w:rPr>
        <w:t>ERDEF for REST_NetAPI_CallNotification</w:t>
      </w:r>
      <w:r>
        <w:rPr>
          <w:noProof/>
        </w:rPr>
        <w:tab/>
      </w:r>
      <w:r>
        <w:rPr>
          <w:noProof/>
        </w:rPr>
        <w:fldChar w:fldCharType="begin"/>
      </w:r>
      <w:r>
        <w:rPr>
          <w:noProof/>
        </w:rPr>
        <w:instrText xml:space="preserve"> PAGEREF _Toc35874816 \h </w:instrText>
      </w:r>
      <w:r>
        <w:rPr>
          <w:noProof/>
        </w:rPr>
      </w:r>
      <w:r>
        <w:rPr>
          <w:noProof/>
        </w:rPr>
        <w:fldChar w:fldCharType="separate"/>
      </w:r>
      <w:r>
        <w:rPr>
          <w:noProof/>
        </w:rPr>
        <w:t>12</w:t>
      </w:r>
      <w:r>
        <w:rPr>
          <w:noProof/>
        </w:rPr>
        <w:fldChar w:fldCharType="end"/>
      </w:r>
    </w:p>
    <w:p w:rsidR="006A729A" w:rsidRPr="006C7F2E" w:rsidRDefault="006A729A">
      <w:pPr>
        <w:pStyle w:val="TOC1"/>
        <w:tabs>
          <w:tab w:val="left" w:pos="1600"/>
          <w:tab w:val="right" w:leader="dot" w:pos="10070"/>
        </w:tabs>
        <w:rPr>
          <w:rFonts w:ascii="Calibri" w:hAnsi="Calibri"/>
          <w:b w:val="0"/>
          <w:caps w:val="0"/>
          <w:noProof/>
          <w:sz w:val="22"/>
          <w:szCs w:val="22"/>
          <w:lang w:eastAsia="en-GB"/>
        </w:rPr>
      </w:pPr>
      <w:r>
        <w:rPr>
          <w:noProof/>
        </w:rPr>
        <w:t>Appendix A.</w:t>
      </w:r>
      <w:r w:rsidRPr="006C7F2E">
        <w:rPr>
          <w:rFonts w:ascii="Calibri" w:hAnsi="Calibri"/>
          <w:b w:val="0"/>
          <w:caps w:val="0"/>
          <w:noProof/>
          <w:sz w:val="22"/>
          <w:szCs w:val="22"/>
          <w:lang w:eastAsia="en-GB"/>
        </w:rPr>
        <w:tab/>
      </w:r>
      <w:r>
        <w:rPr>
          <w:noProof/>
        </w:rPr>
        <w:t>Change History (Informative)</w:t>
      </w:r>
      <w:r>
        <w:rPr>
          <w:noProof/>
        </w:rPr>
        <w:tab/>
      </w:r>
      <w:r>
        <w:rPr>
          <w:noProof/>
        </w:rPr>
        <w:fldChar w:fldCharType="begin"/>
      </w:r>
      <w:r>
        <w:rPr>
          <w:noProof/>
        </w:rPr>
        <w:instrText xml:space="preserve"> PAGEREF _Toc35874817 \h </w:instrText>
      </w:r>
      <w:r>
        <w:rPr>
          <w:noProof/>
        </w:rPr>
      </w:r>
      <w:r>
        <w:rPr>
          <w:noProof/>
        </w:rPr>
        <w:fldChar w:fldCharType="separate"/>
      </w:r>
      <w:r>
        <w:rPr>
          <w:noProof/>
        </w:rPr>
        <w:t>13</w:t>
      </w:r>
      <w:r>
        <w:rPr>
          <w:noProof/>
        </w:rPr>
        <w:fldChar w:fldCharType="end"/>
      </w:r>
    </w:p>
    <w:p w:rsidR="006A729A" w:rsidRPr="006C7F2E" w:rsidRDefault="006A729A">
      <w:pPr>
        <w:pStyle w:val="TOC2"/>
        <w:tabs>
          <w:tab w:val="left" w:pos="800"/>
          <w:tab w:val="right" w:leader="dot" w:pos="10070"/>
        </w:tabs>
        <w:rPr>
          <w:rFonts w:ascii="Calibri" w:hAnsi="Calibri"/>
          <w:b w:val="0"/>
          <w:smallCaps w:val="0"/>
          <w:noProof/>
          <w:sz w:val="22"/>
          <w:szCs w:val="22"/>
          <w:lang w:eastAsia="en-GB"/>
        </w:rPr>
      </w:pPr>
      <w:r>
        <w:rPr>
          <w:noProof/>
        </w:rPr>
        <w:t>A.1</w:t>
      </w:r>
      <w:r w:rsidRPr="006C7F2E">
        <w:rPr>
          <w:rFonts w:ascii="Calibri" w:hAnsi="Calibri"/>
          <w:b w:val="0"/>
          <w:smallCaps w:val="0"/>
          <w:noProof/>
          <w:sz w:val="22"/>
          <w:szCs w:val="22"/>
          <w:lang w:eastAsia="en-GB"/>
        </w:rPr>
        <w:tab/>
      </w:r>
      <w:r>
        <w:rPr>
          <w:noProof/>
        </w:rPr>
        <w:t>Approved Version History</w:t>
      </w:r>
      <w:r>
        <w:rPr>
          <w:noProof/>
        </w:rPr>
        <w:tab/>
      </w:r>
      <w:r>
        <w:rPr>
          <w:noProof/>
        </w:rPr>
        <w:fldChar w:fldCharType="begin"/>
      </w:r>
      <w:r>
        <w:rPr>
          <w:noProof/>
        </w:rPr>
        <w:instrText xml:space="preserve"> PAGEREF _Toc35874818 \h </w:instrText>
      </w:r>
      <w:r>
        <w:rPr>
          <w:noProof/>
        </w:rPr>
      </w:r>
      <w:r>
        <w:rPr>
          <w:noProof/>
        </w:rPr>
        <w:fldChar w:fldCharType="separate"/>
      </w:r>
      <w:r>
        <w:rPr>
          <w:noProof/>
        </w:rPr>
        <w:t>13</w:t>
      </w:r>
      <w:r>
        <w:rPr>
          <w:noProof/>
        </w:rPr>
        <w:fldChar w:fldCharType="end"/>
      </w:r>
    </w:p>
    <w:p w:rsidR="006A729A" w:rsidRPr="006C7F2E" w:rsidRDefault="006A729A">
      <w:pPr>
        <w:pStyle w:val="TOC2"/>
        <w:tabs>
          <w:tab w:val="left" w:pos="800"/>
          <w:tab w:val="right" w:leader="dot" w:pos="10070"/>
        </w:tabs>
        <w:rPr>
          <w:rFonts w:ascii="Calibri" w:hAnsi="Calibri"/>
          <w:b w:val="0"/>
          <w:smallCaps w:val="0"/>
          <w:noProof/>
          <w:sz w:val="22"/>
          <w:szCs w:val="22"/>
          <w:lang w:eastAsia="en-GB"/>
        </w:rPr>
      </w:pPr>
      <w:r>
        <w:rPr>
          <w:noProof/>
        </w:rPr>
        <w:t>A.2</w:t>
      </w:r>
      <w:r w:rsidRPr="006C7F2E">
        <w:rPr>
          <w:rFonts w:ascii="Calibri" w:hAnsi="Calibri"/>
          <w:b w:val="0"/>
          <w:smallCaps w:val="0"/>
          <w:noProof/>
          <w:sz w:val="22"/>
          <w:szCs w:val="22"/>
          <w:lang w:eastAsia="en-GB"/>
        </w:rPr>
        <w:tab/>
      </w:r>
      <w:r>
        <w:rPr>
          <w:noProof/>
        </w:rPr>
        <w:t>Draft/Candidate Version 1.0 History</w:t>
      </w:r>
      <w:r>
        <w:rPr>
          <w:noProof/>
        </w:rPr>
        <w:tab/>
      </w:r>
      <w:r>
        <w:rPr>
          <w:noProof/>
        </w:rPr>
        <w:fldChar w:fldCharType="begin"/>
      </w:r>
      <w:r>
        <w:rPr>
          <w:noProof/>
        </w:rPr>
        <w:instrText xml:space="preserve"> PAGEREF _Toc35874819 \h </w:instrText>
      </w:r>
      <w:r>
        <w:rPr>
          <w:noProof/>
        </w:rPr>
      </w:r>
      <w:r>
        <w:rPr>
          <w:noProof/>
        </w:rPr>
        <w:fldChar w:fldCharType="separate"/>
      </w:r>
      <w:r>
        <w:rPr>
          <w:noProof/>
        </w:rPr>
        <w:t>13</w:t>
      </w:r>
      <w:r>
        <w:rPr>
          <w:noProof/>
        </w:rPr>
        <w:fldChar w:fldCharType="end"/>
      </w:r>
    </w:p>
    <w:p w:rsidR="00543718" w:rsidRPr="00543718" w:rsidRDefault="00543718">
      <w:pPr>
        <w:pStyle w:val="TOCsep"/>
      </w:pPr>
      <w:r w:rsidRPr="00543718">
        <w:fldChar w:fldCharType="end"/>
      </w:r>
    </w:p>
    <w:p w:rsidR="00543718" w:rsidRPr="00543718" w:rsidRDefault="00543718">
      <w:pPr>
        <w:pStyle w:val="TOChead"/>
      </w:pPr>
      <w:r w:rsidRPr="00543718">
        <w:t>Tables</w:t>
      </w:r>
    </w:p>
    <w:p w:rsidR="006A729A" w:rsidRPr="006C7F2E" w:rsidRDefault="00543718">
      <w:pPr>
        <w:pStyle w:val="TableofFigures"/>
        <w:rPr>
          <w:rFonts w:ascii="Calibri" w:hAnsi="Calibri"/>
          <w:b w:val="0"/>
          <w:noProof/>
          <w:sz w:val="22"/>
          <w:szCs w:val="22"/>
          <w:lang w:eastAsia="en-GB"/>
        </w:rPr>
      </w:pPr>
      <w:r w:rsidRPr="00543718">
        <w:fldChar w:fldCharType="begin"/>
      </w:r>
      <w:r w:rsidRPr="00543718">
        <w:instrText xml:space="preserve"> TOC \h \z \c "Table" </w:instrText>
      </w:r>
      <w:r w:rsidRPr="00543718">
        <w:fldChar w:fldCharType="separate"/>
      </w:r>
      <w:hyperlink w:anchor="_Toc35874820" w:history="1">
        <w:r w:rsidR="006A729A" w:rsidRPr="00206BB9">
          <w:rPr>
            <w:rStyle w:val="Hyperlink"/>
            <w:noProof/>
          </w:rPr>
          <w:t>Table 1: Listing of Documents in the RESTful Network API for Call Notification V1.0 Enabler</w:t>
        </w:r>
        <w:r w:rsidR="006A729A">
          <w:rPr>
            <w:noProof/>
            <w:webHidden/>
          </w:rPr>
          <w:tab/>
        </w:r>
        <w:r w:rsidR="006A729A">
          <w:rPr>
            <w:noProof/>
            <w:webHidden/>
          </w:rPr>
          <w:fldChar w:fldCharType="begin"/>
        </w:r>
        <w:r w:rsidR="006A729A">
          <w:rPr>
            <w:noProof/>
            <w:webHidden/>
          </w:rPr>
          <w:instrText xml:space="preserve"> PAGEREF _Toc35874820 \h </w:instrText>
        </w:r>
        <w:r w:rsidR="006A729A">
          <w:rPr>
            <w:noProof/>
            <w:webHidden/>
          </w:rPr>
        </w:r>
        <w:r w:rsidR="006A729A">
          <w:rPr>
            <w:noProof/>
            <w:webHidden/>
          </w:rPr>
          <w:fldChar w:fldCharType="separate"/>
        </w:r>
        <w:r w:rsidR="006A729A">
          <w:rPr>
            <w:noProof/>
            <w:webHidden/>
          </w:rPr>
          <w:t>8</w:t>
        </w:r>
        <w:r w:rsidR="006A729A">
          <w:rPr>
            <w:noProof/>
            <w:webHidden/>
          </w:rPr>
          <w:fldChar w:fldCharType="end"/>
        </w:r>
      </w:hyperlink>
    </w:p>
    <w:p w:rsidR="006A729A" w:rsidRPr="006C7F2E" w:rsidRDefault="00F0131F">
      <w:pPr>
        <w:pStyle w:val="TableofFigures"/>
        <w:rPr>
          <w:rFonts w:ascii="Calibri" w:hAnsi="Calibri"/>
          <w:b w:val="0"/>
          <w:noProof/>
          <w:sz w:val="22"/>
          <w:szCs w:val="22"/>
          <w:lang w:eastAsia="en-GB"/>
        </w:rPr>
      </w:pPr>
      <w:hyperlink w:anchor="_Toc35874821" w:history="1">
        <w:r w:rsidR="006A729A" w:rsidRPr="00206BB9">
          <w:rPr>
            <w:rStyle w:val="Hyperlink"/>
            <w:noProof/>
          </w:rPr>
          <w:t>Table 2: OMNA Namespaces</w:t>
        </w:r>
        <w:r w:rsidR="006A729A">
          <w:rPr>
            <w:noProof/>
            <w:webHidden/>
          </w:rPr>
          <w:tab/>
        </w:r>
        <w:r w:rsidR="006A729A">
          <w:rPr>
            <w:noProof/>
            <w:webHidden/>
          </w:rPr>
          <w:fldChar w:fldCharType="begin"/>
        </w:r>
        <w:r w:rsidR="006A729A">
          <w:rPr>
            <w:noProof/>
            <w:webHidden/>
          </w:rPr>
          <w:instrText xml:space="preserve"> PAGEREF _Toc35874821 \h </w:instrText>
        </w:r>
        <w:r w:rsidR="006A729A">
          <w:rPr>
            <w:noProof/>
            <w:webHidden/>
          </w:rPr>
        </w:r>
        <w:r w:rsidR="006A729A">
          <w:rPr>
            <w:noProof/>
            <w:webHidden/>
          </w:rPr>
          <w:fldChar w:fldCharType="separate"/>
        </w:r>
        <w:r w:rsidR="006A729A">
          <w:rPr>
            <w:noProof/>
            <w:webHidden/>
          </w:rPr>
          <w:t>9</w:t>
        </w:r>
        <w:r w:rsidR="006A729A">
          <w:rPr>
            <w:noProof/>
            <w:webHidden/>
          </w:rPr>
          <w:fldChar w:fldCharType="end"/>
        </w:r>
      </w:hyperlink>
    </w:p>
    <w:p w:rsidR="006A729A" w:rsidRPr="006C7F2E" w:rsidRDefault="00F0131F">
      <w:pPr>
        <w:pStyle w:val="TableofFigures"/>
        <w:rPr>
          <w:rFonts w:ascii="Calibri" w:hAnsi="Calibri"/>
          <w:b w:val="0"/>
          <w:noProof/>
          <w:sz w:val="22"/>
          <w:szCs w:val="22"/>
          <w:lang w:eastAsia="en-GB"/>
        </w:rPr>
      </w:pPr>
      <w:hyperlink w:anchor="_Toc35874822" w:history="1">
        <w:r w:rsidR="006A729A" w:rsidRPr="00206BB9">
          <w:rPr>
            <w:rStyle w:val="Hyperlink"/>
            <w:noProof/>
          </w:rPr>
          <w:t>Table 3: ERDEF for the RESTful Network API for Call Notification V 1.0</w:t>
        </w:r>
        <w:r w:rsidR="006A729A">
          <w:rPr>
            <w:noProof/>
            <w:webHidden/>
          </w:rPr>
          <w:tab/>
        </w:r>
        <w:r w:rsidR="006A729A">
          <w:rPr>
            <w:noProof/>
            <w:webHidden/>
          </w:rPr>
          <w:fldChar w:fldCharType="begin"/>
        </w:r>
        <w:r w:rsidR="006A729A">
          <w:rPr>
            <w:noProof/>
            <w:webHidden/>
          </w:rPr>
          <w:instrText xml:space="preserve"> PAGEREF _Toc35874822 \h </w:instrText>
        </w:r>
        <w:r w:rsidR="006A729A">
          <w:rPr>
            <w:noProof/>
            <w:webHidden/>
          </w:rPr>
        </w:r>
        <w:r w:rsidR="006A729A">
          <w:rPr>
            <w:noProof/>
            <w:webHidden/>
          </w:rPr>
          <w:fldChar w:fldCharType="separate"/>
        </w:r>
        <w:r w:rsidR="006A729A">
          <w:rPr>
            <w:noProof/>
            <w:webHidden/>
          </w:rPr>
          <w:t>12</w:t>
        </w:r>
        <w:r w:rsidR="006A729A">
          <w:rPr>
            <w:noProof/>
            <w:webHidden/>
          </w:rPr>
          <w:fldChar w:fldCharType="end"/>
        </w:r>
      </w:hyperlink>
    </w:p>
    <w:p w:rsidR="00543718" w:rsidRPr="00543718" w:rsidRDefault="00543718">
      <w:pPr>
        <w:pStyle w:val="TOCsep"/>
      </w:pPr>
      <w:r w:rsidRPr="00543718">
        <w:fldChar w:fldCharType="end"/>
      </w:r>
    </w:p>
    <w:p w:rsidR="00543718" w:rsidRPr="00543718" w:rsidRDefault="00543718">
      <w:pPr>
        <w:pStyle w:val="Heading1"/>
      </w:pPr>
      <w:bookmarkStart w:id="1" w:name="_Ref511812747"/>
      <w:bookmarkStart w:id="2" w:name="_Toc35874802"/>
      <w:r w:rsidRPr="00543718">
        <w:lastRenderedPageBreak/>
        <w:t>Scope</w:t>
      </w:r>
      <w:bookmarkEnd w:id="1"/>
      <w:bookmarkEnd w:id="2"/>
    </w:p>
    <w:p w:rsidR="00543718" w:rsidRPr="00543718" w:rsidRDefault="00543718">
      <w:r w:rsidRPr="00543718">
        <w:t xml:space="preserve">The scope of this document is limited to the Enabler Release Definition of </w:t>
      </w:r>
      <w:r w:rsidR="00743674">
        <w:t xml:space="preserve">the </w:t>
      </w:r>
      <w:r w:rsidR="000466D8" w:rsidRPr="00017393">
        <w:t>RESTful Network</w:t>
      </w:r>
      <w:r w:rsidR="00021898">
        <w:t xml:space="preserve"> API for </w:t>
      </w:r>
      <w:r w:rsidR="00354223">
        <w:rPr>
          <w:rStyle w:val="ZDONTMODIFY"/>
        </w:rPr>
        <w:t>Call</w:t>
      </w:r>
      <w:r w:rsidR="0045462D">
        <w:rPr>
          <w:rStyle w:val="ZDONTMODIFY"/>
        </w:rPr>
        <w:t xml:space="preserve"> Notification</w:t>
      </w:r>
      <w:r w:rsidR="00354223">
        <w:t xml:space="preserve"> </w:t>
      </w:r>
      <w:r w:rsidR="000466D8">
        <w:t>(</w:t>
      </w:r>
      <w:r w:rsidR="000466D8" w:rsidRPr="000466D8">
        <w:t>R</w:t>
      </w:r>
      <w:r w:rsidR="00677B22">
        <w:t>EST_NetAPI_</w:t>
      </w:r>
      <w:r w:rsidR="00354223">
        <w:rPr>
          <w:rStyle w:val="ZDONTMODIFY"/>
        </w:rPr>
        <w:t>Call</w:t>
      </w:r>
      <w:r w:rsidR="0045462D">
        <w:rPr>
          <w:rStyle w:val="ZDONTMODIFY"/>
        </w:rPr>
        <w:t>Notification</w:t>
      </w:r>
      <w:r w:rsidR="000466D8">
        <w:t>)</w:t>
      </w:r>
      <w:r w:rsidR="000466D8" w:rsidRPr="000466D8">
        <w:t xml:space="preserve"> </w:t>
      </w:r>
      <w:r w:rsidR="000466D8">
        <w:t>version 1</w:t>
      </w:r>
      <w:r w:rsidR="00743674">
        <w:t>.</w:t>
      </w:r>
      <w:r w:rsidR="00A81707">
        <w:t xml:space="preserve">0 </w:t>
      </w:r>
      <w:r w:rsidRPr="00543718">
        <w:t>according to OMA Release process and the Enabler Release specification baseline listed in section</w:t>
      </w:r>
      <w:r w:rsidR="0065774D">
        <w:t xml:space="preserve"> </w:t>
      </w:r>
      <w:r w:rsidR="0065774D">
        <w:fldChar w:fldCharType="begin"/>
      </w:r>
      <w:r w:rsidR="0065774D">
        <w:instrText xml:space="preserve"> REF _Ref124647627 \r \h </w:instrText>
      </w:r>
      <w:r w:rsidR="0065774D">
        <w:fldChar w:fldCharType="separate"/>
      </w:r>
      <w:r w:rsidR="009D388A">
        <w:t>5</w:t>
      </w:r>
      <w:r w:rsidR="0065774D">
        <w:fldChar w:fldCharType="end"/>
      </w:r>
      <w:r w:rsidRPr="00543718">
        <w:t xml:space="preserve">. </w:t>
      </w:r>
      <w:bookmarkStart w:id="3" w:name="_Toc417923657"/>
      <w:bookmarkStart w:id="4" w:name="_Toc420918770"/>
      <w:bookmarkStart w:id="5" w:name="_Toc421202735"/>
    </w:p>
    <w:p w:rsidR="00543718" w:rsidRPr="00543718" w:rsidRDefault="00543718">
      <w:pPr>
        <w:pStyle w:val="Heading1"/>
      </w:pPr>
      <w:bookmarkStart w:id="6" w:name="_Ref116273081"/>
      <w:bookmarkStart w:id="7" w:name="_Toc35874803"/>
      <w:bookmarkEnd w:id="3"/>
      <w:bookmarkEnd w:id="4"/>
      <w:bookmarkEnd w:id="5"/>
      <w:r w:rsidRPr="00543718">
        <w:lastRenderedPageBreak/>
        <w:t>References</w:t>
      </w:r>
      <w:bookmarkEnd w:id="6"/>
      <w:bookmarkEnd w:id="7"/>
    </w:p>
    <w:p w:rsidR="00543718" w:rsidRPr="00543718" w:rsidRDefault="00543718">
      <w:pPr>
        <w:pStyle w:val="Heading2"/>
      </w:pPr>
      <w:bookmarkStart w:id="8" w:name="_Ref24182506"/>
      <w:bookmarkStart w:id="9" w:name="_Ref63214770"/>
      <w:bookmarkStart w:id="10" w:name="_Toc35874804"/>
      <w:r w:rsidRPr="00543718">
        <w:t>Normative References</w:t>
      </w:r>
      <w:bookmarkEnd w:id="8"/>
      <w:bookmarkEnd w:id="9"/>
      <w:bookmarkEnd w:id="10"/>
    </w:p>
    <w:tbl>
      <w:tblPr>
        <w:tblW w:w="10094" w:type="dxa"/>
        <w:jc w:val="center"/>
        <w:tblLayout w:type="fixed"/>
        <w:tblCellMar>
          <w:left w:w="115" w:type="dxa"/>
          <w:right w:w="115" w:type="dxa"/>
        </w:tblCellMar>
        <w:tblLook w:val="0000" w:firstRow="0" w:lastRow="0" w:firstColumn="0" w:lastColumn="0" w:noHBand="0" w:noVBand="0"/>
      </w:tblPr>
      <w:tblGrid>
        <w:gridCol w:w="7"/>
        <w:gridCol w:w="2513"/>
        <w:gridCol w:w="11"/>
        <w:gridCol w:w="7548"/>
        <w:gridCol w:w="15"/>
      </w:tblGrid>
      <w:tr w:rsidR="006519D3" w:rsidRPr="00543718" w:rsidTr="006519D3">
        <w:trPr>
          <w:gridAfter w:val="1"/>
          <w:wAfter w:w="15" w:type="dxa"/>
          <w:jc w:val="center"/>
        </w:trPr>
        <w:tc>
          <w:tcPr>
            <w:tcW w:w="2520" w:type="dxa"/>
            <w:gridSpan w:val="2"/>
          </w:tcPr>
          <w:p w:rsidR="006519D3" w:rsidRPr="00543718" w:rsidRDefault="006519D3">
            <w:pPr>
              <w:pStyle w:val="RefLabel"/>
            </w:pPr>
            <w:r w:rsidRPr="00543718">
              <w:t>[RFC2119]</w:t>
            </w:r>
          </w:p>
        </w:tc>
        <w:tc>
          <w:tcPr>
            <w:tcW w:w="7559" w:type="dxa"/>
            <w:gridSpan w:val="2"/>
          </w:tcPr>
          <w:p w:rsidR="006519D3" w:rsidRPr="00543718" w:rsidRDefault="006519D3">
            <w:pPr>
              <w:pStyle w:val="RefDesc"/>
              <w:rPr>
                <w:lang w:val="en-GB"/>
              </w:rPr>
            </w:pPr>
            <w:r w:rsidRPr="00543718">
              <w:rPr>
                <w:lang w:val="en-GB"/>
              </w:rPr>
              <w:t xml:space="preserve">“Key words for use in RFCs to Indicate Requirement Levels”, S. Bradner, March 1997, </w:t>
            </w:r>
            <w:hyperlink w:history="1"/>
            <w:r w:rsidR="001721B5" w:rsidRPr="001721B5">
              <w:rPr>
                <w:lang w:val="en-GB"/>
              </w:rPr>
              <w:t>URL: http://www.ietf.org/rfc/rfc2119.txt</w:t>
            </w:r>
          </w:p>
        </w:tc>
      </w:tr>
      <w:tr w:rsidR="006519D3" w:rsidTr="006519D3">
        <w:tblPrEx>
          <w:tblCellMar>
            <w:left w:w="108" w:type="dxa"/>
            <w:right w:w="108" w:type="dxa"/>
          </w:tblCellMar>
        </w:tblPrEx>
        <w:trPr>
          <w:gridBefore w:val="1"/>
          <w:wBefore w:w="7" w:type="dxa"/>
          <w:jc w:val="center"/>
        </w:trPr>
        <w:tc>
          <w:tcPr>
            <w:tcW w:w="2524" w:type="dxa"/>
            <w:gridSpan w:val="2"/>
          </w:tcPr>
          <w:p w:rsidR="006519D3" w:rsidRDefault="006519D3" w:rsidP="00C24B0D">
            <w:pPr>
              <w:pStyle w:val="RefLabel"/>
            </w:pPr>
            <w:r>
              <w:t>[SCRRULES]</w:t>
            </w:r>
          </w:p>
        </w:tc>
        <w:tc>
          <w:tcPr>
            <w:tcW w:w="7563" w:type="dxa"/>
            <w:gridSpan w:val="2"/>
          </w:tcPr>
          <w:p w:rsidR="006519D3" w:rsidRDefault="006519D3" w:rsidP="00C24B0D">
            <w:pPr>
              <w:pStyle w:val="RefDesc"/>
              <w:rPr>
                <w:i/>
                <w:iCs/>
              </w:rPr>
            </w:pPr>
            <w:r>
              <w:t xml:space="preserve">“SCR Rules and Procedures”, Open </w:t>
            </w:r>
            <w:smartTag w:uri="urn:schemas-microsoft-com:office:smarttags" w:element="place">
              <w:r>
                <w:t>Mobile</w:t>
              </w:r>
            </w:smartTag>
            <w:r>
              <w:t xml:space="preserve"> Alliance</w:t>
            </w:r>
            <w:r>
              <w:rPr>
                <w:rFonts w:cs="Arial"/>
              </w:rPr>
              <w:t xml:space="preserve">™, </w:t>
            </w:r>
            <w:r>
              <w:t xml:space="preserve">OMA-ORG-SCR_Rules_and_Procedures, </w:t>
            </w:r>
            <w:r w:rsidR="001721B5" w:rsidRPr="001721B5">
              <w:t>URL:http://www.openmobilealliance.org/</w:t>
            </w:r>
          </w:p>
        </w:tc>
      </w:tr>
    </w:tbl>
    <w:p w:rsidR="00543718" w:rsidRDefault="00543718">
      <w:pPr>
        <w:pStyle w:val="Heading2"/>
      </w:pPr>
      <w:bookmarkStart w:id="11" w:name="_Ref24182510"/>
      <w:bookmarkStart w:id="12" w:name="_Toc35874805"/>
      <w:r w:rsidRPr="00543718">
        <w:t>Informative References</w:t>
      </w:r>
      <w:bookmarkEnd w:id="11"/>
      <w:bookmarkEnd w:id="12"/>
    </w:p>
    <w:tbl>
      <w:tblPr>
        <w:tblW w:w="0" w:type="auto"/>
        <w:jc w:val="center"/>
        <w:tblLayout w:type="fixed"/>
        <w:tblLook w:val="0000" w:firstRow="0" w:lastRow="0" w:firstColumn="0" w:lastColumn="0" w:noHBand="0" w:noVBand="0"/>
      </w:tblPr>
      <w:tblGrid>
        <w:gridCol w:w="2520"/>
        <w:gridCol w:w="7560"/>
      </w:tblGrid>
      <w:tr w:rsidR="00C24B0D" w:rsidTr="003F540E">
        <w:trPr>
          <w:jc w:val="center"/>
        </w:trPr>
        <w:tc>
          <w:tcPr>
            <w:tcW w:w="2520" w:type="dxa"/>
          </w:tcPr>
          <w:p w:rsidR="00C24B0D" w:rsidRDefault="00C24B0D" w:rsidP="00C24B0D">
            <w:pPr>
              <w:pStyle w:val="RefLabel"/>
            </w:pPr>
            <w:r>
              <w:t>[OMADICT]</w:t>
            </w:r>
          </w:p>
        </w:tc>
        <w:tc>
          <w:tcPr>
            <w:tcW w:w="7560" w:type="dxa"/>
          </w:tcPr>
          <w:p w:rsidR="00C24B0D" w:rsidRDefault="00C24B0D" w:rsidP="00C24B0D">
            <w:pPr>
              <w:pStyle w:val="RefDesc"/>
              <w:rPr>
                <w:i/>
                <w:iCs/>
              </w:rPr>
            </w:pPr>
            <w:r>
              <w:t xml:space="preserve">“Dictionary for OMA Specifications”, Version </w:t>
            </w:r>
            <w:r w:rsidR="003A32DA">
              <w:t>2</w:t>
            </w:r>
            <w:r>
              <w:t>.</w:t>
            </w:r>
            <w:r w:rsidR="00C94255">
              <w:t>9</w:t>
            </w:r>
            <w:r>
              <w:t>, Open Mobile Alliance</w:t>
            </w:r>
            <w:r>
              <w:rPr>
                <w:rFonts w:cs="Arial"/>
              </w:rPr>
              <w:t>™,</w:t>
            </w:r>
            <w:r>
              <w:br/>
              <w:t>OMA-ORG-Dictionary-V</w:t>
            </w:r>
            <w:r w:rsidR="00B121E0">
              <w:t>2</w:t>
            </w:r>
            <w:r>
              <w:t>_</w:t>
            </w:r>
            <w:r w:rsidR="00C94255">
              <w:t>9</w:t>
            </w:r>
            <w:r>
              <w:t xml:space="preserve">, </w:t>
            </w:r>
            <w:hyperlink w:history="1"/>
            <w:r w:rsidR="001721B5" w:rsidRPr="001721B5">
              <w:t>URL: http://www.openmobilealliance.org/</w:t>
            </w:r>
          </w:p>
        </w:tc>
      </w:tr>
    </w:tbl>
    <w:p w:rsidR="00543718" w:rsidRPr="00543718" w:rsidRDefault="00543718">
      <w:pPr>
        <w:pStyle w:val="Heading1"/>
      </w:pPr>
      <w:bookmarkStart w:id="13" w:name="_Toc35874806"/>
      <w:r w:rsidRPr="00543718">
        <w:lastRenderedPageBreak/>
        <w:t>Terminology and Conventions</w:t>
      </w:r>
      <w:bookmarkEnd w:id="13"/>
    </w:p>
    <w:p w:rsidR="00543718" w:rsidRPr="00543718" w:rsidRDefault="00543718">
      <w:pPr>
        <w:pStyle w:val="Heading2"/>
      </w:pPr>
      <w:bookmarkStart w:id="14" w:name="_Toc35874807"/>
      <w:r w:rsidRPr="00543718">
        <w:t>Conventions</w:t>
      </w:r>
      <w:bookmarkEnd w:id="14"/>
    </w:p>
    <w:p w:rsidR="00543718" w:rsidRPr="00543718" w:rsidRDefault="00543718">
      <w:pPr>
        <w:rPr>
          <w:snapToGrid w:val="0"/>
        </w:rPr>
      </w:pPr>
      <w:r w:rsidRPr="00543718">
        <w:rPr>
          <w:snapToGrid w:val="0"/>
        </w:rPr>
        <w:t>The key words “MUST”, “MUST NOT”, “REQUIRED”, “SHALL”, “SHALL NOT”, “SHOULD”, “SHOULD NOT”, “RECOMMENDED”, “MAY”, and “OPTIONAL” in this document are to be interpreted as described in [RFC2119].</w:t>
      </w:r>
    </w:p>
    <w:p w:rsidR="00543718" w:rsidRPr="00543718" w:rsidRDefault="00543718">
      <w:pPr>
        <w:rPr>
          <w:snapToGrid w:val="0"/>
        </w:rPr>
      </w:pPr>
      <w:r w:rsidRPr="00543718">
        <w:rPr>
          <w:snapToGrid w:val="0"/>
        </w:rPr>
        <w:t>All sections and appendixes, except “Scope”</w:t>
      </w:r>
      <w:r w:rsidR="008F5B99">
        <w:rPr>
          <w:snapToGrid w:val="0"/>
        </w:rPr>
        <w:t xml:space="preserve">, </w:t>
      </w:r>
      <w:r w:rsidR="00B121E0">
        <w:rPr>
          <w:snapToGrid w:val="0"/>
        </w:rPr>
        <w:t>“</w:t>
      </w:r>
      <w:r w:rsidR="008F5B99">
        <w:rPr>
          <w:snapToGrid w:val="0"/>
        </w:rPr>
        <w:t>Release Version Overview</w:t>
      </w:r>
      <w:r w:rsidR="00B121E0">
        <w:rPr>
          <w:snapToGrid w:val="0"/>
        </w:rPr>
        <w:t>”</w:t>
      </w:r>
      <w:r w:rsidR="008F5B99" w:rsidRPr="00543718">
        <w:rPr>
          <w:snapToGrid w:val="0"/>
        </w:rPr>
        <w:t xml:space="preserve"> and “</w:t>
      </w:r>
      <w:r w:rsidR="008F5B99">
        <w:rPr>
          <w:snapToGrid w:val="0"/>
        </w:rPr>
        <w:t>Conformance Requirements Notation Details</w:t>
      </w:r>
      <w:r w:rsidRPr="00543718">
        <w:rPr>
          <w:snapToGrid w:val="0"/>
        </w:rPr>
        <w:t>”, are normative, unless they are explicitly indicated to be informative.</w:t>
      </w:r>
    </w:p>
    <w:p w:rsidR="00543718" w:rsidRPr="00543718" w:rsidRDefault="00543718">
      <w:pPr>
        <w:rPr>
          <w:snapToGrid w:val="0"/>
        </w:rPr>
      </w:pPr>
      <w:r w:rsidRPr="00543718">
        <w:rPr>
          <w:snapToGrid w:val="0"/>
        </w:rPr>
        <w:t xml:space="preserve">The formal notation convention used in section </w:t>
      </w:r>
      <w:r w:rsidRPr="00543718">
        <w:rPr>
          <w:snapToGrid w:val="0"/>
        </w:rPr>
        <w:fldChar w:fldCharType="begin"/>
      </w:r>
      <w:r w:rsidRPr="00543718">
        <w:rPr>
          <w:snapToGrid w:val="0"/>
        </w:rPr>
        <w:instrText xml:space="preserve"> REF _Ref23929440 \r \h </w:instrText>
      </w:r>
      <w:r w:rsidRPr="00543718">
        <w:rPr>
          <w:snapToGrid w:val="0"/>
        </w:rPr>
      </w:r>
      <w:r w:rsidRPr="00543718">
        <w:rPr>
          <w:snapToGrid w:val="0"/>
        </w:rPr>
        <w:fldChar w:fldCharType="separate"/>
      </w:r>
      <w:r w:rsidR="009D388A">
        <w:rPr>
          <w:snapToGrid w:val="0"/>
        </w:rPr>
        <w:t>9</w:t>
      </w:r>
      <w:r w:rsidRPr="00543718">
        <w:rPr>
          <w:snapToGrid w:val="0"/>
        </w:rPr>
        <w:fldChar w:fldCharType="end"/>
      </w:r>
      <w:r w:rsidRPr="00543718">
        <w:rPr>
          <w:snapToGrid w:val="0"/>
        </w:rPr>
        <w:t xml:space="preserve"> to formally express the structure and internal dependencies between specifications in the Enabler Release specification baseline is detailed in [</w:t>
      </w:r>
      <w:r w:rsidR="00C24B0D">
        <w:rPr>
          <w:snapToGrid w:val="0"/>
        </w:rPr>
        <w:t>SCRRULES</w:t>
      </w:r>
      <w:r w:rsidRPr="00543718">
        <w:rPr>
          <w:snapToGrid w:val="0"/>
        </w:rPr>
        <w:t>].</w:t>
      </w:r>
    </w:p>
    <w:p w:rsidR="00543718" w:rsidRPr="00543718" w:rsidRDefault="00543718">
      <w:pPr>
        <w:pStyle w:val="Heading2"/>
      </w:pPr>
      <w:bookmarkStart w:id="15" w:name="_Toc51147381"/>
      <w:bookmarkStart w:id="16" w:name="_Toc35874808"/>
      <w:r w:rsidRPr="00543718">
        <w:t>Definitions</w:t>
      </w:r>
      <w:bookmarkEnd w:id="15"/>
      <w:bookmarkEnd w:id="16"/>
    </w:p>
    <w:tbl>
      <w:tblPr>
        <w:tblW w:w="0" w:type="auto"/>
        <w:jc w:val="center"/>
        <w:tblLook w:val="0000" w:firstRow="0" w:lastRow="0" w:firstColumn="0" w:lastColumn="0" w:noHBand="0" w:noVBand="0"/>
      </w:tblPr>
      <w:tblGrid>
        <w:gridCol w:w="2160"/>
        <w:gridCol w:w="7920"/>
      </w:tblGrid>
      <w:tr w:rsidR="00C24B0D" w:rsidTr="00C24B0D">
        <w:trPr>
          <w:jc w:val="center"/>
        </w:trPr>
        <w:tc>
          <w:tcPr>
            <w:tcW w:w="2160" w:type="dxa"/>
          </w:tcPr>
          <w:p w:rsidR="00C24B0D" w:rsidRDefault="00C24B0D" w:rsidP="00C24B0D">
            <w:pPr>
              <w:pStyle w:val="DefLabel"/>
              <w:rPr>
                <w:b w:val="0"/>
              </w:rPr>
            </w:pPr>
            <w:r w:rsidRPr="00543718">
              <w:t>Enabler Release</w:t>
            </w:r>
          </w:p>
        </w:tc>
        <w:tc>
          <w:tcPr>
            <w:tcW w:w="7920" w:type="dxa"/>
            <w:vAlign w:val="center"/>
          </w:tcPr>
          <w:p w:rsidR="00C24B0D" w:rsidRDefault="00C24B0D" w:rsidP="00C24B0D">
            <w:pPr>
              <w:pStyle w:val="DefDesc"/>
            </w:pPr>
            <w:r w:rsidRPr="00543718">
              <w:t>Collection of specifications that combined together form an enabler for a service area, e.g. a download enabler, a browsing enabler, a messaging enabler, a location enabler, etc.  The specifications that are forming an enabler should combined fulfil a number of related market requirements.</w:t>
            </w:r>
          </w:p>
        </w:tc>
      </w:tr>
      <w:tr w:rsidR="00C24B0D" w:rsidTr="00C24B0D">
        <w:trPr>
          <w:jc w:val="center"/>
        </w:trPr>
        <w:tc>
          <w:tcPr>
            <w:tcW w:w="2160" w:type="dxa"/>
          </w:tcPr>
          <w:p w:rsidR="00C24B0D" w:rsidRPr="00C24B0D" w:rsidRDefault="00C24B0D" w:rsidP="00C24B0D">
            <w:pPr>
              <w:pStyle w:val="DefLabel"/>
            </w:pPr>
            <w:r w:rsidRPr="00C24B0D">
              <w:t>Minimum Functionality Description</w:t>
            </w:r>
          </w:p>
        </w:tc>
        <w:tc>
          <w:tcPr>
            <w:tcW w:w="7920" w:type="dxa"/>
            <w:vAlign w:val="center"/>
          </w:tcPr>
          <w:p w:rsidR="00C24B0D" w:rsidRDefault="00C24B0D" w:rsidP="00C24B0D">
            <w:pPr>
              <w:pStyle w:val="DefDesc"/>
            </w:pPr>
            <w:r w:rsidRPr="00543718">
              <w:t>Description of the guaranteed features and functionality that will be enabled by implementing the minimum mandatory part of the Enabler Release.</w:t>
            </w:r>
          </w:p>
        </w:tc>
      </w:tr>
    </w:tbl>
    <w:p w:rsidR="00543718" w:rsidRPr="00543718" w:rsidRDefault="00543718">
      <w:pPr>
        <w:pStyle w:val="Heading2"/>
      </w:pPr>
      <w:bookmarkStart w:id="17" w:name="_Toc51147382"/>
      <w:bookmarkStart w:id="18" w:name="_Toc35874809"/>
      <w:r w:rsidRPr="00543718">
        <w:t>Abbreviations</w:t>
      </w:r>
      <w:bookmarkEnd w:id="17"/>
      <w:bookmarkEnd w:id="18"/>
    </w:p>
    <w:tbl>
      <w:tblPr>
        <w:tblW w:w="10080" w:type="dxa"/>
        <w:jc w:val="center"/>
        <w:tblLayout w:type="fixed"/>
        <w:tblLook w:val="0000" w:firstRow="0" w:lastRow="0" w:firstColumn="0" w:lastColumn="0" w:noHBand="0" w:noVBand="0"/>
      </w:tblPr>
      <w:tblGrid>
        <w:gridCol w:w="1440"/>
        <w:gridCol w:w="8640"/>
      </w:tblGrid>
      <w:tr w:rsidR="00833C30" w:rsidTr="00C24B0D">
        <w:trPr>
          <w:jc w:val="center"/>
        </w:trPr>
        <w:tc>
          <w:tcPr>
            <w:tcW w:w="1440" w:type="dxa"/>
          </w:tcPr>
          <w:p w:rsidR="00833C30" w:rsidRDefault="00833C30" w:rsidP="00C24B0D">
            <w:pPr>
              <w:pStyle w:val="AbbrLabel"/>
            </w:pPr>
            <w:r>
              <w:t>API</w:t>
            </w:r>
          </w:p>
        </w:tc>
        <w:tc>
          <w:tcPr>
            <w:tcW w:w="8640" w:type="dxa"/>
            <w:vAlign w:val="center"/>
          </w:tcPr>
          <w:p w:rsidR="00833C30" w:rsidRPr="00543718" w:rsidRDefault="00833C30" w:rsidP="00C24B0D">
            <w:pPr>
              <w:pStyle w:val="AbbrDesc"/>
            </w:pPr>
            <w:r>
              <w:t>Application Programming Interface</w:t>
            </w:r>
          </w:p>
        </w:tc>
      </w:tr>
      <w:tr w:rsidR="00C24B0D" w:rsidTr="00C24B0D">
        <w:trPr>
          <w:jc w:val="center"/>
        </w:trPr>
        <w:tc>
          <w:tcPr>
            <w:tcW w:w="1440" w:type="dxa"/>
          </w:tcPr>
          <w:p w:rsidR="00C24B0D" w:rsidRDefault="00C24B0D" w:rsidP="00C24B0D">
            <w:pPr>
              <w:pStyle w:val="AbbrLabel"/>
            </w:pPr>
            <w:r>
              <w:t>ERDEF</w:t>
            </w:r>
          </w:p>
        </w:tc>
        <w:tc>
          <w:tcPr>
            <w:tcW w:w="8640" w:type="dxa"/>
            <w:vAlign w:val="center"/>
          </w:tcPr>
          <w:p w:rsidR="00C24B0D" w:rsidRDefault="00C24B0D" w:rsidP="00C24B0D">
            <w:pPr>
              <w:pStyle w:val="AbbrDesc"/>
            </w:pPr>
            <w:r w:rsidRPr="00543718">
              <w:t>Enabler Requirement Definition</w:t>
            </w:r>
          </w:p>
        </w:tc>
      </w:tr>
      <w:tr w:rsidR="00C24B0D" w:rsidTr="00C24B0D">
        <w:trPr>
          <w:jc w:val="center"/>
        </w:trPr>
        <w:tc>
          <w:tcPr>
            <w:tcW w:w="1440" w:type="dxa"/>
          </w:tcPr>
          <w:p w:rsidR="00C24B0D" w:rsidRDefault="00C24B0D" w:rsidP="00C24B0D">
            <w:pPr>
              <w:pStyle w:val="AbbrLabel"/>
            </w:pPr>
            <w:r>
              <w:t>ERELD</w:t>
            </w:r>
          </w:p>
        </w:tc>
        <w:tc>
          <w:tcPr>
            <w:tcW w:w="8640" w:type="dxa"/>
            <w:vAlign w:val="center"/>
          </w:tcPr>
          <w:p w:rsidR="00C24B0D" w:rsidRDefault="00C24B0D" w:rsidP="00C24B0D">
            <w:pPr>
              <w:pStyle w:val="AbbrDesc"/>
            </w:pPr>
            <w:r w:rsidRPr="00543718">
              <w:t>Enabler Release Definition</w:t>
            </w:r>
          </w:p>
        </w:tc>
      </w:tr>
      <w:tr w:rsidR="00C24B0D" w:rsidTr="00C24B0D">
        <w:trPr>
          <w:jc w:val="center"/>
        </w:trPr>
        <w:tc>
          <w:tcPr>
            <w:tcW w:w="1440" w:type="dxa"/>
          </w:tcPr>
          <w:p w:rsidR="00C24B0D" w:rsidRDefault="00C24B0D" w:rsidP="00C24B0D">
            <w:pPr>
              <w:pStyle w:val="AbbrLabel"/>
            </w:pPr>
            <w:r>
              <w:t>OMA</w:t>
            </w:r>
          </w:p>
        </w:tc>
        <w:tc>
          <w:tcPr>
            <w:tcW w:w="8640" w:type="dxa"/>
            <w:vAlign w:val="center"/>
          </w:tcPr>
          <w:p w:rsidR="00C24B0D" w:rsidRDefault="00C24B0D" w:rsidP="00C24B0D">
            <w:pPr>
              <w:pStyle w:val="AbbrDesc"/>
            </w:pPr>
            <w:r>
              <w:t xml:space="preserve">Open Mobile </w:t>
            </w:r>
            <w:smartTag w:uri="urn:schemas-microsoft-com:office:smarttags" w:element="place">
              <w:smartTag w:uri="urn:schemas-microsoft-com:office:smarttags" w:element="City">
                <w:r>
                  <w:t>Alliance</w:t>
                </w:r>
              </w:smartTag>
            </w:smartTag>
          </w:p>
        </w:tc>
      </w:tr>
      <w:tr w:rsidR="00476C76" w:rsidTr="00476C76">
        <w:trPr>
          <w:jc w:val="center"/>
        </w:trPr>
        <w:tc>
          <w:tcPr>
            <w:tcW w:w="1440" w:type="dxa"/>
          </w:tcPr>
          <w:p w:rsidR="00476C76" w:rsidRDefault="00476C76" w:rsidP="00476C76">
            <w:pPr>
              <w:pStyle w:val="AbbrLabel"/>
              <w:rPr>
                <w:b w:val="0"/>
                <w:bCs w:val="0"/>
              </w:rPr>
            </w:pPr>
            <w:r w:rsidRPr="004862A3">
              <w:t>OMNA</w:t>
            </w:r>
          </w:p>
        </w:tc>
        <w:tc>
          <w:tcPr>
            <w:tcW w:w="8640" w:type="dxa"/>
            <w:vAlign w:val="center"/>
          </w:tcPr>
          <w:p w:rsidR="00476C76" w:rsidRDefault="00476C76" w:rsidP="00476C76">
            <w:pPr>
              <w:pStyle w:val="AbbrDesc"/>
            </w:pPr>
            <w:r>
              <w:t xml:space="preserve">Open </w:t>
            </w:r>
            <w:smartTag w:uri="urn:schemas-microsoft-com:office:smarttags" w:element="place">
              <w:smartTag w:uri="urn:schemas-microsoft-com:office:smarttags" w:element="City">
                <w:r>
                  <w:t>Mobile</w:t>
                </w:r>
              </w:smartTag>
            </w:smartTag>
            <w:r>
              <w:t xml:space="preserve"> Naming Authority</w:t>
            </w:r>
          </w:p>
        </w:tc>
      </w:tr>
      <w:tr w:rsidR="00833C30" w:rsidTr="00476C76">
        <w:trPr>
          <w:jc w:val="center"/>
        </w:trPr>
        <w:tc>
          <w:tcPr>
            <w:tcW w:w="1440" w:type="dxa"/>
          </w:tcPr>
          <w:p w:rsidR="00833C30" w:rsidRPr="004862A3" w:rsidRDefault="00833C30" w:rsidP="00476C76">
            <w:pPr>
              <w:pStyle w:val="AbbrLabel"/>
            </w:pPr>
            <w:r>
              <w:t>REST</w:t>
            </w:r>
          </w:p>
        </w:tc>
        <w:tc>
          <w:tcPr>
            <w:tcW w:w="8640" w:type="dxa"/>
            <w:vAlign w:val="center"/>
          </w:tcPr>
          <w:p w:rsidR="00833C30" w:rsidRDefault="00833C30" w:rsidP="00476C76">
            <w:pPr>
              <w:pStyle w:val="AbbrDesc"/>
            </w:pPr>
            <w:r>
              <w:t>Representational State Transfer</w:t>
            </w:r>
          </w:p>
        </w:tc>
      </w:tr>
      <w:tr w:rsidR="00833C30" w:rsidTr="00476C76">
        <w:trPr>
          <w:jc w:val="center"/>
        </w:trPr>
        <w:tc>
          <w:tcPr>
            <w:tcW w:w="1440" w:type="dxa"/>
          </w:tcPr>
          <w:p w:rsidR="00833C30" w:rsidRDefault="00833C30" w:rsidP="00476C76">
            <w:pPr>
              <w:pStyle w:val="AbbrLabel"/>
            </w:pPr>
            <w:r>
              <w:t>XML</w:t>
            </w:r>
          </w:p>
        </w:tc>
        <w:tc>
          <w:tcPr>
            <w:tcW w:w="8640" w:type="dxa"/>
            <w:vAlign w:val="center"/>
          </w:tcPr>
          <w:p w:rsidR="00833C30" w:rsidRDefault="00833C30" w:rsidP="00476C76">
            <w:pPr>
              <w:pStyle w:val="AbbrDesc"/>
            </w:pPr>
            <w:r>
              <w:t>Extensible Markup Language</w:t>
            </w:r>
          </w:p>
        </w:tc>
      </w:tr>
    </w:tbl>
    <w:p w:rsidR="00D71C39" w:rsidRDefault="008F5B99" w:rsidP="00D71C39">
      <w:pPr>
        <w:pStyle w:val="Heading1"/>
      </w:pPr>
      <w:bookmarkStart w:id="19" w:name="_Toc35874810"/>
      <w:r>
        <w:lastRenderedPageBreak/>
        <w:t>Release</w:t>
      </w:r>
      <w:r w:rsidR="00D71C39">
        <w:t xml:space="preserve"> Version</w:t>
      </w:r>
      <w:r>
        <w:t xml:space="preserve"> Overview</w:t>
      </w:r>
      <w:bookmarkEnd w:id="19"/>
    </w:p>
    <w:p w:rsidR="00017393" w:rsidRDefault="00D91714" w:rsidP="00017393">
      <w:r>
        <w:t xml:space="preserve">The scope of this enabler release is to specify a </w:t>
      </w:r>
      <w:r w:rsidR="00017393">
        <w:t xml:space="preserve">RESTful Network API for </w:t>
      </w:r>
      <w:r w:rsidR="00A53D88">
        <w:rPr>
          <w:rStyle w:val="ZDONTMODIFY"/>
        </w:rPr>
        <w:t>Call</w:t>
      </w:r>
      <w:r w:rsidR="00A53D88">
        <w:t xml:space="preserve"> </w:t>
      </w:r>
      <w:r w:rsidR="0045462D">
        <w:rPr>
          <w:rStyle w:val="ZDONTMODIFY"/>
        </w:rPr>
        <w:t xml:space="preserve">Notification </w:t>
      </w:r>
      <w:r w:rsidR="00017393">
        <w:t>using an</w:t>
      </w:r>
      <w:r w:rsidR="00017393" w:rsidRPr="00B95B10">
        <w:t xml:space="preserve"> </w:t>
      </w:r>
      <w:r w:rsidR="00017393">
        <w:t>HTTP protocol binding.</w:t>
      </w:r>
    </w:p>
    <w:p w:rsidR="0065774D" w:rsidRDefault="008F5B99" w:rsidP="008F5B99">
      <w:pPr>
        <w:pStyle w:val="Heading2"/>
      </w:pPr>
      <w:bookmarkStart w:id="20" w:name="_Toc35874811"/>
      <w:r>
        <w:t>Version 1.0 Functionality</w:t>
      </w:r>
      <w:bookmarkEnd w:id="20"/>
    </w:p>
    <w:p w:rsidR="00EB03ED" w:rsidRPr="00017393" w:rsidRDefault="00743674" w:rsidP="00017393">
      <w:r>
        <w:t xml:space="preserve">The </w:t>
      </w:r>
      <w:r w:rsidR="00017393" w:rsidRPr="00017393">
        <w:t xml:space="preserve">RESTful Network API for </w:t>
      </w:r>
      <w:r w:rsidR="00A53D88">
        <w:rPr>
          <w:rStyle w:val="ZDONTMODIFY"/>
        </w:rPr>
        <w:t>Call</w:t>
      </w:r>
      <w:r w:rsidR="00A53D88" w:rsidRPr="00017393">
        <w:t xml:space="preserve"> </w:t>
      </w:r>
      <w:r w:rsidR="0045462D">
        <w:rPr>
          <w:rStyle w:val="ZDONTMODIFY"/>
        </w:rPr>
        <w:t xml:space="preserve">Notification </w:t>
      </w:r>
      <w:r w:rsidR="00F363C6" w:rsidRPr="00017393">
        <w:t xml:space="preserve">defines REST protocol </w:t>
      </w:r>
      <w:r w:rsidR="00AF40A7">
        <w:t>bindings.</w:t>
      </w:r>
    </w:p>
    <w:p w:rsidR="00A81707" w:rsidRDefault="00A81707" w:rsidP="00A81707"/>
    <w:p w:rsidR="00543718" w:rsidRPr="00543718" w:rsidRDefault="00543718">
      <w:pPr>
        <w:pStyle w:val="Heading1"/>
      </w:pPr>
      <w:bookmarkStart w:id="21" w:name="_Toc245714656"/>
      <w:bookmarkStart w:id="22" w:name="_Toc245714657"/>
      <w:bookmarkStart w:id="23" w:name="_Toc245714658"/>
      <w:bookmarkStart w:id="24" w:name="_Toc245714659"/>
      <w:bookmarkStart w:id="25" w:name="_Ref124647627"/>
      <w:bookmarkStart w:id="26" w:name="_Toc35874812"/>
      <w:bookmarkEnd w:id="21"/>
      <w:bookmarkEnd w:id="22"/>
      <w:bookmarkEnd w:id="23"/>
      <w:bookmarkEnd w:id="24"/>
      <w:r w:rsidRPr="00543718">
        <w:lastRenderedPageBreak/>
        <w:t xml:space="preserve">Document Listing for </w:t>
      </w:r>
      <w:bookmarkEnd w:id="25"/>
      <w:r w:rsidR="000466D8" w:rsidRPr="00017393">
        <w:t>RESTful N</w:t>
      </w:r>
      <w:r w:rsidR="0045462D">
        <w:t>etwork API for</w:t>
      </w:r>
      <w:r w:rsidR="00A53D88">
        <w:rPr>
          <w:lang w:eastAsia="zh-CN"/>
        </w:rPr>
        <w:t xml:space="preserve"> Call</w:t>
      </w:r>
      <w:r w:rsidR="0045462D">
        <w:rPr>
          <w:lang w:eastAsia="zh-CN"/>
        </w:rPr>
        <w:t xml:space="preserve"> </w:t>
      </w:r>
      <w:r w:rsidR="0045462D">
        <w:rPr>
          <w:rStyle w:val="ZDONTMODIFY"/>
        </w:rPr>
        <w:t>Notification</w:t>
      </w:r>
      <w:bookmarkEnd w:id="26"/>
    </w:p>
    <w:p w:rsidR="00543718" w:rsidRPr="00543718" w:rsidRDefault="00543718" w:rsidP="00543718">
      <w:r w:rsidRPr="00543718">
        <w:t>This section is normative.</w:t>
      </w:r>
      <w:r w:rsidR="00213D4B">
        <w:t xml:space="preserve"> As </w:t>
      </w:r>
      <w:r w:rsidR="00743674">
        <w:t xml:space="preserve">the </w:t>
      </w:r>
      <w:r w:rsidR="000466D8" w:rsidRPr="00017393">
        <w:t xml:space="preserve">RESTful Network API for </w:t>
      </w:r>
      <w:r w:rsidR="00A53D88">
        <w:rPr>
          <w:rStyle w:val="ZDONTMODIFY"/>
        </w:rPr>
        <w:t>Call</w:t>
      </w:r>
      <w:r w:rsidR="00A53D88">
        <w:t xml:space="preserve"> </w:t>
      </w:r>
      <w:r w:rsidR="0045462D">
        <w:rPr>
          <w:rStyle w:val="ZDONTMODIFY"/>
        </w:rPr>
        <w:t xml:space="preserve">Notification </w:t>
      </w:r>
      <w:r w:rsidR="00F363C6">
        <w:t>is a so-called Fast Track enabler release, no separate Requirements Document and Architecture Document deliverables are produced.</w:t>
      </w:r>
    </w:p>
    <w:tbl>
      <w:tblPr>
        <w:tblW w:w="10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18"/>
        <w:gridCol w:w="3544"/>
        <w:gridCol w:w="4397"/>
      </w:tblGrid>
      <w:tr w:rsidR="00543718" w:rsidRPr="001D15F5" w:rsidTr="004A7D6A">
        <w:tc>
          <w:tcPr>
            <w:tcW w:w="2518" w:type="dxa"/>
            <w:shd w:val="clear" w:color="auto" w:fill="FFCC99"/>
          </w:tcPr>
          <w:p w:rsidR="00543718" w:rsidRPr="00905920" w:rsidRDefault="00543718" w:rsidP="001D15F5">
            <w:pPr>
              <w:pStyle w:val="ItemDesc"/>
              <w:jc w:val="center"/>
            </w:pPr>
            <w:r>
              <w:t>Doc Ref</w:t>
            </w:r>
          </w:p>
        </w:tc>
        <w:tc>
          <w:tcPr>
            <w:tcW w:w="3544" w:type="dxa"/>
            <w:shd w:val="clear" w:color="auto" w:fill="FFCC99"/>
          </w:tcPr>
          <w:p w:rsidR="00543718" w:rsidRPr="001D15F5" w:rsidRDefault="00543718" w:rsidP="001D15F5">
            <w:pPr>
              <w:pStyle w:val="ItemDesc"/>
              <w:jc w:val="center"/>
              <w:rPr>
                <w:lang w:val="fi-FI"/>
              </w:rPr>
            </w:pPr>
            <w:r w:rsidRPr="001D15F5">
              <w:rPr>
                <w:lang w:val="fi-FI"/>
              </w:rPr>
              <w:t>Permanent Document Reference</w:t>
            </w:r>
          </w:p>
        </w:tc>
        <w:tc>
          <w:tcPr>
            <w:tcW w:w="4397" w:type="dxa"/>
            <w:shd w:val="clear" w:color="auto" w:fill="FFCC99"/>
          </w:tcPr>
          <w:p w:rsidR="00543718" w:rsidRPr="001D15F5" w:rsidRDefault="00D71C39" w:rsidP="001D15F5">
            <w:pPr>
              <w:pStyle w:val="ItemDesc"/>
              <w:jc w:val="center"/>
              <w:rPr>
                <w:szCs w:val="18"/>
                <w:lang w:val="fi-FI"/>
              </w:rPr>
            </w:pPr>
            <w:r w:rsidRPr="001D15F5">
              <w:rPr>
                <w:szCs w:val="18"/>
                <w:lang w:val="fi-FI"/>
              </w:rPr>
              <w:t>Description</w:t>
            </w:r>
          </w:p>
        </w:tc>
      </w:tr>
      <w:tr w:rsidR="00543718" w:rsidRPr="001D15F5" w:rsidTr="0056795C">
        <w:tc>
          <w:tcPr>
            <w:tcW w:w="10459" w:type="dxa"/>
            <w:gridSpan w:val="3"/>
            <w:shd w:val="clear" w:color="auto" w:fill="CCFFFF"/>
          </w:tcPr>
          <w:p w:rsidR="00543718" w:rsidRPr="001D15F5" w:rsidRDefault="00543718" w:rsidP="00543718">
            <w:pPr>
              <w:pStyle w:val="RefDesc"/>
              <w:rPr>
                <w:b/>
                <w:szCs w:val="18"/>
                <w:lang w:val="en-GB"/>
              </w:rPr>
            </w:pPr>
            <w:r w:rsidRPr="001D15F5">
              <w:rPr>
                <w:b/>
                <w:szCs w:val="18"/>
                <w:lang w:val="en-GB"/>
              </w:rPr>
              <w:t>Technical Specifications</w:t>
            </w:r>
          </w:p>
        </w:tc>
      </w:tr>
      <w:tr w:rsidR="00A81707" w:rsidRPr="001D15F5" w:rsidTr="004A7D6A">
        <w:tc>
          <w:tcPr>
            <w:tcW w:w="2518" w:type="dxa"/>
          </w:tcPr>
          <w:p w:rsidR="00A81707" w:rsidRPr="00F92C34" w:rsidRDefault="00A81707" w:rsidP="0045462D">
            <w:pPr>
              <w:pStyle w:val="RefLabel"/>
              <w:rPr>
                <w:b w:val="0"/>
                <w:szCs w:val="18"/>
              </w:rPr>
            </w:pPr>
            <w:r w:rsidRPr="00F92C34">
              <w:rPr>
                <w:b w:val="0"/>
                <w:szCs w:val="18"/>
              </w:rPr>
              <w:t>[</w:t>
            </w:r>
            <w:r w:rsidR="00C07A1E" w:rsidRPr="00F92C34">
              <w:rPr>
                <w:b w:val="0"/>
                <w:color w:val="000000"/>
                <w:szCs w:val="18"/>
              </w:rPr>
              <w:t>REST_NetAPI_</w:t>
            </w:r>
            <w:r w:rsidR="00A53D88" w:rsidRPr="00A53D88">
              <w:rPr>
                <w:rStyle w:val="ZDONTMODIFY"/>
                <w:b w:val="0"/>
              </w:rPr>
              <w:t>Call</w:t>
            </w:r>
            <w:r w:rsidR="0045462D">
              <w:rPr>
                <w:rStyle w:val="ZDONTMODIFY"/>
                <w:b w:val="0"/>
              </w:rPr>
              <w:t>Notif</w:t>
            </w:r>
            <w:r w:rsidRPr="00D763C5">
              <w:rPr>
                <w:b w:val="0"/>
                <w:szCs w:val="18"/>
              </w:rPr>
              <w:t>]</w:t>
            </w:r>
          </w:p>
        </w:tc>
        <w:tc>
          <w:tcPr>
            <w:tcW w:w="3544" w:type="dxa"/>
          </w:tcPr>
          <w:p w:rsidR="00A81707" w:rsidRPr="00975DF4" w:rsidRDefault="00975DF4" w:rsidP="0055216B">
            <w:pPr>
              <w:pStyle w:val="RefDesc"/>
              <w:rPr>
                <w:szCs w:val="18"/>
                <w:lang w:val="en-GB"/>
              </w:rPr>
            </w:pPr>
            <w:r w:rsidRPr="00975DF4">
              <w:rPr>
                <w:color w:val="000000"/>
                <w:szCs w:val="18"/>
              </w:rPr>
              <w:t>OMA-TS-REST_NetAPI_</w:t>
            </w:r>
            <w:r w:rsidR="00A53D88">
              <w:rPr>
                <w:rStyle w:val="ZDONTMODIFY"/>
              </w:rPr>
              <w:t>Call</w:t>
            </w:r>
            <w:r w:rsidR="0045462D">
              <w:rPr>
                <w:rStyle w:val="ZDONTMODIFY"/>
              </w:rPr>
              <w:t>Notification</w:t>
            </w:r>
            <w:r w:rsidR="0045462D">
              <w:rPr>
                <w:color w:val="000000"/>
                <w:szCs w:val="18"/>
              </w:rPr>
              <w:t>-V1_0-</w:t>
            </w:r>
            <w:r w:rsidR="00337C0B" w:rsidRPr="00337C0B">
              <w:rPr>
                <w:color w:val="000000"/>
                <w:szCs w:val="18"/>
              </w:rPr>
              <w:t>20200226-C</w:t>
            </w:r>
          </w:p>
        </w:tc>
        <w:tc>
          <w:tcPr>
            <w:tcW w:w="4397" w:type="dxa"/>
          </w:tcPr>
          <w:p w:rsidR="00A81707" w:rsidRPr="00F92C34" w:rsidRDefault="00633E04" w:rsidP="0045462D">
            <w:pPr>
              <w:pStyle w:val="ItemListing"/>
            </w:pPr>
            <w:r w:rsidRPr="00F92C34">
              <w:t xml:space="preserve">RESTful Network API for </w:t>
            </w:r>
            <w:r w:rsidR="00B907CC">
              <w:rPr>
                <w:rStyle w:val="ZDONTMODIFY"/>
              </w:rPr>
              <w:t>Call</w:t>
            </w:r>
            <w:r w:rsidR="0045462D">
              <w:rPr>
                <w:rStyle w:val="ZDONTMODIFY"/>
              </w:rPr>
              <w:t xml:space="preserve"> Notification</w:t>
            </w:r>
          </w:p>
        </w:tc>
      </w:tr>
      <w:tr w:rsidR="00B121E0" w:rsidRPr="001D15F5" w:rsidTr="0056795C">
        <w:tc>
          <w:tcPr>
            <w:tcW w:w="10459" w:type="dxa"/>
            <w:gridSpan w:val="3"/>
            <w:shd w:val="clear" w:color="auto" w:fill="CCFFFF"/>
          </w:tcPr>
          <w:p w:rsidR="00B121E0" w:rsidRPr="00F92C34" w:rsidRDefault="00B121E0" w:rsidP="00543718">
            <w:pPr>
              <w:pStyle w:val="RefDesc"/>
              <w:rPr>
                <w:b/>
                <w:szCs w:val="18"/>
                <w:lang w:val="en-GB"/>
              </w:rPr>
            </w:pPr>
            <w:r w:rsidRPr="00F92C34">
              <w:rPr>
                <w:b/>
                <w:szCs w:val="18"/>
                <w:lang w:val="en-GB"/>
              </w:rPr>
              <w:t>Supporting Files</w:t>
            </w:r>
          </w:p>
        </w:tc>
      </w:tr>
      <w:tr w:rsidR="008D277A" w:rsidRPr="00F363C6" w:rsidTr="004A7D6A">
        <w:tc>
          <w:tcPr>
            <w:tcW w:w="2518" w:type="dxa"/>
          </w:tcPr>
          <w:p w:rsidR="008D277A" w:rsidRPr="00F92C34" w:rsidRDefault="008D277A" w:rsidP="00543718">
            <w:pPr>
              <w:pStyle w:val="ItemListing"/>
              <w:rPr>
                <w:szCs w:val="18"/>
                <w:lang w:val="en-GB"/>
              </w:rPr>
            </w:pPr>
            <w:r w:rsidRPr="00F92C34">
              <w:rPr>
                <w:szCs w:val="18"/>
                <w:lang w:val="en-GB"/>
              </w:rPr>
              <w:t>[</w:t>
            </w:r>
            <w:r w:rsidR="00C07A1E" w:rsidRPr="00F92C34">
              <w:rPr>
                <w:color w:val="000000"/>
                <w:szCs w:val="18"/>
              </w:rPr>
              <w:t>SUP-XSD_rest_netapi_</w:t>
            </w:r>
            <w:r w:rsidR="00B907CC">
              <w:rPr>
                <w:rStyle w:val="ZDONTMODIFY"/>
              </w:rPr>
              <w:t>call</w:t>
            </w:r>
            <w:r w:rsidR="0045462D">
              <w:rPr>
                <w:rStyle w:val="ZDONTMODIFY"/>
              </w:rPr>
              <w:t>notif</w:t>
            </w:r>
            <w:r w:rsidRPr="00F92C34">
              <w:rPr>
                <w:szCs w:val="18"/>
                <w:lang w:val="en-GB"/>
              </w:rPr>
              <w:t>]</w:t>
            </w:r>
          </w:p>
        </w:tc>
        <w:tc>
          <w:tcPr>
            <w:tcW w:w="3544" w:type="dxa"/>
          </w:tcPr>
          <w:p w:rsidR="008D277A" w:rsidRPr="00B907CC" w:rsidRDefault="00975DF4" w:rsidP="0055216B">
            <w:pPr>
              <w:pStyle w:val="ItemListing"/>
              <w:rPr>
                <w:szCs w:val="18"/>
              </w:rPr>
            </w:pPr>
            <w:r w:rsidRPr="00B907CC">
              <w:rPr>
                <w:color w:val="000000"/>
                <w:szCs w:val="18"/>
              </w:rPr>
              <w:t>OMA-SUP-</w:t>
            </w:r>
            <w:r w:rsidR="00D763C5" w:rsidRPr="00B907CC">
              <w:rPr>
                <w:color w:val="000000"/>
                <w:szCs w:val="18"/>
              </w:rPr>
              <w:t>XSD_rest_netapi_</w:t>
            </w:r>
            <w:r w:rsidR="00B907CC">
              <w:rPr>
                <w:rStyle w:val="ZDONTMODIFY"/>
              </w:rPr>
              <w:t>call</w:t>
            </w:r>
            <w:r w:rsidR="0045462D">
              <w:rPr>
                <w:rStyle w:val="ZDONTMODIFY"/>
              </w:rPr>
              <w:t>notification</w:t>
            </w:r>
            <w:r w:rsidR="004217B3">
              <w:rPr>
                <w:color w:val="000000"/>
                <w:szCs w:val="18"/>
              </w:rPr>
              <w:t>-V1_0-</w:t>
            </w:r>
            <w:r w:rsidR="00337C0B" w:rsidRPr="00337C0B">
              <w:rPr>
                <w:color w:val="000000"/>
                <w:szCs w:val="18"/>
              </w:rPr>
              <w:t>20200226-C</w:t>
            </w:r>
          </w:p>
        </w:tc>
        <w:tc>
          <w:tcPr>
            <w:tcW w:w="4397" w:type="dxa"/>
          </w:tcPr>
          <w:p w:rsidR="00B907CC" w:rsidRDefault="008D277A" w:rsidP="008D277A">
            <w:pPr>
              <w:pStyle w:val="ItemListing"/>
              <w:rPr>
                <w:lang w:val="en-GB"/>
              </w:rPr>
            </w:pPr>
            <w:r w:rsidRPr="00F92C34">
              <w:rPr>
                <w:lang w:val="en-GB"/>
              </w:rPr>
              <w:t xml:space="preserve">XML schema for </w:t>
            </w:r>
            <w:r w:rsidR="00743674" w:rsidRPr="00F92C34">
              <w:rPr>
                <w:lang w:val="en-GB"/>
              </w:rPr>
              <w:t>the</w:t>
            </w:r>
            <w:r w:rsidRPr="00F92C34">
              <w:rPr>
                <w:lang w:val="en-GB"/>
              </w:rPr>
              <w:t xml:space="preserve"> </w:t>
            </w:r>
            <w:r w:rsidR="00633E04" w:rsidRPr="00F92C34">
              <w:t>RESTful Network A</w:t>
            </w:r>
            <w:r w:rsidR="00F92C34" w:rsidRPr="00F92C34">
              <w:t>PI for</w:t>
            </w:r>
            <w:r w:rsidR="00B907CC">
              <w:rPr>
                <w:rStyle w:val="ZDONTMODIFY"/>
              </w:rPr>
              <w:t xml:space="preserve"> Call</w:t>
            </w:r>
            <w:r w:rsidR="00B907CC" w:rsidRPr="00F92C34">
              <w:rPr>
                <w:lang w:val="en-GB"/>
              </w:rPr>
              <w:t xml:space="preserve"> </w:t>
            </w:r>
            <w:r w:rsidR="0045462D">
              <w:rPr>
                <w:rStyle w:val="ZDONTMODIFY"/>
              </w:rPr>
              <w:t>Notification</w:t>
            </w:r>
          </w:p>
          <w:p w:rsidR="008D277A" w:rsidRPr="00F92C34" w:rsidRDefault="008D277A" w:rsidP="0045462D">
            <w:pPr>
              <w:pStyle w:val="ItemListing"/>
              <w:rPr>
                <w:lang w:val="en-GB"/>
              </w:rPr>
            </w:pPr>
            <w:r w:rsidRPr="00F92C34">
              <w:rPr>
                <w:lang w:val="en-GB"/>
              </w:rPr>
              <w:t>Working file in Schema directory:</w:t>
            </w:r>
            <w:r w:rsidRPr="00F92C34">
              <w:rPr>
                <w:lang w:val="en-GB"/>
              </w:rPr>
              <w:br/>
              <w:t xml:space="preserve">   file: </w:t>
            </w:r>
            <w:r w:rsidR="00F92C34" w:rsidRPr="00F92C34">
              <w:rPr>
                <w:color w:val="000000"/>
                <w:szCs w:val="18"/>
              </w:rPr>
              <w:t>rest_netapi_</w:t>
            </w:r>
            <w:r w:rsidR="00B907CC">
              <w:rPr>
                <w:rStyle w:val="ZDONTMODIFY"/>
              </w:rPr>
              <w:t>call</w:t>
            </w:r>
            <w:r w:rsidR="0045462D">
              <w:rPr>
                <w:rStyle w:val="ZDONTMODIFY"/>
              </w:rPr>
              <w:t>notification-v1_0</w:t>
            </w:r>
            <w:r w:rsidR="00743674" w:rsidRPr="00F92C34">
              <w:rPr>
                <w:color w:val="000000"/>
                <w:szCs w:val="18"/>
              </w:rPr>
              <w:t>.xsd</w:t>
            </w:r>
            <w:r w:rsidRPr="00F92C34">
              <w:rPr>
                <w:lang w:val="en-GB"/>
              </w:rPr>
              <w:br/>
              <w:t xml:space="preserve">   path: </w:t>
            </w:r>
            <w:r w:rsidR="00FB0738" w:rsidRPr="00FB0738">
              <w:t>http://www.openmobilealliance.org/tech/profiles/</w:t>
            </w:r>
          </w:p>
        </w:tc>
      </w:tr>
    </w:tbl>
    <w:p w:rsidR="00543718" w:rsidRPr="00543718" w:rsidRDefault="00543718" w:rsidP="00543718">
      <w:pPr>
        <w:pStyle w:val="Caption"/>
      </w:pPr>
      <w:bookmarkStart w:id="27" w:name="_Toc35874820"/>
      <w:r w:rsidRPr="00543718">
        <w:t xml:space="preserve">Table </w:t>
      </w:r>
      <w:r w:rsidR="00A80C56">
        <w:rPr>
          <w:noProof/>
        </w:rPr>
        <w:fldChar w:fldCharType="begin"/>
      </w:r>
      <w:r w:rsidR="00A80C56">
        <w:rPr>
          <w:noProof/>
        </w:rPr>
        <w:instrText xml:space="preserve"> SEQ Table \* ARABIC </w:instrText>
      </w:r>
      <w:r w:rsidR="00A80C56">
        <w:rPr>
          <w:noProof/>
        </w:rPr>
        <w:fldChar w:fldCharType="separate"/>
      </w:r>
      <w:r w:rsidR="009D388A">
        <w:rPr>
          <w:noProof/>
        </w:rPr>
        <w:t>1</w:t>
      </w:r>
      <w:r w:rsidR="00A80C56">
        <w:rPr>
          <w:noProof/>
        </w:rPr>
        <w:fldChar w:fldCharType="end"/>
      </w:r>
      <w:r>
        <w:t>:</w:t>
      </w:r>
      <w:r w:rsidRPr="00543718">
        <w:t xml:space="preserve"> Listing of Documents in </w:t>
      </w:r>
      <w:r w:rsidR="00BE55BE">
        <w:t xml:space="preserve">the </w:t>
      </w:r>
      <w:r w:rsidR="000466D8" w:rsidRPr="00017393">
        <w:t xml:space="preserve">RESTful Network API for </w:t>
      </w:r>
      <w:r w:rsidR="00B907CC">
        <w:rPr>
          <w:rStyle w:val="ZDONTMODIFY"/>
        </w:rPr>
        <w:t>Call</w:t>
      </w:r>
      <w:r w:rsidR="00B907CC">
        <w:t xml:space="preserve"> </w:t>
      </w:r>
      <w:r w:rsidR="0045462D">
        <w:rPr>
          <w:rStyle w:val="ZDONTMODIFY"/>
        </w:rPr>
        <w:t xml:space="preserve">Notification </w:t>
      </w:r>
      <w:r w:rsidR="000466D8">
        <w:t>V1</w:t>
      </w:r>
      <w:r w:rsidR="00BE55BE">
        <w:t>.</w:t>
      </w:r>
      <w:r w:rsidR="00900837">
        <w:t xml:space="preserve">0 </w:t>
      </w:r>
      <w:r w:rsidRPr="00543718">
        <w:t>Enabler</w:t>
      </w:r>
      <w:bookmarkEnd w:id="27"/>
    </w:p>
    <w:p w:rsidR="00543718" w:rsidRPr="00543718" w:rsidRDefault="00543718"/>
    <w:p w:rsidR="00476C76" w:rsidRDefault="00476C76" w:rsidP="00984238">
      <w:pPr>
        <w:pStyle w:val="Heading1"/>
      </w:pPr>
      <w:bookmarkStart w:id="28" w:name="_Toc35874813"/>
      <w:bookmarkStart w:id="29" w:name="_Ref21868455"/>
      <w:r>
        <w:lastRenderedPageBreak/>
        <w:t>OMNA Considerations</w:t>
      </w:r>
      <w:bookmarkEnd w:id="28"/>
    </w:p>
    <w:p w:rsidR="008600B0" w:rsidRDefault="008D277A" w:rsidP="008D277A">
      <w:r>
        <w:t xml:space="preserve">The </w:t>
      </w:r>
      <w:r w:rsidR="00812EA7" w:rsidRPr="000B40BE">
        <w:rPr>
          <w:color w:val="000000"/>
        </w:rPr>
        <w:t>REST_NetAPI</w:t>
      </w:r>
      <w:r w:rsidR="00677B22">
        <w:rPr>
          <w:color w:val="000000"/>
        </w:rPr>
        <w:t>_</w:t>
      </w:r>
      <w:r w:rsidR="00B907CC">
        <w:rPr>
          <w:rStyle w:val="ZDONTMODIFY"/>
        </w:rPr>
        <w:t>Call</w:t>
      </w:r>
      <w:r w:rsidR="0045462D">
        <w:rPr>
          <w:rStyle w:val="ZDONTMODIFY"/>
        </w:rPr>
        <w:t>Notification</w:t>
      </w:r>
      <w:r>
        <w:t xml:space="preserve"> enabler introduces the following namespaces</w:t>
      </w:r>
      <w:r w:rsidR="008600B0">
        <w:t>.</w:t>
      </w:r>
    </w:p>
    <w:p w:rsidR="008D277A" w:rsidRDefault="008600B0" w:rsidP="008D277A">
      <w:r>
        <w:t>Note that in order to maintain compatibility between minor versions of the same major version, only the major version is reflected in the namespace identifier. Further note that subsequent minor versions of the same XML schema (e.g. 1.1) will be registered against the same namespace identifier.</w:t>
      </w:r>
    </w:p>
    <w:p w:rsidR="008D277A" w:rsidRDefault="008D277A" w:rsidP="008D277A"/>
    <w:tbl>
      <w:tblPr>
        <w:tblW w:w="101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50"/>
        <w:gridCol w:w="3560"/>
        <w:gridCol w:w="5260"/>
      </w:tblGrid>
      <w:tr w:rsidR="00900837" w:rsidRPr="007C350B" w:rsidTr="00337C0B">
        <w:tc>
          <w:tcPr>
            <w:tcW w:w="1350" w:type="dxa"/>
            <w:shd w:val="clear" w:color="auto" w:fill="FFCC99"/>
          </w:tcPr>
          <w:p w:rsidR="00900837" w:rsidRPr="007C350B" w:rsidRDefault="00900837" w:rsidP="00F7578B">
            <w:pPr>
              <w:jc w:val="center"/>
              <w:rPr>
                <w:lang w:val="en-US"/>
              </w:rPr>
            </w:pPr>
            <w:r w:rsidRPr="007C350B">
              <w:rPr>
                <w:lang w:val="en-US"/>
              </w:rPr>
              <w:t>Description</w:t>
            </w:r>
          </w:p>
        </w:tc>
        <w:tc>
          <w:tcPr>
            <w:tcW w:w="3560" w:type="dxa"/>
            <w:shd w:val="clear" w:color="auto" w:fill="FFCC99"/>
          </w:tcPr>
          <w:p w:rsidR="00900837" w:rsidRPr="007C350B" w:rsidRDefault="00900837" w:rsidP="00F7578B">
            <w:pPr>
              <w:jc w:val="center"/>
              <w:rPr>
                <w:lang w:val="en-US"/>
              </w:rPr>
            </w:pPr>
            <w:r w:rsidRPr="007C350B">
              <w:rPr>
                <w:lang w:val="en-US"/>
              </w:rPr>
              <w:t>Registered URN</w:t>
            </w:r>
          </w:p>
        </w:tc>
        <w:tc>
          <w:tcPr>
            <w:tcW w:w="5260" w:type="dxa"/>
            <w:shd w:val="clear" w:color="auto" w:fill="FFCC99"/>
          </w:tcPr>
          <w:p w:rsidR="00900837" w:rsidRPr="007C350B" w:rsidRDefault="00900837" w:rsidP="00F7578B">
            <w:pPr>
              <w:jc w:val="center"/>
              <w:rPr>
                <w:lang w:val="en-US"/>
              </w:rPr>
            </w:pPr>
            <w:r w:rsidRPr="007C350B">
              <w:rPr>
                <w:lang w:val="en-US"/>
              </w:rPr>
              <w:t>Schema Links</w:t>
            </w:r>
          </w:p>
        </w:tc>
      </w:tr>
      <w:tr w:rsidR="00900837" w:rsidRPr="00B907CC" w:rsidTr="00337C0B">
        <w:tc>
          <w:tcPr>
            <w:tcW w:w="1350" w:type="dxa"/>
          </w:tcPr>
          <w:p w:rsidR="00900837" w:rsidRPr="007C350B" w:rsidRDefault="00B907CC" w:rsidP="00F7578B">
            <w:pPr>
              <w:rPr>
                <w:lang w:val="en-US"/>
              </w:rPr>
            </w:pPr>
            <w:r>
              <w:rPr>
                <w:rStyle w:val="ZDONTMODIFY"/>
              </w:rPr>
              <w:t>Call</w:t>
            </w:r>
            <w:r w:rsidR="00900837" w:rsidRPr="007C350B">
              <w:rPr>
                <w:lang w:val="en-US"/>
              </w:rPr>
              <w:t xml:space="preserve"> </w:t>
            </w:r>
            <w:r w:rsidR="0045462D">
              <w:rPr>
                <w:lang w:val="en-US"/>
              </w:rPr>
              <w:t>Notification</w:t>
            </w:r>
          </w:p>
        </w:tc>
        <w:tc>
          <w:tcPr>
            <w:tcW w:w="3560" w:type="dxa"/>
          </w:tcPr>
          <w:p w:rsidR="00900837" w:rsidRPr="007C350B" w:rsidRDefault="00900837" w:rsidP="0045462D">
            <w:pPr>
              <w:rPr>
                <w:lang w:val="en-US"/>
              </w:rPr>
            </w:pPr>
            <w:r w:rsidRPr="00F7602D">
              <w:rPr>
                <w:lang w:val="en-US"/>
              </w:rPr>
              <w:t>urn:oma:xml:rest</w:t>
            </w:r>
            <w:r w:rsidR="00A063B4">
              <w:rPr>
                <w:lang w:val="en-US"/>
              </w:rPr>
              <w:t>:netapi</w:t>
            </w:r>
            <w:r w:rsidRPr="00F7602D">
              <w:rPr>
                <w:lang w:val="en-US"/>
              </w:rPr>
              <w:t>:</w:t>
            </w:r>
            <w:r w:rsidR="00B907CC">
              <w:rPr>
                <w:rStyle w:val="ZDONTMODIFY"/>
              </w:rPr>
              <w:t>call</w:t>
            </w:r>
            <w:r w:rsidR="0045462D">
              <w:rPr>
                <w:rStyle w:val="ZDONTMODIFY"/>
              </w:rPr>
              <w:t>notification</w:t>
            </w:r>
            <w:r w:rsidR="00F7602D" w:rsidRPr="00F7602D">
              <w:rPr>
                <w:lang w:val="en-US"/>
              </w:rPr>
              <w:t>:</w:t>
            </w:r>
            <w:r w:rsidRPr="00F7602D">
              <w:rPr>
                <w:lang w:val="en-US"/>
              </w:rPr>
              <w:t>1</w:t>
            </w:r>
          </w:p>
        </w:tc>
        <w:tc>
          <w:tcPr>
            <w:tcW w:w="5260" w:type="dxa"/>
          </w:tcPr>
          <w:p w:rsidR="00900837" w:rsidRPr="00B907CC" w:rsidRDefault="001721B5" w:rsidP="00F7578B">
            <w:pPr>
              <w:rPr>
                <w:lang w:val="en-US"/>
              </w:rPr>
            </w:pPr>
            <w:r w:rsidRPr="001721B5">
              <w:rPr>
                <w:lang w:val="en-US"/>
              </w:rPr>
              <w:t>http://www.openmobilealliance.org/tech/profiles/rest_netapi_</w:t>
            </w:r>
            <w:r w:rsidRPr="001721B5">
              <w:rPr>
                <w:lang w:val="en-US" w:eastAsia="zh-CN"/>
              </w:rPr>
              <w:t>callnotification</w:t>
            </w:r>
            <w:r w:rsidRPr="001721B5">
              <w:rPr>
                <w:lang w:val="en-US"/>
              </w:rPr>
              <w:t>-v1_0.xsd</w:t>
            </w:r>
          </w:p>
        </w:tc>
      </w:tr>
    </w:tbl>
    <w:p w:rsidR="00900837" w:rsidRDefault="00900837" w:rsidP="00900837">
      <w:pPr>
        <w:pStyle w:val="Caption"/>
      </w:pPr>
      <w:bookmarkStart w:id="30" w:name="_Toc35874821"/>
      <w:r w:rsidRPr="00543718">
        <w:t xml:space="preserve">Table </w:t>
      </w:r>
      <w:r w:rsidR="00A80C56">
        <w:rPr>
          <w:noProof/>
        </w:rPr>
        <w:fldChar w:fldCharType="begin"/>
      </w:r>
      <w:r w:rsidR="00A80C56">
        <w:rPr>
          <w:noProof/>
        </w:rPr>
        <w:instrText xml:space="preserve"> SEQ Table \* ARABIC </w:instrText>
      </w:r>
      <w:r w:rsidR="00A80C56">
        <w:rPr>
          <w:noProof/>
        </w:rPr>
        <w:fldChar w:fldCharType="separate"/>
      </w:r>
      <w:r w:rsidR="009D388A">
        <w:rPr>
          <w:noProof/>
        </w:rPr>
        <w:t>2</w:t>
      </w:r>
      <w:r w:rsidR="00A80C56">
        <w:rPr>
          <w:noProof/>
        </w:rPr>
        <w:fldChar w:fldCharType="end"/>
      </w:r>
      <w:r>
        <w:t>:</w:t>
      </w:r>
      <w:r w:rsidRPr="00543718">
        <w:t xml:space="preserve"> </w:t>
      </w:r>
      <w:r>
        <w:t>OMNA Namespaces</w:t>
      </w:r>
      <w:bookmarkEnd w:id="30"/>
      <w:r>
        <w:t xml:space="preserve"> </w:t>
      </w:r>
    </w:p>
    <w:p w:rsidR="008D277A" w:rsidRPr="008D277A" w:rsidRDefault="008D277A" w:rsidP="008D277A"/>
    <w:p w:rsidR="00BC19AD" w:rsidRDefault="00BC19AD" w:rsidP="00BC19AD">
      <w:pPr>
        <w:pStyle w:val="Heading1"/>
      </w:pPr>
      <w:bookmarkStart w:id="31" w:name="_Toc35874814"/>
      <w:r w:rsidRPr="00BC19AD">
        <w:lastRenderedPageBreak/>
        <w:t>API Considerations</w:t>
      </w:r>
      <w:bookmarkEnd w:id="31"/>
    </w:p>
    <w:p w:rsidR="00543718" w:rsidRPr="00543718" w:rsidRDefault="00543718">
      <w:pPr>
        <w:pStyle w:val="Heading1"/>
      </w:pPr>
      <w:bookmarkStart w:id="32" w:name="_Toc35874815"/>
      <w:r w:rsidRPr="00543718">
        <w:lastRenderedPageBreak/>
        <w:t>Conformance Requirements Notation Details</w:t>
      </w:r>
      <w:bookmarkEnd w:id="32"/>
    </w:p>
    <w:p w:rsidR="00543718" w:rsidRPr="00543718" w:rsidRDefault="00543718">
      <w:pPr>
        <w:autoSpaceDE w:val="0"/>
        <w:autoSpaceDN w:val="0"/>
        <w:adjustRightInd w:val="0"/>
        <w:spacing w:before="0" w:after="0"/>
      </w:pPr>
      <w:r w:rsidRPr="00543718">
        <w:t xml:space="preserve">This section is informative </w:t>
      </w:r>
    </w:p>
    <w:p w:rsidR="00543718" w:rsidRPr="00543718" w:rsidRDefault="00543718">
      <w:pPr>
        <w:autoSpaceDE w:val="0"/>
        <w:autoSpaceDN w:val="0"/>
        <w:adjustRightInd w:val="0"/>
        <w:spacing w:before="0" w:after="0"/>
      </w:pPr>
    </w:p>
    <w:p w:rsidR="00543718" w:rsidRPr="00543718" w:rsidRDefault="00543718">
      <w:r w:rsidRPr="00543718">
        <w:t>The tables in following chapters use the following notation:</w:t>
      </w:r>
    </w:p>
    <w:p w:rsidR="00543718" w:rsidRPr="00543718" w:rsidRDefault="00543718">
      <w:pPr>
        <w:ind w:left="2160" w:hanging="2160"/>
      </w:pPr>
      <w:r w:rsidRPr="00543718">
        <w:rPr>
          <w:b/>
          <w:bCs/>
        </w:rPr>
        <w:t>Item:</w:t>
      </w:r>
      <w:r w:rsidRPr="00543718">
        <w:rPr>
          <w:b/>
          <w:bCs/>
        </w:rPr>
        <w:tab/>
      </w:r>
      <w:r w:rsidRPr="00543718">
        <w:t>Entry in this column MUST be a valid ScrItem according to [</w:t>
      </w:r>
      <w:r w:rsidR="00C24B0D">
        <w:t>SCRRULES</w:t>
      </w:r>
      <w:r w:rsidRPr="00543718">
        <w:t>].</w:t>
      </w:r>
    </w:p>
    <w:p w:rsidR="00543718" w:rsidRPr="00543718" w:rsidRDefault="00543718">
      <w:pPr>
        <w:ind w:left="2160" w:hanging="2160"/>
      </w:pPr>
      <w:r w:rsidRPr="00543718">
        <w:rPr>
          <w:b/>
          <w:bCs/>
        </w:rPr>
        <w:t>Feature/Application:</w:t>
      </w:r>
      <w:r w:rsidRPr="00543718">
        <w:rPr>
          <w:b/>
          <w:bCs/>
        </w:rPr>
        <w:tab/>
      </w:r>
      <w:r w:rsidRPr="00543718">
        <w:t xml:space="preserve">Entry in this column SHOULD be a short descriptive label to the </w:t>
      </w:r>
      <w:r w:rsidRPr="00543718">
        <w:rPr>
          <w:b/>
          <w:bCs/>
        </w:rPr>
        <w:t xml:space="preserve">Item </w:t>
      </w:r>
      <w:r w:rsidRPr="00543718">
        <w:t>in question.</w:t>
      </w:r>
    </w:p>
    <w:p w:rsidR="00543718" w:rsidRPr="00543718" w:rsidRDefault="00543718">
      <w:pPr>
        <w:ind w:left="2160" w:hanging="2160"/>
        <w:rPr>
          <w:rFonts w:ascii="Symbol,Bold" w:hAnsi="Symbol,Bold"/>
        </w:rPr>
      </w:pPr>
      <w:r w:rsidRPr="00543718">
        <w:rPr>
          <w:b/>
          <w:bCs/>
        </w:rPr>
        <w:t>Requirement:</w:t>
      </w:r>
      <w:r w:rsidRPr="00543718">
        <w:rPr>
          <w:b/>
          <w:bCs/>
        </w:rPr>
        <w:tab/>
      </w:r>
      <w:r w:rsidRPr="00543718">
        <w:t>Expression in the column MUST be a valid TerminalExpression according to [</w:t>
      </w:r>
      <w:r w:rsidR="00C24B0D">
        <w:t>SCRRULES</w:t>
      </w:r>
      <w:r w:rsidRPr="00543718">
        <w:t xml:space="preserve">] and it MUST accurately reflect the architectural requirement of the </w:t>
      </w:r>
      <w:r w:rsidRPr="00543718">
        <w:rPr>
          <w:b/>
          <w:bCs/>
        </w:rPr>
        <w:t xml:space="preserve">Item </w:t>
      </w:r>
      <w:r w:rsidRPr="00543718">
        <w:t>in question.</w:t>
      </w:r>
    </w:p>
    <w:p w:rsidR="00543718" w:rsidRPr="00543718" w:rsidRDefault="00543718"/>
    <w:p w:rsidR="00543718" w:rsidRPr="00543718" w:rsidRDefault="00543718" w:rsidP="005520C6">
      <w:pPr>
        <w:pStyle w:val="Heading1"/>
      </w:pPr>
      <w:bookmarkStart w:id="33" w:name="_Ref23929440"/>
      <w:bookmarkStart w:id="34" w:name="_Toc35874816"/>
      <w:r w:rsidRPr="00543718">
        <w:lastRenderedPageBreak/>
        <w:t xml:space="preserve">ERDEF for </w:t>
      </w:r>
      <w:bookmarkEnd w:id="29"/>
      <w:bookmarkEnd w:id="33"/>
      <w:r w:rsidR="00812EA7" w:rsidRPr="00812EA7">
        <w:t>REST_NetAPI_</w:t>
      </w:r>
      <w:r w:rsidR="00B907CC">
        <w:rPr>
          <w:rStyle w:val="ZDONTMODIFY"/>
        </w:rPr>
        <w:t>Call</w:t>
      </w:r>
      <w:r w:rsidR="0045462D">
        <w:rPr>
          <w:rStyle w:val="ZDONTMODIFY"/>
        </w:rPr>
        <w:t>Notification</w:t>
      </w:r>
      <w:bookmarkEnd w:id="34"/>
    </w:p>
    <w:p w:rsidR="00543718" w:rsidRDefault="00543718">
      <w:pPr>
        <w:autoSpaceDE w:val="0"/>
        <w:autoSpaceDN w:val="0"/>
        <w:adjustRightInd w:val="0"/>
        <w:spacing w:before="0" w:after="0"/>
        <w:rPr>
          <w:rFonts w:ascii="Symbol,Bold" w:hAnsi="Symbol,Bold"/>
        </w:rPr>
      </w:pPr>
      <w:r w:rsidRPr="00543718">
        <w:t>This section is normative</w:t>
      </w:r>
      <w:r w:rsidRPr="00543718">
        <w:rPr>
          <w:rFonts w:ascii="Symbol,Bold" w:hAnsi="Symbol,Bold"/>
        </w:rPr>
        <w:t>.</w:t>
      </w:r>
    </w:p>
    <w:p w:rsidR="00BB05E9" w:rsidRDefault="00BB05E9" w:rsidP="00BB05E9">
      <w:pPr>
        <w:autoSpaceDE w:val="0"/>
        <w:autoSpaceDN w:val="0"/>
        <w:adjustRightInd w:val="0"/>
        <w:spacing w:before="0" w:after="0"/>
      </w:pPr>
    </w:p>
    <w:p w:rsidR="00BB05E9" w:rsidRDefault="00BB05E9" w:rsidP="00BB05E9">
      <w:pPr>
        <w:autoSpaceDE w:val="0"/>
        <w:autoSpaceDN w:val="0"/>
        <w:adjustRightInd w:val="0"/>
        <w:spacing w:before="0" w:after="0"/>
      </w:pPr>
    </w:p>
    <w:p w:rsidR="005520C6" w:rsidRPr="00543718" w:rsidRDefault="005520C6" w:rsidP="00BB05E9">
      <w:pPr>
        <w:autoSpaceDE w:val="0"/>
        <w:autoSpaceDN w:val="0"/>
        <w:adjustRightInd w:val="0"/>
        <w:spacing w:before="0" w:after="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0"/>
        <w:gridCol w:w="3685"/>
        <w:gridCol w:w="2673"/>
      </w:tblGrid>
      <w:tr w:rsidR="008F5B99" w:rsidRPr="00543718" w:rsidTr="00BB05E9">
        <w:trPr>
          <w:jc w:val="center"/>
        </w:trPr>
        <w:tc>
          <w:tcPr>
            <w:tcW w:w="3650" w:type="dxa"/>
            <w:shd w:val="clear" w:color="auto" w:fill="D9D9D9"/>
          </w:tcPr>
          <w:p w:rsidR="008F5B99" w:rsidRPr="00543718" w:rsidRDefault="008F5B99">
            <w:pPr>
              <w:spacing w:before="40" w:after="40"/>
              <w:jc w:val="center"/>
              <w:rPr>
                <w:b/>
                <w:bCs/>
              </w:rPr>
            </w:pPr>
            <w:r w:rsidRPr="00543718">
              <w:rPr>
                <w:b/>
                <w:bCs/>
              </w:rPr>
              <w:t>Item</w:t>
            </w:r>
          </w:p>
        </w:tc>
        <w:tc>
          <w:tcPr>
            <w:tcW w:w="3685" w:type="dxa"/>
            <w:shd w:val="clear" w:color="auto" w:fill="D9D9D9"/>
          </w:tcPr>
          <w:p w:rsidR="008F5B99" w:rsidRPr="00543718" w:rsidRDefault="008F5B99">
            <w:pPr>
              <w:spacing w:before="40" w:after="40"/>
              <w:jc w:val="center"/>
              <w:rPr>
                <w:b/>
                <w:bCs/>
              </w:rPr>
            </w:pPr>
            <w:r w:rsidRPr="00543718">
              <w:rPr>
                <w:b/>
                <w:bCs/>
              </w:rPr>
              <w:t>Feature / Application</w:t>
            </w:r>
          </w:p>
        </w:tc>
        <w:tc>
          <w:tcPr>
            <w:tcW w:w="2673" w:type="dxa"/>
            <w:shd w:val="clear" w:color="auto" w:fill="D9D9D9"/>
          </w:tcPr>
          <w:p w:rsidR="008F5B99" w:rsidRPr="00543718" w:rsidRDefault="008F5B99">
            <w:pPr>
              <w:spacing w:before="40" w:after="40"/>
              <w:jc w:val="center"/>
              <w:rPr>
                <w:b/>
                <w:bCs/>
              </w:rPr>
            </w:pPr>
            <w:r w:rsidRPr="00543718">
              <w:rPr>
                <w:b/>
                <w:bCs/>
              </w:rPr>
              <w:t>Requirement</w:t>
            </w:r>
          </w:p>
        </w:tc>
      </w:tr>
      <w:tr w:rsidR="00BB05E9" w:rsidRPr="00543718" w:rsidTr="00BB05E9">
        <w:trPr>
          <w:jc w:val="center"/>
        </w:trPr>
        <w:tc>
          <w:tcPr>
            <w:tcW w:w="3650" w:type="dxa"/>
          </w:tcPr>
          <w:p w:rsidR="00BB05E9" w:rsidRPr="00975DF4" w:rsidRDefault="00BB05E9" w:rsidP="003235F9">
            <w:pPr>
              <w:spacing w:before="40" w:after="40"/>
              <w:rPr>
                <w:lang w:val="nl-NL"/>
              </w:rPr>
            </w:pPr>
            <w:r w:rsidRPr="00975DF4">
              <w:rPr>
                <w:lang w:val="nl-NL"/>
              </w:rPr>
              <w:t>OMA-ERDEF-REST-</w:t>
            </w:r>
            <w:r w:rsidR="00F11391">
              <w:rPr>
                <w:lang w:val="nl-NL"/>
              </w:rPr>
              <w:t>C</w:t>
            </w:r>
            <w:r w:rsidR="00BF6BF8">
              <w:rPr>
                <w:lang w:val="nl-NL"/>
              </w:rPr>
              <w:t>N</w:t>
            </w:r>
            <w:r w:rsidR="005520C6" w:rsidRPr="00975DF4">
              <w:rPr>
                <w:lang w:val="nl-NL"/>
              </w:rPr>
              <w:t>-</w:t>
            </w:r>
            <w:r w:rsidRPr="00975DF4">
              <w:rPr>
                <w:lang w:val="nl-NL"/>
              </w:rPr>
              <w:t>S-00</w:t>
            </w:r>
            <w:r w:rsidR="005520C6" w:rsidRPr="00975DF4">
              <w:rPr>
                <w:lang w:val="nl-NL"/>
              </w:rPr>
              <w:t>1</w:t>
            </w:r>
            <w:r w:rsidRPr="00975DF4">
              <w:rPr>
                <w:lang w:val="nl-NL"/>
              </w:rPr>
              <w:t>-M</w:t>
            </w:r>
          </w:p>
          <w:p w:rsidR="00975DF4" w:rsidRPr="00372596" w:rsidRDefault="00975DF4" w:rsidP="003235F9">
            <w:pPr>
              <w:spacing w:before="40" w:after="40"/>
              <w:rPr>
                <w:lang w:val="nl-NL"/>
              </w:rPr>
            </w:pPr>
          </w:p>
        </w:tc>
        <w:tc>
          <w:tcPr>
            <w:tcW w:w="3685" w:type="dxa"/>
          </w:tcPr>
          <w:p w:rsidR="00BB05E9" w:rsidRPr="008C15D3" w:rsidRDefault="00B907CC" w:rsidP="003235F9">
            <w:pPr>
              <w:spacing w:before="40" w:after="40"/>
            </w:pPr>
            <w:r>
              <w:rPr>
                <w:rStyle w:val="ZDONTMODIFY"/>
              </w:rPr>
              <w:t>Call</w:t>
            </w:r>
            <w:r w:rsidRPr="008C15D3">
              <w:t xml:space="preserve"> </w:t>
            </w:r>
            <w:r w:rsidR="0045462D">
              <w:rPr>
                <w:rStyle w:val="ZDONTMODIFY"/>
              </w:rPr>
              <w:t xml:space="preserve">Notification </w:t>
            </w:r>
            <w:r w:rsidR="00BB05E9" w:rsidRPr="008C15D3">
              <w:t>REST</w:t>
            </w:r>
            <w:r w:rsidR="00812EA7" w:rsidRPr="008C15D3">
              <w:t>ful Network  API</w:t>
            </w:r>
          </w:p>
          <w:p w:rsidR="00BB05E9" w:rsidRPr="008C15D3" w:rsidRDefault="00BB05E9" w:rsidP="0045462D">
            <w:pPr>
              <w:spacing w:before="40" w:after="40"/>
            </w:pPr>
            <w:r w:rsidRPr="008C15D3">
              <w:t>[</w:t>
            </w:r>
            <w:r w:rsidR="000B40BE" w:rsidRPr="008C15D3">
              <w:rPr>
                <w:color w:val="000000"/>
              </w:rPr>
              <w:t>REST_NetAPI_</w:t>
            </w:r>
            <w:r w:rsidR="00B907CC">
              <w:rPr>
                <w:rStyle w:val="ZDONTMODIFY"/>
              </w:rPr>
              <w:t>Call</w:t>
            </w:r>
            <w:r w:rsidR="0045462D">
              <w:rPr>
                <w:rStyle w:val="ZDONTMODIFY"/>
              </w:rPr>
              <w:t>Notif</w:t>
            </w:r>
            <w:r w:rsidRPr="008C15D3">
              <w:t>]</w:t>
            </w:r>
          </w:p>
        </w:tc>
        <w:tc>
          <w:tcPr>
            <w:tcW w:w="2673" w:type="dxa"/>
          </w:tcPr>
          <w:p w:rsidR="00BB05E9" w:rsidRPr="008C15D3" w:rsidRDefault="00372596" w:rsidP="00F14B34">
            <w:pPr>
              <w:spacing w:before="40" w:after="40"/>
            </w:pPr>
            <w:r>
              <w:t>REST-</w:t>
            </w:r>
            <w:r w:rsidR="00F14B34">
              <w:t>CN</w:t>
            </w:r>
            <w:r w:rsidR="00F92C34" w:rsidRPr="008C15D3">
              <w:t>-SUPPORT-S-001-M</w:t>
            </w:r>
          </w:p>
        </w:tc>
      </w:tr>
    </w:tbl>
    <w:p w:rsidR="00543718" w:rsidRPr="00543718" w:rsidRDefault="00543718">
      <w:pPr>
        <w:pStyle w:val="Caption"/>
        <w:keepNext/>
      </w:pPr>
      <w:bookmarkStart w:id="35" w:name="_Toc35874822"/>
      <w:r w:rsidRPr="00543718">
        <w:t xml:space="preserve">Table </w:t>
      </w:r>
      <w:r w:rsidR="00A80C56">
        <w:rPr>
          <w:noProof/>
        </w:rPr>
        <w:fldChar w:fldCharType="begin"/>
      </w:r>
      <w:r w:rsidR="00A80C56">
        <w:rPr>
          <w:noProof/>
        </w:rPr>
        <w:instrText xml:space="preserve"> SEQ Table \* ARABIC </w:instrText>
      </w:r>
      <w:r w:rsidR="00A80C56">
        <w:rPr>
          <w:noProof/>
        </w:rPr>
        <w:fldChar w:fldCharType="separate"/>
      </w:r>
      <w:r w:rsidR="009D388A">
        <w:rPr>
          <w:noProof/>
        </w:rPr>
        <w:t>3</w:t>
      </w:r>
      <w:r w:rsidR="00A80C56">
        <w:rPr>
          <w:noProof/>
        </w:rPr>
        <w:fldChar w:fldCharType="end"/>
      </w:r>
      <w:r>
        <w:t xml:space="preserve">: </w:t>
      </w:r>
      <w:r w:rsidRPr="00543718">
        <w:t xml:space="preserve">ERDEF for </w:t>
      </w:r>
      <w:r w:rsidR="006F4ABA">
        <w:t xml:space="preserve">the </w:t>
      </w:r>
      <w:r w:rsidR="00833C30">
        <w:t>REST</w:t>
      </w:r>
      <w:r w:rsidR="006F4ABA">
        <w:t xml:space="preserve">ful Network API for </w:t>
      </w:r>
      <w:r w:rsidR="00B907CC">
        <w:rPr>
          <w:rStyle w:val="ZDONTMODIFY"/>
        </w:rPr>
        <w:t>Call</w:t>
      </w:r>
      <w:r w:rsidR="00B907CC">
        <w:t xml:space="preserve"> </w:t>
      </w:r>
      <w:r w:rsidR="000F23FB">
        <w:t xml:space="preserve">Notification </w:t>
      </w:r>
      <w:r w:rsidR="00F7578B">
        <w:t>V</w:t>
      </w:r>
      <w:r w:rsidR="006F4ABA">
        <w:t xml:space="preserve"> 1.</w:t>
      </w:r>
      <w:r w:rsidR="00F7602D">
        <w:t>0</w:t>
      </w:r>
      <w:bookmarkEnd w:id="35"/>
    </w:p>
    <w:p w:rsidR="00EB03ED" w:rsidRDefault="00EB03ED" w:rsidP="00EB03ED">
      <w:pPr>
        <w:pStyle w:val="AltNormal"/>
      </w:pPr>
    </w:p>
    <w:p w:rsidR="00543718" w:rsidRPr="00543718" w:rsidRDefault="00543718">
      <w:pPr>
        <w:pStyle w:val="App1"/>
      </w:pPr>
      <w:bookmarkStart w:id="36" w:name="_Toc49561953"/>
      <w:bookmarkStart w:id="37" w:name="_Toc35874817"/>
      <w:r w:rsidRPr="00543718">
        <w:lastRenderedPageBreak/>
        <w:t>Change History</w:t>
      </w:r>
      <w:r w:rsidRPr="00543718">
        <w:tab/>
        <w:t>(Informative)</w:t>
      </w:r>
      <w:bookmarkEnd w:id="36"/>
      <w:bookmarkEnd w:id="37"/>
    </w:p>
    <w:p w:rsidR="00543718" w:rsidRPr="00543718" w:rsidRDefault="00543718">
      <w:pPr>
        <w:pStyle w:val="App2"/>
      </w:pPr>
      <w:bookmarkStart w:id="38" w:name="_Toc44724972"/>
      <w:bookmarkStart w:id="39" w:name="_Toc49561954"/>
      <w:bookmarkStart w:id="40" w:name="_Toc35874818"/>
      <w:r w:rsidRPr="00543718">
        <w:t>Approved Version History</w:t>
      </w:r>
      <w:bookmarkEnd w:id="38"/>
      <w:bookmarkEnd w:id="39"/>
      <w:bookmarkEnd w:id="4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543718" w:rsidRPr="00543718">
        <w:trPr>
          <w:tblHeader/>
          <w:jc w:val="center"/>
        </w:trPr>
        <w:tc>
          <w:tcPr>
            <w:tcW w:w="3227" w:type="dxa"/>
            <w:shd w:val="pct25" w:color="auto" w:fill="FFFFFF"/>
          </w:tcPr>
          <w:p w:rsidR="00543718" w:rsidRPr="00543718" w:rsidRDefault="00543718">
            <w:pPr>
              <w:pStyle w:val="TableHead"/>
            </w:pPr>
            <w:r w:rsidRPr="00543718">
              <w:t>Reference</w:t>
            </w:r>
          </w:p>
        </w:tc>
        <w:tc>
          <w:tcPr>
            <w:tcW w:w="1267" w:type="dxa"/>
            <w:shd w:val="pct25" w:color="auto" w:fill="FFFFFF"/>
          </w:tcPr>
          <w:p w:rsidR="00543718" w:rsidRPr="00543718" w:rsidRDefault="00543718">
            <w:pPr>
              <w:pStyle w:val="TableHead"/>
            </w:pPr>
            <w:r w:rsidRPr="00543718">
              <w:t>Date</w:t>
            </w:r>
          </w:p>
        </w:tc>
        <w:tc>
          <w:tcPr>
            <w:tcW w:w="5598" w:type="dxa"/>
            <w:shd w:val="pct25" w:color="auto" w:fill="FFFFFF"/>
          </w:tcPr>
          <w:p w:rsidR="00543718" w:rsidRPr="00543718" w:rsidRDefault="00543718">
            <w:pPr>
              <w:pStyle w:val="TableHead"/>
            </w:pPr>
            <w:r w:rsidRPr="00543718">
              <w:t>Description</w:t>
            </w:r>
          </w:p>
        </w:tc>
      </w:tr>
      <w:tr w:rsidR="00543718" w:rsidRPr="00543718">
        <w:trPr>
          <w:jc w:val="center"/>
        </w:trPr>
        <w:tc>
          <w:tcPr>
            <w:tcW w:w="3227" w:type="dxa"/>
          </w:tcPr>
          <w:p w:rsidR="00543718" w:rsidRPr="00543718" w:rsidRDefault="00543718">
            <w:pPr>
              <w:pStyle w:val="TableRow"/>
              <w:rPr>
                <w:sz w:val="16"/>
              </w:rPr>
            </w:pPr>
            <w:r w:rsidRPr="00543718">
              <w:rPr>
                <w:sz w:val="16"/>
              </w:rPr>
              <w:t>n/a</w:t>
            </w:r>
          </w:p>
        </w:tc>
        <w:tc>
          <w:tcPr>
            <w:tcW w:w="1267" w:type="dxa"/>
          </w:tcPr>
          <w:p w:rsidR="00543718" w:rsidRPr="00543718" w:rsidRDefault="00543718">
            <w:pPr>
              <w:pStyle w:val="TableRow"/>
              <w:rPr>
                <w:sz w:val="16"/>
              </w:rPr>
            </w:pPr>
            <w:r w:rsidRPr="00543718">
              <w:rPr>
                <w:sz w:val="16"/>
              </w:rPr>
              <w:t>n/a</w:t>
            </w:r>
          </w:p>
        </w:tc>
        <w:tc>
          <w:tcPr>
            <w:tcW w:w="5598" w:type="dxa"/>
          </w:tcPr>
          <w:p w:rsidR="00543718" w:rsidRPr="00543718" w:rsidRDefault="00543718" w:rsidP="00CD66DE">
            <w:pPr>
              <w:pStyle w:val="TableRow"/>
              <w:rPr>
                <w:sz w:val="16"/>
              </w:rPr>
            </w:pPr>
            <w:r w:rsidRPr="00543718">
              <w:rPr>
                <w:sz w:val="16"/>
              </w:rPr>
              <w:t>No prior version</w:t>
            </w:r>
          </w:p>
        </w:tc>
      </w:tr>
    </w:tbl>
    <w:p w:rsidR="00543718" w:rsidRPr="00543718" w:rsidRDefault="00543718">
      <w:pPr>
        <w:pStyle w:val="App2"/>
      </w:pPr>
      <w:bookmarkStart w:id="41" w:name="_Toc44724973"/>
      <w:bookmarkStart w:id="42" w:name="_Toc49561955"/>
      <w:bookmarkStart w:id="43" w:name="_Toc35874819"/>
      <w:r w:rsidRPr="00543718">
        <w:t xml:space="preserve">Draft/Candidate Version </w:t>
      </w:r>
      <w:r w:rsidR="00867CDD">
        <w:t>1</w:t>
      </w:r>
      <w:r w:rsidR="00096080">
        <w:t>.0</w:t>
      </w:r>
      <w:r w:rsidRPr="00543718">
        <w:t xml:space="preserve"> History</w:t>
      </w:r>
      <w:bookmarkEnd w:id="41"/>
      <w:bookmarkEnd w:id="42"/>
      <w:bookmarkEnd w:id="4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7"/>
        <w:gridCol w:w="1134"/>
        <w:gridCol w:w="992"/>
        <w:gridCol w:w="5406"/>
      </w:tblGrid>
      <w:tr w:rsidR="001A04FD" w:rsidRPr="00543718" w:rsidTr="00460062">
        <w:trPr>
          <w:tblHeader/>
          <w:jc w:val="center"/>
        </w:trPr>
        <w:tc>
          <w:tcPr>
            <w:tcW w:w="2557" w:type="dxa"/>
            <w:shd w:val="pct25" w:color="auto" w:fill="FFFFFF"/>
          </w:tcPr>
          <w:p w:rsidR="001A04FD" w:rsidRPr="00543718" w:rsidRDefault="001A04FD" w:rsidP="00460062">
            <w:pPr>
              <w:pStyle w:val="TableHead"/>
            </w:pPr>
            <w:r w:rsidRPr="00543718">
              <w:t>Document Identifier</w:t>
            </w:r>
          </w:p>
        </w:tc>
        <w:tc>
          <w:tcPr>
            <w:tcW w:w="1134" w:type="dxa"/>
            <w:shd w:val="pct25" w:color="auto" w:fill="FFFFFF"/>
          </w:tcPr>
          <w:p w:rsidR="001A04FD" w:rsidRPr="00543718" w:rsidRDefault="001A04FD" w:rsidP="00460062">
            <w:pPr>
              <w:pStyle w:val="TableHead"/>
            </w:pPr>
            <w:r w:rsidRPr="00543718">
              <w:t>Date</w:t>
            </w:r>
          </w:p>
        </w:tc>
        <w:tc>
          <w:tcPr>
            <w:tcW w:w="992" w:type="dxa"/>
            <w:shd w:val="pct25" w:color="auto" w:fill="FFFFFF"/>
          </w:tcPr>
          <w:p w:rsidR="001A04FD" w:rsidRPr="00543718" w:rsidRDefault="001A04FD" w:rsidP="00460062">
            <w:pPr>
              <w:pStyle w:val="TableHead"/>
            </w:pPr>
            <w:r w:rsidRPr="00543718">
              <w:t>Sections</w:t>
            </w:r>
          </w:p>
        </w:tc>
        <w:tc>
          <w:tcPr>
            <w:tcW w:w="5406" w:type="dxa"/>
            <w:shd w:val="pct25" w:color="auto" w:fill="FFFFFF"/>
          </w:tcPr>
          <w:p w:rsidR="001A04FD" w:rsidRPr="00543718" w:rsidRDefault="001A04FD" w:rsidP="00460062">
            <w:pPr>
              <w:pStyle w:val="TableHead"/>
            </w:pPr>
            <w:r w:rsidRPr="00543718">
              <w:t>Description</w:t>
            </w:r>
          </w:p>
        </w:tc>
      </w:tr>
      <w:tr w:rsidR="00321694" w:rsidRPr="00543718" w:rsidTr="00460062">
        <w:trPr>
          <w:cantSplit/>
          <w:jc w:val="center"/>
        </w:trPr>
        <w:tc>
          <w:tcPr>
            <w:tcW w:w="2557" w:type="dxa"/>
            <w:vMerge w:val="restart"/>
          </w:tcPr>
          <w:p w:rsidR="00321694" w:rsidRPr="00D42FD1" w:rsidRDefault="00CD66DE" w:rsidP="00460062">
            <w:pPr>
              <w:pStyle w:val="TableRow"/>
              <w:rPr>
                <w:sz w:val="16"/>
                <w:lang w:val="sv-SE"/>
              </w:rPr>
            </w:pPr>
            <w:r>
              <w:rPr>
                <w:sz w:val="16"/>
                <w:lang w:val="sv-SE"/>
              </w:rPr>
              <w:t>Draft Versions</w:t>
            </w:r>
            <w:r w:rsidR="00321694">
              <w:rPr>
                <w:sz w:val="16"/>
                <w:lang w:val="sv-SE"/>
              </w:rPr>
              <w:br/>
              <w:t>OMA-ERELD-REST_NetAPI_CallNotification-V1_0</w:t>
            </w:r>
          </w:p>
        </w:tc>
        <w:tc>
          <w:tcPr>
            <w:tcW w:w="1134" w:type="dxa"/>
          </w:tcPr>
          <w:p w:rsidR="00321694" w:rsidRPr="00543718" w:rsidRDefault="00321694" w:rsidP="00460062">
            <w:pPr>
              <w:pStyle w:val="TableRow"/>
              <w:rPr>
                <w:sz w:val="16"/>
              </w:rPr>
            </w:pPr>
            <w:r>
              <w:rPr>
                <w:sz w:val="16"/>
              </w:rPr>
              <w:t>28 June</w:t>
            </w:r>
            <w:r w:rsidRPr="00543718">
              <w:rPr>
                <w:sz w:val="16"/>
              </w:rPr>
              <w:t xml:space="preserve"> 20</w:t>
            </w:r>
            <w:r>
              <w:rPr>
                <w:sz w:val="16"/>
              </w:rPr>
              <w:t>11</w:t>
            </w:r>
          </w:p>
        </w:tc>
        <w:tc>
          <w:tcPr>
            <w:tcW w:w="992" w:type="dxa"/>
          </w:tcPr>
          <w:p w:rsidR="00321694" w:rsidRPr="00543718" w:rsidRDefault="00321694" w:rsidP="00460062">
            <w:pPr>
              <w:pStyle w:val="TableRow"/>
              <w:rPr>
                <w:sz w:val="16"/>
              </w:rPr>
            </w:pPr>
            <w:r>
              <w:rPr>
                <w:sz w:val="16"/>
              </w:rPr>
              <w:t>All</w:t>
            </w:r>
          </w:p>
        </w:tc>
        <w:tc>
          <w:tcPr>
            <w:tcW w:w="5406" w:type="dxa"/>
          </w:tcPr>
          <w:p w:rsidR="00321694" w:rsidRPr="006901F8" w:rsidRDefault="00321694" w:rsidP="00460062">
            <w:pPr>
              <w:pStyle w:val="TableRow"/>
              <w:rPr>
                <w:sz w:val="16"/>
                <w:szCs w:val="16"/>
              </w:rPr>
            </w:pPr>
            <w:r w:rsidRPr="006901F8">
              <w:rPr>
                <w:sz w:val="16"/>
                <w:szCs w:val="16"/>
              </w:rPr>
              <w:t>Initial draft baseline document</w:t>
            </w:r>
          </w:p>
        </w:tc>
      </w:tr>
      <w:tr w:rsidR="00321694" w:rsidRPr="00543718" w:rsidTr="00460062">
        <w:trPr>
          <w:cantSplit/>
          <w:jc w:val="center"/>
        </w:trPr>
        <w:tc>
          <w:tcPr>
            <w:tcW w:w="2557" w:type="dxa"/>
            <w:vMerge/>
          </w:tcPr>
          <w:p w:rsidR="00321694" w:rsidRDefault="00321694" w:rsidP="00460062">
            <w:pPr>
              <w:pStyle w:val="TableRow"/>
              <w:rPr>
                <w:sz w:val="16"/>
                <w:lang w:val="sv-SE"/>
              </w:rPr>
            </w:pPr>
          </w:p>
        </w:tc>
        <w:tc>
          <w:tcPr>
            <w:tcW w:w="1134" w:type="dxa"/>
          </w:tcPr>
          <w:p w:rsidR="00321694" w:rsidRDefault="00321694" w:rsidP="00460062">
            <w:pPr>
              <w:pStyle w:val="TableRow"/>
              <w:rPr>
                <w:sz w:val="16"/>
              </w:rPr>
            </w:pPr>
            <w:r>
              <w:rPr>
                <w:sz w:val="16"/>
              </w:rPr>
              <w:t>20 Sep 2011</w:t>
            </w:r>
          </w:p>
        </w:tc>
        <w:tc>
          <w:tcPr>
            <w:tcW w:w="992" w:type="dxa"/>
          </w:tcPr>
          <w:p w:rsidR="00321694" w:rsidRDefault="00321694" w:rsidP="00460062">
            <w:pPr>
              <w:pStyle w:val="TableRow"/>
              <w:rPr>
                <w:sz w:val="16"/>
              </w:rPr>
            </w:pPr>
            <w:r>
              <w:rPr>
                <w:sz w:val="16"/>
              </w:rPr>
              <w:t>5</w:t>
            </w:r>
          </w:p>
        </w:tc>
        <w:tc>
          <w:tcPr>
            <w:tcW w:w="5406" w:type="dxa"/>
          </w:tcPr>
          <w:p w:rsidR="00321694" w:rsidRPr="00801647" w:rsidRDefault="00321694" w:rsidP="00460062">
            <w:pPr>
              <w:pStyle w:val="TableRow"/>
              <w:rPr>
                <w:sz w:val="16"/>
                <w:szCs w:val="16"/>
              </w:rPr>
            </w:pPr>
            <w:r>
              <w:rPr>
                <w:sz w:val="16"/>
                <w:szCs w:val="16"/>
              </w:rPr>
              <w:t>Prepared for CONR</w:t>
            </w:r>
          </w:p>
        </w:tc>
      </w:tr>
      <w:tr w:rsidR="00321694" w:rsidRPr="00543718" w:rsidTr="00460062">
        <w:trPr>
          <w:cantSplit/>
          <w:jc w:val="center"/>
        </w:trPr>
        <w:tc>
          <w:tcPr>
            <w:tcW w:w="2557" w:type="dxa"/>
            <w:vMerge/>
          </w:tcPr>
          <w:p w:rsidR="00321694" w:rsidRDefault="00321694" w:rsidP="00460062">
            <w:pPr>
              <w:pStyle w:val="TableRow"/>
              <w:rPr>
                <w:sz w:val="16"/>
                <w:lang w:val="sv-SE"/>
              </w:rPr>
            </w:pPr>
          </w:p>
        </w:tc>
        <w:tc>
          <w:tcPr>
            <w:tcW w:w="1134" w:type="dxa"/>
          </w:tcPr>
          <w:p w:rsidR="00321694" w:rsidRDefault="00321694" w:rsidP="001A04FD">
            <w:pPr>
              <w:pStyle w:val="TableRow"/>
              <w:rPr>
                <w:sz w:val="16"/>
              </w:rPr>
            </w:pPr>
            <w:r>
              <w:rPr>
                <w:sz w:val="16"/>
              </w:rPr>
              <w:t>02 Nov 2011</w:t>
            </w:r>
          </w:p>
        </w:tc>
        <w:tc>
          <w:tcPr>
            <w:tcW w:w="992" w:type="dxa"/>
          </w:tcPr>
          <w:p w:rsidR="00321694" w:rsidRDefault="00321694" w:rsidP="00460062">
            <w:pPr>
              <w:pStyle w:val="TableRow"/>
              <w:rPr>
                <w:sz w:val="16"/>
              </w:rPr>
            </w:pPr>
            <w:r>
              <w:rPr>
                <w:sz w:val="16"/>
              </w:rPr>
              <w:t>A.2</w:t>
            </w:r>
          </w:p>
        </w:tc>
        <w:tc>
          <w:tcPr>
            <w:tcW w:w="5406" w:type="dxa"/>
          </w:tcPr>
          <w:p w:rsidR="00321694" w:rsidRPr="00801647" w:rsidRDefault="00321694" w:rsidP="00460062">
            <w:pPr>
              <w:pStyle w:val="TableRow"/>
              <w:rPr>
                <w:sz w:val="16"/>
                <w:szCs w:val="16"/>
              </w:rPr>
            </w:pPr>
            <w:r>
              <w:rPr>
                <w:sz w:val="16"/>
                <w:szCs w:val="16"/>
              </w:rPr>
              <w:t xml:space="preserve">CR </w:t>
            </w:r>
            <w:r w:rsidRPr="002055F5">
              <w:rPr>
                <w:sz w:val="16"/>
                <w:szCs w:val="16"/>
              </w:rPr>
              <w:t>OMA-ARC-REST-NetAPI-2011-0319-CR_CallNotif_ERELD_CONRR_resolutions</w:t>
            </w:r>
            <w:r>
              <w:rPr>
                <w:sz w:val="16"/>
                <w:szCs w:val="16"/>
              </w:rPr>
              <w:t xml:space="preserve"> applied</w:t>
            </w:r>
          </w:p>
        </w:tc>
      </w:tr>
      <w:tr w:rsidR="00321694" w:rsidRPr="00543718" w:rsidTr="00460062">
        <w:trPr>
          <w:cantSplit/>
          <w:jc w:val="center"/>
        </w:trPr>
        <w:tc>
          <w:tcPr>
            <w:tcW w:w="2557" w:type="dxa"/>
            <w:vMerge/>
          </w:tcPr>
          <w:p w:rsidR="00321694" w:rsidRDefault="00321694" w:rsidP="00460062">
            <w:pPr>
              <w:pStyle w:val="TableRow"/>
              <w:rPr>
                <w:sz w:val="16"/>
                <w:lang w:val="sv-SE"/>
              </w:rPr>
            </w:pPr>
          </w:p>
        </w:tc>
        <w:tc>
          <w:tcPr>
            <w:tcW w:w="1134" w:type="dxa"/>
          </w:tcPr>
          <w:p w:rsidR="00321694" w:rsidRDefault="00321694" w:rsidP="00460062">
            <w:pPr>
              <w:pStyle w:val="TableRow"/>
              <w:rPr>
                <w:sz w:val="16"/>
              </w:rPr>
            </w:pPr>
            <w:r>
              <w:rPr>
                <w:sz w:val="16"/>
              </w:rPr>
              <w:t>07 Mar 2012</w:t>
            </w:r>
          </w:p>
        </w:tc>
        <w:tc>
          <w:tcPr>
            <w:tcW w:w="992" w:type="dxa"/>
          </w:tcPr>
          <w:p w:rsidR="00321694" w:rsidRDefault="00321694" w:rsidP="00460062">
            <w:pPr>
              <w:pStyle w:val="TableRow"/>
              <w:rPr>
                <w:sz w:val="16"/>
              </w:rPr>
            </w:pPr>
            <w:r>
              <w:rPr>
                <w:sz w:val="16"/>
              </w:rPr>
              <w:t>5</w:t>
            </w:r>
          </w:p>
        </w:tc>
        <w:tc>
          <w:tcPr>
            <w:tcW w:w="5406" w:type="dxa"/>
          </w:tcPr>
          <w:p w:rsidR="00321694" w:rsidRPr="00801647" w:rsidRDefault="00321694" w:rsidP="00460062">
            <w:pPr>
              <w:pStyle w:val="TableRow"/>
              <w:rPr>
                <w:sz w:val="16"/>
                <w:szCs w:val="16"/>
              </w:rPr>
            </w:pPr>
            <w:r>
              <w:rPr>
                <w:sz w:val="16"/>
                <w:szCs w:val="16"/>
              </w:rPr>
              <w:t>Prepared for Candidate</w:t>
            </w:r>
          </w:p>
        </w:tc>
      </w:tr>
      <w:tr w:rsidR="00321694" w:rsidRPr="00543718" w:rsidTr="00460062">
        <w:trPr>
          <w:cantSplit/>
          <w:jc w:val="center"/>
        </w:trPr>
        <w:tc>
          <w:tcPr>
            <w:tcW w:w="2557" w:type="dxa"/>
            <w:vMerge/>
          </w:tcPr>
          <w:p w:rsidR="00321694" w:rsidRDefault="00321694" w:rsidP="00460062">
            <w:pPr>
              <w:pStyle w:val="TableRow"/>
              <w:rPr>
                <w:sz w:val="16"/>
                <w:lang w:val="sv-SE"/>
              </w:rPr>
            </w:pPr>
          </w:p>
        </w:tc>
        <w:tc>
          <w:tcPr>
            <w:tcW w:w="1134" w:type="dxa"/>
          </w:tcPr>
          <w:p w:rsidR="00321694" w:rsidRDefault="00321694" w:rsidP="00460062">
            <w:pPr>
              <w:pStyle w:val="TableRow"/>
              <w:rPr>
                <w:sz w:val="16"/>
              </w:rPr>
            </w:pPr>
            <w:r>
              <w:rPr>
                <w:sz w:val="16"/>
              </w:rPr>
              <w:t>13 Mar 2012</w:t>
            </w:r>
          </w:p>
        </w:tc>
        <w:tc>
          <w:tcPr>
            <w:tcW w:w="992" w:type="dxa"/>
          </w:tcPr>
          <w:p w:rsidR="00321694" w:rsidRDefault="00321694" w:rsidP="00460062">
            <w:pPr>
              <w:pStyle w:val="TableRow"/>
              <w:rPr>
                <w:sz w:val="16"/>
              </w:rPr>
            </w:pPr>
            <w:r>
              <w:rPr>
                <w:sz w:val="16"/>
              </w:rPr>
              <w:t>Front cover, header &amp; footer</w:t>
            </w:r>
          </w:p>
        </w:tc>
        <w:tc>
          <w:tcPr>
            <w:tcW w:w="5406" w:type="dxa"/>
          </w:tcPr>
          <w:p w:rsidR="00321694" w:rsidRPr="00801647" w:rsidRDefault="00321694" w:rsidP="00321694">
            <w:pPr>
              <w:pStyle w:val="TableRow"/>
              <w:rPr>
                <w:sz w:val="16"/>
                <w:szCs w:val="16"/>
              </w:rPr>
            </w:pPr>
            <w:r>
              <w:rPr>
                <w:sz w:val="16"/>
                <w:szCs w:val="16"/>
              </w:rPr>
              <w:t>Minor editorial updates, copy right year and date of the document</w:t>
            </w:r>
          </w:p>
        </w:tc>
      </w:tr>
      <w:tr w:rsidR="002E7653" w:rsidRPr="00543718" w:rsidTr="00460062">
        <w:trPr>
          <w:cantSplit/>
          <w:jc w:val="center"/>
        </w:trPr>
        <w:tc>
          <w:tcPr>
            <w:tcW w:w="2557" w:type="dxa"/>
          </w:tcPr>
          <w:p w:rsidR="002E7653" w:rsidRDefault="00CD66DE" w:rsidP="00460062">
            <w:pPr>
              <w:pStyle w:val="TableRow"/>
              <w:rPr>
                <w:sz w:val="16"/>
                <w:lang w:val="sv-SE"/>
              </w:rPr>
            </w:pPr>
            <w:r>
              <w:rPr>
                <w:sz w:val="16"/>
                <w:lang w:val="sv-SE"/>
              </w:rPr>
              <w:t>Candidate Version</w:t>
            </w:r>
          </w:p>
          <w:p w:rsidR="002E7653" w:rsidRDefault="002E7653" w:rsidP="00460062">
            <w:pPr>
              <w:pStyle w:val="TableRow"/>
              <w:rPr>
                <w:sz w:val="16"/>
                <w:lang w:val="sv-SE"/>
              </w:rPr>
            </w:pPr>
            <w:r>
              <w:rPr>
                <w:sz w:val="16"/>
                <w:lang w:val="sv-SE"/>
              </w:rPr>
              <w:t>OMA-ERELD-REST_NetAPI_CallNotification-V1_0</w:t>
            </w:r>
          </w:p>
        </w:tc>
        <w:tc>
          <w:tcPr>
            <w:tcW w:w="1134" w:type="dxa"/>
          </w:tcPr>
          <w:p w:rsidR="002E7653" w:rsidRDefault="002E7653" w:rsidP="00460062">
            <w:pPr>
              <w:pStyle w:val="TableRow"/>
              <w:rPr>
                <w:sz w:val="16"/>
              </w:rPr>
            </w:pPr>
            <w:r>
              <w:rPr>
                <w:sz w:val="16"/>
              </w:rPr>
              <w:t>27 Mar 2012</w:t>
            </w:r>
          </w:p>
        </w:tc>
        <w:tc>
          <w:tcPr>
            <w:tcW w:w="992" w:type="dxa"/>
          </w:tcPr>
          <w:p w:rsidR="002E7653" w:rsidRDefault="00CD66DE" w:rsidP="00460062">
            <w:pPr>
              <w:pStyle w:val="TableRow"/>
              <w:rPr>
                <w:sz w:val="16"/>
              </w:rPr>
            </w:pPr>
            <w:r>
              <w:rPr>
                <w:sz w:val="16"/>
              </w:rPr>
              <w:t>n/a</w:t>
            </w:r>
          </w:p>
        </w:tc>
        <w:tc>
          <w:tcPr>
            <w:tcW w:w="5406" w:type="dxa"/>
          </w:tcPr>
          <w:p w:rsidR="002E7653" w:rsidRPr="002E7653" w:rsidRDefault="002E7653" w:rsidP="002E7653">
            <w:pPr>
              <w:pStyle w:val="TableRow"/>
              <w:rPr>
                <w:sz w:val="16"/>
                <w:szCs w:val="16"/>
              </w:rPr>
            </w:pPr>
            <w:r w:rsidRPr="002E7653">
              <w:rPr>
                <w:sz w:val="16"/>
                <w:szCs w:val="16"/>
              </w:rPr>
              <w:t>Status changed to Candidate by TP</w:t>
            </w:r>
          </w:p>
          <w:p w:rsidR="002E7653" w:rsidRDefault="002E7653" w:rsidP="002E7653">
            <w:pPr>
              <w:pStyle w:val="TableRow"/>
              <w:rPr>
                <w:sz w:val="16"/>
                <w:szCs w:val="16"/>
              </w:rPr>
            </w:pPr>
            <w:r w:rsidRPr="002E7653">
              <w:rPr>
                <w:sz w:val="16"/>
                <w:szCs w:val="16"/>
              </w:rPr>
              <w:t>TP Ref # OMA-TP-2012-0121-INP_REST_NetAPI_CallNotification_1_0_ERP_and_ETR_for_Candidate_Approval</w:t>
            </w:r>
          </w:p>
        </w:tc>
      </w:tr>
      <w:tr w:rsidR="00C94255" w:rsidRPr="00543718" w:rsidTr="00460062">
        <w:trPr>
          <w:cantSplit/>
          <w:jc w:val="center"/>
        </w:trPr>
        <w:tc>
          <w:tcPr>
            <w:tcW w:w="2557" w:type="dxa"/>
          </w:tcPr>
          <w:p w:rsidR="00C94255" w:rsidRPr="00C94255" w:rsidRDefault="00C94255" w:rsidP="00C94255">
            <w:pPr>
              <w:pStyle w:val="TableRow"/>
              <w:rPr>
                <w:sz w:val="16"/>
                <w:lang w:val="sv-SE"/>
              </w:rPr>
            </w:pPr>
            <w:r>
              <w:rPr>
                <w:sz w:val="16"/>
                <w:lang w:val="sv-SE"/>
              </w:rPr>
              <w:t>Draft Version</w:t>
            </w:r>
          </w:p>
          <w:p w:rsidR="00C94255" w:rsidRDefault="00C94255" w:rsidP="00C94255">
            <w:pPr>
              <w:pStyle w:val="TableRow"/>
              <w:rPr>
                <w:sz w:val="16"/>
                <w:lang w:val="sv-SE"/>
              </w:rPr>
            </w:pPr>
            <w:r w:rsidRPr="00C94255">
              <w:rPr>
                <w:sz w:val="16"/>
                <w:lang w:val="sv-SE"/>
              </w:rPr>
              <w:t>OMA-ERELD-REST_NetAPI_CallNotification-V1_0</w:t>
            </w:r>
          </w:p>
        </w:tc>
        <w:tc>
          <w:tcPr>
            <w:tcW w:w="1134" w:type="dxa"/>
          </w:tcPr>
          <w:p w:rsidR="00C94255" w:rsidRDefault="00C94255" w:rsidP="00460062">
            <w:pPr>
              <w:pStyle w:val="TableRow"/>
              <w:rPr>
                <w:sz w:val="16"/>
              </w:rPr>
            </w:pPr>
            <w:r>
              <w:rPr>
                <w:sz w:val="16"/>
              </w:rPr>
              <w:t>09 Feb 2013</w:t>
            </w:r>
          </w:p>
        </w:tc>
        <w:tc>
          <w:tcPr>
            <w:tcW w:w="992" w:type="dxa"/>
          </w:tcPr>
          <w:p w:rsidR="00C94255" w:rsidRDefault="00C94255" w:rsidP="00460062">
            <w:pPr>
              <w:pStyle w:val="TableRow"/>
              <w:rPr>
                <w:sz w:val="16"/>
              </w:rPr>
            </w:pPr>
            <w:r>
              <w:rPr>
                <w:sz w:val="16"/>
              </w:rPr>
              <w:t>2.2, 5</w:t>
            </w:r>
          </w:p>
        </w:tc>
        <w:tc>
          <w:tcPr>
            <w:tcW w:w="5406" w:type="dxa"/>
          </w:tcPr>
          <w:p w:rsidR="00C94255" w:rsidRPr="00C94255" w:rsidRDefault="00C94255" w:rsidP="00C94255">
            <w:pPr>
              <w:pStyle w:val="TableRow"/>
              <w:rPr>
                <w:sz w:val="16"/>
                <w:szCs w:val="16"/>
              </w:rPr>
            </w:pPr>
            <w:r w:rsidRPr="00C94255">
              <w:rPr>
                <w:sz w:val="16"/>
                <w:szCs w:val="16"/>
              </w:rPr>
              <w:t>Updated permanent document</w:t>
            </w:r>
            <w:r>
              <w:rPr>
                <w:sz w:val="16"/>
                <w:szCs w:val="16"/>
              </w:rPr>
              <w:t xml:space="preserve"> references.</w:t>
            </w:r>
          </w:p>
          <w:p w:rsidR="00C94255" w:rsidRPr="00C94255" w:rsidRDefault="00C94255" w:rsidP="00C94255">
            <w:pPr>
              <w:pStyle w:val="TableRow"/>
              <w:rPr>
                <w:sz w:val="16"/>
                <w:szCs w:val="16"/>
              </w:rPr>
            </w:pPr>
            <w:r w:rsidRPr="00C94255">
              <w:rPr>
                <w:sz w:val="16"/>
                <w:szCs w:val="16"/>
              </w:rPr>
              <w:t>Reference to OMA Dictionary updated to version 2.9.</w:t>
            </w:r>
          </w:p>
          <w:p w:rsidR="00C94255" w:rsidRPr="002E7653" w:rsidRDefault="00C94255" w:rsidP="00C94255">
            <w:pPr>
              <w:pStyle w:val="TableRow"/>
              <w:rPr>
                <w:sz w:val="16"/>
                <w:szCs w:val="16"/>
              </w:rPr>
            </w:pPr>
            <w:r w:rsidRPr="00C94255">
              <w:rPr>
                <w:sz w:val="16"/>
                <w:szCs w:val="16"/>
              </w:rPr>
              <w:t>Template updated.</w:t>
            </w:r>
          </w:p>
        </w:tc>
      </w:tr>
      <w:tr w:rsidR="001B6EF7" w:rsidRPr="00543718" w:rsidTr="00460062">
        <w:trPr>
          <w:cantSplit/>
          <w:jc w:val="center"/>
        </w:trPr>
        <w:tc>
          <w:tcPr>
            <w:tcW w:w="2557" w:type="dxa"/>
          </w:tcPr>
          <w:p w:rsidR="001B6EF7" w:rsidRDefault="001B6EF7" w:rsidP="001B6EF7">
            <w:pPr>
              <w:pStyle w:val="TableRow"/>
              <w:rPr>
                <w:sz w:val="16"/>
                <w:lang w:val="sv-SE"/>
              </w:rPr>
            </w:pPr>
            <w:r>
              <w:rPr>
                <w:sz w:val="16"/>
                <w:lang w:val="sv-SE"/>
              </w:rPr>
              <w:t>Candidate Version</w:t>
            </w:r>
          </w:p>
          <w:p w:rsidR="001B6EF7" w:rsidRDefault="001B6EF7" w:rsidP="001B6EF7">
            <w:pPr>
              <w:pStyle w:val="TableRow"/>
              <w:rPr>
                <w:sz w:val="16"/>
                <w:lang w:val="sv-SE"/>
              </w:rPr>
            </w:pPr>
            <w:r>
              <w:rPr>
                <w:sz w:val="16"/>
                <w:lang w:val="sv-SE"/>
              </w:rPr>
              <w:t>OMA-ERELD-REST_NetAPI_CallNotification-V1_0</w:t>
            </w:r>
          </w:p>
        </w:tc>
        <w:tc>
          <w:tcPr>
            <w:tcW w:w="1134" w:type="dxa"/>
          </w:tcPr>
          <w:p w:rsidR="001B6EF7" w:rsidRDefault="001B6EF7" w:rsidP="00460062">
            <w:pPr>
              <w:pStyle w:val="TableRow"/>
              <w:rPr>
                <w:sz w:val="16"/>
              </w:rPr>
            </w:pPr>
            <w:r>
              <w:rPr>
                <w:sz w:val="16"/>
              </w:rPr>
              <w:t>12 Feb 2013</w:t>
            </w:r>
          </w:p>
        </w:tc>
        <w:tc>
          <w:tcPr>
            <w:tcW w:w="992" w:type="dxa"/>
          </w:tcPr>
          <w:p w:rsidR="001B6EF7" w:rsidRDefault="001B6EF7" w:rsidP="00460062">
            <w:pPr>
              <w:pStyle w:val="TableRow"/>
              <w:rPr>
                <w:sz w:val="16"/>
              </w:rPr>
            </w:pPr>
            <w:r>
              <w:rPr>
                <w:sz w:val="16"/>
              </w:rPr>
              <w:t>n/a</w:t>
            </w:r>
          </w:p>
        </w:tc>
        <w:tc>
          <w:tcPr>
            <w:tcW w:w="5406" w:type="dxa"/>
          </w:tcPr>
          <w:p w:rsidR="001B6EF7" w:rsidRPr="001B6EF7" w:rsidRDefault="001B6EF7" w:rsidP="001B6EF7">
            <w:pPr>
              <w:pStyle w:val="TableRow"/>
              <w:rPr>
                <w:sz w:val="16"/>
                <w:szCs w:val="16"/>
              </w:rPr>
            </w:pPr>
            <w:r w:rsidRPr="001B6EF7">
              <w:rPr>
                <w:sz w:val="16"/>
                <w:szCs w:val="16"/>
              </w:rPr>
              <w:t>Status changed to Candidate by TP</w:t>
            </w:r>
          </w:p>
          <w:p w:rsidR="001B6EF7" w:rsidRPr="00C94255" w:rsidRDefault="001B6EF7" w:rsidP="001B6EF7">
            <w:pPr>
              <w:pStyle w:val="TableRow"/>
              <w:rPr>
                <w:sz w:val="16"/>
                <w:szCs w:val="16"/>
              </w:rPr>
            </w:pPr>
            <w:r w:rsidRPr="001B6EF7">
              <w:rPr>
                <w:sz w:val="16"/>
                <w:szCs w:val="16"/>
              </w:rPr>
              <w:t>TP Ref # OMA-TP-2013-0050-INP_REST_NetAPI_CallNotification_V1_0_Candidate_ERP_for_Notification</w:t>
            </w:r>
          </w:p>
        </w:tc>
      </w:tr>
      <w:tr w:rsidR="005E582A" w:rsidRPr="00543718" w:rsidTr="00460062">
        <w:trPr>
          <w:cantSplit/>
          <w:jc w:val="center"/>
        </w:trPr>
        <w:tc>
          <w:tcPr>
            <w:tcW w:w="2557" w:type="dxa"/>
          </w:tcPr>
          <w:p w:rsidR="005E582A" w:rsidRDefault="005E582A" w:rsidP="005E582A">
            <w:pPr>
              <w:pStyle w:val="TableRow"/>
              <w:rPr>
                <w:sz w:val="16"/>
                <w:lang w:val="sv-SE"/>
              </w:rPr>
            </w:pPr>
            <w:r>
              <w:rPr>
                <w:sz w:val="16"/>
                <w:lang w:val="sv-SE"/>
              </w:rPr>
              <w:t>Draft Version</w:t>
            </w:r>
            <w:r>
              <w:rPr>
                <w:sz w:val="16"/>
                <w:lang w:val="sv-SE"/>
              </w:rPr>
              <w:br/>
            </w:r>
            <w:r w:rsidRPr="005E582A">
              <w:rPr>
                <w:sz w:val="16"/>
                <w:lang w:val="sv-SE"/>
              </w:rPr>
              <w:t>OMA-ERELD-REST_NetAPI_CallNotification-V1_0</w:t>
            </w:r>
          </w:p>
        </w:tc>
        <w:tc>
          <w:tcPr>
            <w:tcW w:w="1134" w:type="dxa"/>
          </w:tcPr>
          <w:p w:rsidR="005E582A" w:rsidRDefault="005E582A" w:rsidP="00460062">
            <w:pPr>
              <w:pStyle w:val="TableRow"/>
              <w:rPr>
                <w:sz w:val="16"/>
              </w:rPr>
            </w:pPr>
            <w:r>
              <w:rPr>
                <w:sz w:val="16"/>
              </w:rPr>
              <w:t>19 Feb 2020</w:t>
            </w:r>
          </w:p>
        </w:tc>
        <w:tc>
          <w:tcPr>
            <w:tcW w:w="992" w:type="dxa"/>
          </w:tcPr>
          <w:p w:rsidR="005E582A" w:rsidRDefault="005E582A" w:rsidP="00460062">
            <w:pPr>
              <w:pStyle w:val="TableRow"/>
              <w:rPr>
                <w:sz w:val="16"/>
              </w:rPr>
            </w:pPr>
            <w:r>
              <w:rPr>
                <w:sz w:val="16"/>
              </w:rPr>
              <w:t>5</w:t>
            </w:r>
          </w:p>
        </w:tc>
        <w:tc>
          <w:tcPr>
            <w:tcW w:w="5406" w:type="dxa"/>
          </w:tcPr>
          <w:p w:rsidR="005E582A" w:rsidRPr="001B6EF7" w:rsidRDefault="005E582A" w:rsidP="001B6EF7">
            <w:pPr>
              <w:pStyle w:val="TableRow"/>
              <w:rPr>
                <w:sz w:val="16"/>
                <w:szCs w:val="16"/>
              </w:rPr>
            </w:pPr>
            <w:r w:rsidRPr="005E582A">
              <w:rPr>
                <w:sz w:val="16"/>
                <w:szCs w:val="16"/>
              </w:rPr>
              <w:t>Updated permanent document references.</w:t>
            </w:r>
          </w:p>
        </w:tc>
      </w:tr>
      <w:tr w:rsidR="00337C0B" w:rsidRPr="00543718" w:rsidTr="00460062">
        <w:trPr>
          <w:cantSplit/>
          <w:jc w:val="center"/>
        </w:trPr>
        <w:tc>
          <w:tcPr>
            <w:tcW w:w="2557" w:type="dxa"/>
          </w:tcPr>
          <w:p w:rsidR="00337C0B" w:rsidRDefault="00337C0B" w:rsidP="00337C0B">
            <w:pPr>
              <w:pStyle w:val="TableRow"/>
              <w:rPr>
                <w:sz w:val="16"/>
                <w:lang w:val="sv-SE"/>
              </w:rPr>
            </w:pPr>
            <w:r>
              <w:rPr>
                <w:sz w:val="16"/>
                <w:lang w:val="sv-SE"/>
              </w:rPr>
              <w:t>Candidate Version</w:t>
            </w:r>
          </w:p>
          <w:p w:rsidR="00337C0B" w:rsidRDefault="00337C0B" w:rsidP="00337C0B">
            <w:pPr>
              <w:pStyle w:val="TableRow"/>
              <w:rPr>
                <w:sz w:val="16"/>
                <w:lang w:val="sv-SE"/>
              </w:rPr>
            </w:pPr>
            <w:r>
              <w:rPr>
                <w:sz w:val="16"/>
                <w:lang w:val="sv-SE"/>
              </w:rPr>
              <w:t>OMA-ERELD-REST_NetAPI_CallNotification-V1_0</w:t>
            </w:r>
          </w:p>
        </w:tc>
        <w:tc>
          <w:tcPr>
            <w:tcW w:w="1134" w:type="dxa"/>
          </w:tcPr>
          <w:p w:rsidR="00337C0B" w:rsidRDefault="00337C0B" w:rsidP="00460062">
            <w:pPr>
              <w:pStyle w:val="TableRow"/>
              <w:rPr>
                <w:sz w:val="16"/>
              </w:rPr>
            </w:pPr>
            <w:r>
              <w:rPr>
                <w:sz w:val="16"/>
              </w:rPr>
              <w:t>26 Feb 2020</w:t>
            </w:r>
          </w:p>
        </w:tc>
        <w:tc>
          <w:tcPr>
            <w:tcW w:w="992" w:type="dxa"/>
          </w:tcPr>
          <w:p w:rsidR="00337C0B" w:rsidRDefault="00337C0B" w:rsidP="00460062">
            <w:pPr>
              <w:pStyle w:val="TableRow"/>
              <w:rPr>
                <w:sz w:val="16"/>
              </w:rPr>
            </w:pPr>
            <w:r>
              <w:rPr>
                <w:sz w:val="16"/>
              </w:rPr>
              <w:t>n/a</w:t>
            </w:r>
          </w:p>
        </w:tc>
        <w:tc>
          <w:tcPr>
            <w:tcW w:w="5406" w:type="dxa"/>
          </w:tcPr>
          <w:p w:rsidR="00337C0B" w:rsidRPr="00337C0B" w:rsidRDefault="00337C0B" w:rsidP="00337C0B">
            <w:pPr>
              <w:pStyle w:val="TableRow"/>
              <w:rPr>
                <w:sz w:val="16"/>
                <w:szCs w:val="16"/>
              </w:rPr>
            </w:pPr>
            <w:r w:rsidRPr="00337C0B">
              <w:rPr>
                <w:sz w:val="16"/>
                <w:szCs w:val="16"/>
              </w:rPr>
              <w:t>Status changed to Candidate by ARC WG</w:t>
            </w:r>
          </w:p>
          <w:p w:rsidR="00337C0B" w:rsidRPr="005E582A" w:rsidRDefault="00337C0B" w:rsidP="00337C0B">
            <w:pPr>
              <w:pStyle w:val="TableRow"/>
              <w:rPr>
                <w:sz w:val="16"/>
                <w:szCs w:val="16"/>
              </w:rPr>
            </w:pPr>
            <w:r w:rsidRPr="00337C0B">
              <w:rPr>
                <w:sz w:val="16"/>
                <w:szCs w:val="16"/>
              </w:rPr>
              <w:t xml:space="preserve">   ARC WG Ref # OMA-ARC-2020-0002-INP_REST_NetAPI_CallNotification_V1_0_ERP_for_Candidate_Approval</w:t>
            </w:r>
          </w:p>
        </w:tc>
      </w:tr>
    </w:tbl>
    <w:p w:rsidR="0065774D" w:rsidRDefault="0065774D" w:rsidP="0065774D"/>
    <w:sectPr w:rsidR="0065774D">
      <w:headerReference w:type="default" r:id="rId11"/>
      <w:footerReference w:type="default" r:id="rId12"/>
      <w:footerReference w:type="first" r:id="rId13"/>
      <w:pgSz w:w="12240" w:h="15840" w:code="1"/>
      <w:pgMar w:top="1440" w:right="1080" w:bottom="1152" w:left="1080" w:header="576" w:footer="576" w:gutter="0"/>
      <w:paperSrc w:first="115" w:other="115"/>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0131F" w:rsidRDefault="00F0131F">
      <w:r>
        <w:separator/>
      </w:r>
    </w:p>
  </w:endnote>
  <w:endnote w:type="continuationSeparator" w:id="0">
    <w:p w:rsidR="00F0131F" w:rsidRDefault="00F013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40000013"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Symbol,Bold">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17B3" w:rsidRDefault="004217B3">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sidR="009D388A">
      <w:rPr>
        <w:bCs/>
        <w:color w:val="000000"/>
      </w:rPr>
      <w:sym w:font="Symbol" w:char="F0D3"/>
    </w:r>
    <w:r w:rsidR="009D388A">
      <w:rPr>
        <w:bCs/>
        <w:color w:val="000000"/>
      </w:rPr>
      <w:t xml:space="preserve"> 2020 Open Mobile Alliance.</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sidR="009D388A">
      <w:rPr>
        <w:rFonts w:ascii="Arial Narrow" w:hAnsi="Arial Narrow" w:cs="Arial"/>
        <w:lang w:val="en-US"/>
      </w:rPr>
      <w:t>Used with the permission of the Open Mobile Alliance under the terms as stated in this document.</w:t>
    </w:r>
    <w:r w:rsidR="009D388A">
      <w:rPr>
        <w:rFonts w:cs="Arial"/>
        <w:color w:val="999999"/>
        <w:sz w:val="10"/>
      </w:rPr>
      <w:tab/>
    </w:r>
    <w:r w:rsidR="009D388A">
      <w:rPr>
        <w:rFonts w:cs="Arial"/>
        <w:color w:val="969696"/>
        <w:sz w:val="10"/>
      </w:rPr>
      <w:t>[OMA-Template-ERELD-20200101-I]</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17B3" w:rsidRDefault="004217B3">
    <w:pPr>
      <w:pStyle w:val="Footer"/>
      <w:pBdr>
        <w:top w:val="single" w:sz="4" w:space="1" w:color="auto"/>
      </w:pBdr>
      <w:tabs>
        <w:tab w:val="right" w:pos="10080"/>
      </w:tabs>
      <w:spacing w:before="120"/>
      <w:rPr>
        <w:bCs/>
        <w:color w:val="969696"/>
        <w:sz w:val="10"/>
      </w:rPr>
    </w:pPr>
    <w:bookmarkStart w:id="44" w:name="FootText1"/>
    <w:r>
      <w:rPr>
        <w:bCs/>
        <w:color w:val="000000"/>
      </w:rPr>
      <w:sym w:font="Symbol" w:char="F0D3"/>
    </w:r>
    <w:r>
      <w:rPr>
        <w:bCs/>
        <w:color w:val="000000"/>
      </w:rPr>
      <w:t xml:space="preserve"> </w:t>
    </w:r>
    <w:r w:rsidR="00321694">
      <w:rPr>
        <w:bCs/>
        <w:color w:val="000000"/>
      </w:rPr>
      <w:t>20</w:t>
    </w:r>
    <w:r w:rsidR="00193668">
      <w:rPr>
        <w:bCs/>
        <w:color w:val="000000"/>
      </w:rPr>
      <w:t>20</w:t>
    </w:r>
    <w:r w:rsidR="00321694">
      <w:rPr>
        <w:bCs/>
        <w:color w:val="000000"/>
      </w:rPr>
      <w:t xml:space="preserve"> </w:t>
    </w:r>
    <w:r>
      <w:rPr>
        <w:bCs/>
        <w:color w:val="000000"/>
      </w:rPr>
      <w:t>Open Mobile Alliance.</w:t>
    </w:r>
    <w:bookmarkEnd w:id="44"/>
    <w:r>
      <w:rPr>
        <w:bCs/>
        <w:color w:val="000000"/>
        <w:sz w:val="16"/>
      </w:rPr>
      <w:br/>
    </w:r>
    <w:bookmarkStart w:id="45" w:name="FootText2"/>
    <w:r>
      <w:rPr>
        <w:rFonts w:ascii="Arial Narrow" w:hAnsi="Arial Narrow" w:cs="Arial"/>
        <w:lang w:val="en-US"/>
      </w:rPr>
      <w:t>Used with the permission of the Open Mobile Alliance under the terms as stated in this document.</w:t>
    </w:r>
    <w:r>
      <w:rPr>
        <w:rFonts w:cs="Arial"/>
        <w:color w:val="999999"/>
        <w:sz w:val="10"/>
      </w:rPr>
      <w:tab/>
    </w:r>
    <w:bookmarkStart w:id="46" w:name="TemplateName"/>
    <w:r>
      <w:rPr>
        <w:rFonts w:cs="Arial"/>
        <w:color w:val="969696"/>
        <w:sz w:val="10"/>
      </w:rPr>
      <w:t>[OMA-Template-ERELD-20</w:t>
    </w:r>
    <w:r w:rsidR="00BC19AD">
      <w:rPr>
        <w:rFonts w:cs="Arial"/>
        <w:color w:val="969696"/>
        <w:sz w:val="10"/>
      </w:rPr>
      <w:t>20</w:t>
    </w:r>
    <w:r>
      <w:rPr>
        <w:rFonts w:cs="Arial"/>
        <w:color w:val="969696"/>
        <w:sz w:val="10"/>
      </w:rPr>
      <w:t>0101-I]</w:t>
    </w:r>
    <w:bookmarkEnd w:id="45"/>
    <w:bookmarkEnd w:id="46"/>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0131F" w:rsidRDefault="00F0131F">
      <w:r>
        <w:separator/>
      </w:r>
    </w:p>
  </w:footnote>
  <w:footnote w:type="continuationSeparator" w:id="0">
    <w:p w:rsidR="00F0131F" w:rsidRDefault="00F013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17B3" w:rsidRPr="00837EC2" w:rsidRDefault="004217B3">
    <w:pPr>
      <w:pStyle w:val="Header"/>
      <w:pBdr>
        <w:bottom w:val="single" w:sz="4" w:space="1" w:color="auto"/>
      </w:pBdr>
      <w:tabs>
        <w:tab w:val="clear" w:pos="4320"/>
        <w:tab w:val="clear" w:pos="8640"/>
        <w:tab w:val="right" w:pos="10080"/>
      </w:tabs>
      <w:spacing w:after="60"/>
      <w:rPr>
        <w:lang w:val="nl-NL"/>
      </w:rPr>
    </w:pPr>
    <w:r>
      <w:fldChar w:fldCharType="begin"/>
    </w:r>
    <w:r w:rsidRPr="00837EC2">
      <w:rPr>
        <w:lang w:val="nl-NL"/>
      </w:rPr>
      <w:instrText xml:space="preserve"> STYLEREF ZDID \* MERGEFORMAT </w:instrText>
    </w:r>
    <w:r>
      <w:fldChar w:fldCharType="separate"/>
    </w:r>
    <w:r w:rsidR="00DC3A98">
      <w:rPr>
        <w:noProof/>
        <w:lang w:val="nl-NL"/>
      </w:rPr>
      <w:t>OMA-ERELD-REST_NetAPI_CallNotification–V1_0-20200226-C</w:t>
    </w:r>
    <w:r>
      <w:fldChar w:fldCharType="end"/>
    </w:r>
    <w:r w:rsidRPr="00837EC2">
      <w:rPr>
        <w:lang w:val="nl-NL"/>
      </w:rPr>
      <w:tab/>
      <w:t xml:space="preserve">Page </w:t>
    </w:r>
    <w:r>
      <w:rPr>
        <w:lang w:val="en-US"/>
      </w:rPr>
      <w:fldChar w:fldCharType="begin"/>
    </w:r>
    <w:r w:rsidRPr="00837EC2">
      <w:rPr>
        <w:lang w:val="nl-NL"/>
      </w:rPr>
      <w:instrText xml:space="preserve"> PAGE </w:instrText>
    </w:r>
    <w:r>
      <w:rPr>
        <w:lang w:val="en-US"/>
      </w:rPr>
      <w:fldChar w:fldCharType="separate"/>
    </w:r>
    <w:r w:rsidR="00DC3A98">
      <w:rPr>
        <w:noProof/>
        <w:lang w:val="nl-NL"/>
      </w:rPr>
      <w:t>2</w:t>
    </w:r>
    <w:r>
      <w:rPr>
        <w:lang w:val="en-US"/>
      </w:rPr>
      <w:fldChar w:fldCharType="end"/>
    </w:r>
    <w:r w:rsidRPr="00837EC2">
      <w:rPr>
        <w:lang w:val="nl-NL"/>
      </w:rPr>
      <w:t xml:space="preserve"> </w:t>
    </w:r>
    <w:r>
      <w:fldChar w:fldCharType="begin"/>
    </w:r>
    <w:r w:rsidRPr="00837EC2">
      <w:rPr>
        <w:lang w:val="nl-NL"/>
      </w:rPr>
      <w:instrText xml:space="preserve">2AGE </w:instrText>
    </w:r>
    <w:r>
      <w:fldChar w:fldCharType="separate"/>
    </w:r>
    <w:r w:rsidRPr="00837EC2">
      <w:rPr>
        <w:lang w:val="nl-NL"/>
      </w:rPr>
      <w:t xml:space="preserve"> V</w:t>
    </w:r>
    <w:r>
      <w:fldChar w:fldCharType="end"/>
    </w:r>
    <w:r w:rsidRPr="00837EC2">
      <w:rPr>
        <w:lang w:val="nl-NL"/>
      </w:rPr>
      <w:t>(</w:t>
    </w:r>
    <w:r>
      <w:fldChar w:fldCharType="begin"/>
    </w:r>
    <w:r w:rsidRPr="00837EC2">
      <w:rPr>
        <w:lang w:val="nl-NL"/>
      </w:rPr>
      <w:instrText xml:space="preserve"> NUMPAGES </w:instrText>
    </w:r>
    <w:r>
      <w:fldChar w:fldCharType="separate"/>
    </w:r>
    <w:r w:rsidR="00DC3A98">
      <w:rPr>
        <w:noProof/>
        <w:lang w:val="nl-NL"/>
      </w:rPr>
      <w:t>13</w:t>
    </w:r>
    <w:r>
      <w:fldChar w:fldCharType="end"/>
    </w:r>
    <w:r w:rsidRPr="00837EC2">
      <w:rPr>
        <w:lang w:val="nl-NL"/>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D56738"/>
    <w:multiLevelType w:val="multilevel"/>
    <w:tmpl w:val="E94CB0FE"/>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15:restartNumberingAfterBreak="0">
    <w:nsid w:val="087A4E3F"/>
    <w:multiLevelType w:val="hybridMultilevel"/>
    <w:tmpl w:val="12E424AE"/>
    <w:lvl w:ilvl="0" w:tplc="4524EFAA">
      <w:start w:val="1"/>
      <w:numFmt w:val="bullet"/>
      <w:lvlText w:val=""/>
      <w:lvlJc w:val="left"/>
      <w:pPr>
        <w:tabs>
          <w:tab w:val="num" w:pos="360"/>
        </w:tabs>
        <w:ind w:left="360" w:hanging="360"/>
      </w:pPr>
      <w:rPr>
        <w:rFonts w:ascii="Symbol" w:hAnsi="Symbol" w:hint="default"/>
        <w:sz w:val="16"/>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0060C5"/>
    <w:multiLevelType w:val="multilevel"/>
    <w:tmpl w:val="3BB849DC"/>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4" w15:restartNumberingAfterBreak="0">
    <w:nsid w:val="32924A35"/>
    <w:multiLevelType w:val="hybridMultilevel"/>
    <w:tmpl w:val="2DB25776"/>
    <w:lvl w:ilvl="0" w:tplc="59848D52">
      <w:start w:val="1"/>
      <w:numFmt w:val="bullet"/>
      <w:lvlText w:val=""/>
      <w:lvlJc w:val="left"/>
      <w:pPr>
        <w:tabs>
          <w:tab w:val="num" w:pos="360"/>
        </w:tabs>
        <w:ind w:left="360" w:hanging="360"/>
      </w:pPr>
      <w:rPr>
        <w:rFonts w:ascii="Symbol" w:hAnsi="Symbol" w:hint="default"/>
        <w:sz w:val="20"/>
      </w:rPr>
    </w:lvl>
    <w:lvl w:ilvl="1" w:tplc="01DA8AE4" w:tentative="1">
      <w:start w:val="1"/>
      <w:numFmt w:val="bullet"/>
      <w:lvlText w:val="o"/>
      <w:lvlJc w:val="left"/>
      <w:pPr>
        <w:tabs>
          <w:tab w:val="num" w:pos="1440"/>
        </w:tabs>
        <w:ind w:left="1440" w:hanging="360"/>
      </w:pPr>
      <w:rPr>
        <w:rFonts w:ascii="Courier New" w:hAnsi="Courier New" w:cs="Courier New" w:hint="default"/>
      </w:rPr>
    </w:lvl>
    <w:lvl w:ilvl="2" w:tplc="CB621D84" w:tentative="1">
      <w:start w:val="1"/>
      <w:numFmt w:val="bullet"/>
      <w:lvlText w:val=""/>
      <w:lvlJc w:val="left"/>
      <w:pPr>
        <w:tabs>
          <w:tab w:val="num" w:pos="2160"/>
        </w:tabs>
        <w:ind w:left="2160" w:hanging="360"/>
      </w:pPr>
      <w:rPr>
        <w:rFonts w:ascii="Wingdings" w:hAnsi="Wingdings" w:hint="default"/>
      </w:rPr>
    </w:lvl>
    <w:lvl w:ilvl="3" w:tplc="CEBA3ED4" w:tentative="1">
      <w:start w:val="1"/>
      <w:numFmt w:val="bullet"/>
      <w:lvlText w:val=""/>
      <w:lvlJc w:val="left"/>
      <w:pPr>
        <w:tabs>
          <w:tab w:val="num" w:pos="2880"/>
        </w:tabs>
        <w:ind w:left="2880" w:hanging="360"/>
      </w:pPr>
      <w:rPr>
        <w:rFonts w:ascii="Symbol" w:hAnsi="Symbol" w:hint="default"/>
      </w:rPr>
    </w:lvl>
    <w:lvl w:ilvl="4" w:tplc="A47EF496" w:tentative="1">
      <w:start w:val="1"/>
      <w:numFmt w:val="bullet"/>
      <w:lvlText w:val="o"/>
      <w:lvlJc w:val="left"/>
      <w:pPr>
        <w:tabs>
          <w:tab w:val="num" w:pos="3600"/>
        </w:tabs>
        <w:ind w:left="3600" w:hanging="360"/>
      </w:pPr>
      <w:rPr>
        <w:rFonts w:ascii="Courier New" w:hAnsi="Courier New" w:cs="Courier New" w:hint="default"/>
      </w:rPr>
    </w:lvl>
    <w:lvl w:ilvl="5" w:tplc="C18CD040" w:tentative="1">
      <w:start w:val="1"/>
      <w:numFmt w:val="bullet"/>
      <w:lvlText w:val=""/>
      <w:lvlJc w:val="left"/>
      <w:pPr>
        <w:tabs>
          <w:tab w:val="num" w:pos="4320"/>
        </w:tabs>
        <w:ind w:left="4320" w:hanging="360"/>
      </w:pPr>
      <w:rPr>
        <w:rFonts w:ascii="Wingdings" w:hAnsi="Wingdings" w:hint="default"/>
      </w:rPr>
    </w:lvl>
    <w:lvl w:ilvl="6" w:tplc="CCB27FF6" w:tentative="1">
      <w:start w:val="1"/>
      <w:numFmt w:val="bullet"/>
      <w:lvlText w:val=""/>
      <w:lvlJc w:val="left"/>
      <w:pPr>
        <w:tabs>
          <w:tab w:val="num" w:pos="5040"/>
        </w:tabs>
        <w:ind w:left="5040" w:hanging="360"/>
      </w:pPr>
      <w:rPr>
        <w:rFonts w:ascii="Symbol" w:hAnsi="Symbol" w:hint="default"/>
      </w:rPr>
    </w:lvl>
    <w:lvl w:ilvl="7" w:tplc="A56A5CA6" w:tentative="1">
      <w:start w:val="1"/>
      <w:numFmt w:val="bullet"/>
      <w:lvlText w:val="o"/>
      <w:lvlJc w:val="left"/>
      <w:pPr>
        <w:tabs>
          <w:tab w:val="num" w:pos="5760"/>
        </w:tabs>
        <w:ind w:left="5760" w:hanging="360"/>
      </w:pPr>
      <w:rPr>
        <w:rFonts w:ascii="Courier New" w:hAnsi="Courier New" w:cs="Courier New" w:hint="default"/>
      </w:rPr>
    </w:lvl>
    <w:lvl w:ilvl="8" w:tplc="E3165F6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B2F2B82"/>
    <w:multiLevelType w:val="hybridMultilevel"/>
    <w:tmpl w:val="B7F83E66"/>
    <w:lvl w:ilvl="0" w:tplc="BA6C6FD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4B4D050C"/>
    <w:multiLevelType w:val="hybridMultilevel"/>
    <w:tmpl w:val="C01EAFA6"/>
    <w:lvl w:ilvl="0" w:tplc="A1CEC4D4">
      <w:start w:val="1"/>
      <w:numFmt w:val="bullet"/>
      <w:lvlText w:val="o"/>
      <w:lvlJc w:val="left"/>
      <w:pPr>
        <w:tabs>
          <w:tab w:val="num" w:pos="360"/>
        </w:tabs>
        <w:ind w:left="360" w:hanging="360"/>
      </w:pPr>
      <w:rPr>
        <w:rFonts w:ascii="Courier New" w:hAnsi="Courier New"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BA83292"/>
    <w:multiLevelType w:val="hybridMultilevel"/>
    <w:tmpl w:val="6CEACF7A"/>
    <w:lvl w:ilvl="0" w:tplc="04090001">
      <w:start w:val="1"/>
      <w:numFmt w:val="bullet"/>
      <w:lvlText w:val=""/>
      <w:lvlJc w:val="left"/>
      <w:pPr>
        <w:tabs>
          <w:tab w:val="num" w:pos="360"/>
        </w:tabs>
        <w:ind w:left="36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15:restartNumberingAfterBreak="0">
    <w:nsid w:val="55EC142D"/>
    <w:multiLevelType w:val="hybridMultilevel"/>
    <w:tmpl w:val="4DE4BA3A"/>
    <w:lvl w:ilvl="0" w:tplc="BA6C6FD4">
      <w:start w:val="1"/>
      <w:numFmt w:val="bullet"/>
      <w:pStyle w:val="Bullet"/>
      <w:lvlText w:val=""/>
      <w:lvlJc w:val="left"/>
      <w:pPr>
        <w:tabs>
          <w:tab w:val="num" w:pos="1080"/>
        </w:tabs>
        <w:ind w:left="1080" w:hanging="360"/>
      </w:pPr>
      <w:rPr>
        <w:rFonts w:ascii="Symbol" w:hAnsi="Symbol" w:hint="default"/>
        <w:sz w:val="20"/>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0" w15:restartNumberingAfterBreak="0">
    <w:nsid w:val="5AEF489C"/>
    <w:multiLevelType w:val="hybridMultilevel"/>
    <w:tmpl w:val="81261588"/>
    <w:lvl w:ilvl="0" w:tplc="50D428E8">
      <w:start w:val="1"/>
      <w:numFmt w:val="bullet"/>
      <w:lvlText w:val=""/>
      <w:lvlJc w:val="left"/>
      <w:pPr>
        <w:tabs>
          <w:tab w:val="num" w:pos="360"/>
        </w:tabs>
        <w:ind w:left="36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C0B4BE4"/>
    <w:multiLevelType w:val="hybridMultilevel"/>
    <w:tmpl w:val="820448BC"/>
    <w:lvl w:ilvl="0" w:tplc="C8560E6E">
      <w:start w:val="1"/>
      <w:numFmt w:val="bullet"/>
      <w:lvlText w:val=""/>
      <w:lvlJc w:val="left"/>
      <w:pPr>
        <w:tabs>
          <w:tab w:val="num" w:pos="360"/>
        </w:tabs>
        <w:ind w:left="360" w:hanging="360"/>
      </w:pPr>
      <w:rPr>
        <w:rFonts w:ascii="Symbol" w:hAnsi="Symbol" w:hint="default"/>
        <w:sz w:val="20"/>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C3919C5"/>
    <w:multiLevelType w:val="hybridMultilevel"/>
    <w:tmpl w:val="8CAC20A6"/>
    <w:lvl w:ilvl="0" w:tplc="C8560E6E">
      <w:start w:val="1"/>
      <w:numFmt w:val="bullet"/>
      <w:lvlText w:val=""/>
      <w:lvlJc w:val="left"/>
      <w:pPr>
        <w:tabs>
          <w:tab w:val="num" w:pos="360"/>
        </w:tabs>
        <w:ind w:left="360" w:hanging="360"/>
      </w:pPr>
      <w:rPr>
        <w:rFonts w:ascii="Symbol" w:hAnsi="Symbol" w:hint="default"/>
        <w:sz w:val="20"/>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7C54BC"/>
    <w:multiLevelType w:val="multilevel"/>
    <w:tmpl w:val="3BB849DC"/>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3"/>
  </w:num>
  <w:num w:numId="2">
    <w:abstractNumId w:val="13"/>
  </w:num>
  <w:num w:numId="3">
    <w:abstractNumId w:val="9"/>
  </w:num>
  <w:num w:numId="4">
    <w:abstractNumId w:val="0"/>
  </w:num>
  <w:num w:numId="5">
    <w:abstractNumId w:val="2"/>
  </w:num>
  <w:num w:numId="6">
    <w:abstractNumId w:val="5"/>
  </w:num>
  <w:num w:numId="7">
    <w:abstractNumId w:val="7"/>
  </w:num>
  <w:num w:numId="8">
    <w:abstractNumId w:val="4"/>
  </w:num>
  <w:num w:numId="9">
    <w:abstractNumId w:val="11"/>
  </w:num>
  <w:num w:numId="10">
    <w:abstractNumId w:val="10"/>
  </w:num>
  <w:num w:numId="11">
    <w:abstractNumId w:val="12"/>
  </w:num>
  <w:num w:numId="12">
    <w:abstractNumId w:val="1"/>
  </w:num>
  <w:num w:numId="13">
    <w:abstractNumId w:val="6"/>
  </w:num>
  <w:num w:numId="14">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43718"/>
    <w:rsid w:val="00006756"/>
    <w:rsid w:val="000134B7"/>
    <w:rsid w:val="00017393"/>
    <w:rsid w:val="00021898"/>
    <w:rsid w:val="000223AB"/>
    <w:rsid w:val="00041895"/>
    <w:rsid w:val="000466D8"/>
    <w:rsid w:val="00052961"/>
    <w:rsid w:val="00057C34"/>
    <w:rsid w:val="00062A2D"/>
    <w:rsid w:val="00082B4F"/>
    <w:rsid w:val="00096080"/>
    <w:rsid w:val="000A078E"/>
    <w:rsid w:val="000A1FE9"/>
    <w:rsid w:val="000B302E"/>
    <w:rsid w:val="000B40BE"/>
    <w:rsid w:val="000B7785"/>
    <w:rsid w:val="000C21A9"/>
    <w:rsid w:val="000C631E"/>
    <w:rsid w:val="000D18C8"/>
    <w:rsid w:val="000D5853"/>
    <w:rsid w:val="000E5E01"/>
    <w:rsid w:val="000E6A62"/>
    <w:rsid w:val="000F1D04"/>
    <w:rsid w:val="000F23FB"/>
    <w:rsid w:val="001051DA"/>
    <w:rsid w:val="00132CB4"/>
    <w:rsid w:val="00143354"/>
    <w:rsid w:val="00155F76"/>
    <w:rsid w:val="00157E72"/>
    <w:rsid w:val="001721B5"/>
    <w:rsid w:val="00175BA3"/>
    <w:rsid w:val="00193668"/>
    <w:rsid w:val="001A04FD"/>
    <w:rsid w:val="001A0AC4"/>
    <w:rsid w:val="001B6EF7"/>
    <w:rsid w:val="001D15F5"/>
    <w:rsid w:val="001D4D53"/>
    <w:rsid w:val="00213D4B"/>
    <w:rsid w:val="002460C1"/>
    <w:rsid w:val="002B058B"/>
    <w:rsid w:val="002C4071"/>
    <w:rsid w:val="002E531E"/>
    <w:rsid w:val="002E74BA"/>
    <w:rsid w:val="002E7653"/>
    <w:rsid w:val="0032050A"/>
    <w:rsid w:val="00321694"/>
    <w:rsid w:val="003235F9"/>
    <w:rsid w:val="00337C0B"/>
    <w:rsid w:val="003418BB"/>
    <w:rsid w:val="00343079"/>
    <w:rsid w:val="00354223"/>
    <w:rsid w:val="003613C1"/>
    <w:rsid w:val="0036187B"/>
    <w:rsid w:val="00372596"/>
    <w:rsid w:val="003A32DA"/>
    <w:rsid w:val="003A3AE9"/>
    <w:rsid w:val="003A7109"/>
    <w:rsid w:val="003C1266"/>
    <w:rsid w:val="003D1E36"/>
    <w:rsid w:val="003F4B8A"/>
    <w:rsid w:val="003F540E"/>
    <w:rsid w:val="003F7260"/>
    <w:rsid w:val="0041104B"/>
    <w:rsid w:val="0041485B"/>
    <w:rsid w:val="004217B3"/>
    <w:rsid w:val="00422ABE"/>
    <w:rsid w:val="0045163F"/>
    <w:rsid w:val="0045462D"/>
    <w:rsid w:val="00460062"/>
    <w:rsid w:val="004714C0"/>
    <w:rsid w:val="00475433"/>
    <w:rsid w:val="00476C76"/>
    <w:rsid w:val="00477155"/>
    <w:rsid w:val="004A33E7"/>
    <w:rsid w:val="004A7D6A"/>
    <w:rsid w:val="004B38C8"/>
    <w:rsid w:val="004C5B84"/>
    <w:rsid w:val="004D19B4"/>
    <w:rsid w:val="004E226B"/>
    <w:rsid w:val="004E7B13"/>
    <w:rsid w:val="00524FA2"/>
    <w:rsid w:val="00533F3F"/>
    <w:rsid w:val="005345C6"/>
    <w:rsid w:val="00543718"/>
    <w:rsid w:val="005520C6"/>
    <w:rsid w:val="0055216B"/>
    <w:rsid w:val="00562722"/>
    <w:rsid w:val="0056795C"/>
    <w:rsid w:val="00575050"/>
    <w:rsid w:val="005845C9"/>
    <w:rsid w:val="005A0A7F"/>
    <w:rsid w:val="005B55BD"/>
    <w:rsid w:val="005E0A19"/>
    <w:rsid w:val="005E582A"/>
    <w:rsid w:val="00603EF8"/>
    <w:rsid w:val="00611329"/>
    <w:rsid w:val="0063062B"/>
    <w:rsid w:val="00633E04"/>
    <w:rsid w:val="00636CD5"/>
    <w:rsid w:val="006519D3"/>
    <w:rsid w:val="0065774D"/>
    <w:rsid w:val="00667E23"/>
    <w:rsid w:val="00677B22"/>
    <w:rsid w:val="006807FC"/>
    <w:rsid w:val="006901F8"/>
    <w:rsid w:val="00696957"/>
    <w:rsid w:val="006A2C8B"/>
    <w:rsid w:val="006A729A"/>
    <w:rsid w:val="006C05F7"/>
    <w:rsid w:val="006C7F2E"/>
    <w:rsid w:val="006D3D71"/>
    <w:rsid w:val="006E25E0"/>
    <w:rsid w:val="006F4ABA"/>
    <w:rsid w:val="00707F31"/>
    <w:rsid w:val="00711DF1"/>
    <w:rsid w:val="00741E1E"/>
    <w:rsid w:val="00743674"/>
    <w:rsid w:val="00750F0C"/>
    <w:rsid w:val="0075293D"/>
    <w:rsid w:val="007668F2"/>
    <w:rsid w:val="007852D8"/>
    <w:rsid w:val="0079286C"/>
    <w:rsid w:val="007A5C8B"/>
    <w:rsid w:val="007C1401"/>
    <w:rsid w:val="007F23D1"/>
    <w:rsid w:val="007F7573"/>
    <w:rsid w:val="00801647"/>
    <w:rsid w:val="00812EA7"/>
    <w:rsid w:val="0082191F"/>
    <w:rsid w:val="00833C30"/>
    <w:rsid w:val="00834FF1"/>
    <w:rsid w:val="00837EC2"/>
    <w:rsid w:val="00844C70"/>
    <w:rsid w:val="008507A6"/>
    <w:rsid w:val="00854CD2"/>
    <w:rsid w:val="008600B0"/>
    <w:rsid w:val="00866B5C"/>
    <w:rsid w:val="00867CDD"/>
    <w:rsid w:val="0087065A"/>
    <w:rsid w:val="00872206"/>
    <w:rsid w:val="00877851"/>
    <w:rsid w:val="00877963"/>
    <w:rsid w:val="00877D22"/>
    <w:rsid w:val="008B3571"/>
    <w:rsid w:val="008C15D3"/>
    <w:rsid w:val="008D277A"/>
    <w:rsid w:val="008F46EE"/>
    <w:rsid w:val="008F5B99"/>
    <w:rsid w:val="00900837"/>
    <w:rsid w:val="009119E4"/>
    <w:rsid w:val="00912A24"/>
    <w:rsid w:val="00935AB1"/>
    <w:rsid w:val="00940EE5"/>
    <w:rsid w:val="00942A30"/>
    <w:rsid w:val="009449B4"/>
    <w:rsid w:val="00944B87"/>
    <w:rsid w:val="00965B13"/>
    <w:rsid w:val="00970145"/>
    <w:rsid w:val="00975DF4"/>
    <w:rsid w:val="00984238"/>
    <w:rsid w:val="00994AE7"/>
    <w:rsid w:val="009A05C1"/>
    <w:rsid w:val="009A5AB2"/>
    <w:rsid w:val="009A6931"/>
    <w:rsid w:val="009A6C2A"/>
    <w:rsid w:val="009D388A"/>
    <w:rsid w:val="00A063B4"/>
    <w:rsid w:val="00A51826"/>
    <w:rsid w:val="00A52F93"/>
    <w:rsid w:val="00A533FC"/>
    <w:rsid w:val="00A53D88"/>
    <w:rsid w:val="00A6675D"/>
    <w:rsid w:val="00A77C07"/>
    <w:rsid w:val="00A80C56"/>
    <w:rsid w:val="00A81707"/>
    <w:rsid w:val="00A84459"/>
    <w:rsid w:val="00AA009B"/>
    <w:rsid w:val="00AA7619"/>
    <w:rsid w:val="00AA7AB1"/>
    <w:rsid w:val="00AD142A"/>
    <w:rsid w:val="00AD26BA"/>
    <w:rsid w:val="00AD2C2B"/>
    <w:rsid w:val="00AD7ECC"/>
    <w:rsid w:val="00AF40A7"/>
    <w:rsid w:val="00B00B78"/>
    <w:rsid w:val="00B116B1"/>
    <w:rsid w:val="00B121E0"/>
    <w:rsid w:val="00B12F53"/>
    <w:rsid w:val="00B34D45"/>
    <w:rsid w:val="00B739F3"/>
    <w:rsid w:val="00B86CD2"/>
    <w:rsid w:val="00B907CC"/>
    <w:rsid w:val="00B9219A"/>
    <w:rsid w:val="00B95390"/>
    <w:rsid w:val="00BA1142"/>
    <w:rsid w:val="00BA4346"/>
    <w:rsid w:val="00BA5F20"/>
    <w:rsid w:val="00BB05E9"/>
    <w:rsid w:val="00BC19AD"/>
    <w:rsid w:val="00BE55BE"/>
    <w:rsid w:val="00BE632E"/>
    <w:rsid w:val="00BF1FEB"/>
    <w:rsid w:val="00BF3C9A"/>
    <w:rsid w:val="00BF3D8D"/>
    <w:rsid w:val="00BF6BF8"/>
    <w:rsid w:val="00C03F17"/>
    <w:rsid w:val="00C07A1E"/>
    <w:rsid w:val="00C11A90"/>
    <w:rsid w:val="00C24B0D"/>
    <w:rsid w:val="00C30F4B"/>
    <w:rsid w:val="00C34652"/>
    <w:rsid w:val="00C56FFD"/>
    <w:rsid w:val="00C8235C"/>
    <w:rsid w:val="00C87F1D"/>
    <w:rsid w:val="00C94255"/>
    <w:rsid w:val="00C96BDF"/>
    <w:rsid w:val="00CA18F0"/>
    <w:rsid w:val="00CC65F6"/>
    <w:rsid w:val="00CD0240"/>
    <w:rsid w:val="00CD1F24"/>
    <w:rsid w:val="00CD49D1"/>
    <w:rsid w:val="00CD66DE"/>
    <w:rsid w:val="00CE67CC"/>
    <w:rsid w:val="00CF0D65"/>
    <w:rsid w:val="00CF1617"/>
    <w:rsid w:val="00CF2C0B"/>
    <w:rsid w:val="00CF3DA7"/>
    <w:rsid w:val="00D17F0D"/>
    <w:rsid w:val="00D327AE"/>
    <w:rsid w:val="00D42FD1"/>
    <w:rsid w:val="00D46D24"/>
    <w:rsid w:val="00D71C39"/>
    <w:rsid w:val="00D72E0B"/>
    <w:rsid w:val="00D75912"/>
    <w:rsid w:val="00D763C5"/>
    <w:rsid w:val="00D91714"/>
    <w:rsid w:val="00D966AC"/>
    <w:rsid w:val="00DA7B52"/>
    <w:rsid w:val="00DC2FCA"/>
    <w:rsid w:val="00DC3A98"/>
    <w:rsid w:val="00DD3166"/>
    <w:rsid w:val="00DD7287"/>
    <w:rsid w:val="00DF6190"/>
    <w:rsid w:val="00E03BFE"/>
    <w:rsid w:val="00E041BE"/>
    <w:rsid w:val="00E05B28"/>
    <w:rsid w:val="00E2611E"/>
    <w:rsid w:val="00E324FC"/>
    <w:rsid w:val="00E35153"/>
    <w:rsid w:val="00E45554"/>
    <w:rsid w:val="00E50414"/>
    <w:rsid w:val="00EA27B0"/>
    <w:rsid w:val="00EB03ED"/>
    <w:rsid w:val="00EC113A"/>
    <w:rsid w:val="00EF7C38"/>
    <w:rsid w:val="00F0131F"/>
    <w:rsid w:val="00F11391"/>
    <w:rsid w:val="00F128CB"/>
    <w:rsid w:val="00F14B34"/>
    <w:rsid w:val="00F153FC"/>
    <w:rsid w:val="00F162E2"/>
    <w:rsid w:val="00F31A89"/>
    <w:rsid w:val="00F363C6"/>
    <w:rsid w:val="00F40F6A"/>
    <w:rsid w:val="00F44426"/>
    <w:rsid w:val="00F449F4"/>
    <w:rsid w:val="00F454B4"/>
    <w:rsid w:val="00F61030"/>
    <w:rsid w:val="00F66B04"/>
    <w:rsid w:val="00F7578B"/>
    <w:rsid w:val="00F7602D"/>
    <w:rsid w:val="00F80225"/>
    <w:rsid w:val="00F83C44"/>
    <w:rsid w:val="00F92C34"/>
    <w:rsid w:val="00FB0738"/>
    <w:rsid w:val="00FB199C"/>
    <w:rsid w:val="00FB6868"/>
    <w:rsid w:val="00FC580E"/>
    <w:rsid w:val="00FD40D7"/>
    <w:rsid w:val="00FE311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5:chartTrackingRefBased/>
  <w15:docId w15:val="{6391E6C3-A2C4-4A34-A3DE-98854994AA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F5B99"/>
    <w:pPr>
      <w:spacing w:before="60" w:after="120"/>
    </w:pPr>
    <w:rPr>
      <w:lang w:eastAsia="en-US"/>
    </w:rPr>
  </w:style>
  <w:style w:type="paragraph" w:styleId="Heading1">
    <w:name w:val="heading 1"/>
    <w:basedOn w:val="Normal"/>
    <w:next w:val="Normal"/>
    <w:qFormat/>
    <w:pPr>
      <w:keepNext/>
      <w:pageBreakBefore/>
      <w:numPr>
        <w:numId w:val="4"/>
      </w:numPr>
      <w:tabs>
        <w:tab w:val="right" w:pos="9634"/>
      </w:tabs>
      <w:spacing w:before="0"/>
      <w:outlineLvl w:val="0"/>
    </w:pPr>
    <w:rPr>
      <w:rFonts w:ascii="Arial" w:hAnsi="Arial"/>
      <w:b/>
      <w:sz w:val="36"/>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rsid w:val="0065774D"/>
    <w:pPr>
      <w:numPr>
        <w:ilvl w:val="2"/>
      </w:numPr>
      <w:spacing w:before="60"/>
      <w:outlineLvl w:val="2"/>
    </w:pPr>
    <w:rPr>
      <w:sz w:val="28"/>
    </w:rPr>
  </w:style>
  <w:style w:type="paragraph" w:styleId="Heading4">
    <w:name w:val="heading 4"/>
    <w:basedOn w:val="Heading3"/>
    <w:next w:val="Normal"/>
    <w:qFormat/>
    <w:rsid w:val="0065774D"/>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4"/>
      </w:numPr>
      <w:outlineLvl w:val="5"/>
    </w:pPr>
    <w:rPr>
      <w:b/>
    </w:rPr>
  </w:style>
  <w:style w:type="paragraph" w:styleId="Heading7">
    <w:name w:val="heading 7"/>
    <w:basedOn w:val="Normal"/>
    <w:next w:val="Normal"/>
    <w:qFormat/>
    <w:pPr>
      <w:keepNext/>
      <w:numPr>
        <w:ilvl w:val="6"/>
        <w:numId w:val="4"/>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4"/>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4"/>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after="180"/>
    </w:pPr>
    <w:rPr>
      <w:rFonts w:ascii="Arial" w:hAnsi="Arial"/>
      <w:b/>
      <w:sz w:val="18"/>
    </w:rPr>
  </w:style>
  <w:style w:type="paragraph" w:styleId="TOC1">
    <w:name w:val="toc 1"/>
    <w:basedOn w:val="Normal"/>
    <w:next w:val="Normal"/>
    <w:uiPriority w:val="39"/>
    <w:pPr>
      <w:spacing w:after="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semiHidden/>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after="6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after="60"/>
    </w:pPr>
  </w:style>
  <w:style w:type="paragraph" w:styleId="NormalIndent">
    <w:name w:val="Normal Indent"/>
    <w:basedOn w:val="Normal"/>
    <w:next w:val="Normal"/>
    <w:pPr>
      <w:ind w:left="567"/>
    </w:pPr>
  </w:style>
  <w:style w:type="paragraph" w:styleId="Subtitle">
    <w:name w:val="Subtitle"/>
    <w:basedOn w:val="Normal"/>
    <w:qFormat/>
    <w:pPr>
      <w:spacing w:after="60"/>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rPr>
  </w:style>
  <w:style w:type="paragraph" w:styleId="Title">
    <w:name w:val="Title"/>
    <w:basedOn w:val="Normal"/>
    <w:next w:val="Subtitle"/>
    <w:qFormat/>
    <w:pPr>
      <w:spacing w:before="360" w:after="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character" w:customStyle="1" w:styleId="ZMODIFY">
    <w:name w:val="ZMODIFY"/>
    <w:basedOn w:val="ZDONTMODIFY"/>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Emphasis">
    <w:name w:val="Emphasis"/>
    <w:qFormat/>
    <w:rPr>
      <w:i/>
      <w:iCs/>
    </w:r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rsid w:val="0065774D"/>
    <w:pPr>
      <w:keepNext/>
      <w:pageBreakBefore/>
      <w:numPr>
        <w:numId w:val="2"/>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65774D"/>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rsid w:val="0065774D"/>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after="60"/>
    </w:pPr>
    <w:rPr>
      <w:sz w:val="18"/>
    </w:rPr>
  </w:style>
  <w:style w:type="paragraph" w:customStyle="1" w:styleId="AbbrLabel">
    <w:name w:val="AbbrLabel"/>
    <w:basedOn w:val="Normal"/>
    <w:rsid w:val="00C24B0D"/>
    <w:pPr>
      <w:spacing w:after="60"/>
    </w:pPr>
    <w:rPr>
      <w:b/>
      <w:bCs/>
      <w:sz w:val="18"/>
    </w:rPr>
  </w:style>
  <w:style w:type="paragraph" w:customStyle="1" w:styleId="AbbrDesc">
    <w:name w:val="AbbrDesc"/>
    <w:basedOn w:val="AbbrLabel"/>
    <w:rPr>
      <w:b w:val="0"/>
      <w:bCs w:val="0"/>
    </w:rPr>
  </w:style>
  <w:style w:type="paragraph" w:customStyle="1" w:styleId="TOCsep">
    <w:name w:val="TOCsep"/>
    <w:basedOn w:val="Normal"/>
    <w:pPr>
      <w:spacing w:before="0" w:after="0"/>
    </w:pPr>
    <w:rPr>
      <w:b/>
      <w:sz w:val="8"/>
    </w:rPr>
  </w:style>
  <w:style w:type="paragraph" w:customStyle="1" w:styleId="RefLabel">
    <w:name w:val="RefLabel"/>
    <w:basedOn w:val="Normal"/>
    <w:rsid w:val="00C24B0D"/>
    <w:pPr>
      <w:spacing w:after="60"/>
    </w:pPr>
    <w:rPr>
      <w:b/>
      <w:sz w:val="18"/>
    </w:rPr>
  </w:style>
  <w:style w:type="paragraph" w:customStyle="1" w:styleId="RefDesc">
    <w:name w:val="RefDesc"/>
    <w:basedOn w:val="RefLabel"/>
    <w:rPr>
      <w:b w:val="0"/>
      <w:bCs/>
      <w:snapToGrid w:val="0"/>
      <w:lang w:val="en-US"/>
    </w:rPr>
  </w:style>
  <w:style w:type="paragraph" w:customStyle="1" w:styleId="Bullet">
    <w:name w:val="Bullet"/>
    <w:basedOn w:val="Normal"/>
    <w:pPr>
      <w:numPr>
        <w:numId w:val="3"/>
      </w:numPr>
    </w:pPr>
  </w:style>
  <w:style w:type="table" w:styleId="TableGrid">
    <w:name w:val="Table Grid"/>
    <w:basedOn w:val="TableNormal"/>
    <w:rsid w:val="00543718"/>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temDesc">
    <w:name w:val="ItemDesc"/>
    <w:basedOn w:val="RefDesc"/>
    <w:rsid w:val="00543718"/>
    <w:rPr>
      <w:b/>
    </w:rPr>
  </w:style>
  <w:style w:type="paragraph" w:customStyle="1" w:styleId="ItemListing">
    <w:name w:val="ItemListing"/>
    <w:basedOn w:val="RefDesc"/>
    <w:rsid w:val="00543718"/>
  </w:style>
  <w:style w:type="paragraph" w:customStyle="1" w:styleId="StyleItemDesc9pt">
    <w:name w:val="Style ItemDesc + 9 pt"/>
    <w:basedOn w:val="ItemDesc"/>
    <w:rsid w:val="00543718"/>
  </w:style>
  <w:style w:type="paragraph" w:styleId="BalloonText">
    <w:name w:val="Balloon Text"/>
    <w:basedOn w:val="Normal"/>
    <w:semiHidden/>
    <w:rsid w:val="00543718"/>
    <w:rPr>
      <w:rFonts w:ascii="Tahoma" w:hAnsi="Tahoma" w:cs="Tahoma"/>
      <w:sz w:val="16"/>
      <w:szCs w:val="16"/>
    </w:rPr>
  </w:style>
  <w:style w:type="paragraph" w:customStyle="1" w:styleId="App4">
    <w:name w:val="App4"/>
    <w:basedOn w:val="App3"/>
    <w:rsid w:val="0065774D"/>
    <w:pPr>
      <w:numPr>
        <w:ilvl w:val="3"/>
      </w:numPr>
    </w:pPr>
    <w:rPr>
      <w:sz w:val="24"/>
    </w:rPr>
  </w:style>
  <w:style w:type="paragraph" w:customStyle="1" w:styleId="AltNormal">
    <w:name w:val="AltNormal"/>
    <w:basedOn w:val="Normal"/>
    <w:rsid w:val="00EB03ED"/>
    <w:pPr>
      <w:spacing w:before="120" w:after="0"/>
    </w:pPr>
    <w:rPr>
      <w:rFonts w:ascii="Arial" w:eastAsia="MS Mincho" w:hAnsi="Arial"/>
    </w:rPr>
  </w:style>
  <w:style w:type="paragraph" w:customStyle="1" w:styleId="FrontMatter">
    <w:name w:val="FrontMatter"/>
    <w:basedOn w:val="Normal"/>
    <w:rsid w:val="00677B22"/>
    <w:pPr>
      <w:tabs>
        <w:tab w:val="right" w:pos="1710"/>
        <w:tab w:val="left" w:pos="3780"/>
      </w:tabs>
      <w:spacing w:before="0" w:after="0"/>
      <w:ind w:left="1987" w:hanging="1987"/>
    </w:pPr>
    <w:rPr>
      <w:rFonts w:ascii="Arial" w:eastAsia="SimSun" w:hAnsi="Arial"/>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7843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2142BF77FBCD949AAB9A59C5A9DBC6D" ma:contentTypeVersion="10" ma:contentTypeDescription="Create a new document." ma:contentTypeScope="" ma:versionID="556a0fc66f68ee0c406bf1ecab7572f6">
  <xsd:schema xmlns:xsd="http://www.w3.org/2001/XMLSchema" xmlns:xs="http://www.w3.org/2001/XMLSchema" xmlns:p="http://schemas.microsoft.com/office/2006/metadata/properties" xmlns:ns2="0c98f31b-11bc-4497-8798-633766af6004" targetNamespace="http://schemas.microsoft.com/office/2006/metadata/properties" ma:root="true" ma:fieldsID="7e1297bdec2ece3414d2d7c0a5238890" ns2:_="">
    <xsd:import namespace="0c98f31b-11bc-4497-8798-633766af6004"/>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98f31b-11bc-4497-8798-633766af60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928372C-6780-4897-9D44-04FC24233CB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23E2D97-6DEA-490E-96E7-F46D184227AA}">
  <ds:schemaRefs>
    <ds:schemaRef ds:uri="http://schemas.microsoft.com/sharepoint/v3/contenttype/forms"/>
  </ds:schemaRefs>
</ds:datastoreItem>
</file>

<file path=customXml/itemProps3.xml><?xml version="1.0" encoding="utf-8"?>
<ds:datastoreItem xmlns:ds="http://schemas.openxmlformats.org/officeDocument/2006/customXml" ds:itemID="{6A8E90B6-55E2-45E7-B452-3D3D34086C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98f31b-11bc-4497-8798-633766af60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13</Pages>
  <Words>1669</Words>
  <Characters>9517</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OMA-ERELD-REST_NetAPI_CallNotification-V1_0</vt:lpstr>
    </vt:vector>
  </TitlesOfParts>
  <Company/>
  <LinksUpToDate>false</LinksUpToDate>
  <CharactersWithSpaces>11164</CharactersWithSpaces>
  <SharedDoc>false</SharedDoc>
  <HLinks>
    <vt:vector size="30" baseType="variant">
      <vt:variant>
        <vt:i4>1310769</vt:i4>
      </vt:variant>
      <vt:variant>
        <vt:i4>74</vt:i4>
      </vt:variant>
      <vt:variant>
        <vt:i4>0</vt:i4>
      </vt:variant>
      <vt:variant>
        <vt:i4>5</vt:i4>
      </vt:variant>
      <vt:variant>
        <vt:lpwstr/>
      </vt:variant>
      <vt:variant>
        <vt:lpwstr>_Toc321145755</vt:lpwstr>
      </vt:variant>
      <vt:variant>
        <vt:i4>1310769</vt:i4>
      </vt:variant>
      <vt:variant>
        <vt:i4>68</vt:i4>
      </vt:variant>
      <vt:variant>
        <vt:i4>0</vt:i4>
      </vt:variant>
      <vt:variant>
        <vt:i4>5</vt:i4>
      </vt:variant>
      <vt:variant>
        <vt:lpwstr/>
      </vt:variant>
      <vt:variant>
        <vt:lpwstr>_Toc321145754</vt:lpwstr>
      </vt:variant>
      <vt:variant>
        <vt:i4>1310769</vt:i4>
      </vt:variant>
      <vt:variant>
        <vt:i4>62</vt:i4>
      </vt:variant>
      <vt:variant>
        <vt:i4>0</vt:i4>
      </vt:variant>
      <vt:variant>
        <vt:i4>5</vt:i4>
      </vt:variant>
      <vt:variant>
        <vt:lpwstr/>
      </vt:variant>
      <vt:variant>
        <vt:lpwstr>_Toc321145753</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OMA-ERELD-REST_NetAPI_CallNotification–V1_0-20200226-C</dc:title>
  <dc:subject>Enabler Release Description</dc:subject>
  <dc:creator>OMA</dc:creator>
  <cp:keywords/>
  <cp:lastModifiedBy>JM</cp:lastModifiedBy>
  <cp:revision>8</cp:revision>
  <cp:lastPrinted>2005-10-05T11:04:00Z</cp:lastPrinted>
  <dcterms:created xsi:type="dcterms:W3CDTF">2020-02-19T19:31:00Z</dcterms:created>
  <dcterms:modified xsi:type="dcterms:W3CDTF">2020-03-24T12:07:00Z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0x01010052142BF77FBCD949AAB9A59C5A9DBC6D</vt:lpwstr>
  </property>
</Properties>
</file>