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rsidP="002C35D3">
            <w:pPr>
              <w:pStyle w:val="FrontMatter"/>
              <w:tabs>
                <w:tab w:val="clear" w:pos="1710"/>
                <w:tab w:val="clear" w:pos="3780"/>
              </w:tabs>
              <w:ind w:left="0" w:firstLine="0"/>
              <w:rPr>
                <w:lang w:eastAsia="ja-JP"/>
              </w:rPr>
            </w:pPr>
            <w:r>
              <w:rPr>
                <w:lang w:eastAsia="ja-JP"/>
              </w:rPr>
              <w:t>M2M</w:t>
            </w:r>
            <w:r w:rsidR="00D21048" w:rsidRPr="00BE0528">
              <w:rPr>
                <w:rFonts w:hint="eastAsia"/>
                <w:lang w:eastAsia="ja-JP"/>
              </w:rPr>
              <w:t xml:space="preserve"> </w:t>
            </w:r>
            <w:r w:rsidR="002C35D3">
              <w:rPr>
                <w:rFonts w:hint="eastAsia"/>
                <w:lang w:eastAsia="ja-JP"/>
              </w:rPr>
              <w:t>Device Classification</w:t>
            </w:r>
          </w:p>
        </w:tc>
        <w:tc>
          <w:tcPr>
            <w:tcW w:w="2880" w:type="dxa"/>
          </w:tcPr>
          <w:p w:rsidR="00E15272" w:rsidRPr="00BE0528" w:rsidRDefault="00C17D18">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7B6C2E">
            <w:pPr>
              <w:pStyle w:val="FrontMatter"/>
              <w:tabs>
                <w:tab w:val="clear" w:pos="1710"/>
                <w:tab w:val="clear" w:pos="3780"/>
              </w:tabs>
              <w:ind w:left="0" w:firstLine="0"/>
            </w:pPr>
            <w:r>
              <w:t>OMA-</w:t>
            </w:r>
            <w:r w:rsidR="00CF4C4E">
              <w:t>RD</w:t>
            </w:r>
            <w:r w:rsidR="00B236C7" w:rsidRPr="00B236C7">
              <w:t>-LightweightM2M-V1_0_20110818-D.doc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B5331B">
            <w:pPr>
              <w:pStyle w:val="FrontMatter"/>
              <w:tabs>
                <w:tab w:val="clear" w:pos="1710"/>
                <w:tab w:val="clear" w:pos="3780"/>
              </w:tabs>
              <w:ind w:left="0" w:firstLine="0"/>
              <w:rPr>
                <w:lang w:eastAsia="ja-JP"/>
              </w:rPr>
            </w:pPr>
            <w:r>
              <w:rPr>
                <w:rFonts w:hint="eastAsia"/>
                <w:lang w:eastAsia="ja-JP"/>
              </w:rPr>
              <w:t>14</w:t>
            </w:r>
            <w:r w:rsidR="007537B6">
              <w:rPr>
                <w:rFonts w:hint="eastAsia"/>
                <w:lang w:eastAsia="ja-JP"/>
              </w:rPr>
              <w:t xml:space="preserve"> October</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C17D18" w:rsidP="009564C9">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9564C9">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calcOnExit w:val="0"/>
                  <w:checkBox>
                    <w:sizeAuto/>
                    <w:default w:val="1"/>
                  </w:checkBox>
                </w:ffData>
              </w:fldChar>
            </w:r>
            <w:r w:rsidR="009564C9">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sidR="00A15497">
              <w:rPr>
                <w:lang w:eastAsia="ja-JP"/>
              </w:rPr>
              <w:t xml:space="preserve"> KDDI, </w:t>
            </w:r>
            <w:r w:rsidR="00A15497">
              <w:rPr>
                <w:rFonts w:hint="eastAsia"/>
                <w:lang w:eastAsia="ja-JP"/>
              </w:rPr>
              <w:t>hori</w:t>
            </w:r>
            <w:r w:rsidR="00F65BD1">
              <w:rPr>
                <w:rFonts w:hint="eastAsia"/>
                <w:lang w:eastAsia="ja-JP"/>
              </w:rPr>
              <w:t>@</w:t>
            </w:r>
            <w:r w:rsidR="00C9092F">
              <w:rPr>
                <w:lang w:eastAsia="ja-JP"/>
              </w:rPr>
              <w:t>kddilabs</w:t>
            </w:r>
            <w:r w:rsidR="00C9092F">
              <w:rPr>
                <w:rFonts w:hint="eastAsia"/>
                <w:lang w:eastAsia="ja-JP"/>
              </w:rPr>
              <w:t>.</w:t>
            </w:r>
            <w:r w:rsidR="00F65BD1">
              <w:rPr>
                <w:rFonts w:hint="eastAsia"/>
                <w:lang w:eastAsia="ja-JP"/>
              </w:rPr>
              <w:t>jp</w:t>
            </w:r>
            <w:r w:rsidR="00467F84">
              <w:rPr>
                <w:lang w:eastAsia="ja-JP"/>
              </w:rPr>
              <w:t xml:space="preserve">; Ming Lai, </w:t>
            </w:r>
            <w:r w:rsidR="00467F84" w:rsidRPr="00467F84">
              <w:rPr>
                <w:lang w:eastAsia="ja-JP"/>
              </w:rPr>
              <w:t>Telcordia,</w:t>
            </w:r>
            <w:r w:rsidRPr="00467F84">
              <w:rPr>
                <w:lang w:eastAsia="ja-JP"/>
              </w:rPr>
              <w:t xml:space="preserve"> </w:t>
            </w:r>
            <w:hyperlink r:id="rId7" w:history="1">
              <w:r w:rsidR="00467F84" w:rsidRPr="00467F84">
                <w:rPr>
                  <w:rStyle w:val="Hyperlink"/>
                  <w:color w:val="auto"/>
                  <w:lang w:eastAsia="ja-JP"/>
                </w:rPr>
                <w:t>mlai@telcordia.com</w:t>
              </w:r>
            </w:hyperlink>
            <w:r w:rsidR="00467F84">
              <w:rPr>
                <w:lang w:eastAsia="ja-JP"/>
              </w:rPr>
              <w:t>; Yuichi Ishikawa,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6D5366" w:rsidRDefault="00D21048">
      <w:pPr>
        <w:pStyle w:val="AltNormal"/>
        <w:rPr>
          <w:lang w:eastAsia="ja-JP"/>
        </w:rPr>
      </w:pPr>
      <w:r w:rsidRPr="00930318">
        <w:rPr>
          <w:rFonts w:hint="eastAsia"/>
          <w:lang w:eastAsia="ja-JP"/>
        </w:rPr>
        <w:t xml:space="preserve">This CR proposes </w:t>
      </w:r>
      <w:r w:rsidR="006A6AAB">
        <w:rPr>
          <w:lang w:eastAsia="ja-JP"/>
        </w:rPr>
        <w:t>a</w:t>
      </w:r>
      <w:r w:rsidR="00F65BD1" w:rsidRPr="00930318">
        <w:rPr>
          <w:rFonts w:hint="eastAsia"/>
          <w:lang w:eastAsia="ja-JP"/>
        </w:rPr>
        <w:t xml:space="preserve"> </w:t>
      </w:r>
      <w:r w:rsidR="0089067B" w:rsidRPr="00930318">
        <w:rPr>
          <w:rFonts w:hint="eastAsia"/>
          <w:lang w:eastAsia="ja-JP"/>
        </w:rPr>
        <w:t>classification</w:t>
      </w:r>
      <w:r w:rsidR="00B32382" w:rsidRPr="00930318">
        <w:rPr>
          <w:rFonts w:hint="eastAsia"/>
          <w:lang w:eastAsia="ja-JP"/>
        </w:rPr>
        <w:t xml:space="preserve"> </w:t>
      </w:r>
      <w:r w:rsidR="006A6AAB">
        <w:rPr>
          <w:lang w:eastAsia="ja-JP"/>
        </w:rPr>
        <w:t>scheme for</w:t>
      </w:r>
      <w:r w:rsidR="00B32382" w:rsidRPr="00930318">
        <w:rPr>
          <w:rFonts w:hint="eastAsia"/>
          <w:lang w:eastAsia="ja-JP"/>
        </w:rPr>
        <w:t xml:space="preserve"> M2M devices</w:t>
      </w:r>
      <w:r w:rsidR="000279FA" w:rsidRPr="00930318">
        <w:rPr>
          <w:rFonts w:hint="eastAsia"/>
          <w:lang w:eastAsia="ja-JP"/>
        </w:rPr>
        <w:t xml:space="preserve"> </w:t>
      </w:r>
      <w:r w:rsidR="006A6AAB">
        <w:rPr>
          <w:lang w:eastAsia="ja-JP"/>
        </w:rPr>
        <w:t>based on key M2M device attributes independent of vertical markets</w:t>
      </w:r>
      <w:r w:rsidRPr="00930318">
        <w:rPr>
          <w:rFonts w:hint="eastAsia"/>
          <w:lang w:eastAsia="ja-JP"/>
        </w:rPr>
        <w:t>.</w:t>
      </w:r>
      <w:r w:rsidR="003043B7" w:rsidRPr="00930318">
        <w:rPr>
          <w:rFonts w:hint="eastAsia"/>
          <w:lang w:eastAsia="ja-JP"/>
        </w:rPr>
        <w:t xml:space="preserve"> Th</w:t>
      </w:r>
      <w:r w:rsidR="006A6AAB">
        <w:rPr>
          <w:lang w:eastAsia="ja-JP"/>
        </w:rPr>
        <w:t>e classification scheme</w:t>
      </w:r>
      <w:r w:rsidR="003043B7" w:rsidRPr="00930318">
        <w:rPr>
          <w:rFonts w:hint="eastAsia"/>
          <w:lang w:eastAsia="ja-JP"/>
        </w:rPr>
        <w:t xml:space="preserve"> </w:t>
      </w:r>
      <w:r w:rsidR="003043B7" w:rsidRPr="00930318">
        <w:rPr>
          <w:lang w:eastAsia="ja-JP"/>
        </w:rPr>
        <w:t xml:space="preserve">could help not only </w:t>
      </w:r>
      <w:r w:rsidR="006A6AAB">
        <w:rPr>
          <w:lang w:eastAsia="ja-JP"/>
        </w:rPr>
        <w:t xml:space="preserve">clarify the scope </w:t>
      </w:r>
      <w:r w:rsidR="00F50657">
        <w:rPr>
          <w:lang w:eastAsia="ja-JP"/>
        </w:rPr>
        <w:t xml:space="preserve">and requirements </w:t>
      </w:r>
      <w:r w:rsidR="006A6AAB">
        <w:rPr>
          <w:lang w:eastAsia="ja-JP"/>
        </w:rPr>
        <w:t xml:space="preserve">of </w:t>
      </w:r>
      <w:r w:rsidR="003043B7" w:rsidRPr="00930318">
        <w:rPr>
          <w:lang w:eastAsia="ja-JP"/>
        </w:rPr>
        <w:t>OMA</w:t>
      </w:r>
      <w:r w:rsidR="006A6AAB">
        <w:rPr>
          <w:lang w:eastAsia="ja-JP"/>
        </w:rPr>
        <w:t xml:space="preserve"> </w:t>
      </w:r>
      <w:proofErr w:type="gramStart"/>
      <w:r w:rsidR="006A6AAB">
        <w:rPr>
          <w:lang w:eastAsia="ja-JP"/>
        </w:rPr>
        <w:t>lightweight</w:t>
      </w:r>
      <w:proofErr w:type="gramEnd"/>
      <w:r w:rsidR="006A6AAB">
        <w:rPr>
          <w:lang w:eastAsia="ja-JP"/>
        </w:rPr>
        <w:t xml:space="preserve"> M2M</w:t>
      </w:r>
      <w:r w:rsidR="003043B7" w:rsidRPr="00930318">
        <w:rPr>
          <w:lang w:eastAsia="ja-JP"/>
        </w:rPr>
        <w:t>, but also</w:t>
      </w:r>
      <w:r w:rsidR="00F50657">
        <w:rPr>
          <w:lang w:eastAsia="ja-JP"/>
        </w:rPr>
        <w:t xml:space="preserve"> articulate</w:t>
      </w:r>
      <w:r w:rsidR="003043B7" w:rsidRPr="00930318">
        <w:rPr>
          <w:lang w:eastAsia="ja-JP"/>
        </w:rPr>
        <w:t xml:space="preserve"> </w:t>
      </w:r>
      <w:r w:rsidR="006A6AAB">
        <w:rPr>
          <w:lang w:eastAsia="ja-JP"/>
        </w:rPr>
        <w:t xml:space="preserve">its linkage with </w:t>
      </w:r>
      <w:r w:rsidR="003043B7" w:rsidRPr="00930318">
        <w:rPr>
          <w:lang w:eastAsia="ja-JP"/>
        </w:rPr>
        <w:t xml:space="preserve">all other </w:t>
      </w:r>
      <w:r w:rsidR="006A6AAB">
        <w:rPr>
          <w:lang w:eastAsia="ja-JP"/>
        </w:rPr>
        <w:t xml:space="preserve">M2M related </w:t>
      </w:r>
      <w:r w:rsidR="003043B7" w:rsidRPr="00930318">
        <w:rPr>
          <w:lang w:eastAsia="ja-JP"/>
        </w:rPr>
        <w:t xml:space="preserve">standard bodies to avoid overlapping and facilitate coordination related to M2M. </w:t>
      </w:r>
    </w:p>
    <w:p w:rsidR="00711352" w:rsidRPr="00D21048" w:rsidRDefault="00711352">
      <w:pPr>
        <w:pStyle w:val="AltNormal"/>
        <w:rPr>
          <w:lang w:eastAsia="ja-JP"/>
        </w:rPr>
      </w:pPr>
      <w:r>
        <w:rPr>
          <w:lang w:eastAsia="ja-JP"/>
        </w:rPr>
        <w:t>For example, if the OMA lightweight M2M enabler does not include the M2M devices with only fixed (</w:t>
      </w:r>
      <w:proofErr w:type="spellStart"/>
      <w:r>
        <w:rPr>
          <w:lang w:eastAsia="ja-JP"/>
        </w:rPr>
        <w:t>wireline</w:t>
      </w:r>
      <w:proofErr w:type="spellEnd"/>
      <w:r>
        <w:rPr>
          <w:lang w:eastAsia="ja-JP"/>
        </w:rPr>
        <w:t>) wide area network interface (e.g., power line communication) or only fixed (</w:t>
      </w:r>
      <w:proofErr w:type="spellStart"/>
      <w:r>
        <w:rPr>
          <w:lang w:eastAsia="ja-JP"/>
        </w:rPr>
        <w:t>wireline</w:t>
      </w:r>
      <w:proofErr w:type="spellEnd"/>
      <w:r>
        <w:rPr>
          <w:lang w:eastAsia="ja-JP"/>
        </w:rPr>
        <w:t xml:space="preserve">) local area network interface (e.g., TIA 485) in the scope, then the corresponding device types under this classification scheme can be </w:t>
      </w:r>
      <w:r w:rsidR="00DA447F">
        <w:rPr>
          <w:lang w:eastAsia="ja-JP"/>
        </w:rPr>
        <w:t>clearly denoted as out of scope in the document. Similarly</w:t>
      </w:r>
      <w:r w:rsidR="00B22ECC">
        <w:rPr>
          <w:lang w:eastAsia="ja-JP"/>
        </w:rPr>
        <w:t>,</w:t>
      </w:r>
      <w:r w:rsidR="00DA447F">
        <w:rPr>
          <w:lang w:eastAsia="ja-JP"/>
        </w:rPr>
        <w:t xml:space="preserve"> if an OMA lightweight M2M requirement is only applied to M2M devices with an non-IP wireless wide area network interface (e.g., SMS) and fixed local area network interfaces (e.g., RS232), then </w:t>
      </w:r>
      <w:r w:rsidR="00B22ECC">
        <w:rPr>
          <w:lang w:eastAsia="ja-JP"/>
        </w:rPr>
        <w:t xml:space="preserve">the corresponding device types under this classification scheme can be clearly denoted in the requirement document. </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403DD4" w:rsidRDefault="00A07612" w:rsidP="00403DD4">
      <w:pPr>
        <w:pStyle w:val="AltChangeList"/>
      </w:pPr>
      <w:r>
        <w:rPr>
          <w:rFonts w:hint="eastAsia"/>
          <w:lang w:eastAsia="ja-JP"/>
        </w:rPr>
        <w:lastRenderedPageBreak/>
        <w:t>Appendix A</w:t>
      </w:r>
      <w:r w:rsidR="00B236C7">
        <w:rPr>
          <w:rFonts w:hint="eastAsia"/>
          <w:lang w:eastAsia="ja-JP"/>
        </w:rPr>
        <w:t xml:space="preserve">. </w:t>
      </w:r>
      <w:r>
        <w:rPr>
          <w:rFonts w:hint="eastAsia"/>
          <w:lang w:eastAsia="ja-JP"/>
        </w:rPr>
        <w:t>Classification of M2M devices</w:t>
      </w:r>
      <w:r w:rsidR="00B236C7">
        <w:rPr>
          <w:rFonts w:hint="eastAsia"/>
          <w:lang w:eastAsia="ja-JP"/>
        </w:rPr>
        <w:t xml:space="preserve"> (new text</w:t>
      </w:r>
      <w:r w:rsidR="000F6D09">
        <w:rPr>
          <w:rFonts w:hint="eastAsia"/>
          <w:lang w:eastAsia="ja-JP"/>
        </w:rPr>
        <w:t>)</w:t>
      </w:r>
    </w:p>
    <w:p w:rsidR="000F6D09" w:rsidRDefault="00496BB7" w:rsidP="00FA36E3">
      <w:pPr>
        <w:pStyle w:val="App1"/>
      </w:pPr>
      <w:bookmarkStart w:id="0" w:name="_Toc196557521"/>
      <w:bookmarkStart w:id="1" w:name="_Toc292873339"/>
      <w:r w:rsidRPr="00496BB7">
        <w:lastRenderedPageBreak/>
        <w:t>Classification of M2M devices</w:t>
      </w:r>
      <w:r>
        <w:rPr>
          <w:rFonts w:hint="eastAsia"/>
          <w:lang w:eastAsia="ja-JP"/>
        </w:rPr>
        <w:t xml:space="preserve"> </w:t>
      </w:r>
      <w:r w:rsidR="000F6D09">
        <w:t>(Informative)</w:t>
      </w:r>
      <w:bookmarkEnd w:id="0"/>
      <w:bookmarkEnd w:id="1"/>
    </w:p>
    <w:p w:rsidR="0073414E" w:rsidRDefault="00661FA0" w:rsidP="0073414E">
      <w:pPr>
        <w:pStyle w:val="App2"/>
        <w:rPr>
          <w:lang w:eastAsia="ja-JP"/>
        </w:rPr>
      </w:pPr>
      <w:r w:rsidRPr="00661FA0">
        <w:rPr>
          <w:lang w:eastAsia="ja-JP"/>
        </w:rPr>
        <w:t>Classification of M2M devices</w:t>
      </w:r>
    </w:p>
    <w:p w:rsidR="0073414E" w:rsidRDefault="0073414E" w:rsidP="0073414E">
      <w:pPr>
        <w:pStyle w:val="App3"/>
        <w:rPr>
          <w:lang w:eastAsia="ja-JP"/>
        </w:rPr>
      </w:pPr>
      <w:r>
        <w:rPr>
          <w:rFonts w:hint="eastAsia"/>
          <w:lang w:eastAsia="ja-JP"/>
        </w:rPr>
        <w:t>Short Description</w:t>
      </w:r>
    </w:p>
    <w:p w:rsidR="00D0627D" w:rsidRDefault="00855E91" w:rsidP="00D137D2">
      <w:pPr>
        <w:rPr>
          <w:lang w:eastAsia="ja-JP"/>
        </w:rPr>
      </w:pPr>
      <w:r>
        <w:rPr>
          <w:lang w:eastAsia="ja-JP"/>
        </w:rPr>
        <w:t xml:space="preserve">To </w:t>
      </w:r>
      <w:r w:rsidR="007973D6">
        <w:rPr>
          <w:lang w:eastAsia="ja-JP"/>
        </w:rPr>
        <w:t>specify</w:t>
      </w:r>
      <w:r>
        <w:rPr>
          <w:lang w:eastAsia="ja-JP"/>
        </w:rPr>
        <w:t xml:space="preserve"> the scope, use cases and requirements for this and </w:t>
      </w:r>
      <w:r w:rsidR="00B94735">
        <w:rPr>
          <w:lang w:eastAsia="ja-JP"/>
        </w:rPr>
        <w:t xml:space="preserve">M2M </w:t>
      </w:r>
      <w:r>
        <w:rPr>
          <w:lang w:eastAsia="ja-JP"/>
        </w:rPr>
        <w:t>related OMA enablers</w:t>
      </w:r>
      <w:r w:rsidR="00BD6D42">
        <w:rPr>
          <w:lang w:eastAsia="ja-JP"/>
        </w:rPr>
        <w:t>,</w:t>
      </w:r>
      <w:r>
        <w:rPr>
          <w:lang w:eastAsia="ja-JP"/>
        </w:rPr>
        <w:t xml:space="preserve"> </w:t>
      </w:r>
      <w:r w:rsidR="002A0CE4">
        <w:rPr>
          <w:rFonts w:hint="eastAsia"/>
          <w:lang w:eastAsia="ja-JP"/>
        </w:rPr>
        <w:t>M2</w:t>
      </w:r>
      <w:r w:rsidR="00D00B9A">
        <w:rPr>
          <w:rFonts w:hint="eastAsia"/>
          <w:lang w:eastAsia="ja-JP"/>
        </w:rPr>
        <w:t xml:space="preserve">M devices </w:t>
      </w:r>
      <w:proofErr w:type="gramStart"/>
      <w:r>
        <w:rPr>
          <w:lang w:eastAsia="ja-JP"/>
        </w:rPr>
        <w:t xml:space="preserve">are </w:t>
      </w:r>
      <w:r w:rsidR="00DD2134">
        <w:rPr>
          <w:rFonts w:hint="eastAsia"/>
          <w:lang w:eastAsia="ja-JP"/>
        </w:rPr>
        <w:t xml:space="preserve"> classified</w:t>
      </w:r>
      <w:proofErr w:type="gramEnd"/>
      <w:r w:rsidR="00DD2134">
        <w:rPr>
          <w:rFonts w:hint="eastAsia"/>
          <w:lang w:eastAsia="ja-JP"/>
        </w:rPr>
        <w:t xml:space="preserve"> </w:t>
      </w:r>
      <w:r w:rsidR="00BD6D42">
        <w:rPr>
          <w:lang w:eastAsia="ja-JP"/>
        </w:rPr>
        <w:t>using</w:t>
      </w:r>
      <w:r w:rsidR="0046158C">
        <w:rPr>
          <w:rFonts w:hint="eastAsia"/>
          <w:lang w:eastAsia="ja-JP"/>
        </w:rPr>
        <w:t xml:space="preserve"> the </w:t>
      </w:r>
      <w:r w:rsidR="00D00B9A">
        <w:rPr>
          <w:lang w:eastAsia="ja-JP"/>
        </w:rPr>
        <w:t xml:space="preserve">seven </w:t>
      </w:r>
      <w:r w:rsidR="00651BF5">
        <w:rPr>
          <w:lang w:eastAsia="ja-JP"/>
        </w:rPr>
        <w:t>attributes</w:t>
      </w:r>
      <w:r w:rsidR="003A4D00">
        <w:rPr>
          <w:rFonts w:hint="eastAsia"/>
          <w:lang w:eastAsia="ja-JP"/>
        </w:rPr>
        <w:t xml:space="preserve"> </w:t>
      </w:r>
      <w:r w:rsidR="008A178D" w:rsidRPr="008A178D">
        <w:rPr>
          <w:lang w:eastAsia="ja-JP"/>
        </w:rPr>
        <w:t xml:space="preserve">shown in </w:t>
      </w:r>
      <w:r w:rsidR="00E45C8B">
        <w:rPr>
          <w:lang w:eastAsia="ja-JP"/>
        </w:rPr>
        <w:t>T</w:t>
      </w:r>
      <w:r w:rsidR="008A178D" w:rsidRPr="008A178D">
        <w:rPr>
          <w:lang w:eastAsia="ja-JP"/>
        </w:rPr>
        <w:t>able 1</w:t>
      </w:r>
      <w:r w:rsidR="00BD6D42">
        <w:rPr>
          <w:lang w:eastAsia="ja-JP"/>
        </w:rPr>
        <w:t>, which</w:t>
      </w:r>
      <w:r w:rsidR="00EE7351">
        <w:rPr>
          <w:lang w:eastAsia="ja-JP"/>
        </w:rPr>
        <w:t xml:space="preserve"> </w:t>
      </w:r>
      <w:r w:rsidR="00BD6D42">
        <w:rPr>
          <w:lang w:eastAsia="ja-JP"/>
        </w:rPr>
        <w:t xml:space="preserve">include vertical-independent device </w:t>
      </w:r>
      <w:r w:rsidR="00EE7351">
        <w:rPr>
          <w:lang w:eastAsia="ja-JP"/>
        </w:rPr>
        <w:t>characteristics of communication interfaces</w:t>
      </w:r>
      <w:r w:rsidR="00B06796">
        <w:rPr>
          <w:lang w:eastAsia="ja-JP"/>
        </w:rPr>
        <w:t xml:space="preserve">, </w:t>
      </w:r>
      <w:r w:rsidR="00EE7351">
        <w:rPr>
          <w:lang w:eastAsia="ja-JP"/>
        </w:rPr>
        <w:t xml:space="preserve">IP stack, </w:t>
      </w:r>
      <w:r w:rsidR="00B06796">
        <w:rPr>
          <w:lang w:eastAsia="ja-JP"/>
        </w:rPr>
        <w:t xml:space="preserve">user input/output, </w:t>
      </w:r>
      <w:r w:rsidR="00BD6D42">
        <w:rPr>
          <w:lang w:eastAsia="ja-JP"/>
        </w:rPr>
        <w:t>and persistent storage</w:t>
      </w:r>
      <w:r w:rsidR="00AD6DA3">
        <w:rPr>
          <w:rFonts w:hint="eastAsia"/>
          <w:lang w:eastAsia="ja-JP"/>
        </w:rPr>
        <w:t>.</w:t>
      </w:r>
      <w:r w:rsidR="00127C30">
        <w:rPr>
          <w:rFonts w:hint="eastAsia"/>
          <w:lang w:eastAsia="ja-JP"/>
        </w:rPr>
        <w:t xml:space="preserve"> </w:t>
      </w:r>
    </w:p>
    <w:p w:rsidR="00D137D2" w:rsidRDefault="00D137D2" w:rsidP="00D137D2">
      <w:pPr>
        <w:rPr>
          <w:lang w:eastAsia="ja-JP"/>
        </w:rPr>
      </w:pPr>
    </w:p>
    <w:tbl>
      <w:tblPr>
        <w:tblStyle w:val="TableTheme"/>
        <w:tblW w:w="8430" w:type="dxa"/>
        <w:jc w:val="center"/>
        <w:tblLook w:val="04A0"/>
      </w:tblPr>
      <w:tblGrid>
        <w:gridCol w:w="1139"/>
        <w:gridCol w:w="1366"/>
        <w:gridCol w:w="5925"/>
      </w:tblGrid>
      <w:tr w:rsidR="00D0627D" w:rsidRPr="00BB109D" w:rsidTr="00D0627D">
        <w:trPr>
          <w:jc w:val="center"/>
        </w:trPr>
        <w:tc>
          <w:tcPr>
            <w:tcW w:w="1139" w:type="dxa"/>
            <w:shd w:val="clear" w:color="auto" w:fill="D9D9D9" w:themeFill="background1" w:themeFillShade="D9"/>
          </w:tcPr>
          <w:p w:rsidR="00D0627D" w:rsidRPr="00CA0E6F" w:rsidRDefault="00D0627D" w:rsidP="001B5B03">
            <w:pPr>
              <w:rPr>
                <w:lang w:val="en-US" w:eastAsia="ja-JP"/>
              </w:rPr>
            </w:pPr>
            <w:r>
              <w:rPr>
                <w:rFonts w:hint="eastAsia"/>
                <w:lang w:val="en-US" w:eastAsia="ja-JP"/>
              </w:rPr>
              <w:t>A</w:t>
            </w:r>
            <w:r w:rsidRPr="00CA0E6F">
              <w:rPr>
                <w:lang w:val="en-US" w:eastAsia="ja-JP"/>
              </w:rPr>
              <w:t>ttribute</w:t>
            </w:r>
            <w:r>
              <w:rPr>
                <w:rFonts w:hint="eastAsia"/>
                <w:lang w:val="en-US" w:eastAsia="ja-JP"/>
              </w:rPr>
              <w:br/>
            </w:r>
            <w:r>
              <w:rPr>
                <w:lang w:val="en-US" w:eastAsia="ja-JP"/>
              </w:rPr>
              <w:t>Identifier</w:t>
            </w:r>
          </w:p>
        </w:tc>
        <w:tc>
          <w:tcPr>
            <w:tcW w:w="1366" w:type="dxa"/>
            <w:shd w:val="clear" w:color="auto" w:fill="D9D9D9" w:themeFill="background1" w:themeFillShade="D9"/>
            <w:hideMark/>
          </w:tcPr>
          <w:p w:rsidR="005955F1" w:rsidRPr="00352E97" w:rsidRDefault="00D0627D" w:rsidP="001B5B03">
            <w:pPr>
              <w:rPr>
                <w:lang w:val="en-US" w:eastAsia="ja-JP"/>
              </w:rPr>
            </w:pPr>
            <w:r>
              <w:rPr>
                <w:lang w:val="en-US" w:eastAsia="ja-JP"/>
              </w:rPr>
              <w:t>Attribute</w:t>
            </w:r>
            <w:r w:rsidR="005955F1">
              <w:rPr>
                <w:lang w:val="en-US" w:eastAsia="ja-JP"/>
              </w:rPr>
              <w:t xml:space="preserve"> Description</w:t>
            </w:r>
          </w:p>
        </w:tc>
        <w:tc>
          <w:tcPr>
            <w:tcW w:w="5925" w:type="dxa"/>
            <w:shd w:val="clear" w:color="auto" w:fill="D9D9D9" w:themeFill="background1" w:themeFillShade="D9"/>
            <w:hideMark/>
          </w:tcPr>
          <w:p w:rsidR="00D0627D" w:rsidRPr="00352E97" w:rsidRDefault="009D2FCB" w:rsidP="001B5B03">
            <w:pPr>
              <w:rPr>
                <w:lang w:val="en-US" w:eastAsia="ja-JP"/>
              </w:rPr>
            </w:pPr>
            <w:r>
              <w:rPr>
                <w:lang w:val="en-US" w:eastAsia="ja-JP"/>
              </w:rPr>
              <w:t>Attribute</w:t>
            </w:r>
            <w:r w:rsidR="005955F1">
              <w:rPr>
                <w:lang w:val="en-US" w:eastAsia="ja-JP"/>
              </w:rPr>
              <w:t xml:space="preserve"> Values and Associated Meaning</w:t>
            </w:r>
          </w:p>
        </w:tc>
      </w:tr>
      <w:tr w:rsidR="00D0627D" w:rsidRPr="00BB109D" w:rsidTr="00D0627D">
        <w:trPr>
          <w:jc w:val="center"/>
        </w:trPr>
        <w:tc>
          <w:tcPr>
            <w:tcW w:w="1139" w:type="dxa"/>
          </w:tcPr>
          <w:p w:rsidR="00D0627D" w:rsidRDefault="00D0627D" w:rsidP="001B5B03">
            <w:pPr>
              <w:rPr>
                <w:lang w:val="en-US" w:eastAsia="ja-JP"/>
              </w:rPr>
            </w:pPr>
            <w:r>
              <w:rPr>
                <w:lang w:val="en-US" w:eastAsia="ja-JP"/>
              </w:rPr>
              <w:t>#</w:t>
            </w:r>
            <w:r>
              <w:rPr>
                <w:rFonts w:hint="eastAsia"/>
                <w:lang w:val="en-US" w:eastAsia="ja-JP"/>
              </w:rPr>
              <w:t>1</w:t>
            </w:r>
          </w:p>
        </w:tc>
        <w:tc>
          <w:tcPr>
            <w:tcW w:w="1366" w:type="dxa"/>
            <w:hideMark/>
          </w:tcPr>
          <w:p w:rsidR="00D0627D" w:rsidRPr="00BB109D" w:rsidRDefault="00D0627D" w:rsidP="001B5B03">
            <w:pPr>
              <w:rPr>
                <w:lang w:val="en-US" w:eastAsia="ja-JP"/>
              </w:rPr>
            </w:pPr>
            <w:r>
              <w:rPr>
                <w:rFonts w:hint="eastAsia"/>
                <w:lang w:val="en-US" w:eastAsia="ja-JP"/>
              </w:rPr>
              <w:t>W</w:t>
            </w:r>
            <w:r w:rsidR="005955F1">
              <w:rPr>
                <w:lang w:val="en-US" w:eastAsia="ja-JP"/>
              </w:rPr>
              <w:t>ireless Wide Area Network</w:t>
            </w:r>
            <w:r w:rsidR="001C03F8">
              <w:rPr>
                <w:lang w:val="en-US" w:eastAsia="ja-JP"/>
              </w:rPr>
              <w:t xml:space="preserve"> Interface</w:t>
            </w:r>
          </w:p>
        </w:tc>
        <w:tc>
          <w:tcPr>
            <w:tcW w:w="5925" w:type="dxa"/>
            <w:hideMark/>
          </w:tcPr>
          <w:p w:rsidR="00D0627D" w:rsidRDefault="005955F1" w:rsidP="007973D6">
            <w:pPr>
              <w:pStyle w:val="ListParagraph"/>
              <w:numPr>
                <w:ilvl w:val="0"/>
                <w:numId w:val="15"/>
              </w:numPr>
              <w:ind w:leftChars="0"/>
              <w:rPr>
                <w:lang w:val="en-US" w:eastAsia="ja-JP"/>
              </w:rPr>
            </w:pPr>
            <w:r w:rsidRPr="005955F1">
              <w:rPr>
                <w:lang w:val="en-US" w:eastAsia="ja-JP"/>
              </w:rPr>
              <w:t>WW</w:t>
            </w:r>
            <w:r>
              <w:rPr>
                <w:lang w:val="en-US" w:eastAsia="ja-JP"/>
              </w:rPr>
              <w:t xml:space="preserve">: </w:t>
            </w:r>
            <w:r w:rsidRPr="005955F1">
              <w:rPr>
                <w:lang w:val="en-US" w:eastAsia="ja-JP"/>
              </w:rPr>
              <w:t xml:space="preserve"> </w:t>
            </w:r>
            <w:r>
              <w:rPr>
                <w:lang w:val="en-US" w:eastAsia="ja-JP"/>
              </w:rPr>
              <w:t>with a</w:t>
            </w:r>
            <w:r w:rsidR="00D0627D" w:rsidRPr="005955F1">
              <w:rPr>
                <w:rFonts w:hint="eastAsia"/>
                <w:lang w:val="en-US" w:eastAsia="ja-JP"/>
              </w:rPr>
              <w:t xml:space="preserve"> </w:t>
            </w:r>
            <w:r w:rsidR="00D0627D" w:rsidRPr="005955F1">
              <w:rPr>
                <w:lang w:val="en-US" w:eastAsia="ja-JP"/>
              </w:rPr>
              <w:t xml:space="preserve">Wireless Wide Area Network (e.g., </w:t>
            </w:r>
            <w:r w:rsidR="007973D6">
              <w:rPr>
                <w:rFonts w:hint="eastAsia"/>
                <w:lang w:val="en-US" w:eastAsia="ja-JP"/>
              </w:rPr>
              <w:t xml:space="preserve">3G, 4G, </w:t>
            </w:r>
            <w:proofErr w:type="spellStart"/>
            <w:r w:rsidR="007973D6">
              <w:rPr>
                <w:rFonts w:hint="eastAsia"/>
                <w:lang w:val="en-US" w:eastAsia="ja-JP"/>
              </w:rPr>
              <w:t>WiM</w:t>
            </w:r>
            <w:r w:rsidR="007973D6">
              <w:rPr>
                <w:lang w:val="en-US" w:eastAsia="ja-JP"/>
              </w:rPr>
              <w:t>AX</w:t>
            </w:r>
            <w:proofErr w:type="spellEnd"/>
            <w:r w:rsidR="00D0627D" w:rsidRPr="005955F1">
              <w:rPr>
                <w:rFonts w:hint="eastAsia"/>
                <w:lang w:val="en-US" w:eastAsia="ja-JP"/>
              </w:rPr>
              <w:t xml:space="preserve">, </w:t>
            </w:r>
            <w:r w:rsidR="00972861">
              <w:rPr>
                <w:rFonts w:hint="eastAsia"/>
                <w:lang w:val="en-US" w:eastAsia="ja-JP"/>
              </w:rPr>
              <w:t>GPRS</w:t>
            </w:r>
            <w:r w:rsidR="00D0627D" w:rsidRPr="005955F1">
              <w:rPr>
                <w:lang w:val="en-US" w:eastAsia="ja-JP"/>
              </w:rPr>
              <w:t>)</w:t>
            </w:r>
            <w:r>
              <w:rPr>
                <w:lang w:val="en-US" w:eastAsia="ja-JP"/>
              </w:rPr>
              <w:t xml:space="preserve"> interface</w:t>
            </w:r>
            <w:r w:rsidR="007973D6">
              <w:rPr>
                <w:lang w:val="en-US" w:eastAsia="ja-JP"/>
              </w:rPr>
              <w:t>.</w:t>
            </w:r>
          </w:p>
          <w:p w:rsidR="008065B1" w:rsidRDefault="007973D6" w:rsidP="0029664D">
            <w:pPr>
              <w:pStyle w:val="ListParagraph"/>
              <w:numPr>
                <w:ilvl w:val="0"/>
                <w:numId w:val="15"/>
              </w:numPr>
              <w:ind w:leftChars="0"/>
              <w:rPr>
                <w:lang w:val="en-US" w:eastAsia="ja-JP"/>
              </w:rPr>
            </w:pPr>
            <w:r>
              <w:rPr>
                <w:lang w:val="en-US" w:eastAsia="ja-JP"/>
              </w:rPr>
              <w:t xml:space="preserve">NWW: without any </w:t>
            </w:r>
            <w:r w:rsidRPr="005955F1">
              <w:rPr>
                <w:lang w:val="en-US" w:eastAsia="ja-JP"/>
              </w:rPr>
              <w:t>Wireless Wide Area Network</w:t>
            </w:r>
            <w:r>
              <w:rPr>
                <w:lang w:val="en-US" w:eastAsia="ja-JP"/>
              </w:rPr>
              <w:t xml:space="preserve"> interface.</w:t>
            </w:r>
          </w:p>
          <w:p w:rsidR="00094BFD" w:rsidRPr="0029664D" w:rsidRDefault="00094BFD" w:rsidP="0029664D">
            <w:pPr>
              <w:pStyle w:val="ListParagraph"/>
              <w:numPr>
                <w:ilvl w:val="0"/>
                <w:numId w:val="15"/>
              </w:numPr>
              <w:ind w:leftChars="0"/>
              <w:rPr>
                <w:lang w:val="en-US" w:eastAsia="ja-JP"/>
              </w:rPr>
            </w:pPr>
            <w:r>
              <w:rPr>
                <w:lang w:val="en-US" w:eastAsia="ja-JP"/>
              </w:rPr>
              <w:t>*: WW or NWW.</w:t>
            </w:r>
          </w:p>
        </w:tc>
      </w:tr>
      <w:tr w:rsidR="00D0627D" w:rsidRPr="00BB109D" w:rsidTr="00D0627D">
        <w:trPr>
          <w:jc w:val="center"/>
        </w:trPr>
        <w:tc>
          <w:tcPr>
            <w:tcW w:w="1139" w:type="dxa"/>
          </w:tcPr>
          <w:p w:rsidR="00D0627D" w:rsidRDefault="00D0627D" w:rsidP="001B5B03">
            <w:pPr>
              <w:rPr>
                <w:lang w:val="en-US" w:eastAsia="ja-JP"/>
              </w:rPr>
            </w:pPr>
            <w:r>
              <w:rPr>
                <w:lang w:val="en-US" w:eastAsia="ja-JP"/>
              </w:rPr>
              <w:t>#</w:t>
            </w:r>
            <w:r>
              <w:rPr>
                <w:rFonts w:hint="eastAsia"/>
                <w:lang w:val="en-US" w:eastAsia="ja-JP"/>
              </w:rPr>
              <w:t>2</w:t>
            </w:r>
          </w:p>
        </w:tc>
        <w:tc>
          <w:tcPr>
            <w:tcW w:w="1366" w:type="dxa"/>
            <w:hideMark/>
          </w:tcPr>
          <w:p w:rsidR="00D0627D" w:rsidRPr="00BB109D" w:rsidRDefault="00D0627D" w:rsidP="001B5B03">
            <w:pPr>
              <w:rPr>
                <w:lang w:val="en-US" w:eastAsia="ja-JP"/>
              </w:rPr>
            </w:pPr>
            <w:r>
              <w:rPr>
                <w:rFonts w:hint="eastAsia"/>
                <w:lang w:val="en-US" w:eastAsia="ja-JP"/>
              </w:rPr>
              <w:t>W</w:t>
            </w:r>
            <w:r w:rsidR="007973D6">
              <w:rPr>
                <w:lang w:val="en-US" w:eastAsia="ja-JP"/>
              </w:rPr>
              <w:t>ireless Local Area Network</w:t>
            </w:r>
            <w:r w:rsidR="001C03F8">
              <w:rPr>
                <w:lang w:val="en-US" w:eastAsia="ja-JP"/>
              </w:rPr>
              <w:t xml:space="preserve"> Interface</w:t>
            </w:r>
          </w:p>
        </w:tc>
        <w:tc>
          <w:tcPr>
            <w:tcW w:w="5925" w:type="dxa"/>
            <w:hideMark/>
          </w:tcPr>
          <w:p w:rsidR="00D0627D" w:rsidRDefault="007973D6" w:rsidP="007973D6">
            <w:pPr>
              <w:pStyle w:val="ListParagraph"/>
              <w:numPr>
                <w:ilvl w:val="0"/>
                <w:numId w:val="16"/>
              </w:numPr>
              <w:ind w:leftChars="0"/>
              <w:rPr>
                <w:lang w:val="en-US" w:eastAsia="ja-JP"/>
              </w:rPr>
            </w:pPr>
            <w:r>
              <w:rPr>
                <w:lang w:val="en-US" w:eastAsia="ja-JP"/>
              </w:rPr>
              <w:t>WL: with a</w:t>
            </w:r>
            <w:r w:rsidR="00D0627D" w:rsidRPr="007973D6">
              <w:rPr>
                <w:rFonts w:hint="eastAsia"/>
                <w:lang w:val="en-US" w:eastAsia="ja-JP"/>
              </w:rPr>
              <w:t xml:space="preserve"> </w:t>
            </w:r>
            <w:r w:rsidR="00D0627D" w:rsidRPr="007973D6">
              <w:rPr>
                <w:lang w:val="en-US" w:eastAsia="ja-JP"/>
              </w:rPr>
              <w:t xml:space="preserve">Wireless Local Area Network (e.g., </w:t>
            </w:r>
            <w:r>
              <w:rPr>
                <w:rFonts w:hint="eastAsia"/>
                <w:lang w:val="en-US" w:eastAsia="ja-JP"/>
              </w:rPr>
              <w:t>Local WiFi, Blue</w:t>
            </w:r>
            <w:r>
              <w:rPr>
                <w:lang w:val="en-US" w:eastAsia="ja-JP"/>
              </w:rPr>
              <w:t>t</w:t>
            </w:r>
            <w:r w:rsidR="00D0627D" w:rsidRPr="007973D6">
              <w:rPr>
                <w:rFonts w:hint="eastAsia"/>
                <w:lang w:val="en-US" w:eastAsia="ja-JP"/>
              </w:rPr>
              <w:t>ooth, ANT</w:t>
            </w:r>
            <w:r w:rsidR="00EA7C79">
              <w:rPr>
                <w:lang w:val="en-US" w:eastAsia="ja-JP"/>
              </w:rPr>
              <w:t>, Zigbee</w:t>
            </w:r>
            <w:r w:rsidR="00094BFD">
              <w:rPr>
                <w:lang w:val="en-US" w:eastAsia="ja-JP"/>
              </w:rPr>
              <w:t>, DSRC</w:t>
            </w:r>
            <w:r w:rsidR="00D0627D" w:rsidRPr="007973D6">
              <w:rPr>
                <w:lang w:val="en-US" w:eastAsia="ja-JP"/>
              </w:rPr>
              <w:t>)</w:t>
            </w:r>
            <w:r w:rsidR="007A4F8C">
              <w:rPr>
                <w:rFonts w:hint="eastAsia"/>
                <w:lang w:val="en-US" w:eastAsia="ja-JP"/>
              </w:rPr>
              <w:t xml:space="preserve"> interface</w:t>
            </w:r>
            <w:r w:rsidR="003A12AA">
              <w:rPr>
                <w:lang w:val="en-US" w:eastAsia="ja-JP"/>
              </w:rPr>
              <w:t>.</w:t>
            </w:r>
          </w:p>
          <w:p w:rsidR="007973D6" w:rsidRDefault="007973D6" w:rsidP="007973D6">
            <w:pPr>
              <w:pStyle w:val="ListParagraph"/>
              <w:numPr>
                <w:ilvl w:val="0"/>
                <w:numId w:val="16"/>
              </w:numPr>
              <w:ind w:leftChars="0"/>
              <w:rPr>
                <w:lang w:val="en-US" w:eastAsia="ja-JP"/>
              </w:rPr>
            </w:pPr>
            <w:r>
              <w:rPr>
                <w:lang w:val="en-US" w:eastAsia="ja-JP"/>
              </w:rPr>
              <w:t>NWL: with</w:t>
            </w:r>
            <w:r w:rsidR="002E2E29">
              <w:rPr>
                <w:lang w:val="en-US" w:eastAsia="ja-JP"/>
              </w:rPr>
              <w:t>out</w:t>
            </w:r>
            <w:r>
              <w:rPr>
                <w:lang w:val="en-US" w:eastAsia="ja-JP"/>
              </w:rPr>
              <w:t xml:space="preserve"> </w:t>
            </w:r>
            <w:r w:rsidR="002E2E29">
              <w:rPr>
                <w:lang w:val="en-US" w:eastAsia="ja-JP"/>
              </w:rPr>
              <w:t>any</w:t>
            </w:r>
            <w:r w:rsidRPr="007973D6">
              <w:rPr>
                <w:rFonts w:hint="eastAsia"/>
                <w:lang w:val="en-US" w:eastAsia="ja-JP"/>
              </w:rPr>
              <w:t xml:space="preserve"> </w:t>
            </w:r>
            <w:r w:rsidRPr="007973D6">
              <w:rPr>
                <w:lang w:val="en-US" w:eastAsia="ja-JP"/>
              </w:rPr>
              <w:t>Wireless Local Area Network</w:t>
            </w:r>
            <w:r w:rsidR="00795F91">
              <w:rPr>
                <w:rFonts w:hint="eastAsia"/>
                <w:lang w:val="en-US" w:eastAsia="ja-JP"/>
              </w:rPr>
              <w:t xml:space="preserve"> interface</w:t>
            </w:r>
            <w:r w:rsidR="003A12AA">
              <w:rPr>
                <w:lang w:val="en-US" w:eastAsia="ja-JP"/>
              </w:rPr>
              <w:t>.</w:t>
            </w:r>
          </w:p>
          <w:p w:rsidR="00094BFD" w:rsidRPr="007973D6" w:rsidRDefault="00094BFD" w:rsidP="007973D6">
            <w:pPr>
              <w:pStyle w:val="ListParagraph"/>
              <w:numPr>
                <w:ilvl w:val="0"/>
                <w:numId w:val="16"/>
              </w:numPr>
              <w:ind w:leftChars="0"/>
              <w:rPr>
                <w:lang w:val="en-US" w:eastAsia="ja-JP"/>
              </w:rPr>
            </w:pPr>
            <w:r>
              <w:rPr>
                <w:lang w:val="en-US" w:eastAsia="ja-JP"/>
              </w:rPr>
              <w:t>*: WL or NWL.</w:t>
            </w:r>
          </w:p>
        </w:tc>
      </w:tr>
      <w:tr w:rsidR="00D0627D" w:rsidRPr="00BB109D" w:rsidTr="00D0627D">
        <w:trPr>
          <w:jc w:val="center"/>
        </w:trPr>
        <w:tc>
          <w:tcPr>
            <w:tcW w:w="1139" w:type="dxa"/>
          </w:tcPr>
          <w:p w:rsidR="00D0627D" w:rsidRDefault="005955F1" w:rsidP="001B5B03">
            <w:pPr>
              <w:rPr>
                <w:lang w:val="en-US" w:eastAsia="ja-JP"/>
              </w:rPr>
            </w:pPr>
            <w:r>
              <w:rPr>
                <w:lang w:val="en-US" w:eastAsia="ja-JP"/>
              </w:rPr>
              <w:t>#</w:t>
            </w:r>
            <w:r w:rsidR="00D0627D">
              <w:rPr>
                <w:rFonts w:hint="eastAsia"/>
                <w:lang w:val="en-US" w:eastAsia="ja-JP"/>
              </w:rPr>
              <w:t>3</w:t>
            </w:r>
          </w:p>
        </w:tc>
        <w:tc>
          <w:tcPr>
            <w:tcW w:w="1366" w:type="dxa"/>
          </w:tcPr>
          <w:p w:rsidR="00D0627D" w:rsidRPr="00B07488" w:rsidRDefault="00D0627D" w:rsidP="001B5B03">
            <w:pPr>
              <w:rPr>
                <w:lang w:val="en-US" w:eastAsia="ja-JP"/>
              </w:rPr>
            </w:pPr>
            <w:r>
              <w:rPr>
                <w:rFonts w:hint="eastAsia"/>
                <w:lang w:val="en-US" w:eastAsia="ja-JP"/>
              </w:rPr>
              <w:t>F</w:t>
            </w:r>
            <w:r w:rsidR="001C03F8">
              <w:rPr>
                <w:lang w:val="en-US" w:eastAsia="ja-JP"/>
              </w:rPr>
              <w:t>ixed Wide Area Network Interface</w:t>
            </w:r>
          </w:p>
        </w:tc>
        <w:tc>
          <w:tcPr>
            <w:tcW w:w="5925" w:type="dxa"/>
          </w:tcPr>
          <w:p w:rsidR="00D0627D" w:rsidRDefault="003A12AA" w:rsidP="003A12AA">
            <w:pPr>
              <w:pStyle w:val="ListParagraph"/>
              <w:numPr>
                <w:ilvl w:val="0"/>
                <w:numId w:val="17"/>
              </w:numPr>
              <w:ind w:leftChars="0"/>
              <w:rPr>
                <w:lang w:val="en-US" w:eastAsia="ja-JP"/>
              </w:rPr>
            </w:pPr>
            <w:r>
              <w:rPr>
                <w:lang w:val="en-US" w:eastAsia="ja-JP"/>
              </w:rPr>
              <w:t>FW: with</w:t>
            </w:r>
            <w:r w:rsidR="00D0627D" w:rsidRPr="003A12AA">
              <w:rPr>
                <w:rFonts w:hint="eastAsia"/>
                <w:lang w:val="en-US" w:eastAsia="ja-JP"/>
              </w:rPr>
              <w:t xml:space="preserve"> </w:t>
            </w:r>
            <w:r>
              <w:rPr>
                <w:lang w:val="en-US" w:eastAsia="ja-JP"/>
              </w:rPr>
              <w:t xml:space="preserve">a </w:t>
            </w:r>
            <w:r w:rsidR="00D0627D" w:rsidRPr="003A12AA">
              <w:rPr>
                <w:lang w:val="en-US" w:eastAsia="ja-JP"/>
              </w:rPr>
              <w:t>Fixed (Wired) Wide Area Network</w:t>
            </w:r>
            <w:r w:rsidR="00D0627D" w:rsidRPr="003A12AA">
              <w:rPr>
                <w:rFonts w:hint="eastAsia"/>
                <w:lang w:val="en-US" w:eastAsia="ja-JP"/>
              </w:rPr>
              <w:t xml:space="preserve"> (e.g., ADSL, FTTH</w:t>
            </w:r>
            <w:r w:rsidR="00711352">
              <w:rPr>
                <w:lang w:val="en-US" w:eastAsia="ja-JP"/>
              </w:rPr>
              <w:t>, PLC</w:t>
            </w:r>
            <w:r w:rsidR="00D0627D" w:rsidRPr="003A12AA">
              <w:rPr>
                <w:rFonts w:hint="eastAsia"/>
                <w:lang w:val="en-US" w:eastAsia="ja-JP"/>
              </w:rPr>
              <w:t>)</w:t>
            </w:r>
            <w:r>
              <w:rPr>
                <w:lang w:val="en-US" w:eastAsia="ja-JP"/>
              </w:rPr>
              <w:t xml:space="preserve"> interface</w:t>
            </w:r>
            <w:r w:rsidR="002C64AD">
              <w:rPr>
                <w:lang w:val="en-US" w:eastAsia="ja-JP"/>
              </w:rPr>
              <w:t>.</w:t>
            </w:r>
          </w:p>
          <w:p w:rsidR="003A12AA" w:rsidRDefault="003A12AA" w:rsidP="003A12AA">
            <w:pPr>
              <w:pStyle w:val="ListParagraph"/>
              <w:numPr>
                <w:ilvl w:val="0"/>
                <w:numId w:val="17"/>
              </w:numPr>
              <w:ind w:leftChars="0"/>
              <w:rPr>
                <w:lang w:val="en-US" w:eastAsia="ja-JP"/>
              </w:rPr>
            </w:pPr>
            <w:r>
              <w:rPr>
                <w:lang w:val="en-US" w:eastAsia="ja-JP"/>
              </w:rPr>
              <w:t xml:space="preserve">NFW: without </w:t>
            </w:r>
            <w:r w:rsidR="00BC7A2F">
              <w:rPr>
                <w:lang w:val="en-US" w:eastAsia="ja-JP"/>
              </w:rPr>
              <w:t xml:space="preserve">any </w:t>
            </w:r>
            <w:r w:rsidRPr="00F97B6A">
              <w:rPr>
                <w:lang w:val="en-US" w:eastAsia="ja-JP"/>
              </w:rPr>
              <w:t>Fixed (Wired) Wide Area Network</w:t>
            </w:r>
            <w:r w:rsidR="00BC7A2F">
              <w:rPr>
                <w:lang w:val="en-US" w:eastAsia="ja-JP"/>
              </w:rPr>
              <w:t xml:space="preserve"> interface</w:t>
            </w:r>
            <w:r w:rsidR="002C64AD">
              <w:rPr>
                <w:lang w:val="en-US" w:eastAsia="ja-JP"/>
              </w:rPr>
              <w:t xml:space="preserve">. </w:t>
            </w:r>
          </w:p>
          <w:p w:rsidR="00094BFD" w:rsidRPr="003A12AA" w:rsidRDefault="00094BFD" w:rsidP="003A12AA">
            <w:pPr>
              <w:pStyle w:val="ListParagraph"/>
              <w:numPr>
                <w:ilvl w:val="0"/>
                <w:numId w:val="17"/>
              </w:numPr>
              <w:ind w:leftChars="0"/>
              <w:rPr>
                <w:lang w:val="en-US" w:eastAsia="ja-JP"/>
              </w:rPr>
            </w:pPr>
            <w:r>
              <w:rPr>
                <w:lang w:val="en-US" w:eastAsia="ja-JP"/>
              </w:rPr>
              <w:t>*: FW or NFW.</w:t>
            </w:r>
          </w:p>
        </w:tc>
      </w:tr>
      <w:tr w:rsidR="00D0627D" w:rsidRPr="00BB109D" w:rsidTr="00D0627D">
        <w:trPr>
          <w:jc w:val="center"/>
        </w:trPr>
        <w:tc>
          <w:tcPr>
            <w:tcW w:w="1139" w:type="dxa"/>
          </w:tcPr>
          <w:p w:rsidR="00D0627D" w:rsidRDefault="005955F1" w:rsidP="001B5B03">
            <w:pPr>
              <w:rPr>
                <w:lang w:val="en-US" w:eastAsia="ja-JP"/>
              </w:rPr>
            </w:pPr>
            <w:r>
              <w:rPr>
                <w:lang w:val="en-US" w:eastAsia="ja-JP"/>
              </w:rPr>
              <w:t>#</w:t>
            </w:r>
            <w:r w:rsidR="00D0627D">
              <w:rPr>
                <w:rFonts w:hint="eastAsia"/>
                <w:lang w:val="en-US" w:eastAsia="ja-JP"/>
              </w:rPr>
              <w:t>4</w:t>
            </w:r>
          </w:p>
        </w:tc>
        <w:tc>
          <w:tcPr>
            <w:tcW w:w="1366" w:type="dxa"/>
          </w:tcPr>
          <w:p w:rsidR="00D0627D" w:rsidRDefault="0072573C" w:rsidP="001B5B03">
            <w:pPr>
              <w:rPr>
                <w:lang w:val="en-US" w:eastAsia="ja-JP"/>
              </w:rPr>
            </w:pPr>
            <w:r>
              <w:rPr>
                <w:rFonts w:hint="eastAsia"/>
                <w:lang w:val="en-US" w:eastAsia="ja-JP"/>
              </w:rPr>
              <w:t>F</w:t>
            </w:r>
            <w:r>
              <w:rPr>
                <w:lang w:val="en-US" w:eastAsia="ja-JP"/>
              </w:rPr>
              <w:t>ixed Local Area Network Interface</w:t>
            </w:r>
          </w:p>
        </w:tc>
        <w:tc>
          <w:tcPr>
            <w:tcW w:w="5925" w:type="dxa"/>
          </w:tcPr>
          <w:p w:rsidR="00D0627D" w:rsidRDefault="001C03F8" w:rsidP="002C64AD">
            <w:pPr>
              <w:pStyle w:val="ListParagraph"/>
              <w:numPr>
                <w:ilvl w:val="0"/>
                <w:numId w:val="18"/>
              </w:numPr>
              <w:ind w:leftChars="0"/>
              <w:rPr>
                <w:lang w:val="en-US" w:eastAsia="ja-JP"/>
              </w:rPr>
            </w:pPr>
            <w:r>
              <w:rPr>
                <w:lang w:val="en-US" w:eastAsia="ja-JP"/>
              </w:rPr>
              <w:t>FL:</w:t>
            </w:r>
            <w:r w:rsidR="00D0627D" w:rsidRPr="002C64AD">
              <w:rPr>
                <w:rFonts w:hint="eastAsia"/>
                <w:lang w:val="en-US" w:eastAsia="ja-JP"/>
              </w:rPr>
              <w:t xml:space="preserve"> </w:t>
            </w:r>
            <w:r w:rsidR="0072573C">
              <w:rPr>
                <w:lang w:val="en-US" w:eastAsia="ja-JP"/>
              </w:rPr>
              <w:t xml:space="preserve">with </w:t>
            </w:r>
            <w:r w:rsidR="00D0627D" w:rsidRPr="002C64AD">
              <w:rPr>
                <w:lang w:val="en-US" w:eastAsia="ja-JP"/>
              </w:rPr>
              <w:t>Fixed (Wired) Local Area Network</w:t>
            </w:r>
            <w:r w:rsidR="00D0627D" w:rsidRPr="002C64AD">
              <w:rPr>
                <w:rFonts w:hint="eastAsia"/>
                <w:lang w:val="en-US" w:eastAsia="ja-JP"/>
              </w:rPr>
              <w:t xml:space="preserve"> (e.g., Ethernet, </w:t>
            </w:r>
            <w:r w:rsidR="00D0627D" w:rsidRPr="002C64AD">
              <w:rPr>
                <w:lang w:val="en-US" w:eastAsia="ja-JP"/>
              </w:rPr>
              <w:t>RS232, TIA485)</w:t>
            </w:r>
            <w:r>
              <w:rPr>
                <w:lang w:val="en-US" w:eastAsia="ja-JP"/>
              </w:rPr>
              <w:t xml:space="preserve"> interface</w:t>
            </w:r>
            <w:r w:rsidR="002C64AD">
              <w:rPr>
                <w:lang w:val="en-US" w:eastAsia="ja-JP"/>
              </w:rPr>
              <w:t>.</w:t>
            </w:r>
          </w:p>
          <w:p w:rsidR="002C64AD" w:rsidRDefault="001C03F8" w:rsidP="002C64AD">
            <w:pPr>
              <w:pStyle w:val="ListParagraph"/>
              <w:numPr>
                <w:ilvl w:val="0"/>
                <w:numId w:val="18"/>
              </w:numPr>
              <w:ind w:leftChars="0"/>
              <w:rPr>
                <w:lang w:val="en-US" w:eastAsia="ja-JP"/>
              </w:rPr>
            </w:pPr>
            <w:r>
              <w:rPr>
                <w:lang w:val="en-US" w:eastAsia="ja-JP"/>
              </w:rPr>
              <w:t>NFL: without</w:t>
            </w:r>
            <w:r>
              <w:rPr>
                <w:rFonts w:hint="eastAsia"/>
                <w:lang w:val="en-US" w:eastAsia="ja-JP"/>
              </w:rPr>
              <w:t xml:space="preserve"> </w:t>
            </w:r>
            <w:r w:rsidR="0072573C">
              <w:rPr>
                <w:lang w:val="en-US" w:eastAsia="ja-JP"/>
              </w:rPr>
              <w:t xml:space="preserve">any </w:t>
            </w:r>
            <w:r w:rsidRPr="00173B83">
              <w:rPr>
                <w:lang w:val="en-US" w:eastAsia="ja-JP"/>
              </w:rPr>
              <w:t>Fixed (Wired) Local Area Network</w:t>
            </w:r>
            <w:r w:rsidR="0072573C">
              <w:rPr>
                <w:lang w:val="en-US" w:eastAsia="ja-JP"/>
              </w:rPr>
              <w:t xml:space="preserve"> interface.</w:t>
            </w:r>
          </w:p>
          <w:p w:rsidR="00094BFD" w:rsidRPr="002C64AD" w:rsidRDefault="00094BFD" w:rsidP="002C64AD">
            <w:pPr>
              <w:pStyle w:val="ListParagraph"/>
              <w:numPr>
                <w:ilvl w:val="0"/>
                <w:numId w:val="18"/>
              </w:numPr>
              <w:ind w:leftChars="0"/>
              <w:rPr>
                <w:lang w:val="en-US" w:eastAsia="ja-JP"/>
              </w:rPr>
            </w:pPr>
            <w:r>
              <w:rPr>
                <w:lang w:val="en-US" w:eastAsia="ja-JP"/>
              </w:rPr>
              <w:t>*: FL or NFL.</w:t>
            </w:r>
          </w:p>
        </w:tc>
      </w:tr>
      <w:tr w:rsidR="00D0627D" w:rsidRPr="00BB109D" w:rsidTr="00D0627D">
        <w:trPr>
          <w:jc w:val="center"/>
        </w:trPr>
        <w:tc>
          <w:tcPr>
            <w:tcW w:w="1139" w:type="dxa"/>
          </w:tcPr>
          <w:p w:rsidR="00D0627D" w:rsidRDefault="005955F1" w:rsidP="001B5B03">
            <w:pPr>
              <w:rPr>
                <w:lang w:val="en-US" w:eastAsia="ja-JP"/>
              </w:rPr>
            </w:pPr>
            <w:r>
              <w:rPr>
                <w:lang w:val="en-US" w:eastAsia="ja-JP"/>
              </w:rPr>
              <w:t>#</w:t>
            </w:r>
            <w:r w:rsidR="00D0627D">
              <w:rPr>
                <w:rFonts w:hint="eastAsia"/>
                <w:lang w:val="en-US" w:eastAsia="ja-JP"/>
              </w:rPr>
              <w:t>5</w:t>
            </w:r>
          </w:p>
        </w:tc>
        <w:tc>
          <w:tcPr>
            <w:tcW w:w="1366" w:type="dxa"/>
          </w:tcPr>
          <w:p w:rsidR="00D0627D" w:rsidRDefault="00D0627D" w:rsidP="001B5B03">
            <w:pPr>
              <w:rPr>
                <w:lang w:val="en-US" w:eastAsia="ja-JP"/>
              </w:rPr>
            </w:pPr>
            <w:r>
              <w:rPr>
                <w:rFonts w:hint="eastAsia"/>
                <w:lang w:val="en-US" w:eastAsia="ja-JP"/>
              </w:rPr>
              <w:t>IP</w:t>
            </w:r>
            <w:r w:rsidR="0066024C">
              <w:rPr>
                <w:lang w:val="en-US" w:eastAsia="ja-JP"/>
              </w:rPr>
              <w:t xml:space="preserve"> Stack</w:t>
            </w:r>
          </w:p>
        </w:tc>
        <w:tc>
          <w:tcPr>
            <w:tcW w:w="5925" w:type="dxa"/>
          </w:tcPr>
          <w:p w:rsidR="00D0627D" w:rsidRDefault="0066024C" w:rsidP="0066024C">
            <w:pPr>
              <w:pStyle w:val="ListParagraph"/>
              <w:numPr>
                <w:ilvl w:val="0"/>
                <w:numId w:val="19"/>
              </w:numPr>
              <w:ind w:leftChars="0"/>
              <w:rPr>
                <w:lang w:val="en-US" w:eastAsia="ja-JP"/>
              </w:rPr>
            </w:pPr>
            <w:r>
              <w:rPr>
                <w:lang w:val="en-US" w:eastAsia="ja-JP"/>
              </w:rPr>
              <w:t>IP</w:t>
            </w:r>
            <w:r w:rsidR="00F50657">
              <w:rPr>
                <w:lang w:val="en-US" w:eastAsia="ja-JP"/>
              </w:rPr>
              <w:t>-UDP</w:t>
            </w:r>
            <w:r>
              <w:rPr>
                <w:lang w:val="en-US" w:eastAsia="ja-JP"/>
              </w:rPr>
              <w:t>:</w:t>
            </w:r>
            <w:r w:rsidR="00D0627D" w:rsidRPr="0066024C">
              <w:rPr>
                <w:rFonts w:hint="eastAsia"/>
                <w:lang w:val="en-US" w:eastAsia="ja-JP"/>
              </w:rPr>
              <w:t xml:space="preserve"> </w:t>
            </w:r>
            <w:r>
              <w:rPr>
                <w:lang w:val="en-US" w:eastAsia="ja-JP"/>
              </w:rPr>
              <w:t xml:space="preserve">with </w:t>
            </w:r>
            <w:r>
              <w:rPr>
                <w:rFonts w:hint="eastAsia"/>
                <w:lang w:val="en-US" w:eastAsia="ja-JP"/>
              </w:rPr>
              <w:t>IP</w:t>
            </w:r>
            <w:r>
              <w:rPr>
                <w:lang w:val="en-US" w:eastAsia="ja-JP"/>
              </w:rPr>
              <w:t xml:space="preserve"> </w:t>
            </w:r>
            <w:r w:rsidR="00F50657">
              <w:rPr>
                <w:lang w:val="en-US" w:eastAsia="ja-JP"/>
              </w:rPr>
              <w:t xml:space="preserve">and </w:t>
            </w:r>
            <w:r>
              <w:rPr>
                <w:lang w:val="en-US" w:eastAsia="ja-JP"/>
              </w:rPr>
              <w:t>UDP in communication stack.</w:t>
            </w:r>
          </w:p>
          <w:p w:rsidR="00F50657" w:rsidRDefault="00F50657" w:rsidP="0066024C">
            <w:pPr>
              <w:pStyle w:val="ListParagraph"/>
              <w:numPr>
                <w:ilvl w:val="0"/>
                <w:numId w:val="19"/>
              </w:numPr>
              <w:ind w:leftChars="0"/>
              <w:rPr>
                <w:lang w:val="en-US" w:eastAsia="ja-JP"/>
              </w:rPr>
            </w:pPr>
            <w:r>
              <w:rPr>
                <w:lang w:val="en-US" w:eastAsia="ja-JP"/>
              </w:rPr>
              <w:t>IP-UDP+TCP: with IP, UDP, and TCP in communication stack.</w:t>
            </w:r>
          </w:p>
          <w:p w:rsidR="00F50657" w:rsidRDefault="00F50657" w:rsidP="0066024C">
            <w:pPr>
              <w:pStyle w:val="ListParagraph"/>
              <w:numPr>
                <w:ilvl w:val="0"/>
                <w:numId w:val="19"/>
              </w:numPr>
              <w:ind w:leftChars="0"/>
              <w:rPr>
                <w:lang w:val="en-US" w:eastAsia="ja-JP"/>
              </w:rPr>
            </w:pPr>
            <w:r>
              <w:rPr>
                <w:lang w:val="en-US" w:eastAsia="ja-JP"/>
              </w:rPr>
              <w:t>IP-*: IP-UDP or IP-UDP+TCP.</w:t>
            </w:r>
          </w:p>
          <w:p w:rsidR="0066024C" w:rsidRDefault="0066024C" w:rsidP="0066024C">
            <w:pPr>
              <w:pStyle w:val="ListParagraph"/>
              <w:numPr>
                <w:ilvl w:val="0"/>
                <w:numId w:val="19"/>
              </w:numPr>
              <w:ind w:leftChars="0"/>
              <w:rPr>
                <w:lang w:val="en-US" w:eastAsia="ja-JP"/>
              </w:rPr>
            </w:pPr>
            <w:r>
              <w:rPr>
                <w:lang w:val="en-US" w:eastAsia="ja-JP"/>
              </w:rPr>
              <w:t>NIP: without IP (e.g., SMS, CSD) in communication stack.</w:t>
            </w:r>
          </w:p>
          <w:p w:rsidR="00094BFD" w:rsidRPr="0066024C" w:rsidRDefault="00094BFD" w:rsidP="0066024C">
            <w:pPr>
              <w:pStyle w:val="ListParagraph"/>
              <w:numPr>
                <w:ilvl w:val="0"/>
                <w:numId w:val="19"/>
              </w:numPr>
              <w:ind w:leftChars="0"/>
              <w:rPr>
                <w:lang w:val="en-US" w:eastAsia="ja-JP"/>
              </w:rPr>
            </w:pPr>
            <w:r>
              <w:rPr>
                <w:lang w:val="en-US" w:eastAsia="ja-JP"/>
              </w:rPr>
              <w:t>*: IP or NIP.</w:t>
            </w:r>
          </w:p>
        </w:tc>
      </w:tr>
      <w:tr w:rsidR="00D0627D" w:rsidRPr="00BB109D" w:rsidTr="00D0627D">
        <w:trPr>
          <w:jc w:val="center"/>
        </w:trPr>
        <w:tc>
          <w:tcPr>
            <w:tcW w:w="1139" w:type="dxa"/>
          </w:tcPr>
          <w:p w:rsidR="00D0627D" w:rsidRDefault="005955F1" w:rsidP="001B5B03">
            <w:pPr>
              <w:rPr>
                <w:lang w:val="en-US" w:eastAsia="ja-JP"/>
              </w:rPr>
            </w:pPr>
            <w:r>
              <w:rPr>
                <w:lang w:val="en-US" w:eastAsia="ja-JP"/>
              </w:rPr>
              <w:t>#</w:t>
            </w:r>
            <w:r w:rsidR="00D0627D">
              <w:rPr>
                <w:rFonts w:hint="eastAsia"/>
                <w:lang w:val="en-US" w:eastAsia="ja-JP"/>
              </w:rPr>
              <w:t>6</w:t>
            </w:r>
          </w:p>
        </w:tc>
        <w:tc>
          <w:tcPr>
            <w:tcW w:w="1366" w:type="dxa"/>
          </w:tcPr>
          <w:p w:rsidR="00D0627D" w:rsidRDefault="00B06796" w:rsidP="001B5B03">
            <w:pPr>
              <w:rPr>
                <w:lang w:val="en-US" w:eastAsia="ja-JP"/>
              </w:rPr>
            </w:pPr>
            <w:r>
              <w:rPr>
                <w:lang w:val="en-US" w:eastAsia="ja-JP"/>
              </w:rPr>
              <w:t>User Input/Output</w:t>
            </w:r>
          </w:p>
        </w:tc>
        <w:tc>
          <w:tcPr>
            <w:tcW w:w="5925" w:type="dxa"/>
          </w:tcPr>
          <w:p w:rsidR="00D0627D" w:rsidRDefault="00B06796" w:rsidP="00B06796">
            <w:pPr>
              <w:pStyle w:val="ListParagraph"/>
              <w:numPr>
                <w:ilvl w:val="0"/>
                <w:numId w:val="20"/>
              </w:numPr>
              <w:ind w:leftChars="0"/>
              <w:rPr>
                <w:lang w:val="en-US" w:eastAsia="ja-JP"/>
              </w:rPr>
            </w:pPr>
            <w:r>
              <w:rPr>
                <w:lang w:val="en-US" w:eastAsia="ja-JP"/>
              </w:rPr>
              <w:t>IO: with</w:t>
            </w:r>
            <w:r>
              <w:rPr>
                <w:rFonts w:hint="eastAsia"/>
                <w:lang w:val="en-US" w:eastAsia="ja-JP"/>
              </w:rPr>
              <w:t xml:space="preserve"> user I/O </w:t>
            </w:r>
            <w:r w:rsidR="00D0627D" w:rsidRPr="00B06796">
              <w:rPr>
                <w:lang w:val="en-US" w:eastAsia="ja-JP"/>
              </w:rPr>
              <w:t xml:space="preserve">(e.g., </w:t>
            </w:r>
            <w:r w:rsidR="00D0627D" w:rsidRPr="00B06796">
              <w:rPr>
                <w:rFonts w:hint="eastAsia"/>
                <w:lang w:val="en-US" w:eastAsia="ja-JP"/>
              </w:rPr>
              <w:t>keypad, touch screen</w:t>
            </w:r>
            <w:r>
              <w:rPr>
                <w:lang w:val="en-US" w:eastAsia="ja-JP"/>
              </w:rPr>
              <w:t>, speaker</w:t>
            </w:r>
            <w:r w:rsidR="00D0627D" w:rsidRPr="00B06796">
              <w:rPr>
                <w:lang w:val="en-US" w:eastAsia="ja-JP"/>
              </w:rPr>
              <w:t>)</w:t>
            </w:r>
            <w:r>
              <w:rPr>
                <w:lang w:val="en-US" w:eastAsia="ja-JP"/>
              </w:rPr>
              <w:t>.</w:t>
            </w:r>
          </w:p>
          <w:p w:rsidR="00B06796" w:rsidRDefault="00B06796" w:rsidP="00B06796">
            <w:pPr>
              <w:pStyle w:val="ListParagraph"/>
              <w:numPr>
                <w:ilvl w:val="0"/>
                <w:numId w:val="20"/>
              </w:numPr>
              <w:ind w:leftChars="0"/>
              <w:rPr>
                <w:lang w:val="en-US" w:eastAsia="ja-JP"/>
              </w:rPr>
            </w:pPr>
            <w:r>
              <w:rPr>
                <w:lang w:val="en-US" w:eastAsia="ja-JP"/>
              </w:rPr>
              <w:t>NIO: without user I/O.</w:t>
            </w:r>
          </w:p>
          <w:p w:rsidR="00094BFD" w:rsidRPr="00B06796" w:rsidRDefault="00094BFD" w:rsidP="00B06796">
            <w:pPr>
              <w:pStyle w:val="ListParagraph"/>
              <w:numPr>
                <w:ilvl w:val="0"/>
                <w:numId w:val="20"/>
              </w:numPr>
              <w:ind w:leftChars="0"/>
              <w:rPr>
                <w:lang w:val="en-US" w:eastAsia="ja-JP"/>
              </w:rPr>
            </w:pPr>
            <w:r>
              <w:rPr>
                <w:lang w:val="en-US" w:eastAsia="ja-JP"/>
              </w:rPr>
              <w:t>*: IO or NIO.</w:t>
            </w:r>
          </w:p>
        </w:tc>
      </w:tr>
      <w:tr w:rsidR="00D0627D" w:rsidRPr="00BB109D" w:rsidTr="00D0627D">
        <w:trPr>
          <w:jc w:val="center"/>
        </w:trPr>
        <w:tc>
          <w:tcPr>
            <w:tcW w:w="1139" w:type="dxa"/>
          </w:tcPr>
          <w:p w:rsidR="00D0627D" w:rsidRDefault="005955F1" w:rsidP="001B5B03">
            <w:pPr>
              <w:rPr>
                <w:lang w:val="en-US" w:eastAsia="ja-JP"/>
              </w:rPr>
            </w:pPr>
            <w:r>
              <w:rPr>
                <w:lang w:val="en-US" w:eastAsia="ja-JP"/>
              </w:rPr>
              <w:t>#</w:t>
            </w:r>
            <w:r w:rsidR="00D0627D">
              <w:rPr>
                <w:rFonts w:hint="eastAsia"/>
                <w:lang w:val="en-US" w:eastAsia="ja-JP"/>
              </w:rPr>
              <w:t>7</w:t>
            </w:r>
          </w:p>
        </w:tc>
        <w:tc>
          <w:tcPr>
            <w:tcW w:w="1366" w:type="dxa"/>
          </w:tcPr>
          <w:p w:rsidR="00D0627D" w:rsidRDefault="00D0627D" w:rsidP="001B5B03">
            <w:pPr>
              <w:rPr>
                <w:lang w:val="en-US" w:eastAsia="ja-JP"/>
              </w:rPr>
            </w:pPr>
            <w:r>
              <w:rPr>
                <w:rFonts w:hint="eastAsia"/>
                <w:lang w:val="en-US" w:eastAsia="ja-JP"/>
              </w:rPr>
              <w:t>P</w:t>
            </w:r>
            <w:r w:rsidR="00B06796">
              <w:rPr>
                <w:lang w:val="en-US" w:eastAsia="ja-JP"/>
              </w:rPr>
              <w:t>ersistent Storage</w:t>
            </w:r>
          </w:p>
        </w:tc>
        <w:tc>
          <w:tcPr>
            <w:tcW w:w="5925" w:type="dxa"/>
          </w:tcPr>
          <w:p w:rsidR="00D0627D" w:rsidRDefault="00B06796" w:rsidP="00B06796">
            <w:pPr>
              <w:pStyle w:val="ListParagraph"/>
              <w:numPr>
                <w:ilvl w:val="0"/>
                <w:numId w:val="21"/>
              </w:numPr>
              <w:ind w:leftChars="0"/>
              <w:rPr>
                <w:lang w:val="en-US" w:eastAsia="ja-JP"/>
              </w:rPr>
            </w:pPr>
            <w:r>
              <w:rPr>
                <w:lang w:val="en-US" w:eastAsia="ja-JP"/>
              </w:rPr>
              <w:t>PS: with</w:t>
            </w:r>
            <w:r w:rsidR="00D0627D" w:rsidRPr="00B06796">
              <w:rPr>
                <w:lang w:val="en-US" w:eastAsia="ja-JP"/>
              </w:rPr>
              <w:t xml:space="preserve"> p</w:t>
            </w:r>
            <w:r>
              <w:rPr>
                <w:lang w:val="en-US" w:eastAsia="ja-JP"/>
              </w:rPr>
              <w:t>ersistent configuration storage.</w:t>
            </w:r>
            <w:r w:rsidR="00D0627D" w:rsidRPr="00B06796">
              <w:rPr>
                <w:rFonts w:hint="eastAsia"/>
                <w:lang w:val="en-US" w:eastAsia="ja-JP"/>
              </w:rPr>
              <w:t xml:space="preserve"> </w:t>
            </w:r>
            <w:r w:rsidR="00D0627D" w:rsidRPr="00B06796">
              <w:rPr>
                <w:lang w:val="en-US" w:eastAsia="ja-JP"/>
              </w:rPr>
              <w:t xml:space="preserve">(e.g., </w:t>
            </w:r>
            <w:r w:rsidR="00D0627D" w:rsidRPr="00B06796">
              <w:rPr>
                <w:rFonts w:hint="eastAsia"/>
                <w:lang w:val="en-US" w:eastAsia="ja-JP"/>
              </w:rPr>
              <w:t>SIM cards</w:t>
            </w:r>
            <w:r w:rsidR="00D0627D" w:rsidRPr="00B06796">
              <w:rPr>
                <w:lang w:val="en-US" w:eastAsia="ja-JP"/>
              </w:rPr>
              <w:t>)</w:t>
            </w:r>
            <w:r>
              <w:rPr>
                <w:lang w:val="en-US" w:eastAsia="ja-JP"/>
              </w:rPr>
              <w:t>.</w:t>
            </w:r>
          </w:p>
          <w:p w:rsidR="00B06796" w:rsidRDefault="00B06796" w:rsidP="00B06796">
            <w:pPr>
              <w:pStyle w:val="ListParagraph"/>
              <w:numPr>
                <w:ilvl w:val="0"/>
                <w:numId w:val="21"/>
              </w:numPr>
              <w:ind w:leftChars="0"/>
              <w:rPr>
                <w:lang w:val="en-US" w:eastAsia="ja-JP"/>
              </w:rPr>
            </w:pPr>
            <w:r>
              <w:rPr>
                <w:lang w:val="en-US" w:eastAsia="ja-JP"/>
              </w:rPr>
              <w:t xml:space="preserve">NPS: without </w:t>
            </w:r>
            <w:r w:rsidRPr="006945DF">
              <w:rPr>
                <w:lang w:val="en-US" w:eastAsia="ja-JP"/>
              </w:rPr>
              <w:t>persistent configuration storage</w:t>
            </w:r>
            <w:r>
              <w:rPr>
                <w:lang w:val="en-US" w:eastAsia="ja-JP"/>
              </w:rPr>
              <w:t>.</w:t>
            </w:r>
          </w:p>
          <w:p w:rsidR="00094BFD" w:rsidRPr="00B06796" w:rsidRDefault="00094BFD" w:rsidP="00B06796">
            <w:pPr>
              <w:pStyle w:val="ListParagraph"/>
              <w:numPr>
                <w:ilvl w:val="0"/>
                <w:numId w:val="21"/>
              </w:numPr>
              <w:ind w:leftChars="0"/>
              <w:rPr>
                <w:lang w:val="en-US" w:eastAsia="ja-JP"/>
              </w:rPr>
            </w:pPr>
            <w:r>
              <w:rPr>
                <w:lang w:val="en-US" w:eastAsia="ja-JP"/>
              </w:rPr>
              <w:lastRenderedPageBreak/>
              <w:t>*: PS or NPS.</w:t>
            </w:r>
          </w:p>
        </w:tc>
      </w:tr>
    </w:tbl>
    <w:p w:rsidR="003E60A0" w:rsidRPr="006126A1" w:rsidRDefault="0079546E" w:rsidP="00CD0721">
      <w:pPr>
        <w:jc w:val="center"/>
        <w:rPr>
          <w:b/>
          <w:lang w:eastAsia="ja-JP"/>
        </w:rPr>
      </w:pPr>
      <w:proofErr w:type="gramStart"/>
      <w:r w:rsidRPr="006126A1">
        <w:rPr>
          <w:rFonts w:hint="eastAsia"/>
          <w:b/>
          <w:lang w:eastAsia="ja-JP"/>
        </w:rPr>
        <w:lastRenderedPageBreak/>
        <w:t>Table 1.</w:t>
      </w:r>
      <w:proofErr w:type="gramEnd"/>
      <w:r w:rsidRPr="006126A1">
        <w:rPr>
          <w:rFonts w:hint="eastAsia"/>
          <w:b/>
          <w:lang w:eastAsia="ja-JP"/>
        </w:rPr>
        <w:t xml:space="preserve"> Attributes </w:t>
      </w:r>
      <w:r w:rsidR="005E1B03" w:rsidRPr="006126A1">
        <w:rPr>
          <w:rFonts w:hint="eastAsia"/>
          <w:b/>
          <w:lang w:eastAsia="ja-JP"/>
        </w:rPr>
        <w:t>for M2M device</w:t>
      </w:r>
      <w:r w:rsidR="00094BFD">
        <w:rPr>
          <w:b/>
          <w:lang w:eastAsia="ja-JP"/>
        </w:rPr>
        <w:t xml:space="preserve"> classification</w:t>
      </w:r>
    </w:p>
    <w:p w:rsidR="006935E8" w:rsidRDefault="006935E8" w:rsidP="00D00B9A">
      <w:pPr>
        <w:rPr>
          <w:lang w:eastAsia="ja-JP"/>
        </w:rPr>
      </w:pPr>
    </w:p>
    <w:p w:rsidR="00D00B9A" w:rsidRDefault="00D00B9A" w:rsidP="00D00B9A">
      <w:pPr>
        <w:rPr>
          <w:lang w:eastAsia="ja-JP"/>
        </w:rPr>
      </w:pPr>
      <w:r>
        <w:rPr>
          <w:lang w:eastAsia="ja-JP"/>
        </w:rPr>
        <w:t>A</w:t>
      </w:r>
      <w:r>
        <w:rPr>
          <w:rFonts w:hint="eastAsia"/>
          <w:lang w:eastAsia="ja-JP"/>
        </w:rPr>
        <w:t xml:space="preserve"> device class</w:t>
      </w:r>
      <w:proofErr w:type="gramStart"/>
      <w:r>
        <w:rPr>
          <w:lang w:eastAsia="ja-JP"/>
        </w:rPr>
        <w:t xml:space="preserve">, </w:t>
      </w:r>
      <w:r>
        <w:rPr>
          <w:rFonts w:hint="eastAsia"/>
          <w:lang w:eastAsia="ja-JP"/>
        </w:rPr>
        <w:t xml:space="preserve"> </w:t>
      </w:r>
      <w:r>
        <w:rPr>
          <w:lang w:eastAsia="ja-JP"/>
        </w:rPr>
        <w:t>C</w:t>
      </w:r>
      <w:proofErr w:type="gramEnd"/>
      <w:r>
        <w:rPr>
          <w:lang w:eastAsia="ja-JP"/>
        </w:rPr>
        <w:t xml:space="preserve">, with </w:t>
      </w:r>
      <w:r w:rsidR="008065B1">
        <w:rPr>
          <w:lang w:eastAsia="ja-JP"/>
        </w:rPr>
        <w:t>attributes #1 - #7</w:t>
      </w:r>
      <w:r>
        <w:rPr>
          <w:lang w:eastAsia="ja-JP"/>
        </w:rPr>
        <w:t>, is</w:t>
      </w:r>
      <w:r>
        <w:rPr>
          <w:rFonts w:hint="eastAsia"/>
          <w:lang w:eastAsia="ja-JP"/>
        </w:rPr>
        <w:t xml:space="preserve"> expressed in the </w:t>
      </w:r>
      <w:r>
        <w:rPr>
          <w:lang w:eastAsia="ja-JP"/>
        </w:rPr>
        <w:t>following</w:t>
      </w:r>
      <w:r>
        <w:rPr>
          <w:rFonts w:hint="eastAsia"/>
          <w:lang w:eastAsia="ja-JP"/>
        </w:rPr>
        <w:t xml:space="preserve"> notation: </w:t>
      </w:r>
    </w:p>
    <w:p w:rsidR="00D00B9A" w:rsidRDefault="00D00B9A" w:rsidP="00D00B9A">
      <w:pPr>
        <w:rPr>
          <w:lang w:eastAsia="ja-JP"/>
        </w:rPr>
      </w:pPr>
    </w:p>
    <w:p w:rsidR="00D00B9A" w:rsidRDefault="00C17D18" w:rsidP="00D00B9A">
      <w:pPr>
        <w:jc w:val="center"/>
        <w:rPr>
          <w:lang w:eastAsia="ja-JP"/>
        </w:rPr>
      </w:pPr>
      <w:r w:rsidRPr="00C17D18">
        <w:rPr>
          <w:noProof/>
          <w:lang w:eastAsia="ja-JP"/>
        </w:rPr>
        <w:pict>
          <v:shapetype id="_x0000_t202" coordsize="21600,21600" o:spt="202" path="m,l,21600r21600,l21600,xe">
            <v:stroke joinstyle="miter"/>
            <v:path gradientshapeok="t" o:connecttype="rect"/>
          </v:shapetype>
          <v:shape id="_x0000_s1033" type="#_x0000_t202" style="position:absolute;left:0;text-align:left;margin-left:0;margin-top:0;width:465.4pt;height:25.45pt;z-index:251662336;mso-height-percent:200;mso-position-horizontal:center;mso-height-percent:200;mso-width-relative:margin;mso-height-relative:margin">
            <v:textbox style="mso-next-textbox:#_x0000_s1033;mso-fit-shape-to-text:t">
              <w:txbxContent>
                <w:p w:rsidR="001B5B03" w:rsidRPr="00474445" w:rsidRDefault="001B5B03" w:rsidP="00D00B9A">
                  <w:pPr>
                    <w:jc w:val="center"/>
                    <w:rPr>
                      <w:b/>
                      <w:lang w:eastAsia="ja-JP"/>
                    </w:rPr>
                  </w:pPr>
                  <w:r w:rsidRPr="00474445">
                    <w:rPr>
                      <w:rFonts w:hint="eastAsia"/>
                      <w:b/>
                      <w:lang w:eastAsia="ja-JP"/>
                    </w:rPr>
                    <w:t xml:space="preserve">C (attribute#1, </w:t>
                  </w:r>
                  <w:r w:rsidRPr="00474445">
                    <w:rPr>
                      <w:b/>
                      <w:lang w:eastAsia="ja-JP"/>
                    </w:rPr>
                    <w:t>attribute#</w:t>
                  </w:r>
                  <w:r w:rsidRPr="00474445">
                    <w:rPr>
                      <w:rFonts w:hint="eastAsia"/>
                      <w:b/>
                      <w:lang w:eastAsia="ja-JP"/>
                    </w:rPr>
                    <w:t xml:space="preserve">2, </w:t>
                  </w:r>
                  <w:r w:rsidRPr="00474445">
                    <w:rPr>
                      <w:b/>
                      <w:lang w:eastAsia="ja-JP"/>
                    </w:rPr>
                    <w:t>attribute#</w:t>
                  </w:r>
                  <w:r w:rsidRPr="00474445">
                    <w:rPr>
                      <w:rFonts w:hint="eastAsia"/>
                      <w:b/>
                      <w:lang w:eastAsia="ja-JP"/>
                    </w:rPr>
                    <w:t xml:space="preserve">3, </w:t>
                  </w:r>
                  <w:r w:rsidRPr="00474445">
                    <w:rPr>
                      <w:b/>
                      <w:lang w:eastAsia="ja-JP"/>
                    </w:rPr>
                    <w:t>attribute#</w:t>
                  </w:r>
                  <w:r w:rsidRPr="00474445">
                    <w:rPr>
                      <w:rFonts w:hint="eastAsia"/>
                      <w:b/>
                      <w:lang w:eastAsia="ja-JP"/>
                    </w:rPr>
                    <w:t xml:space="preserve">4, </w:t>
                  </w:r>
                  <w:r w:rsidRPr="00474445">
                    <w:rPr>
                      <w:b/>
                      <w:lang w:eastAsia="ja-JP"/>
                    </w:rPr>
                    <w:t>attribute#</w:t>
                  </w:r>
                  <w:r w:rsidRPr="00474445">
                    <w:rPr>
                      <w:rFonts w:hint="eastAsia"/>
                      <w:b/>
                      <w:lang w:eastAsia="ja-JP"/>
                    </w:rPr>
                    <w:t xml:space="preserve">5, </w:t>
                  </w:r>
                  <w:r>
                    <w:rPr>
                      <w:rFonts w:hint="eastAsia"/>
                      <w:b/>
                      <w:lang w:eastAsia="ja-JP"/>
                    </w:rPr>
                    <w:t xml:space="preserve"> </w:t>
                  </w:r>
                  <w:r w:rsidRPr="00474445">
                    <w:rPr>
                      <w:b/>
                      <w:lang w:eastAsia="ja-JP"/>
                    </w:rPr>
                    <w:t>attribute#</w:t>
                  </w:r>
                  <w:r w:rsidRPr="00474445">
                    <w:rPr>
                      <w:rFonts w:hint="eastAsia"/>
                      <w:b/>
                      <w:lang w:eastAsia="ja-JP"/>
                    </w:rPr>
                    <w:t xml:space="preserve">6, </w:t>
                  </w:r>
                  <w:r w:rsidRPr="00474445">
                    <w:rPr>
                      <w:b/>
                      <w:lang w:eastAsia="ja-JP"/>
                    </w:rPr>
                    <w:t>attribute#</w:t>
                  </w:r>
                  <w:r w:rsidRPr="00474445">
                    <w:rPr>
                      <w:rFonts w:hint="eastAsia"/>
                      <w:b/>
                      <w:lang w:eastAsia="ja-JP"/>
                    </w:rPr>
                    <w:t>7)</w:t>
                  </w:r>
                </w:p>
              </w:txbxContent>
            </v:textbox>
          </v:shape>
        </w:pict>
      </w:r>
    </w:p>
    <w:p w:rsidR="00D00B9A" w:rsidRDefault="00D00B9A" w:rsidP="00D00B9A">
      <w:pPr>
        <w:rPr>
          <w:lang w:eastAsia="ja-JP"/>
        </w:rPr>
      </w:pPr>
    </w:p>
    <w:p w:rsidR="00D00B9A" w:rsidRDefault="0029664D" w:rsidP="00D00B9A">
      <w:pPr>
        <w:rPr>
          <w:lang w:eastAsia="ja-JP"/>
        </w:rPr>
      </w:pPr>
      <w:r>
        <w:rPr>
          <w:lang w:eastAsia="ja-JP"/>
        </w:rPr>
        <w:t xml:space="preserve">The </w:t>
      </w:r>
      <w:r w:rsidR="00EA7C79">
        <w:rPr>
          <w:lang w:eastAsia="ja-JP"/>
        </w:rPr>
        <w:t xml:space="preserve">examples for device class and associated </w:t>
      </w:r>
      <w:r w:rsidR="00E45C8B">
        <w:rPr>
          <w:lang w:eastAsia="ja-JP"/>
        </w:rPr>
        <w:t>devices are shown in T</w:t>
      </w:r>
      <w:r w:rsidR="00D00B9A" w:rsidRPr="00A557C4">
        <w:rPr>
          <w:lang w:eastAsia="ja-JP"/>
        </w:rPr>
        <w:t>able 2.</w:t>
      </w:r>
    </w:p>
    <w:p w:rsidR="00CD0721" w:rsidRDefault="00CD0721" w:rsidP="005C34F1">
      <w:pPr>
        <w:rPr>
          <w:lang w:eastAsia="ja-JP"/>
        </w:rPr>
      </w:pPr>
    </w:p>
    <w:tbl>
      <w:tblPr>
        <w:tblStyle w:val="TableTheme"/>
        <w:tblW w:w="9193" w:type="dxa"/>
        <w:jc w:val="center"/>
        <w:tblInd w:w="-607" w:type="dxa"/>
        <w:tblLook w:val="04A0"/>
      </w:tblPr>
      <w:tblGrid>
        <w:gridCol w:w="3952"/>
        <w:gridCol w:w="3827"/>
        <w:gridCol w:w="1414"/>
      </w:tblGrid>
      <w:tr w:rsidR="001815DE" w:rsidRPr="00BB109D" w:rsidTr="00766079">
        <w:trPr>
          <w:trHeight w:val="755"/>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F21BAB" w:rsidRPr="00CA0E6F" w:rsidRDefault="003E120D" w:rsidP="001B5B03">
            <w:pPr>
              <w:rPr>
                <w:lang w:val="en-US" w:eastAsia="ja-JP"/>
              </w:rPr>
            </w:pPr>
            <w:r w:rsidRPr="003E120D">
              <w:rPr>
                <w:rFonts w:hint="eastAsia"/>
                <w:lang w:val="en-US" w:eastAsia="ja-JP"/>
              </w:rPr>
              <w:t xml:space="preserve"> </w:t>
            </w:r>
            <w:r w:rsidR="00AB4E7B">
              <w:rPr>
                <w:rFonts w:hint="eastAsia"/>
                <w:lang w:val="en-US" w:eastAsia="ja-JP"/>
              </w:rPr>
              <w:t xml:space="preserve">Device </w:t>
            </w:r>
            <w:r w:rsidR="00E45C8B">
              <w:rPr>
                <w:lang w:val="en-US" w:eastAsia="ja-JP"/>
              </w:rPr>
              <w:t>C</w:t>
            </w:r>
            <w:r w:rsidR="00AB4E7B">
              <w:rPr>
                <w:rFonts w:hint="eastAsia"/>
                <w:lang w:val="en-US" w:eastAsia="ja-JP"/>
              </w:rPr>
              <w:t>lass</w:t>
            </w:r>
            <w:r w:rsidR="008F73DD">
              <w:rPr>
                <w:rFonts w:hint="eastAsia"/>
                <w:lang w:val="en-US" w:eastAsia="ja-JP"/>
              </w:rPr>
              <w:t xml:space="preserve"> </w:t>
            </w:r>
            <w:r w:rsidR="00E45C8B">
              <w:rPr>
                <w:lang w:val="en-US" w:eastAsia="ja-JP"/>
              </w:rPr>
              <w:t>E</w:t>
            </w:r>
            <w:r w:rsidR="00343B02">
              <w:rPr>
                <w:rFonts w:hint="eastAsia"/>
                <w:lang w:val="en-US" w:eastAsia="ja-JP"/>
              </w:rPr>
              <w:t>xample</w:t>
            </w:r>
          </w:p>
        </w:tc>
        <w:tc>
          <w:tcPr>
            <w:tcW w:w="38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rsidR="00F21BAB" w:rsidRPr="00352E97" w:rsidRDefault="00A411D8" w:rsidP="001B5B03">
            <w:pPr>
              <w:rPr>
                <w:lang w:val="en-US" w:eastAsia="ja-JP"/>
              </w:rPr>
            </w:pPr>
            <w:r>
              <w:rPr>
                <w:rFonts w:hint="eastAsia"/>
                <w:lang w:val="en-US" w:eastAsia="ja-JP"/>
              </w:rPr>
              <w:t>Description</w:t>
            </w:r>
          </w:p>
        </w:tc>
        <w:tc>
          <w:tcPr>
            <w:tcW w:w="141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rsidR="00F21BAB" w:rsidRPr="00352E97" w:rsidRDefault="00EA7C79" w:rsidP="001B5B03">
            <w:pPr>
              <w:rPr>
                <w:lang w:val="en-US" w:eastAsia="ja-JP"/>
              </w:rPr>
            </w:pPr>
            <w:r>
              <w:rPr>
                <w:lang w:val="en-US" w:eastAsia="ja-JP"/>
              </w:rPr>
              <w:t xml:space="preserve">Associated </w:t>
            </w:r>
            <w:r w:rsidR="00CB55F4">
              <w:rPr>
                <w:rFonts w:hint="eastAsia"/>
                <w:lang w:val="en-US" w:eastAsia="ja-JP"/>
              </w:rPr>
              <w:t xml:space="preserve">Device </w:t>
            </w:r>
            <w:r w:rsidR="00E45C8B">
              <w:rPr>
                <w:lang w:val="en-US" w:eastAsia="ja-JP"/>
              </w:rPr>
              <w:t>E</w:t>
            </w:r>
            <w:r w:rsidR="00F21BAB">
              <w:rPr>
                <w:rFonts w:hint="eastAsia"/>
                <w:lang w:val="en-US" w:eastAsia="ja-JP"/>
              </w:rPr>
              <w:t>x</w:t>
            </w:r>
            <w:r w:rsidR="003A0428">
              <w:rPr>
                <w:rFonts w:hint="eastAsia"/>
                <w:lang w:val="en-US" w:eastAsia="ja-JP"/>
              </w:rPr>
              <w:t>ample</w:t>
            </w:r>
            <w:r w:rsidR="00E45C8B">
              <w:rPr>
                <w:lang w:val="en-US" w:eastAsia="ja-JP"/>
              </w:rPr>
              <w:t>s</w:t>
            </w:r>
          </w:p>
        </w:tc>
      </w:tr>
      <w:tr w:rsidR="0080265D"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F21BAB" w:rsidRPr="00137CAD" w:rsidRDefault="001815DE" w:rsidP="001B5B03">
            <w:pPr>
              <w:rPr>
                <w:b/>
                <w:lang w:val="en-US" w:eastAsia="ja-JP"/>
              </w:rPr>
            </w:pPr>
            <w:r w:rsidRPr="00137CAD">
              <w:rPr>
                <w:b/>
                <w:lang w:val="en-US" w:eastAsia="ja-JP"/>
              </w:rPr>
              <w:t xml:space="preserve">C(WW, WL, </w:t>
            </w:r>
            <w:r w:rsidR="000074C8">
              <w:rPr>
                <w:rFonts w:hint="eastAsia"/>
                <w:b/>
                <w:lang w:val="en-US" w:eastAsia="ja-JP"/>
              </w:rPr>
              <w:t xml:space="preserve">NFW, </w:t>
            </w:r>
            <w:r w:rsidRPr="00137CAD">
              <w:rPr>
                <w:b/>
                <w:lang w:val="en-US" w:eastAsia="ja-JP"/>
              </w:rPr>
              <w:t>FL, NIP, NIO, PS)</w:t>
            </w:r>
          </w:p>
        </w:tc>
        <w:tc>
          <w:tcPr>
            <w:tcW w:w="3827" w:type="dxa"/>
            <w:tcBorders>
              <w:top w:val="single" w:sz="6" w:space="0" w:color="000000"/>
              <w:left w:val="single" w:sz="6" w:space="0" w:color="000000"/>
              <w:bottom w:val="single" w:sz="6" w:space="0" w:color="000000"/>
              <w:right w:val="single" w:sz="6" w:space="0" w:color="000000"/>
            </w:tcBorders>
            <w:hideMark/>
          </w:tcPr>
          <w:p w:rsidR="00F21BAB" w:rsidRPr="00BB109D" w:rsidRDefault="00A115AB" w:rsidP="00712745">
            <w:pPr>
              <w:rPr>
                <w:lang w:val="en-US" w:eastAsia="ja-JP"/>
              </w:rPr>
            </w:pPr>
            <w:r>
              <w:rPr>
                <w:lang w:val="en-US" w:eastAsia="ja-JP"/>
              </w:rPr>
              <w:t>M2M device</w:t>
            </w:r>
            <w:r w:rsidR="00E45C8B">
              <w:rPr>
                <w:lang w:val="en-US" w:eastAsia="ja-JP"/>
              </w:rPr>
              <w:t xml:space="preserve"> class</w:t>
            </w:r>
            <w:r w:rsidR="00A97F82" w:rsidRPr="00A97F82">
              <w:rPr>
                <w:lang w:val="en-US" w:eastAsia="ja-JP"/>
              </w:rPr>
              <w:t xml:space="preserve"> with Wireless Wide </w:t>
            </w:r>
            <w:r w:rsidR="00E45C8B">
              <w:rPr>
                <w:lang w:val="en-US" w:eastAsia="ja-JP"/>
              </w:rPr>
              <w:t>A</w:t>
            </w:r>
            <w:r w:rsidR="00A97F82" w:rsidRPr="00A97F82">
              <w:rPr>
                <w:lang w:val="en-US" w:eastAsia="ja-JP"/>
              </w:rPr>
              <w:t xml:space="preserve">rea </w:t>
            </w:r>
            <w:r w:rsidR="00E45C8B">
              <w:rPr>
                <w:lang w:val="en-US" w:eastAsia="ja-JP"/>
              </w:rPr>
              <w:t>N</w:t>
            </w:r>
            <w:r w:rsidR="00A97F82" w:rsidRPr="00A97F82">
              <w:rPr>
                <w:lang w:val="en-US" w:eastAsia="ja-JP"/>
              </w:rPr>
              <w:t>etwork interface, Fi</w:t>
            </w:r>
            <w:r w:rsidR="007A769D">
              <w:rPr>
                <w:lang w:val="en-US" w:eastAsia="ja-JP"/>
              </w:rPr>
              <w:t xml:space="preserve">xed Local </w:t>
            </w:r>
            <w:r w:rsidR="00E45C8B">
              <w:rPr>
                <w:lang w:val="en-US" w:eastAsia="ja-JP"/>
              </w:rPr>
              <w:t>A</w:t>
            </w:r>
            <w:r w:rsidR="007A769D">
              <w:rPr>
                <w:lang w:val="en-US" w:eastAsia="ja-JP"/>
              </w:rPr>
              <w:t xml:space="preserve">rea </w:t>
            </w:r>
            <w:r w:rsidR="00E45C8B">
              <w:rPr>
                <w:lang w:val="en-US" w:eastAsia="ja-JP"/>
              </w:rPr>
              <w:t xml:space="preserve">Network </w:t>
            </w:r>
            <w:r w:rsidR="007A769D">
              <w:rPr>
                <w:lang w:val="en-US" w:eastAsia="ja-JP"/>
              </w:rPr>
              <w:t xml:space="preserve">interface </w:t>
            </w:r>
            <w:r w:rsidR="007A769D">
              <w:rPr>
                <w:rFonts w:hint="eastAsia"/>
                <w:lang w:val="en-US" w:eastAsia="ja-JP"/>
              </w:rPr>
              <w:t>(</w:t>
            </w:r>
            <w:r w:rsidR="00E45C8B">
              <w:rPr>
                <w:lang w:val="en-US" w:eastAsia="ja-JP"/>
              </w:rPr>
              <w:t xml:space="preserve">e.g., </w:t>
            </w:r>
            <w:r w:rsidR="004F5CCB">
              <w:rPr>
                <w:lang w:val="en-US" w:eastAsia="ja-JP"/>
              </w:rPr>
              <w:t>RS232 or</w:t>
            </w:r>
            <w:r w:rsidR="00A97F82" w:rsidRPr="00A97F82">
              <w:rPr>
                <w:lang w:val="en-US" w:eastAsia="ja-JP"/>
              </w:rPr>
              <w:t xml:space="preserve"> TIA485), no IP stack, no user I/O, </w:t>
            </w:r>
            <w:r w:rsidR="00E45C8B">
              <w:rPr>
                <w:lang w:val="en-US" w:eastAsia="ja-JP"/>
              </w:rPr>
              <w:t xml:space="preserve">and </w:t>
            </w:r>
            <w:r w:rsidR="00A97F82" w:rsidRPr="00A97F82">
              <w:rPr>
                <w:lang w:val="en-US" w:eastAsia="ja-JP"/>
              </w:rPr>
              <w:t xml:space="preserve">persistent </w:t>
            </w:r>
            <w:r w:rsidR="00E45C8B">
              <w:rPr>
                <w:lang w:val="en-US" w:eastAsia="ja-JP"/>
              </w:rPr>
              <w:t xml:space="preserve">configuration </w:t>
            </w:r>
            <w:r w:rsidR="00A97F82" w:rsidRPr="00A97F82">
              <w:rPr>
                <w:lang w:val="en-US" w:eastAsia="ja-JP"/>
              </w:rPr>
              <w:t>storage (</w:t>
            </w:r>
            <w:r w:rsidR="00094BFD">
              <w:rPr>
                <w:lang w:val="en-US" w:eastAsia="ja-JP"/>
              </w:rPr>
              <w:t xml:space="preserve">e.g., </w:t>
            </w:r>
            <w:r w:rsidR="00A97F82" w:rsidRPr="00A97F82">
              <w:rPr>
                <w:lang w:val="en-US" w:eastAsia="ja-JP"/>
              </w:rPr>
              <w:t>SIM).</w:t>
            </w:r>
          </w:p>
        </w:tc>
        <w:tc>
          <w:tcPr>
            <w:tcW w:w="1414" w:type="dxa"/>
            <w:tcBorders>
              <w:top w:val="single" w:sz="6" w:space="0" w:color="000000"/>
              <w:left w:val="single" w:sz="6" w:space="0" w:color="000000"/>
              <w:bottom w:val="single" w:sz="6" w:space="0" w:color="000000"/>
              <w:right w:val="single" w:sz="6" w:space="0" w:color="000000"/>
            </w:tcBorders>
            <w:hideMark/>
          </w:tcPr>
          <w:p w:rsidR="00631070" w:rsidRPr="00BB109D" w:rsidRDefault="009A4FE0" w:rsidP="001B5B03">
            <w:pPr>
              <w:rPr>
                <w:lang w:val="en-US" w:eastAsia="ja-JP"/>
              </w:rPr>
            </w:pPr>
            <w:r w:rsidRPr="009A4FE0">
              <w:rPr>
                <w:lang w:val="en-US" w:eastAsia="ja-JP"/>
              </w:rPr>
              <w:t>GSM utility meter gateway</w:t>
            </w:r>
            <w:r w:rsidR="00167D23">
              <w:rPr>
                <w:rFonts w:hint="eastAsia"/>
                <w:lang w:val="en-US" w:eastAsia="ja-JP"/>
              </w:rPr>
              <w:t>s</w:t>
            </w:r>
          </w:p>
        </w:tc>
      </w:tr>
      <w:tr w:rsidR="00ED49F0"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E21FF9" w:rsidRPr="00EE51FB" w:rsidRDefault="00AF7687" w:rsidP="001B5B03">
            <w:pPr>
              <w:rPr>
                <w:b/>
                <w:lang w:val="en-US" w:eastAsia="ja-JP"/>
              </w:rPr>
            </w:pPr>
            <w:r>
              <w:rPr>
                <w:b/>
                <w:lang w:val="en-US" w:eastAsia="ja-JP"/>
              </w:rPr>
              <w:t>C(</w:t>
            </w:r>
            <w:r>
              <w:rPr>
                <w:rFonts w:hint="eastAsia"/>
                <w:b/>
                <w:lang w:val="en-US" w:eastAsia="ja-JP"/>
              </w:rPr>
              <w:t>NWW</w:t>
            </w:r>
            <w:r w:rsidR="00EF6A6F" w:rsidRPr="00EE51FB">
              <w:rPr>
                <w:b/>
                <w:lang w:val="en-US" w:eastAsia="ja-JP"/>
              </w:rPr>
              <w:t xml:space="preserve">, WL, </w:t>
            </w:r>
            <w:r w:rsidR="00887BAC">
              <w:rPr>
                <w:rFonts w:hint="eastAsia"/>
                <w:b/>
                <w:lang w:val="en-US" w:eastAsia="ja-JP"/>
              </w:rPr>
              <w:t>NFW, NFL</w:t>
            </w:r>
            <w:r w:rsidR="006810BC">
              <w:rPr>
                <w:b/>
                <w:lang w:val="en-US" w:eastAsia="ja-JP"/>
              </w:rPr>
              <w:t>,</w:t>
            </w:r>
            <w:r w:rsidR="00373EC3">
              <w:rPr>
                <w:rFonts w:hint="eastAsia"/>
                <w:b/>
                <w:lang w:val="en-US" w:eastAsia="ja-JP"/>
              </w:rPr>
              <w:t xml:space="preserve"> </w:t>
            </w:r>
            <w:r w:rsidR="0074442B">
              <w:rPr>
                <w:rFonts w:hint="eastAsia"/>
                <w:b/>
                <w:lang w:val="en-US" w:eastAsia="ja-JP"/>
              </w:rPr>
              <w:t>IP,</w:t>
            </w:r>
            <w:r w:rsidR="009E66BD">
              <w:rPr>
                <w:rFonts w:hint="eastAsia"/>
                <w:b/>
                <w:lang w:val="en-US" w:eastAsia="ja-JP"/>
              </w:rPr>
              <w:t xml:space="preserve"> </w:t>
            </w:r>
            <w:r w:rsidR="00BD29EC">
              <w:rPr>
                <w:b/>
                <w:lang w:val="en-US" w:eastAsia="ja-JP"/>
              </w:rPr>
              <w:t xml:space="preserve">NIO, </w:t>
            </w:r>
            <w:r w:rsidR="00EF6A6F" w:rsidRPr="00EE51FB">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hideMark/>
          </w:tcPr>
          <w:p w:rsidR="00E21FF9" w:rsidRDefault="0041767E" w:rsidP="00363725">
            <w:pPr>
              <w:rPr>
                <w:lang w:val="en-US" w:eastAsia="ja-JP"/>
              </w:rPr>
            </w:pPr>
            <w:r w:rsidRPr="0041767E">
              <w:rPr>
                <w:lang w:val="en-US" w:eastAsia="ja-JP"/>
              </w:rPr>
              <w:t xml:space="preserve">M2M device </w:t>
            </w:r>
            <w:r w:rsidR="00E45C8B">
              <w:rPr>
                <w:lang w:val="en-US" w:eastAsia="ja-JP"/>
              </w:rPr>
              <w:t xml:space="preserve">class </w:t>
            </w:r>
            <w:r w:rsidRPr="0041767E">
              <w:rPr>
                <w:lang w:val="en-US" w:eastAsia="ja-JP"/>
              </w:rPr>
              <w:t xml:space="preserve">with only Wireless Local </w:t>
            </w:r>
            <w:r w:rsidR="00E45C8B">
              <w:rPr>
                <w:lang w:val="en-US" w:eastAsia="ja-JP"/>
              </w:rPr>
              <w:t>A</w:t>
            </w:r>
            <w:r w:rsidRPr="0041767E">
              <w:rPr>
                <w:lang w:val="en-US" w:eastAsia="ja-JP"/>
              </w:rPr>
              <w:t xml:space="preserve">rea </w:t>
            </w:r>
            <w:r w:rsidR="00E45C8B">
              <w:rPr>
                <w:lang w:val="en-US" w:eastAsia="ja-JP"/>
              </w:rPr>
              <w:t xml:space="preserve">Network </w:t>
            </w:r>
            <w:r w:rsidRPr="0041767E">
              <w:rPr>
                <w:lang w:val="en-US" w:eastAsia="ja-JP"/>
              </w:rPr>
              <w:t>interface</w:t>
            </w:r>
            <w:r w:rsidR="00E45C8B">
              <w:rPr>
                <w:lang w:val="en-US" w:eastAsia="ja-JP"/>
              </w:rPr>
              <w:t xml:space="preserve"> </w:t>
            </w:r>
            <w:r w:rsidR="00BF5CC2">
              <w:rPr>
                <w:rFonts w:hint="eastAsia"/>
                <w:lang w:val="en-US" w:eastAsia="ja-JP"/>
              </w:rPr>
              <w:t>(</w:t>
            </w:r>
            <w:r w:rsidR="00E45C8B">
              <w:rPr>
                <w:lang w:val="en-US" w:eastAsia="ja-JP"/>
              </w:rPr>
              <w:t xml:space="preserve">e.g., </w:t>
            </w:r>
            <w:r w:rsidR="00BF5CC2">
              <w:rPr>
                <w:rFonts w:hint="eastAsia"/>
                <w:lang w:val="en-US" w:eastAsia="ja-JP"/>
              </w:rPr>
              <w:t>WiFi)</w:t>
            </w:r>
            <w:r w:rsidRPr="0041767E">
              <w:rPr>
                <w:lang w:val="en-US" w:eastAsia="ja-JP"/>
              </w:rPr>
              <w:t>, IP stack, n</w:t>
            </w:r>
            <w:r w:rsidR="00580721">
              <w:rPr>
                <w:lang w:val="en-US" w:eastAsia="ja-JP"/>
              </w:rPr>
              <w:t xml:space="preserve">o user I/O, </w:t>
            </w:r>
            <w:r w:rsidR="00E45C8B">
              <w:rPr>
                <w:lang w:val="en-US" w:eastAsia="ja-JP"/>
              </w:rPr>
              <w:t xml:space="preserve">and </w:t>
            </w:r>
            <w:r w:rsidRPr="0041767E">
              <w:rPr>
                <w:lang w:val="en-US" w:eastAsia="ja-JP"/>
              </w:rPr>
              <w:t xml:space="preserve">persistent </w:t>
            </w:r>
            <w:r w:rsidR="00E45C8B">
              <w:rPr>
                <w:lang w:val="en-US" w:eastAsia="ja-JP"/>
              </w:rPr>
              <w:t xml:space="preserve">configuration </w:t>
            </w:r>
            <w:r w:rsidRPr="0041767E">
              <w:rPr>
                <w:lang w:val="en-US" w:eastAsia="ja-JP"/>
              </w:rPr>
              <w:t>storage.</w:t>
            </w:r>
          </w:p>
        </w:tc>
        <w:tc>
          <w:tcPr>
            <w:tcW w:w="1414" w:type="dxa"/>
            <w:tcBorders>
              <w:top w:val="single" w:sz="6" w:space="0" w:color="000000"/>
              <w:left w:val="single" w:sz="6" w:space="0" w:color="000000"/>
              <w:bottom w:val="single" w:sz="6" w:space="0" w:color="000000"/>
              <w:right w:val="single" w:sz="6" w:space="0" w:color="000000"/>
            </w:tcBorders>
            <w:hideMark/>
          </w:tcPr>
          <w:p w:rsidR="00A851DE" w:rsidRDefault="00A851DE" w:rsidP="008C09C8">
            <w:pPr>
              <w:tabs>
                <w:tab w:val="left" w:pos="1555"/>
              </w:tabs>
              <w:rPr>
                <w:lang w:val="en-US" w:eastAsia="ja-JP"/>
              </w:rPr>
            </w:pPr>
            <w:r>
              <w:rPr>
                <w:rFonts w:hint="eastAsia"/>
                <w:lang w:val="en-US" w:eastAsia="ja-JP"/>
              </w:rPr>
              <w:t>Cleaning robots</w:t>
            </w:r>
            <w:r w:rsidR="008C09C8">
              <w:rPr>
                <w:rFonts w:hint="eastAsia"/>
                <w:lang w:val="en-US" w:eastAsia="ja-JP"/>
              </w:rPr>
              <w:t>, s</w:t>
            </w:r>
            <w:r>
              <w:rPr>
                <w:lang w:val="en-US" w:eastAsia="ja-JP"/>
              </w:rPr>
              <w:t>urveillance</w:t>
            </w:r>
            <w:r>
              <w:rPr>
                <w:rFonts w:hint="eastAsia"/>
                <w:lang w:val="en-US" w:eastAsia="ja-JP"/>
              </w:rPr>
              <w:t xml:space="preserve"> robots </w:t>
            </w:r>
          </w:p>
        </w:tc>
      </w:tr>
      <w:tr w:rsidR="00971A0D" w:rsidRPr="00971A0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971A0D" w:rsidRDefault="00971A0D" w:rsidP="006B3231">
            <w:pPr>
              <w:rPr>
                <w:b/>
                <w:lang w:val="en-US" w:eastAsia="ja-JP"/>
              </w:rPr>
            </w:pPr>
            <w:r>
              <w:rPr>
                <w:b/>
                <w:lang w:val="en-US" w:eastAsia="ja-JP"/>
              </w:rPr>
              <w:t>C(</w:t>
            </w:r>
            <w:r>
              <w:rPr>
                <w:rFonts w:hint="eastAsia"/>
                <w:b/>
                <w:lang w:val="en-US" w:eastAsia="ja-JP"/>
              </w:rPr>
              <w:t>NWW</w:t>
            </w:r>
            <w:r w:rsidRPr="00EE51FB">
              <w:rPr>
                <w:b/>
                <w:lang w:val="en-US" w:eastAsia="ja-JP"/>
              </w:rPr>
              <w:t xml:space="preserve">, WL, </w:t>
            </w:r>
            <w:r>
              <w:rPr>
                <w:rFonts w:hint="eastAsia"/>
                <w:b/>
                <w:lang w:val="en-US" w:eastAsia="ja-JP"/>
              </w:rPr>
              <w:t>NFW, FL</w:t>
            </w:r>
            <w:r>
              <w:rPr>
                <w:b/>
                <w:lang w:val="en-US" w:eastAsia="ja-JP"/>
              </w:rPr>
              <w:t>,</w:t>
            </w:r>
            <w:r>
              <w:rPr>
                <w:rFonts w:hint="eastAsia"/>
                <w:b/>
                <w:lang w:val="en-US" w:eastAsia="ja-JP"/>
              </w:rPr>
              <w:t xml:space="preserve"> IP, </w:t>
            </w:r>
            <w:r>
              <w:rPr>
                <w:b/>
                <w:lang w:val="en-US" w:eastAsia="ja-JP"/>
              </w:rPr>
              <w:t xml:space="preserve">IO, </w:t>
            </w:r>
            <w:r w:rsidRPr="00EE51FB">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hideMark/>
          </w:tcPr>
          <w:p w:rsidR="00971A0D" w:rsidRPr="0041767E" w:rsidRDefault="00971A0D" w:rsidP="00C94EB1">
            <w:pPr>
              <w:rPr>
                <w:lang w:val="en-US" w:eastAsia="ja-JP"/>
              </w:rPr>
            </w:pPr>
            <w:r w:rsidRPr="0041767E">
              <w:rPr>
                <w:lang w:val="en-US" w:eastAsia="ja-JP"/>
              </w:rPr>
              <w:t xml:space="preserve">M2M device </w:t>
            </w:r>
            <w:r>
              <w:rPr>
                <w:lang w:val="en-US" w:eastAsia="ja-JP"/>
              </w:rPr>
              <w:t xml:space="preserve">class </w:t>
            </w:r>
            <w:r w:rsidRPr="0041767E">
              <w:rPr>
                <w:lang w:val="en-US" w:eastAsia="ja-JP"/>
              </w:rPr>
              <w:t xml:space="preserve">with Wireless Local </w:t>
            </w:r>
            <w:r>
              <w:rPr>
                <w:lang w:val="en-US" w:eastAsia="ja-JP"/>
              </w:rPr>
              <w:t>A</w:t>
            </w:r>
            <w:r w:rsidRPr="0041767E">
              <w:rPr>
                <w:lang w:val="en-US" w:eastAsia="ja-JP"/>
              </w:rPr>
              <w:t xml:space="preserve">rea </w:t>
            </w:r>
            <w:r>
              <w:rPr>
                <w:lang w:val="en-US" w:eastAsia="ja-JP"/>
              </w:rPr>
              <w:t xml:space="preserve">Network </w:t>
            </w:r>
            <w:r w:rsidRPr="0041767E">
              <w:rPr>
                <w:lang w:val="en-US" w:eastAsia="ja-JP"/>
              </w:rPr>
              <w:t>interface</w:t>
            </w:r>
            <w:r>
              <w:rPr>
                <w:lang w:val="en-US" w:eastAsia="ja-JP"/>
              </w:rPr>
              <w:t xml:space="preserve"> </w:t>
            </w:r>
            <w:r>
              <w:rPr>
                <w:rFonts w:hint="eastAsia"/>
                <w:lang w:val="en-US" w:eastAsia="ja-JP"/>
              </w:rPr>
              <w:t>(</w:t>
            </w:r>
            <w:r>
              <w:rPr>
                <w:lang w:val="en-US" w:eastAsia="ja-JP"/>
              </w:rPr>
              <w:t xml:space="preserve">e.g., </w:t>
            </w:r>
            <w:r>
              <w:rPr>
                <w:rFonts w:hint="eastAsia"/>
                <w:lang w:val="en-US" w:eastAsia="ja-JP"/>
              </w:rPr>
              <w:t>WiFi)</w:t>
            </w:r>
            <w:r w:rsidRPr="0041767E">
              <w:rPr>
                <w:lang w:val="en-US" w:eastAsia="ja-JP"/>
              </w:rPr>
              <w:t xml:space="preserve">, </w:t>
            </w:r>
            <w:r w:rsidR="006B3231">
              <w:rPr>
                <w:rFonts w:hint="eastAsia"/>
                <w:lang w:val="en-US" w:eastAsia="ja-JP"/>
              </w:rPr>
              <w:t xml:space="preserve">Wired </w:t>
            </w:r>
            <w:r w:rsidR="006F3827">
              <w:rPr>
                <w:rFonts w:hint="eastAsia"/>
                <w:lang w:val="en-US" w:eastAsia="ja-JP"/>
              </w:rPr>
              <w:t>Local Area Network interface (e.g., Ethernet)</w:t>
            </w:r>
            <w:r w:rsidR="00B72162">
              <w:rPr>
                <w:rFonts w:hint="eastAsia"/>
                <w:lang w:val="en-US" w:eastAsia="ja-JP"/>
              </w:rPr>
              <w:t xml:space="preserve">, </w:t>
            </w:r>
            <w:r w:rsidRPr="0041767E">
              <w:rPr>
                <w:lang w:val="en-US" w:eastAsia="ja-JP"/>
              </w:rPr>
              <w:t xml:space="preserve">IP stack, </w:t>
            </w:r>
            <w:r>
              <w:rPr>
                <w:lang w:val="en-US" w:eastAsia="ja-JP"/>
              </w:rPr>
              <w:t xml:space="preserve">user I/O, and </w:t>
            </w:r>
            <w:r w:rsidRPr="0041767E">
              <w:rPr>
                <w:lang w:val="en-US" w:eastAsia="ja-JP"/>
              </w:rPr>
              <w:t xml:space="preserve">persistent </w:t>
            </w:r>
            <w:r>
              <w:rPr>
                <w:lang w:val="en-US" w:eastAsia="ja-JP"/>
              </w:rPr>
              <w:t xml:space="preserve">configuration </w:t>
            </w:r>
            <w:r w:rsidRPr="0041767E">
              <w:rPr>
                <w:lang w:val="en-US" w:eastAsia="ja-JP"/>
              </w:rPr>
              <w:t>storage.</w:t>
            </w:r>
          </w:p>
        </w:tc>
        <w:tc>
          <w:tcPr>
            <w:tcW w:w="1414" w:type="dxa"/>
            <w:tcBorders>
              <w:top w:val="single" w:sz="6" w:space="0" w:color="000000"/>
              <w:left w:val="single" w:sz="6" w:space="0" w:color="000000"/>
              <w:bottom w:val="single" w:sz="6" w:space="0" w:color="000000"/>
              <w:right w:val="single" w:sz="6" w:space="0" w:color="000000"/>
            </w:tcBorders>
            <w:hideMark/>
          </w:tcPr>
          <w:p w:rsidR="00971A0D" w:rsidRDefault="00971A0D" w:rsidP="008C09C8">
            <w:pPr>
              <w:tabs>
                <w:tab w:val="left" w:pos="1555"/>
              </w:tabs>
              <w:rPr>
                <w:lang w:val="en-US" w:eastAsia="ja-JP"/>
              </w:rPr>
            </w:pPr>
            <w:r>
              <w:rPr>
                <w:lang w:val="en-US" w:eastAsia="ja-JP"/>
              </w:rPr>
              <w:t>WiFi-enabled smart appliance (washer, dryer, oven,</w:t>
            </w:r>
            <w:r w:rsidR="00741986">
              <w:rPr>
                <w:rFonts w:hint="eastAsia"/>
                <w:lang w:val="en-US" w:eastAsia="ja-JP"/>
              </w:rPr>
              <w:t xml:space="preserve"> </w:t>
            </w:r>
            <w:r>
              <w:rPr>
                <w:lang w:val="en-US" w:eastAsia="ja-JP"/>
              </w:rPr>
              <w:t>refrigerator)</w:t>
            </w:r>
          </w:p>
        </w:tc>
      </w:tr>
      <w:tr w:rsidR="007F2467"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7F2467" w:rsidRDefault="00B10EDC" w:rsidP="001B5B03">
            <w:pPr>
              <w:rPr>
                <w:b/>
                <w:lang w:val="en-US" w:eastAsia="ja-JP"/>
              </w:rPr>
            </w:pPr>
            <w:r w:rsidRPr="00B10EDC">
              <w:rPr>
                <w:b/>
                <w:lang w:val="en-US" w:eastAsia="ja-JP"/>
              </w:rPr>
              <w:t xml:space="preserve">C(NWW, WL, NFW, NFL, </w:t>
            </w:r>
            <w:r w:rsidR="000D0CB6">
              <w:rPr>
                <w:rFonts w:hint="eastAsia"/>
                <w:b/>
                <w:lang w:val="en-US" w:eastAsia="ja-JP"/>
              </w:rPr>
              <w:t>N</w:t>
            </w:r>
            <w:r w:rsidRPr="00B10EDC">
              <w:rPr>
                <w:b/>
                <w:lang w:val="en-US" w:eastAsia="ja-JP"/>
              </w:rPr>
              <w:t>IP,</w:t>
            </w:r>
            <w:r w:rsidR="009E66BD">
              <w:rPr>
                <w:rFonts w:hint="eastAsia"/>
                <w:b/>
                <w:lang w:val="en-US" w:eastAsia="ja-JP"/>
              </w:rPr>
              <w:t xml:space="preserve"> </w:t>
            </w:r>
            <w:r w:rsidRPr="00B10EDC">
              <w:rPr>
                <w:b/>
                <w:lang w:val="en-US" w:eastAsia="ja-JP"/>
              </w:rPr>
              <w:t xml:space="preserve">NIO, </w:t>
            </w:r>
            <w:r w:rsidR="007F2660">
              <w:rPr>
                <w:rFonts w:hint="eastAsia"/>
                <w:b/>
                <w:lang w:val="en-US" w:eastAsia="ja-JP"/>
              </w:rPr>
              <w:t>N</w:t>
            </w:r>
            <w:r w:rsidRPr="00B10EDC">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tcPr>
          <w:p w:rsidR="007F2467" w:rsidRPr="0041767E" w:rsidRDefault="004F5CCF" w:rsidP="00C94EB1">
            <w:pPr>
              <w:rPr>
                <w:lang w:val="en-US" w:eastAsia="ja-JP"/>
              </w:rPr>
            </w:pPr>
            <w:r w:rsidRPr="004F5CCF">
              <w:rPr>
                <w:lang w:val="en-US" w:eastAsia="ja-JP"/>
              </w:rPr>
              <w:t xml:space="preserve">M2M device </w:t>
            </w:r>
            <w:r w:rsidR="00094BFD">
              <w:rPr>
                <w:lang w:val="en-US" w:eastAsia="ja-JP"/>
              </w:rPr>
              <w:t xml:space="preserve">class </w:t>
            </w:r>
            <w:r w:rsidRPr="004F5CCF">
              <w:rPr>
                <w:lang w:val="en-US" w:eastAsia="ja-JP"/>
              </w:rPr>
              <w:t xml:space="preserve">with only Wireless Local </w:t>
            </w:r>
            <w:r w:rsidR="00094BFD">
              <w:rPr>
                <w:lang w:val="en-US" w:eastAsia="ja-JP"/>
              </w:rPr>
              <w:t>A</w:t>
            </w:r>
            <w:r w:rsidRPr="004F5CCF">
              <w:rPr>
                <w:lang w:val="en-US" w:eastAsia="ja-JP"/>
              </w:rPr>
              <w:t xml:space="preserve">rea </w:t>
            </w:r>
            <w:r w:rsidR="00094BFD">
              <w:rPr>
                <w:lang w:val="en-US" w:eastAsia="ja-JP"/>
              </w:rPr>
              <w:t xml:space="preserve">Network </w:t>
            </w:r>
            <w:r w:rsidRPr="004F5CCF">
              <w:rPr>
                <w:lang w:val="en-US" w:eastAsia="ja-JP"/>
              </w:rPr>
              <w:t>interface</w:t>
            </w:r>
            <w:r w:rsidR="008C0199">
              <w:rPr>
                <w:rFonts w:hint="eastAsia"/>
                <w:lang w:val="en-US" w:eastAsia="ja-JP"/>
              </w:rPr>
              <w:t xml:space="preserve"> (</w:t>
            </w:r>
            <w:r w:rsidR="00094BFD">
              <w:rPr>
                <w:lang w:val="en-US" w:eastAsia="ja-JP"/>
              </w:rPr>
              <w:t xml:space="preserve">e.g., </w:t>
            </w:r>
            <w:r w:rsidR="008C0199">
              <w:rPr>
                <w:rFonts w:hint="eastAsia"/>
                <w:lang w:val="en-US" w:eastAsia="ja-JP"/>
              </w:rPr>
              <w:t>Z</w:t>
            </w:r>
            <w:r w:rsidR="00F37918">
              <w:rPr>
                <w:rFonts w:hint="eastAsia"/>
                <w:lang w:val="en-US" w:eastAsia="ja-JP"/>
              </w:rPr>
              <w:t>igbee</w:t>
            </w:r>
            <w:r w:rsidR="00AC683C">
              <w:rPr>
                <w:rFonts w:hint="eastAsia"/>
                <w:lang w:val="en-US" w:eastAsia="ja-JP"/>
              </w:rPr>
              <w:t>, ANT+</w:t>
            </w:r>
            <w:r w:rsidR="00F37918">
              <w:rPr>
                <w:rFonts w:hint="eastAsia"/>
                <w:lang w:val="en-US" w:eastAsia="ja-JP"/>
              </w:rPr>
              <w:t>)</w:t>
            </w:r>
            <w:r w:rsidRPr="004F5CCF">
              <w:rPr>
                <w:lang w:val="en-US" w:eastAsia="ja-JP"/>
              </w:rPr>
              <w:t xml:space="preserve">, </w:t>
            </w:r>
            <w:r>
              <w:rPr>
                <w:rFonts w:hint="eastAsia"/>
                <w:lang w:val="en-US" w:eastAsia="ja-JP"/>
              </w:rPr>
              <w:t xml:space="preserve">no </w:t>
            </w:r>
            <w:r w:rsidRPr="004F5CCF">
              <w:rPr>
                <w:lang w:val="en-US" w:eastAsia="ja-JP"/>
              </w:rPr>
              <w:t xml:space="preserve">IP stack, no user I/O, no persistent </w:t>
            </w:r>
            <w:r w:rsidR="00094BFD">
              <w:rPr>
                <w:lang w:val="en-US" w:eastAsia="ja-JP"/>
              </w:rPr>
              <w:t xml:space="preserve">configuration </w:t>
            </w:r>
            <w:r w:rsidRPr="004F5CCF">
              <w:rPr>
                <w:lang w:val="en-US" w:eastAsia="ja-JP"/>
              </w:rPr>
              <w:t>storage.</w:t>
            </w:r>
          </w:p>
        </w:tc>
        <w:tc>
          <w:tcPr>
            <w:tcW w:w="1414" w:type="dxa"/>
            <w:tcBorders>
              <w:top w:val="single" w:sz="6" w:space="0" w:color="000000"/>
              <w:left w:val="single" w:sz="6" w:space="0" w:color="000000"/>
              <w:bottom w:val="single" w:sz="6" w:space="0" w:color="000000"/>
              <w:right w:val="single" w:sz="6" w:space="0" w:color="000000"/>
            </w:tcBorders>
          </w:tcPr>
          <w:p w:rsidR="007F2467" w:rsidRDefault="000D0CB6" w:rsidP="00607A1A">
            <w:pPr>
              <w:tabs>
                <w:tab w:val="left" w:pos="1555"/>
              </w:tabs>
              <w:rPr>
                <w:lang w:val="en-US" w:eastAsia="ja-JP"/>
              </w:rPr>
            </w:pPr>
            <w:r>
              <w:rPr>
                <w:rFonts w:hint="eastAsia"/>
                <w:lang w:val="en-US" w:eastAsia="ja-JP"/>
              </w:rPr>
              <w:t>Zigbee</w:t>
            </w:r>
            <w:r w:rsidR="000B6815">
              <w:rPr>
                <w:rFonts w:hint="eastAsia"/>
                <w:lang w:val="en-US" w:eastAsia="ja-JP"/>
              </w:rPr>
              <w:t xml:space="preserve"> </w:t>
            </w:r>
            <w:r w:rsidR="0044347D">
              <w:rPr>
                <w:rFonts w:hint="eastAsia"/>
                <w:lang w:val="en-US" w:eastAsia="ja-JP"/>
              </w:rPr>
              <w:t>w</w:t>
            </w:r>
            <w:r w:rsidR="00694C99">
              <w:rPr>
                <w:rFonts w:hint="eastAsia"/>
                <w:lang w:val="en-US" w:eastAsia="ja-JP"/>
              </w:rPr>
              <w:t>e</w:t>
            </w:r>
            <w:r w:rsidR="00E45C8B">
              <w:rPr>
                <w:lang w:val="en-US" w:eastAsia="ja-JP"/>
              </w:rPr>
              <w:t>a</w:t>
            </w:r>
            <w:r w:rsidR="00694C99">
              <w:rPr>
                <w:rFonts w:hint="eastAsia"/>
                <w:lang w:val="en-US" w:eastAsia="ja-JP"/>
              </w:rPr>
              <w:t>ther</w:t>
            </w:r>
            <w:r w:rsidR="0039714A">
              <w:rPr>
                <w:rFonts w:hint="eastAsia"/>
                <w:lang w:val="en-US" w:eastAsia="ja-JP"/>
              </w:rPr>
              <w:t xml:space="preserve"> </w:t>
            </w:r>
            <w:r w:rsidR="0044347D">
              <w:rPr>
                <w:rFonts w:hint="eastAsia"/>
                <w:lang w:val="en-US" w:eastAsia="ja-JP"/>
              </w:rPr>
              <w:t>s</w:t>
            </w:r>
            <w:r w:rsidR="00694C99">
              <w:rPr>
                <w:rFonts w:hint="eastAsia"/>
                <w:lang w:val="en-US" w:eastAsia="ja-JP"/>
              </w:rPr>
              <w:t>ensors</w:t>
            </w:r>
            <w:r w:rsidR="00C97648">
              <w:rPr>
                <w:lang w:val="en-US" w:eastAsia="ja-JP"/>
              </w:rPr>
              <w:t>, home security</w:t>
            </w:r>
            <w:r w:rsidR="00E835FB">
              <w:rPr>
                <w:rFonts w:hint="eastAsia"/>
                <w:lang w:val="en-US" w:eastAsia="ja-JP"/>
              </w:rPr>
              <w:t xml:space="preserve"> </w:t>
            </w:r>
            <w:r w:rsidR="005A5E82">
              <w:rPr>
                <w:rFonts w:hint="eastAsia"/>
                <w:lang w:val="en-US" w:eastAsia="ja-JP"/>
              </w:rPr>
              <w:t xml:space="preserve"> sensors</w:t>
            </w:r>
            <w:r w:rsidR="00CF365F" w:rsidRPr="00CF365F">
              <w:rPr>
                <w:lang w:val="en-US" w:eastAsia="ja-JP"/>
              </w:rPr>
              <w:t xml:space="preserve">, </w:t>
            </w:r>
            <w:r w:rsidR="00A90471">
              <w:rPr>
                <w:rFonts w:hint="eastAsia"/>
                <w:lang w:val="en-US" w:eastAsia="ja-JP"/>
              </w:rPr>
              <w:t xml:space="preserve">ANT+ </w:t>
            </w:r>
            <w:r w:rsidR="00D90FE1">
              <w:rPr>
                <w:rFonts w:hint="eastAsia"/>
                <w:lang w:val="en-US" w:eastAsia="ja-JP"/>
              </w:rPr>
              <w:t>F</w:t>
            </w:r>
            <w:r w:rsidR="00700C12">
              <w:rPr>
                <w:rFonts w:hint="eastAsia"/>
                <w:lang w:val="en-US" w:eastAsia="ja-JP"/>
              </w:rPr>
              <w:t>itness sensors</w:t>
            </w:r>
          </w:p>
        </w:tc>
      </w:tr>
      <w:tr w:rsidR="00EB2364"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EB2364" w:rsidRPr="006122DA" w:rsidRDefault="00EB2364" w:rsidP="001B5B03">
            <w:pPr>
              <w:rPr>
                <w:b/>
                <w:lang w:val="en-US" w:eastAsia="ja-JP"/>
              </w:rPr>
            </w:pPr>
            <w:r w:rsidRPr="00EB2364">
              <w:rPr>
                <w:b/>
                <w:lang w:val="en-US" w:eastAsia="ja-JP"/>
              </w:rPr>
              <w:t>C(NWW, WL, NFW, NFL, N</w:t>
            </w:r>
            <w:r w:rsidR="00E936A5">
              <w:rPr>
                <w:b/>
                <w:lang w:val="en-US" w:eastAsia="ja-JP"/>
              </w:rPr>
              <w:t xml:space="preserve">IP, </w:t>
            </w:r>
            <w:r w:rsidR="00DD6E0E">
              <w:rPr>
                <w:b/>
                <w:lang w:val="en-US" w:eastAsia="ja-JP"/>
              </w:rPr>
              <w:t xml:space="preserve">IO, </w:t>
            </w:r>
            <w:r w:rsidRPr="00EB2364">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tcPr>
          <w:p w:rsidR="00EB2364" w:rsidRPr="0021619B" w:rsidRDefault="002C6F64" w:rsidP="00EA64DB">
            <w:pPr>
              <w:rPr>
                <w:lang w:val="en-US" w:eastAsia="ja-JP"/>
              </w:rPr>
            </w:pPr>
            <w:r w:rsidRPr="002C6F64">
              <w:rPr>
                <w:lang w:val="en-US" w:eastAsia="ja-JP"/>
              </w:rPr>
              <w:t xml:space="preserve">M2M device </w:t>
            </w:r>
            <w:r w:rsidR="00094BFD">
              <w:rPr>
                <w:lang w:val="en-US" w:eastAsia="ja-JP"/>
              </w:rPr>
              <w:t xml:space="preserve">class </w:t>
            </w:r>
            <w:r w:rsidRPr="002C6F64">
              <w:rPr>
                <w:lang w:val="en-US" w:eastAsia="ja-JP"/>
              </w:rPr>
              <w:t xml:space="preserve">with only Wireless Local </w:t>
            </w:r>
            <w:r w:rsidR="00821E5A">
              <w:rPr>
                <w:lang w:val="en-US" w:eastAsia="ja-JP"/>
              </w:rPr>
              <w:t>A</w:t>
            </w:r>
            <w:r w:rsidRPr="002C6F64">
              <w:rPr>
                <w:lang w:val="en-US" w:eastAsia="ja-JP"/>
              </w:rPr>
              <w:t xml:space="preserve">rea </w:t>
            </w:r>
            <w:r w:rsidR="00821E5A">
              <w:rPr>
                <w:lang w:val="en-US" w:eastAsia="ja-JP"/>
              </w:rPr>
              <w:t xml:space="preserve">Network </w:t>
            </w:r>
            <w:r w:rsidRPr="002C6F64">
              <w:rPr>
                <w:lang w:val="en-US" w:eastAsia="ja-JP"/>
              </w:rPr>
              <w:t>interface (</w:t>
            </w:r>
            <w:r w:rsidR="009D0FA1">
              <w:rPr>
                <w:rFonts w:hint="eastAsia"/>
                <w:lang w:val="en-US" w:eastAsia="ja-JP"/>
              </w:rPr>
              <w:t xml:space="preserve">e.g., </w:t>
            </w:r>
            <w:r w:rsidRPr="002C6F64">
              <w:rPr>
                <w:lang w:val="en-US" w:eastAsia="ja-JP"/>
              </w:rPr>
              <w:t>ANT+)</w:t>
            </w:r>
            <w:r w:rsidR="002A4708">
              <w:rPr>
                <w:lang w:val="en-US" w:eastAsia="ja-JP"/>
              </w:rPr>
              <w:t xml:space="preserve">, no IP stack, </w:t>
            </w:r>
            <w:r w:rsidRPr="002C6F64">
              <w:rPr>
                <w:lang w:val="en-US" w:eastAsia="ja-JP"/>
              </w:rPr>
              <w:t>user I/O</w:t>
            </w:r>
            <w:r w:rsidR="00AE6757">
              <w:rPr>
                <w:lang w:val="en-US" w:eastAsia="ja-JP"/>
              </w:rPr>
              <w:t xml:space="preserve"> (e.g., </w:t>
            </w:r>
            <w:r w:rsidR="00BA1FEF" w:rsidRPr="00BA1FEF">
              <w:rPr>
                <w:lang w:val="en-US" w:eastAsia="ja-JP"/>
              </w:rPr>
              <w:t>touch screen)</w:t>
            </w:r>
            <w:r w:rsidRPr="002C6F64">
              <w:rPr>
                <w:lang w:val="en-US" w:eastAsia="ja-JP"/>
              </w:rPr>
              <w:t xml:space="preserve">, having persistent </w:t>
            </w:r>
            <w:r w:rsidR="00153F52">
              <w:rPr>
                <w:rFonts w:hint="eastAsia"/>
                <w:lang w:val="en-US" w:eastAsia="ja-JP"/>
              </w:rPr>
              <w:t xml:space="preserve">configuration </w:t>
            </w:r>
            <w:r w:rsidRPr="002C6F64">
              <w:rPr>
                <w:lang w:val="en-US" w:eastAsia="ja-JP"/>
              </w:rPr>
              <w:t>storage</w:t>
            </w:r>
            <w:r w:rsidR="00733642">
              <w:rPr>
                <w:rFonts w:hint="eastAsia"/>
                <w:lang w:val="en-US" w:eastAsia="ja-JP"/>
              </w:rPr>
              <w:t xml:space="preserve"> </w:t>
            </w:r>
            <w:r w:rsidR="00AF50E1">
              <w:rPr>
                <w:rFonts w:hint="eastAsia"/>
                <w:lang w:val="en-US" w:eastAsia="ja-JP"/>
              </w:rPr>
              <w:t>(</w:t>
            </w:r>
            <w:r w:rsidR="009D0FA1">
              <w:rPr>
                <w:rFonts w:hint="eastAsia"/>
                <w:lang w:val="en-US" w:eastAsia="ja-JP"/>
              </w:rPr>
              <w:t xml:space="preserve">e.g., </w:t>
            </w:r>
            <w:r w:rsidR="001D320D">
              <w:rPr>
                <w:rFonts w:hint="eastAsia"/>
                <w:lang w:val="en-US" w:eastAsia="ja-JP"/>
              </w:rPr>
              <w:t>micro SD</w:t>
            </w:r>
            <w:r w:rsidR="00560031">
              <w:rPr>
                <w:rFonts w:hint="eastAsia"/>
                <w:lang w:val="en-US" w:eastAsia="ja-JP"/>
              </w:rPr>
              <w:t xml:space="preserve"> cards</w:t>
            </w:r>
            <w:r w:rsidR="00AF50E1">
              <w:rPr>
                <w:rFonts w:hint="eastAsia"/>
                <w:lang w:val="en-US" w:eastAsia="ja-JP"/>
              </w:rPr>
              <w:t>)</w:t>
            </w:r>
            <w:r w:rsidRPr="002C6F64">
              <w:rPr>
                <w:lang w:val="en-US" w:eastAsia="ja-JP"/>
              </w:rPr>
              <w:t>.</w:t>
            </w:r>
          </w:p>
        </w:tc>
        <w:tc>
          <w:tcPr>
            <w:tcW w:w="1414" w:type="dxa"/>
            <w:tcBorders>
              <w:top w:val="single" w:sz="6" w:space="0" w:color="000000"/>
              <w:left w:val="single" w:sz="6" w:space="0" w:color="000000"/>
              <w:bottom w:val="single" w:sz="6" w:space="0" w:color="000000"/>
              <w:right w:val="single" w:sz="6" w:space="0" w:color="000000"/>
            </w:tcBorders>
          </w:tcPr>
          <w:p w:rsidR="00EB2364" w:rsidRDefault="00EB2364" w:rsidP="00CF365F">
            <w:pPr>
              <w:tabs>
                <w:tab w:val="left" w:pos="1555"/>
              </w:tabs>
              <w:rPr>
                <w:lang w:val="en-US" w:eastAsia="ja-JP"/>
              </w:rPr>
            </w:pPr>
            <w:r>
              <w:rPr>
                <w:rFonts w:hint="eastAsia"/>
                <w:lang w:val="en-US" w:eastAsia="ja-JP"/>
              </w:rPr>
              <w:t>Portable GPS</w:t>
            </w:r>
            <w:r w:rsidR="00B25B3D">
              <w:rPr>
                <w:rFonts w:hint="eastAsia"/>
                <w:lang w:val="en-US" w:eastAsia="ja-JP"/>
              </w:rPr>
              <w:t xml:space="preserve"> devices</w:t>
            </w:r>
          </w:p>
        </w:tc>
      </w:tr>
      <w:tr w:rsidR="006B6A15"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6B6A15" w:rsidRPr="00B10EDC" w:rsidRDefault="009F30E8" w:rsidP="001B5B03">
            <w:pPr>
              <w:rPr>
                <w:b/>
                <w:lang w:val="en-US" w:eastAsia="ja-JP"/>
              </w:rPr>
            </w:pPr>
            <w:r>
              <w:rPr>
                <w:b/>
                <w:lang w:val="en-US" w:eastAsia="ja-JP"/>
              </w:rPr>
              <w:t>C(</w:t>
            </w:r>
            <w:r w:rsidR="008A3E3E">
              <w:rPr>
                <w:b/>
                <w:lang w:val="en-US" w:eastAsia="ja-JP"/>
              </w:rPr>
              <w:t xml:space="preserve">WW, WL, NFW, NFL, </w:t>
            </w:r>
            <w:r w:rsidR="00774356">
              <w:rPr>
                <w:b/>
                <w:lang w:val="en-US" w:eastAsia="ja-JP"/>
              </w:rPr>
              <w:t xml:space="preserve">IP, IO, </w:t>
            </w:r>
            <w:r w:rsidR="00B34DD6" w:rsidRPr="00B34DD6">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tcPr>
          <w:p w:rsidR="006B6A15" w:rsidRPr="004F5CCF" w:rsidRDefault="001B5B03" w:rsidP="00A412E6">
            <w:pPr>
              <w:rPr>
                <w:lang w:val="en-US" w:eastAsia="ja-JP"/>
              </w:rPr>
            </w:pPr>
            <w:r>
              <w:rPr>
                <w:lang w:val="en-US" w:eastAsia="ja-JP"/>
              </w:rPr>
              <w:t>M2M device class w</w:t>
            </w:r>
            <w:r w:rsidR="004B429E">
              <w:rPr>
                <w:lang w:val="en-US" w:eastAsia="ja-JP"/>
              </w:rPr>
              <w:t>ith Wireless Wide Area Network i</w:t>
            </w:r>
            <w:r>
              <w:rPr>
                <w:lang w:val="en-US" w:eastAsia="ja-JP"/>
              </w:rPr>
              <w:t xml:space="preserve">nterface (e.g., </w:t>
            </w:r>
            <w:r w:rsidR="00A412E6">
              <w:rPr>
                <w:rFonts w:hint="eastAsia"/>
                <w:lang w:val="en-US" w:eastAsia="ja-JP"/>
              </w:rPr>
              <w:t>3G/4G</w:t>
            </w:r>
            <w:r w:rsidR="00094BFD">
              <w:rPr>
                <w:lang w:val="en-US" w:eastAsia="ja-JP"/>
              </w:rPr>
              <w:t>)</w:t>
            </w:r>
            <w:r w:rsidR="00A412E6">
              <w:rPr>
                <w:rFonts w:hint="eastAsia"/>
                <w:lang w:val="en-US" w:eastAsia="ja-JP"/>
              </w:rPr>
              <w:t xml:space="preserve"> interface, </w:t>
            </w:r>
            <w:r>
              <w:rPr>
                <w:lang w:val="en-US" w:eastAsia="ja-JP"/>
              </w:rPr>
              <w:t xml:space="preserve">Wireless Local Area Network Interfaces (e.g., WiFi, Bluetooth), user I/O (e.g., </w:t>
            </w:r>
            <w:r w:rsidR="002753AD">
              <w:rPr>
                <w:rFonts w:hint="eastAsia"/>
                <w:lang w:val="en-US" w:eastAsia="ja-JP"/>
              </w:rPr>
              <w:t>touch screen</w:t>
            </w:r>
            <w:r>
              <w:rPr>
                <w:lang w:val="en-US" w:eastAsia="ja-JP"/>
              </w:rPr>
              <w:t>)</w:t>
            </w:r>
            <w:r w:rsidR="002753AD">
              <w:rPr>
                <w:rFonts w:hint="eastAsia"/>
                <w:lang w:val="en-US" w:eastAsia="ja-JP"/>
              </w:rPr>
              <w:t xml:space="preserve">, </w:t>
            </w:r>
            <w:r>
              <w:rPr>
                <w:lang w:val="en-US" w:eastAsia="ja-JP"/>
              </w:rPr>
              <w:t>with</w:t>
            </w:r>
            <w:r w:rsidR="002753AD">
              <w:rPr>
                <w:rFonts w:hint="eastAsia"/>
                <w:lang w:val="en-US" w:eastAsia="ja-JP"/>
              </w:rPr>
              <w:t xml:space="preserve"> persistent </w:t>
            </w:r>
            <w:r>
              <w:rPr>
                <w:lang w:val="en-US" w:eastAsia="ja-JP"/>
              </w:rPr>
              <w:t xml:space="preserve">configuration </w:t>
            </w:r>
            <w:r w:rsidR="002753AD">
              <w:rPr>
                <w:rFonts w:hint="eastAsia"/>
                <w:lang w:val="en-US" w:eastAsia="ja-JP"/>
              </w:rPr>
              <w:t>storage (</w:t>
            </w:r>
            <w:r w:rsidR="00555271">
              <w:rPr>
                <w:rFonts w:hint="eastAsia"/>
                <w:lang w:val="en-US" w:eastAsia="ja-JP"/>
              </w:rPr>
              <w:t xml:space="preserve">e.g., </w:t>
            </w:r>
            <w:r>
              <w:rPr>
                <w:lang w:val="en-US" w:eastAsia="ja-JP"/>
              </w:rPr>
              <w:t>UICC</w:t>
            </w:r>
            <w:r w:rsidR="002753AD">
              <w:rPr>
                <w:rFonts w:hint="eastAsia"/>
                <w:lang w:val="en-US" w:eastAsia="ja-JP"/>
              </w:rPr>
              <w:t>)</w:t>
            </w:r>
            <w:r w:rsidR="00C45C9B">
              <w:rPr>
                <w:rFonts w:hint="eastAsia"/>
                <w:lang w:val="en-US" w:eastAsia="ja-JP"/>
              </w:rPr>
              <w:t>.</w:t>
            </w:r>
          </w:p>
        </w:tc>
        <w:tc>
          <w:tcPr>
            <w:tcW w:w="1414" w:type="dxa"/>
            <w:tcBorders>
              <w:top w:val="single" w:sz="6" w:space="0" w:color="000000"/>
              <w:left w:val="single" w:sz="6" w:space="0" w:color="000000"/>
              <w:bottom w:val="single" w:sz="6" w:space="0" w:color="000000"/>
              <w:right w:val="single" w:sz="6" w:space="0" w:color="000000"/>
            </w:tcBorders>
          </w:tcPr>
          <w:p w:rsidR="006B6A15" w:rsidRDefault="001B5B03" w:rsidP="0039714A">
            <w:pPr>
              <w:tabs>
                <w:tab w:val="left" w:pos="1555"/>
              </w:tabs>
              <w:rPr>
                <w:lang w:val="en-US" w:eastAsia="ja-JP"/>
              </w:rPr>
            </w:pPr>
            <w:r>
              <w:rPr>
                <w:lang w:val="en-US" w:eastAsia="ja-JP"/>
              </w:rPr>
              <w:t>Mobile h</w:t>
            </w:r>
            <w:r w:rsidR="003B6374">
              <w:rPr>
                <w:rFonts w:hint="eastAsia"/>
                <w:lang w:val="en-US" w:eastAsia="ja-JP"/>
              </w:rPr>
              <w:t>andsets</w:t>
            </w:r>
          </w:p>
        </w:tc>
      </w:tr>
      <w:tr w:rsidR="004B429E"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4B429E" w:rsidRDefault="004B429E" w:rsidP="001B5B03">
            <w:pPr>
              <w:rPr>
                <w:b/>
                <w:lang w:val="en-US" w:eastAsia="ja-JP"/>
              </w:rPr>
            </w:pPr>
            <w:r>
              <w:rPr>
                <w:b/>
                <w:lang w:val="en-US" w:eastAsia="ja-JP"/>
              </w:rPr>
              <w:t>C(WW, WL, NFW, FL, NIP, NIO, PS)</w:t>
            </w:r>
          </w:p>
        </w:tc>
        <w:tc>
          <w:tcPr>
            <w:tcW w:w="3827" w:type="dxa"/>
            <w:tcBorders>
              <w:top w:val="single" w:sz="6" w:space="0" w:color="000000"/>
              <w:left w:val="single" w:sz="6" w:space="0" w:color="000000"/>
              <w:bottom w:val="single" w:sz="6" w:space="0" w:color="000000"/>
              <w:right w:val="single" w:sz="6" w:space="0" w:color="000000"/>
            </w:tcBorders>
          </w:tcPr>
          <w:p w:rsidR="004B429E" w:rsidRDefault="004B429E" w:rsidP="00A412E6">
            <w:pPr>
              <w:rPr>
                <w:lang w:val="en-US" w:eastAsia="ja-JP"/>
              </w:rPr>
            </w:pPr>
            <w:r>
              <w:rPr>
                <w:lang w:val="en-US" w:eastAsia="ja-JP"/>
              </w:rPr>
              <w:t xml:space="preserve">M2M device class with Wireless Wide Area Network interface (e.g., GPRS), Wireless </w:t>
            </w:r>
            <w:r>
              <w:rPr>
                <w:lang w:val="en-US" w:eastAsia="ja-JP"/>
              </w:rPr>
              <w:lastRenderedPageBreak/>
              <w:t>Local Area Network interface (e.g., DSRC), Fixed Local Area Network (</w:t>
            </w:r>
            <w:proofErr w:type="spellStart"/>
            <w:r>
              <w:rPr>
                <w:lang w:val="en-US" w:eastAsia="ja-JP"/>
              </w:rPr>
              <w:t>e</w:t>
            </w:r>
            <w:proofErr w:type="gramStart"/>
            <w:r>
              <w:rPr>
                <w:lang w:val="en-US" w:eastAsia="ja-JP"/>
              </w:rPr>
              <w:t>,g</w:t>
            </w:r>
            <w:proofErr w:type="spellEnd"/>
            <w:proofErr w:type="gramEnd"/>
            <w:r>
              <w:rPr>
                <w:lang w:val="en-US" w:eastAsia="ja-JP"/>
              </w:rPr>
              <w:t>., Controller Area Network), no IP stack (e</w:t>
            </w:r>
            <w:r w:rsidR="007014B7">
              <w:rPr>
                <w:lang w:val="en-US" w:eastAsia="ja-JP"/>
              </w:rPr>
              <w:t>.g., SMS), no user I/O, persistent configuration storage.</w:t>
            </w:r>
          </w:p>
        </w:tc>
        <w:tc>
          <w:tcPr>
            <w:tcW w:w="1414" w:type="dxa"/>
            <w:tcBorders>
              <w:top w:val="single" w:sz="6" w:space="0" w:color="000000"/>
              <w:left w:val="single" w:sz="6" w:space="0" w:color="000000"/>
              <w:bottom w:val="single" w:sz="6" w:space="0" w:color="000000"/>
              <w:right w:val="single" w:sz="6" w:space="0" w:color="000000"/>
            </w:tcBorders>
          </w:tcPr>
          <w:p w:rsidR="004B429E" w:rsidRDefault="004B429E" w:rsidP="0039714A">
            <w:pPr>
              <w:tabs>
                <w:tab w:val="left" w:pos="1555"/>
              </w:tabs>
              <w:rPr>
                <w:lang w:val="en-US" w:eastAsia="ja-JP"/>
              </w:rPr>
            </w:pPr>
            <w:r>
              <w:rPr>
                <w:lang w:val="en-US" w:eastAsia="ja-JP"/>
              </w:rPr>
              <w:lastRenderedPageBreak/>
              <w:t>Telematics onboard unit</w:t>
            </w:r>
            <w:r w:rsidR="007014B7">
              <w:rPr>
                <w:lang w:val="en-US" w:eastAsia="ja-JP"/>
              </w:rPr>
              <w:t xml:space="preserve"> </w:t>
            </w:r>
            <w:r w:rsidR="007014B7">
              <w:rPr>
                <w:lang w:val="en-US" w:eastAsia="ja-JP"/>
              </w:rPr>
              <w:lastRenderedPageBreak/>
              <w:t>(with DSRC)</w:t>
            </w:r>
          </w:p>
        </w:tc>
      </w:tr>
      <w:tr w:rsidR="007C094D" w:rsidRPr="00BB109D" w:rsidTr="00766079">
        <w:trPr>
          <w:jc w:val="center"/>
        </w:trPr>
        <w:tc>
          <w:tcPr>
            <w:tcW w:w="3952" w:type="dxa"/>
            <w:tcBorders>
              <w:top w:val="single" w:sz="6" w:space="0" w:color="000000"/>
              <w:left w:val="single" w:sz="6" w:space="0" w:color="000000"/>
              <w:bottom w:val="single" w:sz="6" w:space="0" w:color="000000"/>
              <w:right w:val="single" w:sz="6" w:space="0" w:color="000000"/>
            </w:tcBorders>
          </w:tcPr>
          <w:p w:rsidR="007C094D" w:rsidRPr="00B10EDC" w:rsidRDefault="00F206E9" w:rsidP="001B5B03">
            <w:pPr>
              <w:rPr>
                <w:b/>
                <w:lang w:val="en-US" w:eastAsia="ja-JP"/>
              </w:rPr>
            </w:pPr>
            <w:r>
              <w:rPr>
                <w:b/>
                <w:lang w:val="en-US" w:eastAsia="ja-JP"/>
              </w:rPr>
              <w:lastRenderedPageBreak/>
              <w:t>C</w:t>
            </w:r>
            <w:r w:rsidR="006F2A28">
              <w:rPr>
                <w:b/>
                <w:lang w:val="en-US" w:eastAsia="ja-JP"/>
              </w:rPr>
              <w:t>(</w:t>
            </w:r>
            <w:r w:rsidR="006F2A28">
              <w:rPr>
                <w:rFonts w:hint="eastAsia"/>
                <w:b/>
                <w:lang w:val="en-US" w:eastAsia="ja-JP"/>
              </w:rPr>
              <w:t>NWW</w:t>
            </w:r>
            <w:r w:rsidR="00F621B1" w:rsidRPr="00F621B1">
              <w:rPr>
                <w:b/>
                <w:lang w:val="en-US" w:eastAsia="ja-JP"/>
              </w:rPr>
              <w:t xml:space="preserve">, WL, </w:t>
            </w:r>
            <w:r w:rsidR="00EC293A">
              <w:rPr>
                <w:rFonts w:hint="eastAsia"/>
                <w:b/>
                <w:lang w:val="en-US" w:eastAsia="ja-JP"/>
              </w:rPr>
              <w:t>NFW,</w:t>
            </w:r>
            <w:r w:rsidR="00FC19AD">
              <w:rPr>
                <w:rFonts w:hint="eastAsia"/>
                <w:b/>
                <w:lang w:val="en-US" w:eastAsia="ja-JP"/>
              </w:rPr>
              <w:t xml:space="preserve"> </w:t>
            </w:r>
            <w:r w:rsidR="00EC293A">
              <w:rPr>
                <w:rFonts w:hint="eastAsia"/>
                <w:b/>
                <w:lang w:val="en-US" w:eastAsia="ja-JP"/>
              </w:rPr>
              <w:t xml:space="preserve">NFL, </w:t>
            </w:r>
            <w:r w:rsidR="001045B2">
              <w:rPr>
                <w:b/>
                <w:lang w:val="en-US" w:eastAsia="ja-JP"/>
              </w:rPr>
              <w:t xml:space="preserve">IP, *, </w:t>
            </w:r>
            <w:r w:rsidR="001045B2">
              <w:rPr>
                <w:rFonts w:hint="eastAsia"/>
                <w:b/>
                <w:lang w:val="en-US" w:eastAsia="ja-JP"/>
              </w:rPr>
              <w:t>PS</w:t>
            </w:r>
            <w:r w:rsidR="00F621B1" w:rsidRPr="00F621B1">
              <w:rPr>
                <w:b/>
                <w:lang w:val="en-US" w:eastAsia="ja-JP"/>
              </w:rPr>
              <w:t>)</w:t>
            </w:r>
          </w:p>
        </w:tc>
        <w:tc>
          <w:tcPr>
            <w:tcW w:w="3827" w:type="dxa"/>
            <w:tcBorders>
              <w:top w:val="single" w:sz="6" w:space="0" w:color="000000"/>
              <w:left w:val="single" w:sz="6" w:space="0" w:color="000000"/>
              <w:bottom w:val="single" w:sz="6" w:space="0" w:color="000000"/>
              <w:right w:val="single" w:sz="6" w:space="0" w:color="000000"/>
            </w:tcBorders>
          </w:tcPr>
          <w:p w:rsidR="007C094D" w:rsidRPr="004F5CCF" w:rsidRDefault="001B5B03" w:rsidP="00D164F0">
            <w:pPr>
              <w:rPr>
                <w:lang w:val="en-US" w:eastAsia="ja-JP"/>
              </w:rPr>
            </w:pPr>
            <w:r>
              <w:rPr>
                <w:lang w:val="en-US" w:eastAsia="ja-JP"/>
              </w:rPr>
              <w:t xml:space="preserve"> M2M device class with Wireless Local Area Network Interface, IP </w:t>
            </w:r>
            <w:r w:rsidR="00A7102A">
              <w:rPr>
                <w:lang w:val="en-US" w:eastAsia="ja-JP"/>
              </w:rPr>
              <w:t>stack, with or without user I/O</w:t>
            </w:r>
            <w:r>
              <w:rPr>
                <w:rFonts w:hint="eastAsia"/>
                <w:lang w:val="en-US" w:eastAsia="ja-JP"/>
              </w:rPr>
              <w:t xml:space="preserve">, </w:t>
            </w:r>
            <w:r>
              <w:rPr>
                <w:lang w:val="en-US" w:eastAsia="ja-JP"/>
              </w:rPr>
              <w:t>with</w:t>
            </w:r>
            <w:r>
              <w:rPr>
                <w:rFonts w:hint="eastAsia"/>
                <w:lang w:val="en-US" w:eastAsia="ja-JP"/>
              </w:rPr>
              <w:t xml:space="preserve"> persistent </w:t>
            </w:r>
            <w:r>
              <w:rPr>
                <w:lang w:val="en-US" w:eastAsia="ja-JP"/>
              </w:rPr>
              <w:t xml:space="preserve">configuration </w:t>
            </w:r>
            <w:r>
              <w:rPr>
                <w:rFonts w:hint="eastAsia"/>
                <w:lang w:val="en-US" w:eastAsia="ja-JP"/>
              </w:rPr>
              <w:t>storage (</w:t>
            </w:r>
            <w:r w:rsidR="00545BE9">
              <w:rPr>
                <w:rFonts w:hint="eastAsia"/>
                <w:lang w:val="en-US" w:eastAsia="ja-JP"/>
              </w:rPr>
              <w:t xml:space="preserve">e.g., </w:t>
            </w:r>
            <w:r>
              <w:rPr>
                <w:lang w:val="en-US" w:eastAsia="ja-JP"/>
              </w:rPr>
              <w:t>UICC</w:t>
            </w:r>
            <w:r>
              <w:rPr>
                <w:rFonts w:hint="eastAsia"/>
                <w:lang w:val="en-US" w:eastAsia="ja-JP"/>
              </w:rPr>
              <w:t>).</w:t>
            </w:r>
          </w:p>
        </w:tc>
        <w:tc>
          <w:tcPr>
            <w:tcW w:w="1414" w:type="dxa"/>
            <w:tcBorders>
              <w:top w:val="single" w:sz="6" w:space="0" w:color="000000"/>
              <w:left w:val="single" w:sz="6" w:space="0" w:color="000000"/>
              <w:bottom w:val="single" w:sz="6" w:space="0" w:color="000000"/>
              <w:right w:val="single" w:sz="6" w:space="0" w:color="000000"/>
            </w:tcBorders>
          </w:tcPr>
          <w:p w:rsidR="007C094D" w:rsidRDefault="001B5B03" w:rsidP="000832B6">
            <w:pPr>
              <w:tabs>
                <w:tab w:val="left" w:pos="1555"/>
              </w:tabs>
              <w:rPr>
                <w:lang w:val="en-US" w:eastAsia="ja-JP"/>
              </w:rPr>
            </w:pPr>
            <w:r>
              <w:rPr>
                <w:lang w:val="en-US" w:eastAsia="ja-JP"/>
              </w:rPr>
              <w:t xml:space="preserve">IP Robot: </w:t>
            </w:r>
            <w:r w:rsidR="001424A3">
              <w:rPr>
                <w:rFonts w:hint="eastAsia"/>
                <w:lang w:val="en-US" w:eastAsia="ja-JP"/>
              </w:rPr>
              <w:t>T</w:t>
            </w:r>
            <w:r w:rsidR="005F28CC" w:rsidRPr="005F28CC">
              <w:rPr>
                <w:lang w:val="en-US" w:eastAsia="ja-JP"/>
              </w:rPr>
              <w:t xml:space="preserve">eaching </w:t>
            </w:r>
            <w:r w:rsidR="005F28CC">
              <w:rPr>
                <w:lang w:val="en-US" w:eastAsia="ja-JP"/>
              </w:rPr>
              <w:t>robot with screen and speaker</w:t>
            </w:r>
            <w:r w:rsidR="000832B6">
              <w:rPr>
                <w:rFonts w:hint="eastAsia"/>
                <w:lang w:val="en-US" w:eastAsia="ja-JP"/>
              </w:rPr>
              <w:t xml:space="preserve">, </w:t>
            </w:r>
            <w:r>
              <w:rPr>
                <w:lang w:val="en-US" w:eastAsia="ja-JP"/>
              </w:rPr>
              <w:t xml:space="preserve">or </w:t>
            </w:r>
            <w:r w:rsidR="000832B6">
              <w:rPr>
                <w:rFonts w:hint="eastAsia"/>
                <w:lang w:val="en-US" w:eastAsia="ja-JP"/>
              </w:rPr>
              <w:t>c</w:t>
            </w:r>
            <w:r w:rsidR="005F28CC" w:rsidRPr="005F28CC">
              <w:rPr>
                <w:lang w:val="en-US" w:eastAsia="ja-JP"/>
              </w:rPr>
              <w:t>leaning robots without user I/O</w:t>
            </w:r>
          </w:p>
        </w:tc>
      </w:tr>
    </w:tbl>
    <w:p w:rsidR="003E120D" w:rsidRPr="009138A4" w:rsidRDefault="009138A4" w:rsidP="00386441">
      <w:pPr>
        <w:jc w:val="center"/>
        <w:rPr>
          <w:b/>
          <w:lang w:eastAsia="ja-JP"/>
        </w:rPr>
      </w:pPr>
      <w:proofErr w:type="gramStart"/>
      <w:r>
        <w:rPr>
          <w:b/>
          <w:lang w:eastAsia="ja-JP"/>
        </w:rPr>
        <w:t xml:space="preserve">Table </w:t>
      </w:r>
      <w:r>
        <w:rPr>
          <w:rFonts w:hint="eastAsia"/>
          <w:b/>
          <w:lang w:eastAsia="ja-JP"/>
        </w:rPr>
        <w:t>2</w:t>
      </w:r>
      <w:r w:rsidR="00386441" w:rsidRPr="009138A4">
        <w:rPr>
          <w:b/>
          <w:lang w:eastAsia="ja-JP"/>
        </w:rPr>
        <w:t>.</w:t>
      </w:r>
      <w:proofErr w:type="gramEnd"/>
      <w:r w:rsidR="00386441" w:rsidRPr="009138A4">
        <w:rPr>
          <w:b/>
          <w:lang w:eastAsia="ja-JP"/>
        </w:rPr>
        <w:t xml:space="preserve"> </w:t>
      </w:r>
      <w:r w:rsidR="001B4928" w:rsidRPr="001B4928">
        <w:rPr>
          <w:b/>
          <w:lang w:eastAsia="ja-JP"/>
        </w:rPr>
        <w:t>Example</w:t>
      </w:r>
      <w:r w:rsidR="00761E7A">
        <w:rPr>
          <w:rFonts w:hint="eastAsia"/>
          <w:b/>
          <w:lang w:eastAsia="ja-JP"/>
        </w:rPr>
        <w:t>s</w:t>
      </w:r>
      <w:r w:rsidR="001B4928" w:rsidRPr="001B4928">
        <w:rPr>
          <w:b/>
          <w:lang w:eastAsia="ja-JP"/>
        </w:rPr>
        <w:t xml:space="preserve"> of device class </w:t>
      </w:r>
    </w:p>
    <w:p w:rsidR="00386441" w:rsidRDefault="00386441" w:rsidP="002058D4">
      <w:pPr>
        <w:rPr>
          <w:lang w:eastAsia="ja-JP"/>
        </w:rPr>
      </w:pPr>
    </w:p>
    <w:p w:rsidR="0073414E" w:rsidRDefault="0073414E" w:rsidP="0073414E">
      <w:pPr>
        <w:pStyle w:val="App3"/>
        <w:rPr>
          <w:lang w:eastAsia="ja-JP"/>
        </w:rPr>
      </w:pPr>
      <w:r>
        <w:rPr>
          <w:rFonts w:hint="eastAsia"/>
          <w:lang w:eastAsia="ja-JP"/>
        </w:rPr>
        <w:t>Market Benefits</w:t>
      </w:r>
    </w:p>
    <w:p w:rsidR="00D63A5B" w:rsidRDefault="0036314B" w:rsidP="003117BE">
      <w:pPr>
        <w:rPr>
          <w:lang w:eastAsia="ja-JP"/>
        </w:rPr>
      </w:pPr>
      <w:r>
        <w:rPr>
          <w:rFonts w:hint="eastAsia"/>
          <w:lang w:eastAsia="ja-JP"/>
        </w:rPr>
        <w:t>T</w:t>
      </w:r>
      <w:r w:rsidR="009862CE">
        <w:rPr>
          <w:rFonts w:hint="eastAsia"/>
          <w:lang w:eastAsia="ja-JP"/>
        </w:rPr>
        <w:t>his</w:t>
      </w:r>
      <w:r w:rsidR="00945F7E">
        <w:rPr>
          <w:rFonts w:hint="eastAsia"/>
          <w:lang w:eastAsia="ja-JP"/>
        </w:rPr>
        <w:t xml:space="preserve"> </w:t>
      </w:r>
      <w:r w:rsidR="00000D2D">
        <w:rPr>
          <w:lang w:eastAsia="ja-JP"/>
        </w:rPr>
        <w:t xml:space="preserve">M2M device </w:t>
      </w:r>
      <w:r w:rsidR="00D63A5B" w:rsidRPr="00D63A5B">
        <w:rPr>
          <w:lang w:eastAsia="ja-JP"/>
        </w:rPr>
        <w:t>classification</w:t>
      </w:r>
      <w:r w:rsidR="005E0048">
        <w:rPr>
          <w:rFonts w:hint="eastAsia"/>
          <w:lang w:eastAsia="ja-JP"/>
        </w:rPr>
        <w:t xml:space="preserve"> </w:t>
      </w:r>
      <w:r w:rsidR="00000D2D">
        <w:rPr>
          <w:lang w:eastAsia="ja-JP"/>
        </w:rPr>
        <w:t xml:space="preserve">independent of vertical markets can </w:t>
      </w:r>
      <w:r w:rsidR="00D63A5B" w:rsidRPr="00D63A5B">
        <w:rPr>
          <w:lang w:eastAsia="ja-JP"/>
        </w:rPr>
        <w:t xml:space="preserve">help not only OMA, but also all other standard bodies to </w:t>
      </w:r>
      <w:r w:rsidR="00000D2D">
        <w:rPr>
          <w:lang w:eastAsia="ja-JP"/>
        </w:rPr>
        <w:t>reduce</w:t>
      </w:r>
      <w:r w:rsidR="00D63A5B" w:rsidRPr="00D63A5B">
        <w:rPr>
          <w:lang w:eastAsia="ja-JP"/>
        </w:rPr>
        <w:t xml:space="preserve"> overlapping and facilitate coordination related to M2M</w:t>
      </w:r>
      <w:r w:rsidR="00000D2D">
        <w:rPr>
          <w:lang w:eastAsia="ja-JP"/>
        </w:rPr>
        <w:t xml:space="preserve"> efforts in scoping, use cases, requirements, and specifications</w:t>
      </w:r>
      <w:r w:rsidR="00D63A5B" w:rsidRPr="00D63A5B">
        <w:rPr>
          <w:lang w:eastAsia="ja-JP"/>
        </w:rPr>
        <w:t xml:space="preserve">. </w:t>
      </w:r>
      <w:r w:rsidR="00000D2D">
        <w:rPr>
          <w:lang w:eastAsia="ja-JP"/>
        </w:rPr>
        <w:t xml:space="preserve">The M2M and communication product vendors and service providers can develop </w:t>
      </w:r>
      <w:r w:rsidR="00B6124B">
        <w:rPr>
          <w:lang w:eastAsia="ja-JP"/>
        </w:rPr>
        <w:t xml:space="preserve">systematic </w:t>
      </w:r>
      <w:r w:rsidR="00000D2D">
        <w:rPr>
          <w:lang w:eastAsia="ja-JP"/>
        </w:rPr>
        <w:t xml:space="preserve">management </w:t>
      </w:r>
      <w:r w:rsidR="00B6124B">
        <w:rPr>
          <w:lang w:eastAsia="ja-JP"/>
        </w:rPr>
        <w:t>and service solutions for</w:t>
      </w:r>
      <w:r w:rsidR="00000D2D">
        <w:rPr>
          <w:lang w:eastAsia="ja-JP"/>
        </w:rPr>
        <w:t xml:space="preserve"> M2M device classes, inst</w:t>
      </w:r>
      <w:r w:rsidR="00B6124B">
        <w:rPr>
          <w:lang w:eastAsia="ja-JP"/>
        </w:rPr>
        <w:t>ead of developing ad</w:t>
      </w:r>
      <w:r w:rsidR="00A702D0">
        <w:rPr>
          <w:rFonts w:hint="eastAsia"/>
          <w:lang w:eastAsia="ja-JP"/>
        </w:rPr>
        <w:t>-</w:t>
      </w:r>
      <w:r w:rsidR="00B6124B">
        <w:rPr>
          <w:lang w:eastAsia="ja-JP"/>
        </w:rPr>
        <w:t>hoc solutions to deal with</w:t>
      </w:r>
      <w:r w:rsidR="00B9588A">
        <w:rPr>
          <w:lang w:eastAsia="ja-JP"/>
        </w:rPr>
        <w:t xml:space="preserve"> idiosyncras</w:t>
      </w:r>
      <w:r w:rsidR="00000D2D">
        <w:rPr>
          <w:lang w:eastAsia="ja-JP"/>
        </w:rPr>
        <w:t xml:space="preserve">ies of large number of </w:t>
      </w:r>
      <w:r w:rsidR="00B6124B">
        <w:rPr>
          <w:lang w:eastAsia="ja-JP"/>
        </w:rPr>
        <w:t xml:space="preserve">existing and new M2M device </w:t>
      </w:r>
      <w:r w:rsidR="00154495">
        <w:rPr>
          <w:rFonts w:hint="eastAsia"/>
          <w:lang w:eastAsia="ja-JP"/>
        </w:rPr>
        <w:t>classe</w:t>
      </w:r>
      <w:r w:rsidR="00B6124B">
        <w:rPr>
          <w:lang w:eastAsia="ja-JP"/>
        </w:rPr>
        <w:t>s in different vertical markets</w:t>
      </w:r>
      <w:r w:rsidR="00000D2D">
        <w:rPr>
          <w:lang w:eastAsia="ja-JP"/>
        </w:rPr>
        <w:t>.</w:t>
      </w:r>
    </w:p>
    <w:p w:rsidR="001D765C" w:rsidRPr="0081616B" w:rsidRDefault="001D765C" w:rsidP="003117BE">
      <w:pPr>
        <w:rPr>
          <w:lang w:eastAsia="ja-JP"/>
        </w:rPr>
      </w:pPr>
    </w:p>
    <w:sectPr w:rsidR="001D765C" w:rsidRPr="0081616B"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D11" w:rsidRDefault="009D5D11">
      <w:r>
        <w:separator/>
      </w:r>
    </w:p>
  </w:endnote>
  <w:endnote w:type="continuationSeparator" w:id="0">
    <w:p w:rsidR="009D5D11" w:rsidRDefault="009D5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03" w:rsidRDefault="001B5B03">
    <w:pPr>
      <w:pStyle w:val="Footer"/>
      <w:tabs>
        <w:tab w:val="clear" w:pos="9900"/>
        <w:tab w:val="right" w:pos="10080"/>
      </w:tabs>
      <w:spacing w:line="180" w:lineRule="exact"/>
    </w:pPr>
    <w:r>
      <w:rPr>
        <w:sz w:val="18"/>
      </w:rPr>
      <w:t>© 2011 Open Mobile Alliance Ltd.  All Rights Reserved.</w:t>
    </w:r>
    <w:r>
      <w:rPr>
        <w:sz w:val="18"/>
      </w:rPr>
      <w:tab/>
      <w:t xml:space="preserve">Page </w:t>
    </w:r>
    <w:r w:rsidR="00C17D18">
      <w:rPr>
        <w:rStyle w:val="PageNumber"/>
        <w:sz w:val="18"/>
      </w:rPr>
      <w:fldChar w:fldCharType="begin"/>
    </w:r>
    <w:r>
      <w:rPr>
        <w:rStyle w:val="PageNumber"/>
        <w:sz w:val="18"/>
      </w:rPr>
      <w:instrText xml:space="preserve"> PAGE </w:instrText>
    </w:r>
    <w:r w:rsidR="00C17D18">
      <w:rPr>
        <w:rStyle w:val="PageNumber"/>
        <w:sz w:val="18"/>
      </w:rPr>
      <w:fldChar w:fldCharType="separate"/>
    </w:r>
    <w:r w:rsidR="00791453">
      <w:rPr>
        <w:rStyle w:val="PageNumber"/>
        <w:noProof/>
        <w:sz w:val="18"/>
      </w:rPr>
      <w:t>5</w:t>
    </w:r>
    <w:r w:rsidR="00C17D18">
      <w:rPr>
        <w:rStyle w:val="PageNumber"/>
        <w:sz w:val="18"/>
      </w:rPr>
      <w:fldChar w:fldCharType="end"/>
    </w:r>
    <w:r>
      <w:rPr>
        <w:rStyle w:val="PageNumber"/>
        <w:sz w:val="18"/>
      </w:rPr>
      <w:t xml:space="preserve"> (of </w:t>
    </w:r>
    <w:r w:rsidR="00C17D18">
      <w:rPr>
        <w:rStyle w:val="PageNumber"/>
        <w:sz w:val="18"/>
      </w:rPr>
      <w:fldChar w:fldCharType="begin"/>
    </w:r>
    <w:r>
      <w:rPr>
        <w:rStyle w:val="PageNumber"/>
        <w:sz w:val="18"/>
      </w:rPr>
      <w:instrText xml:space="preserve"> NUMPAGES </w:instrText>
    </w:r>
    <w:r w:rsidR="00C17D18">
      <w:rPr>
        <w:rStyle w:val="PageNumber"/>
        <w:sz w:val="18"/>
      </w:rPr>
      <w:fldChar w:fldCharType="separate"/>
    </w:r>
    <w:r w:rsidR="00791453">
      <w:rPr>
        <w:rStyle w:val="PageNumber"/>
        <w:noProof/>
        <w:sz w:val="18"/>
      </w:rPr>
      <w:t>5</w:t>
    </w:r>
    <w:r w:rsidR="00C17D1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C17D18">
      <w:rPr>
        <w:sz w:val="18"/>
      </w:rPr>
      <w:fldChar w:fldCharType="begin"/>
    </w:r>
    <w:r>
      <w:rPr>
        <w:rStyle w:val="PageNumber"/>
        <w:sz w:val="18"/>
      </w:rPr>
      <w:instrText xml:space="preserve"> REF Template \h </w:instrText>
    </w:r>
    <w:r w:rsidR="00C17D18">
      <w:rPr>
        <w:sz w:val="18"/>
      </w:rPr>
    </w:r>
    <w:r w:rsidR="00C17D18">
      <w:rPr>
        <w:sz w:val="18"/>
      </w:rPr>
      <w:fldChar w:fldCharType="separate"/>
    </w:r>
    <w:r>
      <w:rPr>
        <w:color w:val="999999"/>
        <w:sz w:val="10"/>
      </w:rPr>
      <w:t>[OMA-Template-ChangeRequest-20110101-I]</w:t>
    </w:r>
    <w:r w:rsidR="00C17D1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03" w:rsidRDefault="001B5B0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B5B03" w:rsidRDefault="001B5B0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B5B03" w:rsidRDefault="001B5B0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B5B03" w:rsidRDefault="001B5B03">
    <w:pPr>
      <w:pStyle w:val="FtDisclaimer"/>
      <w:ind w:left="144"/>
    </w:pPr>
    <w:r>
      <w:t>THIS DOCUMENT IS PROVIDED ON AN "AS IS" "AS AVAILABLE" AND "WITH ALL FAULTS" BASIS.</w:t>
    </w:r>
  </w:p>
  <w:p w:rsidR="001B5B03" w:rsidRDefault="001B5B03">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17D18">
      <w:rPr>
        <w:rStyle w:val="PageNumber"/>
        <w:sz w:val="18"/>
      </w:rPr>
      <w:fldChar w:fldCharType="begin"/>
    </w:r>
    <w:r>
      <w:rPr>
        <w:rStyle w:val="PageNumber"/>
        <w:sz w:val="18"/>
      </w:rPr>
      <w:instrText xml:space="preserve"> PAGE </w:instrText>
    </w:r>
    <w:r w:rsidR="00C17D18">
      <w:rPr>
        <w:rStyle w:val="PageNumber"/>
        <w:sz w:val="18"/>
      </w:rPr>
      <w:fldChar w:fldCharType="separate"/>
    </w:r>
    <w:r w:rsidR="00791453">
      <w:rPr>
        <w:rStyle w:val="PageNumber"/>
        <w:noProof/>
        <w:sz w:val="18"/>
      </w:rPr>
      <w:t>1</w:t>
    </w:r>
    <w:r w:rsidR="00C17D18">
      <w:rPr>
        <w:rStyle w:val="PageNumber"/>
        <w:sz w:val="18"/>
      </w:rPr>
      <w:fldChar w:fldCharType="end"/>
    </w:r>
    <w:r>
      <w:rPr>
        <w:rStyle w:val="PageNumber"/>
        <w:sz w:val="18"/>
      </w:rPr>
      <w:t xml:space="preserve"> (of </w:t>
    </w:r>
    <w:r w:rsidR="00C17D18">
      <w:rPr>
        <w:rStyle w:val="PageNumber"/>
        <w:sz w:val="18"/>
      </w:rPr>
      <w:fldChar w:fldCharType="begin"/>
    </w:r>
    <w:r>
      <w:rPr>
        <w:rStyle w:val="PageNumber"/>
        <w:sz w:val="18"/>
      </w:rPr>
      <w:instrText xml:space="preserve"> NUMPAGES </w:instrText>
    </w:r>
    <w:r w:rsidR="00C17D18">
      <w:rPr>
        <w:rStyle w:val="PageNumber"/>
        <w:sz w:val="18"/>
      </w:rPr>
      <w:fldChar w:fldCharType="separate"/>
    </w:r>
    <w:r w:rsidR="00791453">
      <w:rPr>
        <w:rStyle w:val="PageNumber"/>
        <w:noProof/>
        <w:sz w:val="18"/>
      </w:rPr>
      <w:t>5</w:t>
    </w:r>
    <w:r w:rsidR="00C17D1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D11" w:rsidRDefault="009D5D11">
      <w:r>
        <w:separator/>
      </w:r>
    </w:p>
  </w:footnote>
  <w:footnote w:type="continuationSeparator" w:id="0">
    <w:p w:rsidR="009D5D11" w:rsidRDefault="009D5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03" w:rsidRDefault="001B5B03">
    <w:pPr>
      <w:pStyle w:val="Header"/>
      <w:rPr>
        <w:sz w:val="18"/>
      </w:rPr>
    </w:pPr>
    <w:r>
      <w:rPr>
        <w:sz w:val="18"/>
      </w:rPr>
      <w:t xml:space="preserve">Doc# </w:t>
    </w:r>
    <w:r w:rsidR="00C17D18">
      <w:rPr>
        <w:sz w:val="18"/>
        <w:lang w:val="nl-BE"/>
      </w:rPr>
      <w:fldChar w:fldCharType="begin"/>
    </w:r>
    <w:r>
      <w:rPr>
        <w:sz w:val="18"/>
        <w:lang w:val="nl-BE"/>
      </w:rPr>
      <w:instrText xml:space="preserve"> FILENAME </w:instrText>
    </w:r>
    <w:r w:rsidR="00C17D18">
      <w:rPr>
        <w:sz w:val="18"/>
        <w:lang w:val="nl-BE"/>
      </w:rPr>
      <w:fldChar w:fldCharType="separate"/>
    </w:r>
    <w:r>
      <w:rPr>
        <w:noProof/>
        <w:sz w:val="18"/>
        <w:lang w:val="nl-BE"/>
      </w:rPr>
      <w:t>20111025-LM2M-device-classification.docx</w:t>
    </w:r>
    <w:r w:rsidR="00C17D18">
      <w:rPr>
        <w:sz w:val="18"/>
        <w:lang w:val="nl-BE"/>
      </w:rPr>
      <w:fldChar w:fldCharType="end"/>
    </w:r>
    <w:r>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1B5B03" w:rsidRDefault="001B5B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03" w:rsidRDefault="001B5B03">
    <w:pPr>
      <w:pStyle w:val="Header"/>
      <w:rPr>
        <w:sz w:val="18"/>
      </w:rPr>
    </w:pPr>
    <w:r>
      <w:rPr>
        <w:sz w:val="18"/>
      </w:rPr>
      <w:t xml:space="preserve">Doc# </w:t>
    </w:r>
    <w:r w:rsidR="00C17D18">
      <w:rPr>
        <w:sz w:val="18"/>
        <w:lang w:val="nl-BE"/>
      </w:rPr>
      <w:fldChar w:fldCharType="begin"/>
    </w:r>
    <w:r>
      <w:rPr>
        <w:sz w:val="18"/>
        <w:lang w:val="nl-BE"/>
      </w:rPr>
      <w:instrText xml:space="preserve"> FILENAME </w:instrText>
    </w:r>
    <w:r w:rsidR="00C17D18">
      <w:rPr>
        <w:sz w:val="18"/>
        <w:lang w:val="nl-BE"/>
      </w:rPr>
      <w:fldChar w:fldCharType="separate"/>
    </w:r>
    <w:r>
      <w:rPr>
        <w:noProof/>
        <w:sz w:val="18"/>
        <w:lang w:val="nl-BE"/>
      </w:rPr>
      <w:t>201110</w:t>
    </w:r>
    <w:r>
      <w:rPr>
        <w:rFonts w:hint="eastAsia"/>
        <w:noProof/>
        <w:sz w:val="18"/>
        <w:lang w:val="nl-BE" w:eastAsia="ja-JP"/>
      </w:rPr>
      <w:t>14</w:t>
    </w:r>
    <w:r>
      <w:rPr>
        <w:noProof/>
        <w:sz w:val="18"/>
        <w:lang w:val="nl-BE"/>
      </w:rPr>
      <w:t>-LM2M-device-classification.docx</w:t>
    </w:r>
    <w:r w:rsidR="00C17D18">
      <w:rPr>
        <w:sz w:val="18"/>
        <w:lang w:val="nl-BE"/>
      </w:rPr>
      <w:fldChar w:fldCharType="end"/>
    </w:r>
    <w:r>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80133A"/>
    <w:multiLevelType w:val="hybridMultilevel"/>
    <w:tmpl w:val="9882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62FC5"/>
    <w:multiLevelType w:val="hybridMultilevel"/>
    <w:tmpl w:val="B3C8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5002586"/>
    <w:multiLevelType w:val="hybridMultilevel"/>
    <w:tmpl w:val="A038F5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4475F"/>
    <w:multiLevelType w:val="multilevel"/>
    <w:tmpl w:val="A3FA1EC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F310678"/>
    <w:multiLevelType w:val="hybridMultilevel"/>
    <w:tmpl w:val="D510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DC40C35"/>
    <w:multiLevelType w:val="hybridMultilevel"/>
    <w:tmpl w:val="101A3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7005A7"/>
    <w:multiLevelType w:val="hybridMultilevel"/>
    <w:tmpl w:val="1C485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1BA5628"/>
    <w:multiLevelType w:val="hybridMultilevel"/>
    <w:tmpl w:val="25988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E835579"/>
    <w:multiLevelType w:val="hybridMultilevel"/>
    <w:tmpl w:val="7A1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0"/>
  </w:num>
  <w:num w:numId="4">
    <w:abstractNumId w:val="4"/>
  </w:num>
  <w:num w:numId="5">
    <w:abstractNumId w:val="7"/>
  </w:num>
  <w:num w:numId="6">
    <w:abstractNumId w:val="17"/>
  </w:num>
  <w:num w:numId="7">
    <w:abstractNumId w:val="20"/>
  </w:num>
  <w:num w:numId="8">
    <w:abstractNumId w:val="9"/>
  </w:num>
  <w:num w:numId="9">
    <w:abstractNumId w:val="0"/>
  </w:num>
  <w:num w:numId="10">
    <w:abstractNumId w:val="18"/>
  </w:num>
  <w:num w:numId="11">
    <w:abstractNumId w:val="15"/>
  </w:num>
  <w:num w:numId="12">
    <w:abstractNumId w:val="6"/>
  </w:num>
  <w:num w:numId="13">
    <w:abstractNumId w:val="3"/>
  </w:num>
  <w:num w:numId="14">
    <w:abstractNumId w:val="11"/>
  </w:num>
  <w:num w:numId="15">
    <w:abstractNumId w:val="5"/>
  </w:num>
  <w:num w:numId="16">
    <w:abstractNumId w:val="12"/>
  </w:num>
  <w:num w:numId="17">
    <w:abstractNumId w:val="2"/>
  </w:num>
  <w:num w:numId="18">
    <w:abstractNumId w:val="19"/>
  </w:num>
  <w:num w:numId="19">
    <w:abstractNumId w:val="14"/>
  </w:num>
  <w:num w:numId="20">
    <w:abstractNumId w:val="8"/>
  </w:num>
  <w:num w:numId="2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5298">
      <v:textbox inset="5.85pt,.7pt,5.85pt,.7pt"/>
    </o:shapedefaults>
  </w:hdrShapeDefaults>
  <w:footnotePr>
    <w:footnote w:id="-1"/>
    <w:footnote w:id="0"/>
  </w:footnotePr>
  <w:endnotePr>
    <w:endnote w:id="-1"/>
    <w:endnote w:id="0"/>
  </w:endnotePr>
  <w:compat>
    <w:useFELayout/>
  </w:compat>
  <w:rsids>
    <w:rsidRoot w:val="00E15272"/>
    <w:rsid w:val="00000BC3"/>
    <w:rsid w:val="00000D2D"/>
    <w:rsid w:val="0000212E"/>
    <w:rsid w:val="00004180"/>
    <w:rsid w:val="000061C6"/>
    <w:rsid w:val="000074C8"/>
    <w:rsid w:val="00007EA8"/>
    <w:rsid w:val="00010B52"/>
    <w:rsid w:val="00012548"/>
    <w:rsid w:val="00017391"/>
    <w:rsid w:val="0002186A"/>
    <w:rsid w:val="00022CE5"/>
    <w:rsid w:val="00025A8E"/>
    <w:rsid w:val="00025B92"/>
    <w:rsid w:val="000279FA"/>
    <w:rsid w:val="00030AC9"/>
    <w:rsid w:val="00031A39"/>
    <w:rsid w:val="00032581"/>
    <w:rsid w:val="000348F7"/>
    <w:rsid w:val="000431EC"/>
    <w:rsid w:val="00043285"/>
    <w:rsid w:val="0004344B"/>
    <w:rsid w:val="00043EE2"/>
    <w:rsid w:val="000452AD"/>
    <w:rsid w:val="00046FDE"/>
    <w:rsid w:val="00047892"/>
    <w:rsid w:val="00060657"/>
    <w:rsid w:val="0006301C"/>
    <w:rsid w:val="000648FF"/>
    <w:rsid w:val="000673FD"/>
    <w:rsid w:val="000700B5"/>
    <w:rsid w:val="00071654"/>
    <w:rsid w:val="000732D5"/>
    <w:rsid w:val="000832B6"/>
    <w:rsid w:val="00083DF4"/>
    <w:rsid w:val="0009077A"/>
    <w:rsid w:val="0009494C"/>
    <w:rsid w:val="00094BFD"/>
    <w:rsid w:val="00096BF7"/>
    <w:rsid w:val="000A42B1"/>
    <w:rsid w:val="000B07F5"/>
    <w:rsid w:val="000B29E6"/>
    <w:rsid w:val="000B2D1D"/>
    <w:rsid w:val="000B6815"/>
    <w:rsid w:val="000B7CAB"/>
    <w:rsid w:val="000C212D"/>
    <w:rsid w:val="000C3659"/>
    <w:rsid w:val="000C463B"/>
    <w:rsid w:val="000D0CB6"/>
    <w:rsid w:val="000E2E0B"/>
    <w:rsid w:val="000E79A6"/>
    <w:rsid w:val="000F0DE9"/>
    <w:rsid w:val="000F2554"/>
    <w:rsid w:val="000F3333"/>
    <w:rsid w:val="000F6D09"/>
    <w:rsid w:val="001003A4"/>
    <w:rsid w:val="0010425F"/>
    <w:rsid w:val="001045B2"/>
    <w:rsid w:val="00105D8F"/>
    <w:rsid w:val="00106A1D"/>
    <w:rsid w:val="001115F2"/>
    <w:rsid w:val="00112A50"/>
    <w:rsid w:val="00112BDC"/>
    <w:rsid w:val="00127C30"/>
    <w:rsid w:val="001305FE"/>
    <w:rsid w:val="001319DD"/>
    <w:rsid w:val="00137CAD"/>
    <w:rsid w:val="001424A3"/>
    <w:rsid w:val="00145C68"/>
    <w:rsid w:val="001461EE"/>
    <w:rsid w:val="00153F52"/>
    <w:rsid w:val="00154495"/>
    <w:rsid w:val="001572DD"/>
    <w:rsid w:val="0015737C"/>
    <w:rsid w:val="00161801"/>
    <w:rsid w:val="00162362"/>
    <w:rsid w:val="00166477"/>
    <w:rsid w:val="00167D23"/>
    <w:rsid w:val="00170175"/>
    <w:rsid w:val="00170E9B"/>
    <w:rsid w:val="00173232"/>
    <w:rsid w:val="00173938"/>
    <w:rsid w:val="00173B83"/>
    <w:rsid w:val="00180238"/>
    <w:rsid w:val="001815DE"/>
    <w:rsid w:val="00181AB9"/>
    <w:rsid w:val="001820FF"/>
    <w:rsid w:val="00182D14"/>
    <w:rsid w:val="0018517D"/>
    <w:rsid w:val="00187079"/>
    <w:rsid w:val="00192445"/>
    <w:rsid w:val="00193BB4"/>
    <w:rsid w:val="00194BDA"/>
    <w:rsid w:val="00197857"/>
    <w:rsid w:val="001A02DE"/>
    <w:rsid w:val="001A1F13"/>
    <w:rsid w:val="001A5511"/>
    <w:rsid w:val="001A74E5"/>
    <w:rsid w:val="001B04AC"/>
    <w:rsid w:val="001B3E4A"/>
    <w:rsid w:val="001B4928"/>
    <w:rsid w:val="001B4E63"/>
    <w:rsid w:val="001B5B03"/>
    <w:rsid w:val="001C0134"/>
    <w:rsid w:val="001C03F8"/>
    <w:rsid w:val="001C157C"/>
    <w:rsid w:val="001C1FE9"/>
    <w:rsid w:val="001C5304"/>
    <w:rsid w:val="001D1BC8"/>
    <w:rsid w:val="001D320D"/>
    <w:rsid w:val="001D519A"/>
    <w:rsid w:val="001D66D9"/>
    <w:rsid w:val="001D6A1C"/>
    <w:rsid w:val="001D765C"/>
    <w:rsid w:val="001D7CD7"/>
    <w:rsid w:val="001E30A2"/>
    <w:rsid w:val="001E7A86"/>
    <w:rsid w:val="001F4E5B"/>
    <w:rsid w:val="001F665C"/>
    <w:rsid w:val="001F7C61"/>
    <w:rsid w:val="001F7FCC"/>
    <w:rsid w:val="002012D1"/>
    <w:rsid w:val="00201A1C"/>
    <w:rsid w:val="00204151"/>
    <w:rsid w:val="002058D4"/>
    <w:rsid w:val="00212BCC"/>
    <w:rsid w:val="00213C9C"/>
    <w:rsid w:val="00214962"/>
    <w:rsid w:val="0021619B"/>
    <w:rsid w:val="0022402B"/>
    <w:rsid w:val="00225661"/>
    <w:rsid w:val="00233E2F"/>
    <w:rsid w:val="00241A83"/>
    <w:rsid w:val="00247FB7"/>
    <w:rsid w:val="00251275"/>
    <w:rsid w:val="00255E04"/>
    <w:rsid w:val="00260946"/>
    <w:rsid w:val="00261428"/>
    <w:rsid w:val="002614A0"/>
    <w:rsid w:val="00261D83"/>
    <w:rsid w:val="00261EEF"/>
    <w:rsid w:val="00264587"/>
    <w:rsid w:val="00265F4D"/>
    <w:rsid w:val="00267DB4"/>
    <w:rsid w:val="00272C21"/>
    <w:rsid w:val="002753AD"/>
    <w:rsid w:val="00280077"/>
    <w:rsid w:val="002832A9"/>
    <w:rsid w:val="0028507B"/>
    <w:rsid w:val="002853F7"/>
    <w:rsid w:val="00285697"/>
    <w:rsid w:val="00292914"/>
    <w:rsid w:val="00293641"/>
    <w:rsid w:val="0029664D"/>
    <w:rsid w:val="002A0CE4"/>
    <w:rsid w:val="002A4708"/>
    <w:rsid w:val="002A6206"/>
    <w:rsid w:val="002A6411"/>
    <w:rsid w:val="002A78C1"/>
    <w:rsid w:val="002A7CA0"/>
    <w:rsid w:val="002B0951"/>
    <w:rsid w:val="002B0CC8"/>
    <w:rsid w:val="002B4ABC"/>
    <w:rsid w:val="002B71D3"/>
    <w:rsid w:val="002C35D3"/>
    <w:rsid w:val="002C64AD"/>
    <w:rsid w:val="002C6F64"/>
    <w:rsid w:val="002C767E"/>
    <w:rsid w:val="002C78A9"/>
    <w:rsid w:val="002D2C91"/>
    <w:rsid w:val="002D343A"/>
    <w:rsid w:val="002E1B1D"/>
    <w:rsid w:val="002E2E29"/>
    <w:rsid w:val="002E40DF"/>
    <w:rsid w:val="002E5EB9"/>
    <w:rsid w:val="002F3BEC"/>
    <w:rsid w:val="00300A62"/>
    <w:rsid w:val="00300AD9"/>
    <w:rsid w:val="0030161A"/>
    <w:rsid w:val="003039E3"/>
    <w:rsid w:val="003043B7"/>
    <w:rsid w:val="003056B8"/>
    <w:rsid w:val="003067C8"/>
    <w:rsid w:val="003108B6"/>
    <w:rsid w:val="003117BE"/>
    <w:rsid w:val="00323081"/>
    <w:rsid w:val="00333798"/>
    <w:rsid w:val="003415A3"/>
    <w:rsid w:val="00343359"/>
    <w:rsid w:val="00343B02"/>
    <w:rsid w:val="003505D9"/>
    <w:rsid w:val="0035197B"/>
    <w:rsid w:val="00352191"/>
    <w:rsid w:val="00352E97"/>
    <w:rsid w:val="00353804"/>
    <w:rsid w:val="003607DC"/>
    <w:rsid w:val="00362051"/>
    <w:rsid w:val="00362BDF"/>
    <w:rsid w:val="0036314B"/>
    <w:rsid w:val="00363725"/>
    <w:rsid w:val="003664DE"/>
    <w:rsid w:val="003667F7"/>
    <w:rsid w:val="0036752D"/>
    <w:rsid w:val="00373EC3"/>
    <w:rsid w:val="0037443B"/>
    <w:rsid w:val="0038092C"/>
    <w:rsid w:val="00384120"/>
    <w:rsid w:val="00386441"/>
    <w:rsid w:val="0038655C"/>
    <w:rsid w:val="00395024"/>
    <w:rsid w:val="0039714A"/>
    <w:rsid w:val="003A0428"/>
    <w:rsid w:val="003A0E71"/>
    <w:rsid w:val="003A12AA"/>
    <w:rsid w:val="003A1EB7"/>
    <w:rsid w:val="003A2558"/>
    <w:rsid w:val="003A3349"/>
    <w:rsid w:val="003A4D00"/>
    <w:rsid w:val="003B6374"/>
    <w:rsid w:val="003D30C1"/>
    <w:rsid w:val="003E0AB8"/>
    <w:rsid w:val="003E0E0E"/>
    <w:rsid w:val="003E120D"/>
    <w:rsid w:val="003E60A0"/>
    <w:rsid w:val="003F1759"/>
    <w:rsid w:val="003F1B37"/>
    <w:rsid w:val="003F69F8"/>
    <w:rsid w:val="004030D1"/>
    <w:rsid w:val="00403DD4"/>
    <w:rsid w:val="00411A36"/>
    <w:rsid w:val="00414DF5"/>
    <w:rsid w:val="0041767E"/>
    <w:rsid w:val="00421D81"/>
    <w:rsid w:val="00424E95"/>
    <w:rsid w:val="00427E3A"/>
    <w:rsid w:val="00433288"/>
    <w:rsid w:val="00434DFB"/>
    <w:rsid w:val="00435E9B"/>
    <w:rsid w:val="004429AC"/>
    <w:rsid w:val="0044347D"/>
    <w:rsid w:val="00446237"/>
    <w:rsid w:val="00453277"/>
    <w:rsid w:val="00457BB4"/>
    <w:rsid w:val="0046158C"/>
    <w:rsid w:val="00463AF1"/>
    <w:rsid w:val="004644DA"/>
    <w:rsid w:val="00464933"/>
    <w:rsid w:val="00466FC1"/>
    <w:rsid w:val="00467F84"/>
    <w:rsid w:val="004738B9"/>
    <w:rsid w:val="00474445"/>
    <w:rsid w:val="004819E9"/>
    <w:rsid w:val="0048258D"/>
    <w:rsid w:val="004861DF"/>
    <w:rsid w:val="00487E9E"/>
    <w:rsid w:val="0049206E"/>
    <w:rsid w:val="00496BB7"/>
    <w:rsid w:val="00497588"/>
    <w:rsid w:val="004B0892"/>
    <w:rsid w:val="004B0B17"/>
    <w:rsid w:val="004B429E"/>
    <w:rsid w:val="004B470D"/>
    <w:rsid w:val="004B4B4A"/>
    <w:rsid w:val="004B5C91"/>
    <w:rsid w:val="004B634E"/>
    <w:rsid w:val="004B7059"/>
    <w:rsid w:val="004C1E02"/>
    <w:rsid w:val="004D271C"/>
    <w:rsid w:val="004D32C5"/>
    <w:rsid w:val="004E6A4A"/>
    <w:rsid w:val="004E6DC3"/>
    <w:rsid w:val="004F5993"/>
    <w:rsid w:val="004F5CCB"/>
    <w:rsid w:val="004F5CCF"/>
    <w:rsid w:val="00502CFB"/>
    <w:rsid w:val="0050648D"/>
    <w:rsid w:val="00506CD0"/>
    <w:rsid w:val="00511D39"/>
    <w:rsid w:val="005131C6"/>
    <w:rsid w:val="00515087"/>
    <w:rsid w:val="00516884"/>
    <w:rsid w:val="0052048C"/>
    <w:rsid w:val="00521009"/>
    <w:rsid w:val="00522369"/>
    <w:rsid w:val="00527AF2"/>
    <w:rsid w:val="00527DE5"/>
    <w:rsid w:val="00527F3C"/>
    <w:rsid w:val="00530FED"/>
    <w:rsid w:val="005320E0"/>
    <w:rsid w:val="005373AE"/>
    <w:rsid w:val="00544DFC"/>
    <w:rsid w:val="00545BE9"/>
    <w:rsid w:val="00551429"/>
    <w:rsid w:val="00551A00"/>
    <w:rsid w:val="00555271"/>
    <w:rsid w:val="00556293"/>
    <w:rsid w:val="00556644"/>
    <w:rsid w:val="00557180"/>
    <w:rsid w:val="00560031"/>
    <w:rsid w:val="0056182F"/>
    <w:rsid w:val="00564201"/>
    <w:rsid w:val="00564D64"/>
    <w:rsid w:val="0056597B"/>
    <w:rsid w:val="00565EA1"/>
    <w:rsid w:val="00577098"/>
    <w:rsid w:val="00577799"/>
    <w:rsid w:val="00580721"/>
    <w:rsid w:val="005810F9"/>
    <w:rsid w:val="00590CD0"/>
    <w:rsid w:val="00593FA3"/>
    <w:rsid w:val="00594494"/>
    <w:rsid w:val="005955F1"/>
    <w:rsid w:val="0059590E"/>
    <w:rsid w:val="005968D0"/>
    <w:rsid w:val="005974ED"/>
    <w:rsid w:val="005A1AB3"/>
    <w:rsid w:val="005A37F7"/>
    <w:rsid w:val="005A5E82"/>
    <w:rsid w:val="005A647D"/>
    <w:rsid w:val="005B0CC8"/>
    <w:rsid w:val="005C34F1"/>
    <w:rsid w:val="005D0053"/>
    <w:rsid w:val="005D1881"/>
    <w:rsid w:val="005D689F"/>
    <w:rsid w:val="005D7992"/>
    <w:rsid w:val="005E0048"/>
    <w:rsid w:val="005E1B03"/>
    <w:rsid w:val="005E2D71"/>
    <w:rsid w:val="005E5D82"/>
    <w:rsid w:val="005E6DBF"/>
    <w:rsid w:val="005F28CC"/>
    <w:rsid w:val="005F4AE0"/>
    <w:rsid w:val="00602226"/>
    <w:rsid w:val="00604007"/>
    <w:rsid w:val="0060587A"/>
    <w:rsid w:val="00605ECC"/>
    <w:rsid w:val="00607A1A"/>
    <w:rsid w:val="006103FC"/>
    <w:rsid w:val="006122DA"/>
    <w:rsid w:val="006126A1"/>
    <w:rsid w:val="00615651"/>
    <w:rsid w:val="00616A10"/>
    <w:rsid w:val="00616BD7"/>
    <w:rsid w:val="00624316"/>
    <w:rsid w:val="00624503"/>
    <w:rsid w:val="0062476C"/>
    <w:rsid w:val="00625530"/>
    <w:rsid w:val="006270BF"/>
    <w:rsid w:val="00631070"/>
    <w:rsid w:val="0063327F"/>
    <w:rsid w:val="006375F1"/>
    <w:rsid w:val="00645508"/>
    <w:rsid w:val="00645AD5"/>
    <w:rsid w:val="00651BF5"/>
    <w:rsid w:val="0066024C"/>
    <w:rsid w:val="00661FA0"/>
    <w:rsid w:val="00662955"/>
    <w:rsid w:val="00663BA0"/>
    <w:rsid w:val="00674803"/>
    <w:rsid w:val="00675F15"/>
    <w:rsid w:val="006810BC"/>
    <w:rsid w:val="0068212D"/>
    <w:rsid w:val="0068295F"/>
    <w:rsid w:val="00685F9A"/>
    <w:rsid w:val="00686643"/>
    <w:rsid w:val="006935E8"/>
    <w:rsid w:val="006945DF"/>
    <w:rsid w:val="00694C99"/>
    <w:rsid w:val="006969C5"/>
    <w:rsid w:val="006A6AAB"/>
    <w:rsid w:val="006A7359"/>
    <w:rsid w:val="006B3231"/>
    <w:rsid w:val="006B5131"/>
    <w:rsid w:val="006B51FF"/>
    <w:rsid w:val="006B60FF"/>
    <w:rsid w:val="006B6A15"/>
    <w:rsid w:val="006C19B3"/>
    <w:rsid w:val="006C1A0C"/>
    <w:rsid w:val="006C4892"/>
    <w:rsid w:val="006C489E"/>
    <w:rsid w:val="006C759A"/>
    <w:rsid w:val="006D5366"/>
    <w:rsid w:val="006D6682"/>
    <w:rsid w:val="006D76AF"/>
    <w:rsid w:val="006E148E"/>
    <w:rsid w:val="006E52B0"/>
    <w:rsid w:val="006E621A"/>
    <w:rsid w:val="006F13ED"/>
    <w:rsid w:val="006F1FE4"/>
    <w:rsid w:val="006F2A28"/>
    <w:rsid w:val="006F3827"/>
    <w:rsid w:val="006F4BF7"/>
    <w:rsid w:val="006F614C"/>
    <w:rsid w:val="006F7E7A"/>
    <w:rsid w:val="0070023C"/>
    <w:rsid w:val="00700C12"/>
    <w:rsid w:val="007014B7"/>
    <w:rsid w:val="0070355A"/>
    <w:rsid w:val="007078FA"/>
    <w:rsid w:val="00710971"/>
    <w:rsid w:val="00711352"/>
    <w:rsid w:val="00712745"/>
    <w:rsid w:val="007162FE"/>
    <w:rsid w:val="00722272"/>
    <w:rsid w:val="0072573C"/>
    <w:rsid w:val="00733642"/>
    <w:rsid w:val="007337BF"/>
    <w:rsid w:val="0073414E"/>
    <w:rsid w:val="00734D44"/>
    <w:rsid w:val="0073642E"/>
    <w:rsid w:val="00737DDC"/>
    <w:rsid w:val="00741986"/>
    <w:rsid w:val="00743C43"/>
    <w:rsid w:val="0074442B"/>
    <w:rsid w:val="00750772"/>
    <w:rsid w:val="00751BEC"/>
    <w:rsid w:val="007537B6"/>
    <w:rsid w:val="007552E7"/>
    <w:rsid w:val="00755319"/>
    <w:rsid w:val="00761D21"/>
    <w:rsid w:val="00761E7A"/>
    <w:rsid w:val="00766079"/>
    <w:rsid w:val="00766C3E"/>
    <w:rsid w:val="00772340"/>
    <w:rsid w:val="00774356"/>
    <w:rsid w:val="0078305D"/>
    <w:rsid w:val="00785710"/>
    <w:rsid w:val="00786002"/>
    <w:rsid w:val="00787564"/>
    <w:rsid w:val="00787CA2"/>
    <w:rsid w:val="00791453"/>
    <w:rsid w:val="0079546E"/>
    <w:rsid w:val="00795CF0"/>
    <w:rsid w:val="00795F91"/>
    <w:rsid w:val="007973D6"/>
    <w:rsid w:val="007A4F8C"/>
    <w:rsid w:val="007A769D"/>
    <w:rsid w:val="007B1515"/>
    <w:rsid w:val="007B2B26"/>
    <w:rsid w:val="007B41BB"/>
    <w:rsid w:val="007B5B81"/>
    <w:rsid w:val="007B66E3"/>
    <w:rsid w:val="007B6C2E"/>
    <w:rsid w:val="007C094D"/>
    <w:rsid w:val="007C112D"/>
    <w:rsid w:val="007C14E8"/>
    <w:rsid w:val="007C28BE"/>
    <w:rsid w:val="007C42FB"/>
    <w:rsid w:val="007D0762"/>
    <w:rsid w:val="007D2FF9"/>
    <w:rsid w:val="007D4EC6"/>
    <w:rsid w:val="007D6248"/>
    <w:rsid w:val="007E46FA"/>
    <w:rsid w:val="007F2048"/>
    <w:rsid w:val="007F2467"/>
    <w:rsid w:val="007F2660"/>
    <w:rsid w:val="007F3C2A"/>
    <w:rsid w:val="007F52E8"/>
    <w:rsid w:val="007F7281"/>
    <w:rsid w:val="0080265D"/>
    <w:rsid w:val="00803FE9"/>
    <w:rsid w:val="008065B1"/>
    <w:rsid w:val="0081046A"/>
    <w:rsid w:val="008111E1"/>
    <w:rsid w:val="00811B6F"/>
    <w:rsid w:val="0081475B"/>
    <w:rsid w:val="00815655"/>
    <w:rsid w:val="00815C30"/>
    <w:rsid w:val="0081616B"/>
    <w:rsid w:val="00821E5A"/>
    <w:rsid w:val="008269C0"/>
    <w:rsid w:val="00826B23"/>
    <w:rsid w:val="008303A2"/>
    <w:rsid w:val="00830FA9"/>
    <w:rsid w:val="00832922"/>
    <w:rsid w:val="008354C2"/>
    <w:rsid w:val="008414B3"/>
    <w:rsid w:val="008416A4"/>
    <w:rsid w:val="0084590D"/>
    <w:rsid w:val="00846730"/>
    <w:rsid w:val="008530FA"/>
    <w:rsid w:val="00855E91"/>
    <w:rsid w:val="008717C5"/>
    <w:rsid w:val="00873F97"/>
    <w:rsid w:val="00874471"/>
    <w:rsid w:val="00876361"/>
    <w:rsid w:val="00880E7D"/>
    <w:rsid w:val="008819B9"/>
    <w:rsid w:val="0088596A"/>
    <w:rsid w:val="00887BAC"/>
    <w:rsid w:val="0089067B"/>
    <w:rsid w:val="00892F6C"/>
    <w:rsid w:val="00893163"/>
    <w:rsid w:val="00894543"/>
    <w:rsid w:val="008A178D"/>
    <w:rsid w:val="008A3E3E"/>
    <w:rsid w:val="008A4FC4"/>
    <w:rsid w:val="008A563D"/>
    <w:rsid w:val="008A5D46"/>
    <w:rsid w:val="008A782A"/>
    <w:rsid w:val="008B1B56"/>
    <w:rsid w:val="008B2723"/>
    <w:rsid w:val="008B6434"/>
    <w:rsid w:val="008C0199"/>
    <w:rsid w:val="008C09C8"/>
    <w:rsid w:val="008C305C"/>
    <w:rsid w:val="008C7E46"/>
    <w:rsid w:val="008D2390"/>
    <w:rsid w:val="008D3EE1"/>
    <w:rsid w:val="008E3D9E"/>
    <w:rsid w:val="008F0B98"/>
    <w:rsid w:val="008F4778"/>
    <w:rsid w:val="008F50FF"/>
    <w:rsid w:val="008F54F9"/>
    <w:rsid w:val="008F5AA1"/>
    <w:rsid w:val="008F73DD"/>
    <w:rsid w:val="00901312"/>
    <w:rsid w:val="0090229B"/>
    <w:rsid w:val="009023F3"/>
    <w:rsid w:val="00903358"/>
    <w:rsid w:val="0091084A"/>
    <w:rsid w:val="009138A4"/>
    <w:rsid w:val="0092637B"/>
    <w:rsid w:val="00926C3E"/>
    <w:rsid w:val="00930318"/>
    <w:rsid w:val="00931678"/>
    <w:rsid w:val="00942A38"/>
    <w:rsid w:val="00945F7E"/>
    <w:rsid w:val="00950433"/>
    <w:rsid w:val="00955DE4"/>
    <w:rsid w:val="009564C9"/>
    <w:rsid w:val="009652AE"/>
    <w:rsid w:val="0096579C"/>
    <w:rsid w:val="00971A0D"/>
    <w:rsid w:val="00972861"/>
    <w:rsid w:val="009770AB"/>
    <w:rsid w:val="00982DD5"/>
    <w:rsid w:val="0098463D"/>
    <w:rsid w:val="009862CE"/>
    <w:rsid w:val="00987ACA"/>
    <w:rsid w:val="00995C31"/>
    <w:rsid w:val="009A16EB"/>
    <w:rsid w:val="009A272A"/>
    <w:rsid w:val="009A406B"/>
    <w:rsid w:val="009A4FE0"/>
    <w:rsid w:val="009A6F0E"/>
    <w:rsid w:val="009B328D"/>
    <w:rsid w:val="009B6764"/>
    <w:rsid w:val="009B726E"/>
    <w:rsid w:val="009B768F"/>
    <w:rsid w:val="009D0FA1"/>
    <w:rsid w:val="009D13A7"/>
    <w:rsid w:val="009D2FCB"/>
    <w:rsid w:val="009D5D11"/>
    <w:rsid w:val="009E0E9B"/>
    <w:rsid w:val="009E1875"/>
    <w:rsid w:val="009E1929"/>
    <w:rsid w:val="009E4893"/>
    <w:rsid w:val="009E58C4"/>
    <w:rsid w:val="009E5A41"/>
    <w:rsid w:val="009E66BD"/>
    <w:rsid w:val="009E6B66"/>
    <w:rsid w:val="009F174E"/>
    <w:rsid w:val="009F30E8"/>
    <w:rsid w:val="009F5520"/>
    <w:rsid w:val="00A00A7F"/>
    <w:rsid w:val="00A06B2D"/>
    <w:rsid w:val="00A07612"/>
    <w:rsid w:val="00A115AB"/>
    <w:rsid w:val="00A1252B"/>
    <w:rsid w:val="00A12BC3"/>
    <w:rsid w:val="00A12CBA"/>
    <w:rsid w:val="00A15497"/>
    <w:rsid w:val="00A213C7"/>
    <w:rsid w:val="00A21A0F"/>
    <w:rsid w:val="00A31577"/>
    <w:rsid w:val="00A32B8E"/>
    <w:rsid w:val="00A33BFC"/>
    <w:rsid w:val="00A411D8"/>
    <w:rsid w:val="00A412E6"/>
    <w:rsid w:val="00A51560"/>
    <w:rsid w:val="00A55442"/>
    <w:rsid w:val="00A557C4"/>
    <w:rsid w:val="00A570A2"/>
    <w:rsid w:val="00A63D87"/>
    <w:rsid w:val="00A702D0"/>
    <w:rsid w:val="00A7102A"/>
    <w:rsid w:val="00A73847"/>
    <w:rsid w:val="00A756F6"/>
    <w:rsid w:val="00A77439"/>
    <w:rsid w:val="00A80D98"/>
    <w:rsid w:val="00A851DE"/>
    <w:rsid w:val="00A90471"/>
    <w:rsid w:val="00A90F33"/>
    <w:rsid w:val="00A921E5"/>
    <w:rsid w:val="00A956FD"/>
    <w:rsid w:val="00A95C42"/>
    <w:rsid w:val="00A971A4"/>
    <w:rsid w:val="00A97F82"/>
    <w:rsid w:val="00AA3762"/>
    <w:rsid w:val="00AA7D4C"/>
    <w:rsid w:val="00AB106B"/>
    <w:rsid w:val="00AB31B5"/>
    <w:rsid w:val="00AB4625"/>
    <w:rsid w:val="00AB4E7B"/>
    <w:rsid w:val="00AB599E"/>
    <w:rsid w:val="00AC03E8"/>
    <w:rsid w:val="00AC2C3A"/>
    <w:rsid w:val="00AC683C"/>
    <w:rsid w:val="00AD328F"/>
    <w:rsid w:val="00AD3BDF"/>
    <w:rsid w:val="00AD4531"/>
    <w:rsid w:val="00AD51A7"/>
    <w:rsid w:val="00AD6402"/>
    <w:rsid w:val="00AD6DA3"/>
    <w:rsid w:val="00AD73B1"/>
    <w:rsid w:val="00AD7FB7"/>
    <w:rsid w:val="00AE6757"/>
    <w:rsid w:val="00AE697D"/>
    <w:rsid w:val="00AE760A"/>
    <w:rsid w:val="00AE7849"/>
    <w:rsid w:val="00AF2250"/>
    <w:rsid w:val="00AF3823"/>
    <w:rsid w:val="00AF50E1"/>
    <w:rsid w:val="00AF7687"/>
    <w:rsid w:val="00B0229B"/>
    <w:rsid w:val="00B03575"/>
    <w:rsid w:val="00B06796"/>
    <w:rsid w:val="00B07488"/>
    <w:rsid w:val="00B10085"/>
    <w:rsid w:val="00B10EDC"/>
    <w:rsid w:val="00B142F0"/>
    <w:rsid w:val="00B1679A"/>
    <w:rsid w:val="00B17151"/>
    <w:rsid w:val="00B22ECC"/>
    <w:rsid w:val="00B236C7"/>
    <w:rsid w:val="00B25B3D"/>
    <w:rsid w:val="00B2745F"/>
    <w:rsid w:val="00B32382"/>
    <w:rsid w:val="00B33836"/>
    <w:rsid w:val="00B34DD6"/>
    <w:rsid w:val="00B35E73"/>
    <w:rsid w:val="00B36C78"/>
    <w:rsid w:val="00B42FC0"/>
    <w:rsid w:val="00B5301C"/>
    <w:rsid w:val="00B5331B"/>
    <w:rsid w:val="00B610F7"/>
    <w:rsid w:val="00B6124B"/>
    <w:rsid w:val="00B629A0"/>
    <w:rsid w:val="00B6413A"/>
    <w:rsid w:val="00B6520C"/>
    <w:rsid w:val="00B6616C"/>
    <w:rsid w:val="00B72162"/>
    <w:rsid w:val="00B7758D"/>
    <w:rsid w:val="00B77A08"/>
    <w:rsid w:val="00B80033"/>
    <w:rsid w:val="00B83AB0"/>
    <w:rsid w:val="00B86C7D"/>
    <w:rsid w:val="00B93E6A"/>
    <w:rsid w:val="00B94735"/>
    <w:rsid w:val="00B95761"/>
    <w:rsid w:val="00B9588A"/>
    <w:rsid w:val="00B95B04"/>
    <w:rsid w:val="00B96580"/>
    <w:rsid w:val="00BA14EB"/>
    <w:rsid w:val="00BA1FEF"/>
    <w:rsid w:val="00BA205F"/>
    <w:rsid w:val="00BA2198"/>
    <w:rsid w:val="00BA5665"/>
    <w:rsid w:val="00BA7E1F"/>
    <w:rsid w:val="00BB109D"/>
    <w:rsid w:val="00BB3994"/>
    <w:rsid w:val="00BB4979"/>
    <w:rsid w:val="00BB5849"/>
    <w:rsid w:val="00BB6E80"/>
    <w:rsid w:val="00BB7D49"/>
    <w:rsid w:val="00BC3D3F"/>
    <w:rsid w:val="00BC4C11"/>
    <w:rsid w:val="00BC7A2F"/>
    <w:rsid w:val="00BC7ACE"/>
    <w:rsid w:val="00BD29EC"/>
    <w:rsid w:val="00BD4D54"/>
    <w:rsid w:val="00BD6D42"/>
    <w:rsid w:val="00BD7A85"/>
    <w:rsid w:val="00BE0528"/>
    <w:rsid w:val="00BE0F0B"/>
    <w:rsid w:val="00BE21C0"/>
    <w:rsid w:val="00BF5CC2"/>
    <w:rsid w:val="00C03108"/>
    <w:rsid w:val="00C03F08"/>
    <w:rsid w:val="00C0538E"/>
    <w:rsid w:val="00C17D18"/>
    <w:rsid w:val="00C2029C"/>
    <w:rsid w:val="00C347D1"/>
    <w:rsid w:val="00C416FA"/>
    <w:rsid w:val="00C425FB"/>
    <w:rsid w:val="00C44BFD"/>
    <w:rsid w:val="00C45C9B"/>
    <w:rsid w:val="00C502E8"/>
    <w:rsid w:val="00C55904"/>
    <w:rsid w:val="00C560EB"/>
    <w:rsid w:val="00C56BC9"/>
    <w:rsid w:val="00C63AEC"/>
    <w:rsid w:val="00C64515"/>
    <w:rsid w:val="00C66271"/>
    <w:rsid w:val="00C668E0"/>
    <w:rsid w:val="00C75E3D"/>
    <w:rsid w:val="00C7724B"/>
    <w:rsid w:val="00C80DAA"/>
    <w:rsid w:val="00C8156F"/>
    <w:rsid w:val="00C82E26"/>
    <w:rsid w:val="00C8342B"/>
    <w:rsid w:val="00C9092F"/>
    <w:rsid w:val="00C94EB1"/>
    <w:rsid w:val="00C96C24"/>
    <w:rsid w:val="00C97648"/>
    <w:rsid w:val="00CA0E6F"/>
    <w:rsid w:val="00CA111A"/>
    <w:rsid w:val="00CA2532"/>
    <w:rsid w:val="00CA5639"/>
    <w:rsid w:val="00CA6612"/>
    <w:rsid w:val="00CA6F06"/>
    <w:rsid w:val="00CA7C43"/>
    <w:rsid w:val="00CB3BDB"/>
    <w:rsid w:val="00CB55F4"/>
    <w:rsid w:val="00CB5860"/>
    <w:rsid w:val="00CD05C9"/>
    <w:rsid w:val="00CD0721"/>
    <w:rsid w:val="00CD1AEA"/>
    <w:rsid w:val="00CD32E9"/>
    <w:rsid w:val="00CE158C"/>
    <w:rsid w:val="00CE4C35"/>
    <w:rsid w:val="00CE5BBC"/>
    <w:rsid w:val="00CE6516"/>
    <w:rsid w:val="00CF0EFD"/>
    <w:rsid w:val="00CF365F"/>
    <w:rsid w:val="00CF4C4E"/>
    <w:rsid w:val="00CF5D89"/>
    <w:rsid w:val="00D00B9A"/>
    <w:rsid w:val="00D05EBC"/>
    <w:rsid w:val="00D0627D"/>
    <w:rsid w:val="00D1027F"/>
    <w:rsid w:val="00D12932"/>
    <w:rsid w:val="00D137D2"/>
    <w:rsid w:val="00D164F0"/>
    <w:rsid w:val="00D21048"/>
    <w:rsid w:val="00D30296"/>
    <w:rsid w:val="00D328B9"/>
    <w:rsid w:val="00D372C8"/>
    <w:rsid w:val="00D41EEB"/>
    <w:rsid w:val="00D42622"/>
    <w:rsid w:val="00D42BAE"/>
    <w:rsid w:val="00D45494"/>
    <w:rsid w:val="00D56CA7"/>
    <w:rsid w:val="00D60981"/>
    <w:rsid w:val="00D63A5B"/>
    <w:rsid w:val="00D646EB"/>
    <w:rsid w:val="00D71B02"/>
    <w:rsid w:val="00D74D47"/>
    <w:rsid w:val="00D809AC"/>
    <w:rsid w:val="00D81470"/>
    <w:rsid w:val="00D81E39"/>
    <w:rsid w:val="00D82AE8"/>
    <w:rsid w:val="00D83620"/>
    <w:rsid w:val="00D8418B"/>
    <w:rsid w:val="00D90FE1"/>
    <w:rsid w:val="00D952F8"/>
    <w:rsid w:val="00DA065C"/>
    <w:rsid w:val="00DA0716"/>
    <w:rsid w:val="00DA447F"/>
    <w:rsid w:val="00DA44A0"/>
    <w:rsid w:val="00DA4EB0"/>
    <w:rsid w:val="00DA5965"/>
    <w:rsid w:val="00DB13DF"/>
    <w:rsid w:val="00DB1E72"/>
    <w:rsid w:val="00DB3479"/>
    <w:rsid w:val="00DB5EB7"/>
    <w:rsid w:val="00DC17B7"/>
    <w:rsid w:val="00DC3047"/>
    <w:rsid w:val="00DD2134"/>
    <w:rsid w:val="00DD54B0"/>
    <w:rsid w:val="00DD5BD2"/>
    <w:rsid w:val="00DD6E0E"/>
    <w:rsid w:val="00DE11E5"/>
    <w:rsid w:val="00DE3367"/>
    <w:rsid w:val="00DE34E5"/>
    <w:rsid w:val="00DE6B3F"/>
    <w:rsid w:val="00DE7178"/>
    <w:rsid w:val="00DF12E5"/>
    <w:rsid w:val="00DF1C77"/>
    <w:rsid w:val="00DF2C8B"/>
    <w:rsid w:val="00DF32A9"/>
    <w:rsid w:val="00E0289B"/>
    <w:rsid w:val="00E132F2"/>
    <w:rsid w:val="00E14D5D"/>
    <w:rsid w:val="00E1525B"/>
    <w:rsid w:val="00E15272"/>
    <w:rsid w:val="00E1622F"/>
    <w:rsid w:val="00E17487"/>
    <w:rsid w:val="00E21FF9"/>
    <w:rsid w:val="00E22D41"/>
    <w:rsid w:val="00E232ED"/>
    <w:rsid w:val="00E23707"/>
    <w:rsid w:val="00E2482A"/>
    <w:rsid w:val="00E41394"/>
    <w:rsid w:val="00E417D5"/>
    <w:rsid w:val="00E45C8B"/>
    <w:rsid w:val="00E47F79"/>
    <w:rsid w:val="00E53315"/>
    <w:rsid w:val="00E55E34"/>
    <w:rsid w:val="00E5682D"/>
    <w:rsid w:val="00E73BB3"/>
    <w:rsid w:val="00E757D8"/>
    <w:rsid w:val="00E803FA"/>
    <w:rsid w:val="00E812F0"/>
    <w:rsid w:val="00E81422"/>
    <w:rsid w:val="00E835FB"/>
    <w:rsid w:val="00E84171"/>
    <w:rsid w:val="00E85D8C"/>
    <w:rsid w:val="00E936A5"/>
    <w:rsid w:val="00EA0C2F"/>
    <w:rsid w:val="00EA64DB"/>
    <w:rsid w:val="00EA6BFE"/>
    <w:rsid w:val="00EA7C79"/>
    <w:rsid w:val="00EB2364"/>
    <w:rsid w:val="00EB2A97"/>
    <w:rsid w:val="00EB5C8F"/>
    <w:rsid w:val="00EB7740"/>
    <w:rsid w:val="00EC293A"/>
    <w:rsid w:val="00EC53E0"/>
    <w:rsid w:val="00ED49F0"/>
    <w:rsid w:val="00EE45B2"/>
    <w:rsid w:val="00EE51FB"/>
    <w:rsid w:val="00EE5D95"/>
    <w:rsid w:val="00EE7351"/>
    <w:rsid w:val="00EF1F3C"/>
    <w:rsid w:val="00EF1F6C"/>
    <w:rsid w:val="00EF3216"/>
    <w:rsid w:val="00EF3C5C"/>
    <w:rsid w:val="00EF6A6F"/>
    <w:rsid w:val="00EF6CC1"/>
    <w:rsid w:val="00F01211"/>
    <w:rsid w:val="00F040F3"/>
    <w:rsid w:val="00F04213"/>
    <w:rsid w:val="00F10439"/>
    <w:rsid w:val="00F115E3"/>
    <w:rsid w:val="00F1240F"/>
    <w:rsid w:val="00F16B79"/>
    <w:rsid w:val="00F206E9"/>
    <w:rsid w:val="00F21BAB"/>
    <w:rsid w:val="00F22C2C"/>
    <w:rsid w:val="00F24446"/>
    <w:rsid w:val="00F331BC"/>
    <w:rsid w:val="00F37918"/>
    <w:rsid w:val="00F4449D"/>
    <w:rsid w:val="00F449E0"/>
    <w:rsid w:val="00F50657"/>
    <w:rsid w:val="00F522CD"/>
    <w:rsid w:val="00F568BA"/>
    <w:rsid w:val="00F5756B"/>
    <w:rsid w:val="00F621B1"/>
    <w:rsid w:val="00F63FFB"/>
    <w:rsid w:val="00F65BD1"/>
    <w:rsid w:val="00F67D27"/>
    <w:rsid w:val="00F67F60"/>
    <w:rsid w:val="00F715C5"/>
    <w:rsid w:val="00F74740"/>
    <w:rsid w:val="00F80F7C"/>
    <w:rsid w:val="00F82E80"/>
    <w:rsid w:val="00F84696"/>
    <w:rsid w:val="00F84F3E"/>
    <w:rsid w:val="00F87F53"/>
    <w:rsid w:val="00F91868"/>
    <w:rsid w:val="00F92F09"/>
    <w:rsid w:val="00F9539C"/>
    <w:rsid w:val="00F95871"/>
    <w:rsid w:val="00F968CF"/>
    <w:rsid w:val="00F9763C"/>
    <w:rsid w:val="00F97729"/>
    <w:rsid w:val="00F97B6A"/>
    <w:rsid w:val="00FA228A"/>
    <w:rsid w:val="00FA36E3"/>
    <w:rsid w:val="00FA4F70"/>
    <w:rsid w:val="00FA61DE"/>
    <w:rsid w:val="00FA7792"/>
    <w:rsid w:val="00FB2ABD"/>
    <w:rsid w:val="00FB3829"/>
    <w:rsid w:val="00FB53FF"/>
    <w:rsid w:val="00FC19AD"/>
    <w:rsid w:val="00FC1A8C"/>
    <w:rsid w:val="00FC3FCE"/>
    <w:rsid w:val="00FD75EE"/>
    <w:rsid w:val="00FD791F"/>
    <w:rsid w:val="00FE0D13"/>
    <w:rsid w:val="00FE0D34"/>
    <w:rsid w:val="00FE4C20"/>
    <w:rsid w:val="00FE58B6"/>
    <w:rsid w:val="00FE5BEB"/>
    <w:rsid w:val="00FE7F72"/>
    <w:rsid w:val="00FF16AF"/>
    <w:rsid w:val="00FF381A"/>
    <w:rsid w:val="00FF57E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1BAB"/>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table" w:styleId="Table3Deffects2">
    <w:name w:val="Table 3D effects 2"/>
    <w:basedOn w:val="TableNormal"/>
    <w:rsid w:val="003607DC"/>
    <w:pPr>
      <w:spacing w:before="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D372C8"/>
    <w:pPr>
      <w:spacing w:before="12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Subtle1">
    <w:name w:val="Table Subtle 1"/>
    <w:basedOn w:val="TableNormal"/>
    <w:rsid w:val="00750772"/>
    <w:pPr>
      <w:spacing w:before="12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1B4E63"/>
    <w:pPr>
      <w:spacing w:before="12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6">
    <w:name w:val="Table Grid 6"/>
    <w:basedOn w:val="TableNormal"/>
    <w:rsid w:val="001B4E63"/>
    <w:pPr>
      <w:spacing w:before="12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lumns5">
    <w:name w:val="Table Columns 5"/>
    <w:basedOn w:val="TableNormal"/>
    <w:rsid w:val="004644DA"/>
    <w:pPr>
      <w:spacing w:before="12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4644D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1F3C"/>
    <w:pPr>
      <w:ind w:leftChars="400" w:left="840"/>
    </w:pPr>
  </w:style>
</w:styles>
</file>

<file path=word/webSettings.xml><?xml version="1.0" encoding="utf-8"?>
<w:webSettings xmlns:r="http://schemas.openxmlformats.org/officeDocument/2006/relationships" xmlns:w="http://schemas.openxmlformats.org/wordprocessingml/2006/main">
  <w:divs>
    <w:div w:id="241335468">
      <w:bodyDiv w:val="1"/>
      <w:marLeft w:val="0"/>
      <w:marRight w:val="0"/>
      <w:marTop w:val="0"/>
      <w:marBottom w:val="0"/>
      <w:divBdr>
        <w:top w:val="none" w:sz="0" w:space="0" w:color="auto"/>
        <w:left w:val="none" w:sz="0" w:space="0" w:color="auto"/>
        <w:bottom w:val="none" w:sz="0" w:space="0" w:color="auto"/>
        <w:right w:val="none" w:sz="0" w:space="0" w:color="auto"/>
      </w:divBdr>
    </w:div>
    <w:div w:id="554119131">
      <w:bodyDiv w:val="1"/>
      <w:marLeft w:val="0"/>
      <w:marRight w:val="0"/>
      <w:marTop w:val="0"/>
      <w:marBottom w:val="0"/>
      <w:divBdr>
        <w:top w:val="none" w:sz="0" w:space="0" w:color="auto"/>
        <w:left w:val="none" w:sz="0" w:space="0" w:color="auto"/>
        <w:bottom w:val="none" w:sz="0" w:space="0" w:color="auto"/>
        <w:right w:val="none" w:sz="0" w:space="0" w:color="auto"/>
      </w:divBdr>
    </w:div>
    <w:div w:id="784234312">
      <w:bodyDiv w:val="1"/>
      <w:marLeft w:val="0"/>
      <w:marRight w:val="0"/>
      <w:marTop w:val="0"/>
      <w:marBottom w:val="0"/>
      <w:divBdr>
        <w:top w:val="none" w:sz="0" w:space="0" w:color="auto"/>
        <w:left w:val="none" w:sz="0" w:space="0" w:color="auto"/>
        <w:bottom w:val="none" w:sz="0" w:space="0" w:color="auto"/>
        <w:right w:val="none" w:sz="0" w:space="0" w:color="auto"/>
      </w:divBdr>
    </w:div>
    <w:div w:id="831333385">
      <w:bodyDiv w:val="1"/>
      <w:marLeft w:val="0"/>
      <w:marRight w:val="0"/>
      <w:marTop w:val="0"/>
      <w:marBottom w:val="0"/>
      <w:divBdr>
        <w:top w:val="none" w:sz="0" w:space="0" w:color="auto"/>
        <w:left w:val="none" w:sz="0" w:space="0" w:color="auto"/>
        <w:bottom w:val="none" w:sz="0" w:space="0" w:color="auto"/>
        <w:right w:val="none" w:sz="0" w:space="0" w:color="auto"/>
      </w:divBdr>
      <w:divsChild>
        <w:div w:id="2137410095">
          <w:marLeft w:val="0"/>
          <w:marRight w:val="0"/>
          <w:marTop w:val="0"/>
          <w:marBottom w:val="0"/>
          <w:divBdr>
            <w:top w:val="none" w:sz="0" w:space="0" w:color="auto"/>
            <w:left w:val="none" w:sz="0" w:space="0" w:color="auto"/>
            <w:bottom w:val="none" w:sz="0" w:space="0" w:color="auto"/>
            <w:right w:val="none" w:sz="0" w:space="0" w:color="auto"/>
          </w:divBdr>
        </w:div>
        <w:div w:id="307439596">
          <w:marLeft w:val="0"/>
          <w:marRight w:val="0"/>
          <w:marTop w:val="0"/>
          <w:marBottom w:val="0"/>
          <w:divBdr>
            <w:top w:val="none" w:sz="0" w:space="0" w:color="auto"/>
            <w:left w:val="none" w:sz="0" w:space="0" w:color="auto"/>
            <w:bottom w:val="none" w:sz="0" w:space="0" w:color="auto"/>
            <w:right w:val="none" w:sz="0" w:space="0" w:color="auto"/>
          </w:divBdr>
        </w:div>
        <w:div w:id="727073001">
          <w:marLeft w:val="0"/>
          <w:marRight w:val="0"/>
          <w:marTop w:val="0"/>
          <w:marBottom w:val="0"/>
          <w:divBdr>
            <w:top w:val="none" w:sz="0" w:space="0" w:color="auto"/>
            <w:left w:val="none" w:sz="0" w:space="0" w:color="auto"/>
            <w:bottom w:val="none" w:sz="0" w:space="0" w:color="auto"/>
            <w:right w:val="none" w:sz="0" w:space="0" w:color="auto"/>
          </w:divBdr>
        </w:div>
        <w:div w:id="1434017127">
          <w:marLeft w:val="0"/>
          <w:marRight w:val="0"/>
          <w:marTop w:val="0"/>
          <w:marBottom w:val="0"/>
          <w:divBdr>
            <w:top w:val="none" w:sz="0" w:space="0" w:color="auto"/>
            <w:left w:val="none" w:sz="0" w:space="0" w:color="auto"/>
            <w:bottom w:val="none" w:sz="0" w:space="0" w:color="auto"/>
            <w:right w:val="none" w:sz="0" w:space="0" w:color="auto"/>
          </w:divBdr>
        </w:div>
        <w:div w:id="1378168476">
          <w:marLeft w:val="0"/>
          <w:marRight w:val="0"/>
          <w:marTop w:val="0"/>
          <w:marBottom w:val="0"/>
          <w:divBdr>
            <w:top w:val="none" w:sz="0" w:space="0" w:color="auto"/>
            <w:left w:val="none" w:sz="0" w:space="0" w:color="auto"/>
            <w:bottom w:val="none" w:sz="0" w:space="0" w:color="auto"/>
            <w:right w:val="none" w:sz="0" w:space="0" w:color="auto"/>
          </w:divBdr>
        </w:div>
        <w:div w:id="950362790">
          <w:marLeft w:val="0"/>
          <w:marRight w:val="0"/>
          <w:marTop w:val="0"/>
          <w:marBottom w:val="0"/>
          <w:divBdr>
            <w:top w:val="none" w:sz="0" w:space="0" w:color="auto"/>
            <w:left w:val="none" w:sz="0" w:space="0" w:color="auto"/>
            <w:bottom w:val="none" w:sz="0" w:space="0" w:color="auto"/>
            <w:right w:val="none" w:sz="0" w:space="0" w:color="auto"/>
          </w:divBdr>
        </w:div>
      </w:divsChild>
    </w:div>
    <w:div w:id="844131435">
      <w:bodyDiv w:val="1"/>
      <w:marLeft w:val="0"/>
      <w:marRight w:val="0"/>
      <w:marTop w:val="0"/>
      <w:marBottom w:val="0"/>
      <w:divBdr>
        <w:top w:val="none" w:sz="0" w:space="0" w:color="auto"/>
        <w:left w:val="none" w:sz="0" w:space="0" w:color="auto"/>
        <w:bottom w:val="none" w:sz="0" w:space="0" w:color="auto"/>
        <w:right w:val="none" w:sz="0" w:space="0" w:color="auto"/>
      </w:divBdr>
    </w:div>
    <w:div w:id="1709453924">
      <w:bodyDiv w:val="1"/>
      <w:marLeft w:val="0"/>
      <w:marRight w:val="0"/>
      <w:marTop w:val="0"/>
      <w:marBottom w:val="0"/>
      <w:divBdr>
        <w:top w:val="none" w:sz="0" w:space="0" w:color="auto"/>
        <w:left w:val="none" w:sz="0" w:space="0" w:color="auto"/>
        <w:bottom w:val="none" w:sz="0" w:space="0" w:color="auto"/>
        <w:right w:val="none" w:sz="0" w:space="0" w:color="auto"/>
      </w:divBdr>
      <w:divsChild>
        <w:div w:id="1365135292">
          <w:marLeft w:val="0"/>
          <w:marRight w:val="0"/>
          <w:marTop w:val="0"/>
          <w:marBottom w:val="0"/>
          <w:divBdr>
            <w:top w:val="none" w:sz="0" w:space="0" w:color="auto"/>
            <w:left w:val="none" w:sz="0" w:space="0" w:color="auto"/>
            <w:bottom w:val="none" w:sz="0" w:space="0" w:color="auto"/>
            <w:right w:val="none" w:sz="0" w:space="0" w:color="auto"/>
          </w:divBdr>
        </w:div>
        <w:div w:id="2022707178">
          <w:marLeft w:val="0"/>
          <w:marRight w:val="0"/>
          <w:marTop w:val="0"/>
          <w:marBottom w:val="0"/>
          <w:divBdr>
            <w:top w:val="none" w:sz="0" w:space="0" w:color="auto"/>
            <w:left w:val="none" w:sz="0" w:space="0" w:color="auto"/>
            <w:bottom w:val="none" w:sz="0" w:space="0" w:color="auto"/>
            <w:right w:val="none" w:sz="0" w:space="0" w:color="auto"/>
          </w:divBdr>
        </w:div>
        <w:div w:id="2107730634">
          <w:marLeft w:val="0"/>
          <w:marRight w:val="0"/>
          <w:marTop w:val="0"/>
          <w:marBottom w:val="0"/>
          <w:divBdr>
            <w:top w:val="none" w:sz="0" w:space="0" w:color="auto"/>
            <w:left w:val="none" w:sz="0" w:space="0" w:color="auto"/>
            <w:bottom w:val="none" w:sz="0" w:space="0" w:color="auto"/>
            <w:right w:val="none" w:sz="0" w:space="0" w:color="auto"/>
          </w:divBdr>
        </w:div>
        <w:div w:id="1664357069">
          <w:marLeft w:val="0"/>
          <w:marRight w:val="0"/>
          <w:marTop w:val="0"/>
          <w:marBottom w:val="0"/>
          <w:divBdr>
            <w:top w:val="none" w:sz="0" w:space="0" w:color="auto"/>
            <w:left w:val="none" w:sz="0" w:space="0" w:color="auto"/>
            <w:bottom w:val="none" w:sz="0" w:space="0" w:color="auto"/>
            <w:right w:val="none" w:sz="0" w:space="0" w:color="auto"/>
          </w:divBdr>
        </w:div>
        <w:div w:id="1034228245">
          <w:marLeft w:val="0"/>
          <w:marRight w:val="0"/>
          <w:marTop w:val="0"/>
          <w:marBottom w:val="0"/>
          <w:divBdr>
            <w:top w:val="none" w:sz="0" w:space="0" w:color="auto"/>
            <w:left w:val="none" w:sz="0" w:space="0" w:color="auto"/>
            <w:bottom w:val="none" w:sz="0" w:space="0" w:color="auto"/>
            <w:right w:val="none" w:sz="0" w:space="0" w:color="auto"/>
          </w:divBdr>
        </w:div>
        <w:div w:id="1048140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5</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7276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182</cp:revision>
  <cp:lastPrinted>2011-10-06T08:51:00Z</cp:lastPrinted>
  <dcterms:created xsi:type="dcterms:W3CDTF">2011-10-07T07:11:00Z</dcterms:created>
  <dcterms:modified xsi:type="dcterms:W3CDTF">2011-10-24T20:33:00Z</dcterms:modified>
</cp:coreProperties>
</file>