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B067B2" w14:textId="77777777" w:rsidR="00E15272" w:rsidRPr="00C97004" w:rsidRDefault="00E15272">
      <w:pPr>
        <w:pStyle w:val="AltTitle"/>
      </w:pPr>
      <w:r w:rsidRPr="00C97004">
        <w:t>Change Request</w:t>
      </w:r>
    </w:p>
    <w:p w14:paraId="75B067B3"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75B067B7" w14:textId="77777777">
        <w:trPr>
          <w:jc w:val="center"/>
        </w:trPr>
        <w:tc>
          <w:tcPr>
            <w:tcW w:w="1728" w:type="dxa"/>
          </w:tcPr>
          <w:p w14:paraId="75B067B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75B067B5" w14:textId="77777777" w:rsidR="00E15272" w:rsidRPr="00E117E4" w:rsidRDefault="0022302C">
            <w:pPr>
              <w:pStyle w:val="FrontMatter"/>
              <w:tabs>
                <w:tab w:val="clear" w:pos="1710"/>
                <w:tab w:val="clear" w:pos="3780"/>
              </w:tabs>
              <w:ind w:left="0" w:firstLine="0"/>
            </w:pPr>
            <w:r>
              <w:t>New LwM2M ETS INT Test Cases</w:t>
            </w:r>
          </w:p>
        </w:tc>
        <w:tc>
          <w:tcPr>
            <w:tcW w:w="2880" w:type="dxa"/>
          </w:tcPr>
          <w:p w14:paraId="75B067B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1732B5">
              <w:rPr>
                <w:rFonts w:ascii="Arial Narrow" w:hAnsi="Arial Narrow"/>
              </w:rPr>
            </w:r>
            <w:r w:rsidR="001732B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1732B5">
              <w:rPr>
                <w:rFonts w:ascii="Arial Narrow" w:hAnsi="Arial Narrow"/>
              </w:rPr>
            </w:r>
            <w:r w:rsidR="001732B5">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75B067BA" w14:textId="77777777">
        <w:trPr>
          <w:jc w:val="center"/>
        </w:trPr>
        <w:tc>
          <w:tcPr>
            <w:tcW w:w="1728" w:type="dxa"/>
          </w:tcPr>
          <w:p w14:paraId="75B067B8"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75B067B9" w14:textId="77777777" w:rsidR="00E15272" w:rsidRPr="00E117E4" w:rsidRDefault="0022302C">
            <w:pPr>
              <w:pStyle w:val="FrontMatter"/>
              <w:tabs>
                <w:tab w:val="clear" w:pos="1710"/>
                <w:tab w:val="clear" w:pos="3780"/>
              </w:tabs>
              <w:ind w:left="0" w:firstLine="0"/>
            </w:pPr>
            <w:r>
              <w:t>DMSE WG</w:t>
            </w:r>
          </w:p>
        </w:tc>
      </w:tr>
      <w:tr w:rsidR="00E15272" w:rsidRPr="00E117E4" w14:paraId="75B067BD" w14:textId="77777777">
        <w:trPr>
          <w:jc w:val="center"/>
        </w:trPr>
        <w:tc>
          <w:tcPr>
            <w:tcW w:w="1728" w:type="dxa"/>
          </w:tcPr>
          <w:p w14:paraId="75B067BB"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75B067BC" w14:textId="77777777" w:rsidR="00E15272" w:rsidRPr="00E117E4" w:rsidRDefault="0022302C">
            <w:pPr>
              <w:pStyle w:val="FrontMatter"/>
              <w:tabs>
                <w:tab w:val="clear" w:pos="1710"/>
                <w:tab w:val="clear" w:pos="3780"/>
              </w:tabs>
              <w:ind w:left="0" w:firstLine="0"/>
            </w:pPr>
            <w:r w:rsidRPr="0022302C">
              <w:t>OMA-ETS-LightweightM2M_INT-V1_1-20190116-D</w:t>
            </w:r>
          </w:p>
        </w:tc>
      </w:tr>
      <w:tr w:rsidR="00E15272" w:rsidRPr="00E117E4" w14:paraId="75B067C0" w14:textId="77777777">
        <w:trPr>
          <w:jc w:val="center"/>
        </w:trPr>
        <w:tc>
          <w:tcPr>
            <w:tcW w:w="1728" w:type="dxa"/>
          </w:tcPr>
          <w:p w14:paraId="75B067BE"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75B067BF" w14:textId="77777777" w:rsidR="00E15272" w:rsidRPr="00E117E4" w:rsidRDefault="0022302C">
            <w:pPr>
              <w:pStyle w:val="FrontMatter"/>
              <w:tabs>
                <w:tab w:val="clear" w:pos="1710"/>
                <w:tab w:val="clear" w:pos="3780"/>
              </w:tabs>
              <w:ind w:left="0" w:firstLine="0"/>
            </w:pPr>
            <w:r>
              <w:t>14 Aug 2019</w:t>
            </w:r>
          </w:p>
        </w:tc>
      </w:tr>
      <w:tr w:rsidR="00E15272" w:rsidRPr="00E117E4" w14:paraId="75B067C3" w14:textId="77777777">
        <w:trPr>
          <w:jc w:val="center"/>
        </w:trPr>
        <w:tc>
          <w:tcPr>
            <w:tcW w:w="1728" w:type="dxa"/>
          </w:tcPr>
          <w:p w14:paraId="75B067C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75B067C2" w14:textId="1B580DCA" w:rsidR="00E15272" w:rsidRPr="00E117E4" w:rsidRDefault="00E15272" w:rsidP="0022302C">
            <w:pPr>
              <w:pStyle w:val="FrontMatter"/>
              <w:tabs>
                <w:tab w:val="clear" w:pos="1710"/>
                <w:tab w:val="clear" w:pos="3780"/>
              </w:tabs>
              <w:ind w:left="0" w:firstLine="0"/>
              <w:rPr>
                <w:rFonts w:cs="Arial"/>
              </w:rPr>
            </w:pP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732B5">
              <w:rPr>
                <w:rFonts w:cs="Arial"/>
              </w:rPr>
            </w:r>
            <w:r w:rsidR="001732B5">
              <w:rPr>
                <w:rFonts w:cs="Arial"/>
              </w:rPr>
              <w:fldChar w:fldCharType="separate"/>
            </w:r>
            <w:r w:rsidRPr="00E117E4">
              <w:rPr>
                <w:rFonts w:cs="Arial"/>
              </w:rPr>
              <w:fldChar w:fldCharType="end"/>
            </w:r>
            <w:r w:rsidRPr="00E117E4">
              <w:rPr>
                <w:rFonts w:cs="Arial"/>
              </w:rPr>
              <w:t xml:space="preserve"> 0: New Functionality</w:t>
            </w:r>
            <w:r w:rsidRPr="00E117E4">
              <w:rPr>
                <w:rFonts w:cs="Arial"/>
              </w:rPr>
              <w:br/>
            </w:r>
            <w:r w:rsidR="0022302C">
              <w:rPr>
                <w:rFonts w:cs="Arial"/>
              </w:rPr>
              <w:fldChar w:fldCharType="begin">
                <w:ffData>
                  <w:name w:val=""/>
                  <w:enabled w:val="0"/>
                  <w:calcOnExit w:val="0"/>
                  <w:checkBox>
                    <w:sizeAuto/>
                    <w:default w:val="1"/>
                  </w:checkBox>
                </w:ffData>
              </w:fldChar>
            </w:r>
            <w:r w:rsidR="0022302C">
              <w:rPr>
                <w:rFonts w:cs="Arial"/>
              </w:rPr>
              <w:instrText xml:space="preserve"> FORMCHECKBOX </w:instrText>
            </w:r>
            <w:r w:rsidR="001732B5">
              <w:rPr>
                <w:rFonts w:cs="Arial"/>
              </w:rPr>
            </w:r>
            <w:r w:rsidR="001732B5">
              <w:rPr>
                <w:rFonts w:cs="Arial"/>
              </w:rPr>
              <w:fldChar w:fldCharType="separate"/>
            </w:r>
            <w:r w:rsidR="0022302C">
              <w:rPr>
                <w:rFonts w:cs="Arial"/>
              </w:rPr>
              <w:fldChar w:fldCharType="end"/>
            </w:r>
            <w:r w:rsidRPr="00E117E4">
              <w:rPr>
                <w:rFonts w:cs="Arial"/>
              </w:rPr>
              <w:t xml:space="preserve"> 1: Major Change</w:t>
            </w:r>
            <w:r w:rsidRPr="00E117E4">
              <w:rPr>
                <w:rFonts w:cs="Arial"/>
              </w:rPr>
              <w:br/>
            </w:r>
            <w:r w:rsidR="00101487">
              <w:rPr>
                <w:rFonts w:cs="Arial"/>
              </w:rPr>
              <w:fldChar w:fldCharType="begin">
                <w:ffData>
                  <w:name w:val=""/>
                  <w:enabled w:val="0"/>
                  <w:calcOnExit w:val="0"/>
                  <w:checkBox>
                    <w:sizeAuto/>
                    <w:default w:val="0"/>
                  </w:checkBox>
                </w:ffData>
              </w:fldChar>
            </w:r>
            <w:r w:rsidR="00101487">
              <w:rPr>
                <w:rFonts w:cs="Arial"/>
              </w:rPr>
              <w:instrText xml:space="preserve"> FORMCHECKBOX </w:instrText>
            </w:r>
            <w:r w:rsidR="00101487">
              <w:rPr>
                <w:rFonts w:cs="Arial"/>
              </w:rPr>
            </w:r>
            <w:r w:rsidR="00101487">
              <w:rPr>
                <w:rFonts w:cs="Arial"/>
              </w:rPr>
              <w:fldChar w:fldCharType="end"/>
            </w:r>
            <w:r w:rsidRPr="00E117E4">
              <w:rPr>
                <w:rFonts w:cs="Arial"/>
              </w:rPr>
              <w:t xml:space="preserve"> 2: Bug Fix</w:t>
            </w:r>
            <w:r w:rsidRPr="00E117E4">
              <w:rPr>
                <w:rFonts w:cs="Arial"/>
              </w:rPr>
              <w:br/>
            </w:r>
            <w:r w:rsidRPr="00E117E4">
              <w:rPr>
                <w:rFonts w:cs="Arial"/>
              </w:rPr>
              <w:fldChar w:fldCharType="begin">
                <w:ffData>
                  <w:name w:val=""/>
                  <w:enabled w:val="0"/>
                  <w:calcOnExit w:val="0"/>
                  <w:checkBox>
                    <w:sizeAuto/>
                    <w:default w:val="0"/>
                  </w:checkBox>
                </w:ffData>
              </w:fldChar>
            </w:r>
            <w:r w:rsidRPr="00E117E4">
              <w:rPr>
                <w:rFonts w:cs="Arial"/>
              </w:rPr>
              <w:instrText xml:space="preserve"> FORMCHECKBOX </w:instrText>
            </w:r>
            <w:r w:rsidR="001732B5">
              <w:rPr>
                <w:rFonts w:cs="Arial"/>
              </w:rPr>
            </w:r>
            <w:r w:rsidR="001732B5">
              <w:rPr>
                <w:rFonts w:cs="Arial"/>
              </w:rPr>
              <w:fldChar w:fldCharType="separate"/>
            </w:r>
            <w:r w:rsidRPr="00E117E4">
              <w:rPr>
                <w:rFonts w:cs="Arial"/>
              </w:rPr>
              <w:fldChar w:fldCharType="end"/>
            </w:r>
            <w:r w:rsidRPr="00E117E4">
              <w:rPr>
                <w:rFonts w:cs="Arial"/>
              </w:rPr>
              <w:t xml:space="preserve"> 3: </w:t>
            </w:r>
            <w:r w:rsidR="004B0B17" w:rsidRPr="00E117E4">
              <w:rPr>
                <w:rFonts w:cs="Arial"/>
              </w:rPr>
              <w:t>Editorial</w:t>
            </w:r>
          </w:p>
        </w:tc>
      </w:tr>
      <w:tr w:rsidR="00E15272" w:rsidRPr="00101487" w14:paraId="75B067C6" w14:textId="77777777">
        <w:trPr>
          <w:jc w:val="center"/>
        </w:trPr>
        <w:tc>
          <w:tcPr>
            <w:tcW w:w="1728" w:type="dxa"/>
          </w:tcPr>
          <w:p w14:paraId="75B067C4"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75B067C5" w14:textId="77777777" w:rsidR="00E15272" w:rsidRPr="00101487" w:rsidRDefault="0022302C" w:rsidP="0022302C">
            <w:pPr>
              <w:pStyle w:val="FrontMatter"/>
              <w:tabs>
                <w:tab w:val="clear" w:pos="1710"/>
                <w:tab w:val="clear" w:pos="3780"/>
              </w:tabs>
              <w:ind w:left="0" w:firstLine="0"/>
              <w:rPr>
                <w:lang w:val="pl-PL"/>
              </w:rPr>
            </w:pPr>
            <w:r w:rsidRPr="00101487">
              <w:rPr>
                <w:lang w:val="pl-PL"/>
              </w:rPr>
              <w:t>Stanisław Jakiel</w:t>
            </w:r>
            <w:r w:rsidR="00E15272" w:rsidRPr="00101487">
              <w:rPr>
                <w:lang w:val="pl-PL"/>
              </w:rPr>
              <w:t xml:space="preserve">, </w:t>
            </w:r>
            <w:r w:rsidRPr="00101487">
              <w:rPr>
                <w:lang w:val="pl-PL"/>
              </w:rPr>
              <w:t>AVSystem</w:t>
            </w:r>
            <w:r w:rsidR="00E15272" w:rsidRPr="00101487">
              <w:rPr>
                <w:lang w:val="pl-PL"/>
              </w:rPr>
              <w:t xml:space="preserve">, </w:t>
            </w:r>
            <w:r w:rsidRPr="00101487">
              <w:rPr>
                <w:lang w:val="pl-PL"/>
              </w:rPr>
              <w:t>s.jakiel@avsystem.com</w:t>
            </w:r>
          </w:p>
        </w:tc>
      </w:tr>
      <w:tr w:rsidR="00E15272" w:rsidRPr="00E117E4" w14:paraId="75B067C9" w14:textId="77777777">
        <w:trPr>
          <w:jc w:val="center"/>
        </w:trPr>
        <w:tc>
          <w:tcPr>
            <w:tcW w:w="1728" w:type="dxa"/>
          </w:tcPr>
          <w:p w14:paraId="75B067C7"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75B067C8" w14:textId="77777777" w:rsidR="00E15272" w:rsidRPr="00E117E4" w:rsidRDefault="00E15272">
            <w:pPr>
              <w:pStyle w:val="FrontMatter"/>
              <w:tabs>
                <w:tab w:val="clear" w:pos="1710"/>
                <w:tab w:val="clear" w:pos="3780"/>
              </w:tabs>
              <w:ind w:left="0" w:firstLine="0"/>
            </w:pPr>
            <w:r w:rsidRPr="00E117E4">
              <w:rPr>
                <w:rFonts w:cs="Arial"/>
                <w:color w:val="000000"/>
              </w:rPr>
              <w:t>n/a</w:t>
            </w:r>
          </w:p>
        </w:tc>
      </w:tr>
    </w:tbl>
    <w:p w14:paraId="75B067CA" w14:textId="77777777" w:rsidR="00E15272" w:rsidRPr="00C97004" w:rsidRDefault="00E15272">
      <w:pPr>
        <w:pStyle w:val="AltH1"/>
        <w:rPr>
          <w:lang w:val="en-GB"/>
        </w:rPr>
      </w:pPr>
      <w:r w:rsidRPr="00C97004">
        <w:rPr>
          <w:lang w:val="en-GB"/>
        </w:rPr>
        <w:t>Reason for Change</w:t>
      </w:r>
    </w:p>
    <w:p w14:paraId="75B067CB" w14:textId="28E0DCCE" w:rsidR="00E15272" w:rsidRPr="00C97004" w:rsidRDefault="0022302C">
      <w:pPr>
        <w:pStyle w:val="AltNormal"/>
      </w:pPr>
      <w:r>
        <w:t xml:space="preserve">The </w:t>
      </w:r>
      <w:r w:rsidR="00B90204">
        <w:t>purpose of</w:t>
      </w:r>
      <w:r>
        <w:t xml:space="preserve"> this CR </w:t>
      </w:r>
      <w:r w:rsidR="00FD2F9C">
        <w:t>is to add new test cases to the Lw</w:t>
      </w:r>
      <w:r w:rsidRPr="0022302C">
        <w:t>M2M</w:t>
      </w:r>
      <w:r w:rsidR="00FD2F9C">
        <w:t xml:space="preserve"> ETS INT V1.1.</w:t>
      </w:r>
      <w:r w:rsidR="00101487">
        <w:t xml:space="preserve"> Updated version</w:t>
      </w:r>
      <w:bookmarkStart w:id="0" w:name="_GoBack"/>
      <w:bookmarkEnd w:id="0"/>
    </w:p>
    <w:p w14:paraId="75B067CC" w14:textId="77777777" w:rsidR="00E15272" w:rsidRPr="00C97004" w:rsidRDefault="00E15272">
      <w:pPr>
        <w:pStyle w:val="AltH1"/>
        <w:rPr>
          <w:lang w:val="en-GB"/>
        </w:rPr>
      </w:pPr>
      <w:r w:rsidRPr="00C97004">
        <w:rPr>
          <w:lang w:val="en-GB"/>
        </w:rPr>
        <w:t>Impact on Backward Compatibility</w:t>
      </w:r>
    </w:p>
    <w:p w14:paraId="75B067CD" w14:textId="77777777" w:rsidR="00E15272" w:rsidRPr="00C97004" w:rsidRDefault="00FD2F9C">
      <w:pPr>
        <w:pStyle w:val="AltNormal"/>
      </w:pPr>
      <w:r>
        <w:t>This CR will improve the ETS INT test coverage.</w:t>
      </w:r>
    </w:p>
    <w:p w14:paraId="75B067CE" w14:textId="77777777" w:rsidR="00E15272" w:rsidRPr="00C97004" w:rsidRDefault="00E15272">
      <w:pPr>
        <w:pStyle w:val="AltH1"/>
        <w:rPr>
          <w:lang w:val="en-GB"/>
        </w:rPr>
      </w:pPr>
      <w:r w:rsidRPr="00C97004">
        <w:rPr>
          <w:lang w:val="en-GB"/>
        </w:rPr>
        <w:t>Impact on Other Specifications</w:t>
      </w:r>
    </w:p>
    <w:p w14:paraId="75B067CF" w14:textId="77777777" w:rsidR="00E15272" w:rsidRPr="00C97004" w:rsidRDefault="00FD2F9C">
      <w:pPr>
        <w:pStyle w:val="AltNormal"/>
      </w:pPr>
      <w:r>
        <w:t>None.</w:t>
      </w:r>
    </w:p>
    <w:p w14:paraId="75B067D0" w14:textId="77777777" w:rsidR="00E15272" w:rsidRPr="00C97004" w:rsidRDefault="00E15272">
      <w:pPr>
        <w:pStyle w:val="AltH1"/>
        <w:rPr>
          <w:lang w:val="en-GB"/>
        </w:rPr>
      </w:pPr>
      <w:r w:rsidRPr="00C97004">
        <w:rPr>
          <w:lang w:val="en-GB"/>
        </w:rPr>
        <w:t>Intellectual Property Rights</w:t>
      </w:r>
    </w:p>
    <w:p w14:paraId="75B067D1"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5B067D2" w14:textId="77777777" w:rsidR="00E15272" w:rsidRPr="00C97004" w:rsidRDefault="00E15272">
      <w:pPr>
        <w:pStyle w:val="AltH1"/>
        <w:rPr>
          <w:lang w:val="en-GB"/>
        </w:rPr>
      </w:pPr>
      <w:r w:rsidRPr="00C97004">
        <w:rPr>
          <w:lang w:val="en-GB"/>
        </w:rPr>
        <w:t>Recommendation</w:t>
      </w:r>
    </w:p>
    <w:p w14:paraId="75B067D3" w14:textId="77777777" w:rsidR="00E15272" w:rsidRPr="00C97004" w:rsidRDefault="00FD2F9C">
      <w:pPr>
        <w:pStyle w:val="AltNormal"/>
      </w:pPr>
      <w:r>
        <w:t>It is kindly requested that DMSE WG review and agree this CR</w:t>
      </w:r>
    </w:p>
    <w:p w14:paraId="75B067D4" w14:textId="77777777" w:rsidR="00E15272" w:rsidRPr="00C97004" w:rsidRDefault="00E15272">
      <w:pPr>
        <w:pStyle w:val="AltH1"/>
        <w:rPr>
          <w:lang w:val="en-GB"/>
        </w:rPr>
      </w:pPr>
      <w:r w:rsidRPr="00C97004">
        <w:rPr>
          <w:lang w:val="en-GB"/>
        </w:rPr>
        <w:t>Detailed Change Proposal</w:t>
      </w:r>
    </w:p>
    <w:p w14:paraId="75B067D5" w14:textId="7732CF19" w:rsidR="00FD2F9C" w:rsidRDefault="00FD2F9C">
      <w:pPr>
        <w:pStyle w:val="AltNormal"/>
      </w:pPr>
      <w:r>
        <w:t xml:space="preserve">See attached document </w:t>
      </w:r>
      <w:r w:rsidRPr="00FD2F9C">
        <w:t>OMA-ETS-LightweightM2M_INT-V1_1-2019</w:t>
      </w:r>
      <w:r w:rsidR="0024737B">
        <w:t>0819</w:t>
      </w:r>
      <w:r w:rsidRPr="00FD2F9C">
        <w:t>-D_CR</w:t>
      </w:r>
      <w:r>
        <w:t>. The changes are indicated with Microsoft Word change bars.</w:t>
      </w:r>
    </w:p>
    <w:p w14:paraId="75B067D6" w14:textId="77777777" w:rsidR="00B90204" w:rsidRPr="00C97004" w:rsidRDefault="00B90204">
      <w:pPr>
        <w:pStyle w:val="AltNormal"/>
      </w:pPr>
    </w:p>
    <w:sectPr w:rsidR="00B90204" w:rsidRPr="00C97004">
      <w:headerReference w:type="even" r:id="rId11"/>
      <w:headerReference w:type="default" r:id="rId12"/>
      <w:footerReference w:type="even" r:id="rId13"/>
      <w:footerReference w:type="default" r:id="rId14"/>
      <w:headerReference w:type="first" r:id="rId15"/>
      <w:footerReference w:type="first" r:id="rId16"/>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6055C" w14:textId="77777777" w:rsidR="001732B5" w:rsidRDefault="001732B5">
      <w:r>
        <w:separator/>
      </w:r>
    </w:p>
  </w:endnote>
  <w:endnote w:type="continuationSeparator" w:id="0">
    <w:p w14:paraId="3A47A1CE" w14:textId="77777777" w:rsidR="001732B5" w:rsidRDefault="00173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B2A01" w14:textId="77777777" w:rsidR="006E2240" w:rsidRDefault="006E224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067DD" w14:textId="77777777" w:rsidR="00CA5639" w:rsidRDefault="0046189C">
    <w:pPr>
      <w:pStyle w:val="Stopka"/>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Numerstrony"/>
        <w:sz w:val="18"/>
      </w:rPr>
      <w:fldChar w:fldCharType="begin"/>
    </w:r>
    <w:r w:rsidR="00CA5639">
      <w:rPr>
        <w:rStyle w:val="Numerstrony"/>
        <w:sz w:val="18"/>
      </w:rPr>
      <w:instrText xml:space="preserve"> PAGE </w:instrText>
    </w:r>
    <w:r w:rsidR="00CA5639">
      <w:rPr>
        <w:rStyle w:val="Numerstrony"/>
        <w:sz w:val="18"/>
      </w:rPr>
      <w:fldChar w:fldCharType="separate"/>
    </w:r>
    <w:r w:rsidR="00B90204">
      <w:rPr>
        <w:rStyle w:val="Numerstrony"/>
        <w:noProof/>
        <w:sz w:val="18"/>
      </w:rPr>
      <w:t>2</w:t>
    </w:r>
    <w:r w:rsidR="00CA5639">
      <w:rPr>
        <w:rStyle w:val="Numerstrony"/>
        <w:sz w:val="18"/>
      </w:rPr>
      <w:fldChar w:fldCharType="end"/>
    </w:r>
    <w:r w:rsidR="00CA5639">
      <w:rPr>
        <w:rStyle w:val="Numerstrony"/>
        <w:sz w:val="18"/>
      </w:rPr>
      <w:t xml:space="preserve"> (of </w:t>
    </w:r>
    <w:r w:rsidR="00CA5639">
      <w:rPr>
        <w:rStyle w:val="Numerstrony"/>
        <w:sz w:val="18"/>
      </w:rPr>
      <w:fldChar w:fldCharType="begin"/>
    </w:r>
    <w:r w:rsidR="00CA5639">
      <w:rPr>
        <w:rStyle w:val="Numerstrony"/>
        <w:sz w:val="18"/>
      </w:rPr>
      <w:instrText xml:space="preserve"> NUMPAGES </w:instrText>
    </w:r>
    <w:r w:rsidR="00CA5639">
      <w:rPr>
        <w:rStyle w:val="Numerstrony"/>
        <w:sz w:val="18"/>
      </w:rPr>
      <w:fldChar w:fldCharType="separate"/>
    </w:r>
    <w:r w:rsidR="00B90204">
      <w:rPr>
        <w:rStyle w:val="Numerstrony"/>
        <w:noProof/>
        <w:sz w:val="18"/>
      </w:rPr>
      <w:t>2</w:t>
    </w:r>
    <w:r w:rsidR="00CA5639">
      <w:rPr>
        <w:rStyle w:val="Numerstrony"/>
        <w:sz w:val="18"/>
      </w:rPr>
      <w:fldChar w:fldCharType="end"/>
    </w:r>
    <w:r w:rsidR="00CA5639">
      <w:rPr>
        <w:rStyle w:val="Numerstrony"/>
        <w:sz w:val="18"/>
      </w:rPr>
      <w:t>)</w:t>
    </w:r>
    <w:r w:rsidR="00CA5639">
      <w:rPr>
        <w:rStyle w:val="Numerstrony"/>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Numerstrony"/>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067DF"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5B067E0"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75B067E1" w14:textId="77777777" w:rsidR="00CA5639" w:rsidRDefault="007749F3" w:rsidP="007749F3">
    <w:pPr>
      <w:pStyle w:val="FtDisclaimer"/>
      <w:ind w:left="144"/>
    </w:pPr>
    <w:r>
      <w:t>THIS DOCUMENT IS PROVIDED ON AN "AS IS" "AS AVAILABLE" AND "WITH ALL FAULTS" BASIS.</w:t>
    </w:r>
  </w:p>
  <w:p w14:paraId="75B067E2" w14:textId="77777777" w:rsidR="00CA5639" w:rsidRDefault="0046189C">
    <w:pPr>
      <w:pStyle w:val="Stopka"/>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Numerstrony"/>
        <w:sz w:val="18"/>
      </w:rPr>
      <w:fldChar w:fldCharType="begin"/>
    </w:r>
    <w:r w:rsidR="00CA5639">
      <w:rPr>
        <w:rStyle w:val="Numerstrony"/>
        <w:sz w:val="18"/>
      </w:rPr>
      <w:instrText xml:space="preserve"> PAGE </w:instrText>
    </w:r>
    <w:r w:rsidR="00CA5639">
      <w:rPr>
        <w:rStyle w:val="Numerstrony"/>
        <w:sz w:val="18"/>
      </w:rPr>
      <w:fldChar w:fldCharType="separate"/>
    </w:r>
    <w:r w:rsidR="00B90204">
      <w:rPr>
        <w:rStyle w:val="Numerstrony"/>
        <w:noProof/>
        <w:sz w:val="18"/>
      </w:rPr>
      <w:t>1</w:t>
    </w:r>
    <w:r w:rsidR="00CA5639">
      <w:rPr>
        <w:rStyle w:val="Numerstrony"/>
        <w:sz w:val="18"/>
      </w:rPr>
      <w:fldChar w:fldCharType="end"/>
    </w:r>
    <w:r w:rsidR="00CA5639">
      <w:rPr>
        <w:rStyle w:val="Numerstrony"/>
        <w:sz w:val="18"/>
      </w:rPr>
      <w:t xml:space="preserve"> (of </w:t>
    </w:r>
    <w:r w:rsidR="00CA5639">
      <w:rPr>
        <w:rStyle w:val="Numerstrony"/>
        <w:sz w:val="18"/>
      </w:rPr>
      <w:fldChar w:fldCharType="begin"/>
    </w:r>
    <w:r w:rsidR="00CA5639">
      <w:rPr>
        <w:rStyle w:val="Numerstrony"/>
        <w:sz w:val="18"/>
      </w:rPr>
      <w:instrText xml:space="preserve"> NUMPAGES </w:instrText>
    </w:r>
    <w:r w:rsidR="00CA5639">
      <w:rPr>
        <w:rStyle w:val="Numerstrony"/>
        <w:sz w:val="18"/>
      </w:rPr>
      <w:fldChar w:fldCharType="separate"/>
    </w:r>
    <w:r w:rsidR="00B90204">
      <w:rPr>
        <w:rStyle w:val="Numerstrony"/>
        <w:noProof/>
        <w:sz w:val="18"/>
      </w:rPr>
      <w:t>1</w:t>
    </w:r>
    <w:r w:rsidR="00CA5639">
      <w:rPr>
        <w:rStyle w:val="Numerstrony"/>
        <w:sz w:val="18"/>
      </w:rPr>
      <w:fldChar w:fldCharType="end"/>
    </w:r>
    <w:r w:rsidR="00CA5639">
      <w:rPr>
        <w:rStyle w:val="Numerstrony"/>
        <w:sz w:val="18"/>
      </w:rPr>
      <w:t>)</w:t>
    </w:r>
    <w:r w:rsidR="00CA5639">
      <w:rPr>
        <w:rStyle w:val="Numerstrony"/>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BBFF7" w14:textId="77777777" w:rsidR="001732B5" w:rsidRDefault="001732B5">
      <w:r>
        <w:separator/>
      </w:r>
    </w:p>
  </w:footnote>
  <w:footnote w:type="continuationSeparator" w:id="0">
    <w:p w14:paraId="07DFB45B" w14:textId="77777777" w:rsidR="001732B5" w:rsidRDefault="001732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3DCCE" w14:textId="77777777" w:rsidR="006E2240" w:rsidRDefault="006E2240">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067DB" w14:textId="77777777" w:rsidR="00CA5639" w:rsidRPr="00FD3332" w:rsidRDefault="00541DAE">
    <w:pPr>
      <w:pStyle w:val="Nagwek"/>
      <w:rPr>
        <w:sz w:val="18"/>
        <w:lang w:val="fr-FR"/>
      </w:rPr>
    </w:pPr>
    <w:r>
      <w:rPr>
        <w:noProof/>
        <w:lang w:eastAsia="en-GB"/>
      </w:rPr>
      <w:drawing>
        <wp:anchor distT="0" distB="0" distL="114300" distR="114300" simplePos="0" relativeHeight="251658752" behindDoc="1" locked="0" layoutInCell="1" allowOverlap="1" wp14:anchorId="75B067E3" wp14:editId="75B067E4">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B90204">
      <w:rPr>
        <w:noProof/>
        <w:sz w:val="18"/>
        <w:lang w:val="fr-FR"/>
      </w:rPr>
      <w:t>CR-New_LwM2M_ETS_INT_Test_Cases.docx</w:t>
    </w:r>
    <w:r w:rsidR="003640D9">
      <w:rPr>
        <w:sz w:val="18"/>
        <w:lang w:val="nl-BE"/>
      </w:rPr>
      <w:fldChar w:fldCharType="end"/>
    </w:r>
    <w:r w:rsidR="00CA5639" w:rsidRPr="00FD3332">
      <w:rPr>
        <w:sz w:val="18"/>
        <w:lang w:val="fr-FR"/>
      </w:rPr>
      <w:br/>
      <w:t>Change Request</w:t>
    </w:r>
    <w:r w:rsidR="00CA5639" w:rsidRPr="00FD3332">
      <w:rPr>
        <w:sz w:val="18"/>
        <w:lang w:val="fr-FR"/>
      </w:rPr>
      <w:br/>
    </w:r>
  </w:p>
  <w:p w14:paraId="75B067DC" w14:textId="77777777" w:rsidR="00CA5639" w:rsidRPr="00FD3332" w:rsidRDefault="00CA5639">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067DE" w14:textId="20CEF6E0" w:rsidR="00CA5639" w:rsidRPr="00FD3332" w:rsidRDefault="00541DAE">
    <w:pPr>
      <w:pStyle w:val="Nagwek"/>
      <w:rPr>
        <w:sz w:val="18"/>
        <w:lang w:val="fr-FR"/>
      </w:rPr>
    </w:pPr>
    <w:r>
      <w:rPr>
        <w:noProof/>
        <w:sz w:val="18"/>
        <w:lang w:eastAsia="en-GB"/>
      </w:rPr>
      <w:drawing>
        <wp:anchor distT="0" distB="0" distL="114300" distR="114300" simplePos="0" relativeHeight="251657728" behindDoc="1" locked="0" layoutInCell="1" allowOverlap="1" wp14:anchorId="75B067E5" wp14:editId="75B067E6">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EF5D05" w:rsidRPr="00EF5D05">
      <w:rPr>
        <w:sz w:val="18"/>
        <w:lang w:val="nl-BE"/>
      </w:rPr>
      <w:t xml:space="preserve">  OMA-DM-LightweightM2M-2019-0024-CR_New_ETS_Test_Cases_AVSystem</w:t>
    </w:r>
    <w:r w:rsidR="00CA5639" w:rsidRPr="00FD3332">
      <w:rPr>
        <w:sz w:val="18"/>
        <w:lang w:val="fr-FR"/>
      </w:rPr>
      <w:br/>
      <w:t>Change Request</w:t>
    </w:r>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Nagwek4"/>
      <w:lvlText w:val="%1.%2.%3.%4"/>
      <w:lvlJc w:val="left"/>
      <w:pPr>
        <w:tabs>
          <w:tab w:val="num" w:pos="1296"/>
        </w:tabs>
        <w:ind w:left="1296" w:hanging="1296"/>
      </w:pPr>
      <w:rPr>
        <w:rFonts w:hint="default"/>
      </w:rPr>
    </w:lvl>
    <w:lvl w:ilvl="4">
      <w:start w:val="1"/>
      <w:numFmt w:val="decimal"/>
      <w:pStyle w:val="Nagwek5"/>
      <w:lvlText w:val="%1.%2.%3.%4.%5"/>
      <w:lvlJc w:val="left"/>
      <w:pPr>
        <w:tabs>
          <w:tab w:val="num" w:pos="1512"/>
        </w:tabs>
        <w:ind w:left="1512" w:hanging="1512"/>
      </w:pPr>
      <w:rPr>
        <w:rFonts w:hint="default"/>
      </w:rPr>
    </w:lvl>
    <w:lvl w:ilvl="5">
      <w:start w:val="1"/>
      <w:numFmt w:val="decimal"/>
      <w:pStyle w:val="Nagwek6"/>
      <w:suff w:val="space"/>
      <w:lvlText w:val="%1.%2.%3.%4.%5.%6."/>
      <w:lvlJc w:val="left"/>
      <w:pPr>
        <w:ind w:left="2736" w:hanging="936"/>
      </w:pPr>
      <w:rPr>
        <w:rFonts w:hint="default"/>
      </w:rPr>
    </w:lvl>
    <w:lvl w:ilvl="6">
      <w:start w:val="1"/>
      <w:numFmt w:val="decimal"/>
      <w:pStyle w:val="Nagwek7"/>
      <w:lvlText w:val="%1.%2.%3.%4.%5.%6.%7."/>
      <w:lvlJc w:val="left"/>
      <w:pPr>
        <w:tabs>
          <w:tab w:val="num" w:pos="4320"/>
        </w:tabs>
        <w:ind w:left="3240" w:hanging="1080"/>
      </w:pPr>
      <w:rPr>
        <w:rFonts w:hint="default"/>
      </w:rPr>
    </w:lvl>
    <w:lvl w:ilvl="7">
      <w:start w:val="1"/>
      <w:numFmt w:val="decimal"/>
      <w:pStyle w:val="Nagwek8"/>
      <w:lvlText w:val="%1.%2.%3.%4.%5.%6.%7.%8."/>
      <w:lvlJc w:val="left"/>
      <w:pPr>
        <w:tabs>
          <w:tab w:val="num" w:pos="5040"/>
        </w:tabs>
        <w:ind w:left="3744" w:hanging="1224"/>
      </w:pPr>
      <w:rPr>
        <w:rFonts w:hint="default"/>
      </w:rPr>
    </w:lvl>
    <w:lvl w:ilvl="8">
      <w:start w:val="1"/>
      <w:numFmt w:val="decimal"/>
      <w:pStyle w:val="Nagwek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Nagwek1"/>
      <w:lvlText w:val="%1."/>
      <w:lvlJc w:val="left"/>
      <w:pPr>
        <w:tabs>
          <w:tab w:val="num" w:pos="504"/>
        </w:tabs>
        <w:ind w:left="504" w:hanging="504"/>
      </w:pPr>
      <w:rPr>
        <w:rFonts w:hint="default"/>
      </w:rPr>
    </w:lvl>
    <w:lvl w:ilvl="1">
      <w:start w:val="1"/>
      <w:numFmt w:val="decimal"/>
      <w:pStyle w:val="Nagwek2"/>
      <w:lvlText w:val="%1.%2"/>
      <w:lvlJc w:val="left"/>
      <w:pPr>
        <w:tabs>
          <w:tab w:val="num" w:pos="864"/>
        </w:tabs>
        <w:ind w:left="864" w:hanging="864"/>
      </w:pPr>
      <w:rPr>
        <w:rFonts w:hint="default"/>
      </w:rPr>
    </w:lvl>
    <w:lvl w:ilvl="2">
      <w:start w:val="1"/>
      <w:numFmt w:val="decimal"/>
      <w:pStyle w:val="Nagwek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LCwNDYwMzUzsbQ0NzNU0lEKTi0uzszPAykwqgUA+twY8iwAAAA="/>
  </w:docVars>
  <w:rsids>
    <w:rsidRoot w:val="00E15272"/>
    <w:rsid w:val="00035228"/>
    <w:rsid w:val="000473BA"/>
    <w:rsid w:val="000700B5"/>
    <w:rsid w:val="00101487"/>
    <w:rsid w:val="00105F66"/>
    <w:rsid w:val="00162362"/>
    <w:rsid w:val="001732B5"/>
    <w:rsid w:val="0018517D"/>
    <w:rsid w:val="00194BDA"/>
    <w:rsid w:val="002168EF"/>
    <w:rsid w:val="0022302C"/>
    <w:rsid w:val="00231C30"/>
    <w:rsid w:val="0024737B"/>
    <w:rsid w:val="00264587"/>
    <w:rsid w:val="002B293F"/>
    <w:rsid w:val="002C6D9A"/>
    <w:rsid w:val="002D7247"/>
    <w:rsid w:val="003067C8"/>
    <w:rsid w:val="003460F1"/>
    <w:rsid w:val="003640D9"/>
    <w:rsid w:val="003A1EB7"/>
    <w:rsid w:val="00403DD4"/>
    <w:rsid w:val="00411A36"/>
    <w:rsid w:val="00435E9B"/>
    <w:rsid w:val="0046189C"/>
    <w:rsid w:val="00485BE4"/>
    <w:rsid w:val="004B0B17"/>
    <w:rsid w:val="004D271C"/>
    <w:rsid w:val="00541DAE"/>
    <w:rsid w:val="0057548C"/>
    <w:rsid w:val="005A5483"/>
    <w:rsid w:val="005C0507"/>
    <w:rsid w:val="00616BD7"/>
    <w:rsid w:val="006C4892"/>
    <w:rsid w:val="006E2240"/>
    <w:rsid w:val="007078FA"/>
    <w:rsid w:val="0074383E"/>
    <w:rsid w:val="007719E5"/>
    <w:rsid w:val="007749F3"/>
    <w:rsid w:val="00780E0E"/>
    <w:rsid w:val="007B66E3"/>
    <w:rsid w:val="007C37A3"/>
    <w:rsid w:val="008B6434"/>
    <w:rsid w:val="008E5418"/>
    <w:rsid w:val="008E6EE8"/>
    <w:rsid w:val="00903358"/>
    <w:rsid w:val="009379CF"/>
    <w:rsid w:val="009E7279"/>
    <w:rsid w:val="009F36FC"/>
    <w:rsid w:val="00A32B8E"/>
    <w:rsid w:val="00A43CFF"/>
    <w:rsid w:val="00A53AF8"/>
    <w:rsid w:val="00A84A9E"/>
    <w:rsid w:val="00AC25D1"/>
    <w:rsid w:val="00AE7849"/>
    <w:rsid w:val="00B17151"/>
    <w:rsid w:val="00B2745F"/>
    <w:rsid w:val="00B90204"/>
    <w:rsid w:val="00BB4979"/>
    <w:rsid w:val="00C97004"/>
    <w:rsid w:val="00CA5639"/>
    <w:rsid w:val="00D37BCF"/>
    <w:rsid w:val="00D45494"/>
    <w:rsid w:val="00D72DA0"/>
    <w:rsid w:val="00D74D47"/>
    <w:rsid w:val="00DA5965"/>
    <w:rsid w:val="00DA66E6"/>
    <w:rsid w:val="00DC170C"/>
    <w:rsid w:val="00E03BA7"/>
    <w:rsid w:val="00E117E4"/>
    <w:rsid w:val="00E15272"/>
    <w:rsid w:val="00EF5D05"/>
    <w:rsid w:val="00F040F3"/>
    <w:rsid w:val="00F74740"/>
    <w:rsid w:val="00FB0AB0"/>
    <w:rsid w:val="00FC110D"/>
    <w:rsid w:val="00FD2F9C"/>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B067B2"/>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ny">
    <w:name w:val="Normal"/>
    <w:qFormat/>
    <w:pPr>
      <w:spacing w:before="120"/>
    </w:pPr>
    <w:rPr>
      <w:lang w:val="en-GB" w:eastAsia="en-US"/>
    </w:rPr>
  </w:style>
  <w:style w:type="paragraph" w:styleId="Nagwek1">
    <w:name w:val="heading 1"/>
    <w:next w:val="Normalny"/>
    <w:qFormat/>
    <w:pPr>
      <w:keepNext/>
      <w:pageBreakBefore/>
      <w:numPr>
        <w:numId w:val="8"/>
      </w:numPr>
      <w:tabs>
        <w:tab w:val="right" w:pos="9634"/>
      </w:tabs>
      <w:spacing w:after="120"/>
      <w:outlineLvl w:val="0"/>
    </w:pPr>
    <w:rPr>
      <w:rFonts w:ascii="Arial" w:hAnsi="Arial"/>
      <w:b/>
      <w:sz w:val="36"/>
      <w:lang w:eastAsia="en-US"/>
    </w:rPr>
  </w:style>
  <w:style w:type="paragraph" w:styleId="Nagwek2">
    <w:name w:val="heading 2"/>
    <w:basedOn w:val="Nagwek1"/>
    <w:next w:val="Normalny"/>
    <w:qFormat/>
    <w:pPr>
      <w:pageBreakBefore w:val="0"/>
      <w:numPr>
        <w:ilvl w:val="1"/>
      </w:numPr>
      <w:spacing w:before="120"/>
      <w:outlineLvl w:val="1"/>
    </w:pPr>
    <w:rPr>
      <w:sz w:val="32"/>
    </w:rPr>
  </w:style>
  <w:style w:type="paragraph" w:styleId="Nagwek3">
    <w:name w:val="heading 3"/>
    <w:basedOn w:val="Nagwek2"/>
    <w:next w:val="Normalny"/>
    <w:qFormat/>
    <w:pPr>
      <w:numPr>
        <w:ilvl w:val="2"/>
      </w:numPr>
      <w:spacing w:before="60"/>
      <w:outlineLvl w:val="2"/>
    </w:pPr>
    <w:rPr>
      <w:b w:val="0"/>
      <w:sz w:val="28"/>
    </w:rPr>
  </w:style>
  <w:style w:type="paragraph" w:styleId="Nagwek4">
    <w:name w:val="heading 4"/>
    <w:basedOn w:val="Nagwek3"/>
    <w:next w:val="Normalny"/>
    <w:qFormat/>
    <w:pPr>
      <w:numPr>
        <w:ilvl w:val="3"/>
        <w:numId w:val="9"/>
      </w:numPr>
      <w:outlineLvl w:val="3"/>
    </w:pPr>
    <w:rPr>
      <w:b/>
      <w:sz w:val="24"/>
    </w:rPr>
  </w:style>
  <w:style w:type="paragraph" w:styleId="Nagwek5">
    <w:name w:val="heading 5"/>
    <w:basedOn w:val="Nagwek4"/>
    <w:next w:val="Normalny"/>
    <w:qFormat/>
    <w:pPr>
      <w:numPr>
        <w:ilvl w:val="4"/>
      </w:numPr>
      <w:outlineLvl w:val="4"/>
    </w:pPr>
    <w:rPr>
      <w:sz w:val="22"/>
    </w:rPr>
  </w:style>
  <w:style w:type="paragraph" w:styleId="Nagwek6">
    <w:name w:val="heading 6"/>
    <w:basedOn w:val="Normalny"/>
    <w:next w:val="Normalny"/>
    <w:qFormat/>
    <w:pPr>
      <w:keepNext/>
      <w:numPr>
        <w:ilvl w:val="5"/>
        <w:numId w:val="9"/>
      </w:numPr>
      <w:outlineLvl w:val="5"/>
    </w:pPr>
    <w:rPr>
      <w:rFonts w:ascii="Arial" w:hAnsi="Arial"/>
      <w:b/>
      <w:color w:val="C0C0C0"/>
      <w:sz w:val="24"/>
    </w:rPr>
  </w:style>
  <w:style w:type="paragraph" w:styleId="Nagwek7">
    <w:name w:val="heading 7"/>
    <w:basedOn w:val="Normalny"/>
    <w:next w:val="Normalny"/>
    <w:qFormat/>
    <w:pPr>
      <w:keepNext/>
      <w:numPr>
        <w:ilvl w:val="6"/>
        <w:numId w:val="9"/>
      </w:numPr>
      <w:tabs>
        <w:tab w:val="left" w:pos="2694"/>
      </w:tabs>
      <w:outlineLvl w:val="6"/>
    </w:pPr>
    <w:rPr>
      <w:rFonts w:ascii="Arial" w:hAnsi="Arial"/>
      <w:b/>
      <w:color w:val="0000FF"/>
    </w:rPr>
  </w:style>
  <w:style w:type="paragraph" w:styleId="Nagwek8">
    <w:name w:val="heading 8"/>
    <w:basedOn w:val="Normalny"/>
    <w:next w:val="Normalny"/>
    <w:qFormat/>
    <w:pPr>
      <w:keepNext/>
      <w:numPr>
        <w:ilvl w:val="7"/>
        <w:numId w:val="9"/>
      </w:numPr>
      <w:spacing w:after="120"/>
      <w:outlineLvl w:val="7"/>
    </w:pPr>
    <w:rPr>
      <w:rFonts w:ascii="Arial" w:hAnsi="Arial"/>
      <w:b/>
      <w:sz w:val="22"/>
    </w:rPr>
  </w:style>
  <w:style w:type="paragraph" w:styleId="Nagwek9">
    <w:name w:val="heading 9"/>
    <w:basedOn w:val="Normalny"/>
    <w:next w:val="Normalny"/>
    <w:qFormat/>
    <w:pPr>
      <w:keepNext/>
      <w:numPr>
        <w:ilvl w:val="8"/>
        <w:numId w:val="9"/>
      </w:numPr>
      <w:spacing w:after="120"/>
      <w:outlineLvl w:val="8"/>
    </w:pPr>
    <w:rPr>
      <w:rFonts w:ascii="Arial" w:hAnsi="Arial"/>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pPr>
      <w:pBdr>
        <w:bottom w:val="single" w:sz="4" w:space="1" w:color="auto"/>
      </w:pBdr>
      <w:tabs>
        <w:tab w:val="right" w:pos="9900"/>
      </w:tabs>
      <w:spacing w:before="0"/>
    </w:pPr>
    <w:rPr>
      <w:rFonts w:ascii="Arial" w:hAnsi="Arial" w:cs="Arial"/>
      <w:b/>
      <w:bCs/>
    </w:rPr>
  </w:style>
  <w:style w:type="paragraph" w:styleId="Stopka">
    <w:name w:val="footer"/>
    <w:basedOn w:val="Normalny"/>
    <w:pPr>
      <w:pBdr>
        <w:top w:val="single" w:sz="4" w:space="1" w:color="auto"/>
      </w:pBdr>
      <w:tabs>
        <w:tab w:val="right" w:pos="9900"/>
      </w:tabs>
    </w:pPr>
    <w:rPr>
      <w:rFonts w:ascii="Arial" w:hAnsi="Arial" w:cs="Arial"/>
      <w:b/>
      <w:bCs/>
    </w:rPr>
  </w:style>
  <w:style w:type="paragraph" w:styleId="Tekstkomentarza">
    <w:name w:val="annotation text"/>
    <w:basedOn w:val="Normalny"/>
    <w:semiHidden/>
    <w:pPr>
      <w:tabs>
        <w:tab w:val="left" w:pos="1418"/>
        <w:tab w:val="left" w:pos="4678"/>
        <w:tab w:val="left" w:pos="5954"/>
        <w:tab w:val="left" w:pos="7088"/>
      </w:tabs>
      <w:spacing w:after="240"/>
      <w:jc w:val="both"/>
    </w:pPr>
    <w:rPr>
      <w:rFonts w:ascii="Arial" w:hAnsi="Arial"/>
    </w:rPr>
  </w:style>
  <w:style w:type="character" w:styleId="Numerstrony">
    <w:name w:val="page number"/>
    <w:basedOn w:val="Domylnaczcionkaakapitu"/>
  </w:style>
  <w:style w:type="paragraph" w:customStyle="1" w:styleId="B1">
    <w:name w:val="B1"/>
    <w:basedOn w:val="Normalny"/>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ny"/>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Odwoaniedokomentarza">
    <w:name w:val="annotation reference"/>
    <w:semiHidden/>
    <w:rPr>
      <w:sz w:val="16"/>
    </w:rPr>
  </w:style>
  <w:style w:type="paragraph" w:customStyle="1" w:styleId="DECISION">
    <w:name w:val="DECISION"/>
    <w:basedOn w:val="Normalny"/>
    <w:pPr>
      <w:widowControl w:val="0"/>
      <w:numPr>
        <w:numId w:val="1"/>
      </w:numPr>
      <w:spacing w:after="120"/>
      <w:jc w:val="both"/>
    </w:pPr>
    <w:rPr>
      <w:rFonts w:ascii="Arial" w:hAnsi="Arial"/>
      <w:b/>
      <w:color w:val="0000FF"/>
      <w:u w:val="single"/>
    </w:rPr>
  </w:style>
  <w:style w:type="paragraph" w:customStyle="1" w:styleId="ACTION">
    <w:name w:val="ACTION"/>
    <w:basedOn w:val="Normalny"/>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agweknotatki">
    <w:name w:val="Note Heading"/>
    <w:basedOn w:val="Normalny"/>
    <w:next w:val="Normalny"/>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ny"/>
    <w:rPr>
      <w:rFonts w:ascii="Arial" w:hAnsi="Arial"/>
    </w:rPr>
  </w:style>
  <w:style w:type="paragraph" w:customStyle="1" w:styleId="FrontMatter">
    <w:name w:val="FrontMatter"/>
    <w:basedOn w:val="Normalny"/>
    <w:pPr>
      <w:tabs>
        <w:tab w:val="right" w:pos="1710"/>
        <w:tab w:val="left" w:pos="3780"/>
      </w:tabs>
      <w:spacing w:before="0"/>
      <w:ind w:left="1987" w:hanging="1987"/>
    </w:pPr>
    <w:rPr>
      <w:rFonts w:ascii="Arial" w:hAnsi="Arial"/>
      <w:bCs/>
    </w:rPr>
  </w:style>
  <w:style w:type="paragraph" w:customStyle="1" w:styleId="Bul1">
    <w:name w:val="Bul1"/>
    <w:basedOn w:val="Normalny"/>
    <w:pPr>
      <w:numPr>
        <w:numId w:val="7"/>
      </w:numPr>
      <w:tabs>
        <w:tab w:val="clear" w:pos="1080"/>
      </w:tabs>
      <w:ind w:left="720"/>
    </w:pPr>
  </w:style>
  <w:style w:type="paragraph" w:customStyle="1" w:styleId="Bullet">
    <w:name w:val="Bullet"/>
    <w:basedOn w:val="Normalny"/>
    <w:pPr>
      <w:numPr>
        <w:numId w:val="5"/>
      </w:numPr>
    </w:pPr>
  </w:style>
  <w:style w:type="character" w:styleId="Hipercze">
    <w:name w:val="Hyperlink"/>
    <w:rPr>
      <w:strike w:val="0"/>
      <w:dstrike w:val="0"/>
      <w:color w:val="3300FF"/>
      <w:u w:val="none"/>
      <w:effect w:val="none"/>
    </w:rPr>
  </w:style>
  <w:style w:type="paragraph" w:styleId="Tekstprzypisudolnego">
    <w:name w:val="footnote text"/>
    <w:basedOn w:val="Normalny"/>
    <w:semiHidden/>
    <w:pPr>
      <w:spacing w:before="60" w:after="120"/>
    </w:pPr>
  </w:style>
  <w:style w:type="paragraph" w:customStyle="1" w:styleId="TH">
    <w:name w:val="TH"/>
    <w:basedOn w:val="Normalny"/>
    <w:pPr>
      <w:keepNext/>
      <w:keepLines/>
      <w:overflowPunct w:val="0"/>
      <w:autoSpaceDE w:val="0"/>
      <w:autoSpaceDN w:val="0"/>
      <w:adjustRightInd w:val="0"/>
      <w:spacing w:before="60" w:after="180"/>
      <w:jc w:val="center"/>
      <w:textAlignment w:val="baseline"/>
    </w:pPr>
    <w:rPr>
      <w:rFonts w:ascii="Arial" w:hAnsi="Arial"/>
      <w:b/>
    </w:rPr>
  </w:style>
  <w:style w:type="paragraph" w:styleId="Indeks3">
    <w:name w:val="index 3"/>
    <w:basedOn w:val="Normalny"/>
    <w:next w:val="Normalny"/>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UyteHipercze">
    <w:name w:val="FollowedHyperlink"/>
    <w:rPr>
      <w:color w:val="800080"/>
      <w:u w:val="single"/>
    </w:rPr>
  </w:style>
  <w:style w:type="paragraph" w:styleId="Tekstdymka">
    <w:name w:val="Balloon Text"/>
    <w:basedOn w:val="Normalny"/>
    <w:semiHidden/>
    <w:rsid w:val="00E1527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2142BF77FBCD949AAB9A59C5A9DBC6D" ma:contentTypeVersion="8" ma:contentTypeDescription="Create a new document." ma:contentTypeScope="" ma:versionID="3e0af85c44df2f69a5ea83e7907b5e93">
  <xsd:schema xmlns:xsd="http://www.w3.org/2001/XMLSchema" xmlns:xs="http://www.w3.org/2001/XMLSchema" xmlns:p="http://schemas.microsoft.com/office/2006/metadata/properties" xmlns:ns2="0c98f31b-11bc-4497-8798-633766af6004" targetNamespace="http://schemas.microsoft.com/office/2006/metadata/properties" ma:root="true" ma:fieldsID="e88fb6fcfd0e97906131b44c8c5b160d" ns2:_="">
    <xsd:import namespace="0c98f31b-11bc-4497-8798-633766af600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98f31b-11bc-4497-8798-633766af60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A127B-E9E4-4E0B-A1FF-94B92E5B7F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98f31b-11bc-4497-8798-633766af60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D2D140-DAF7-4DEF-B248-41600FDD20D2}">
  <ds:schemaRefs>
    <ds:schemaRef ds:uri="http://schemas.microsoft.com/sharepoint/v3/contenttype/forms"/>
  </ds:schemaRefs>
</ds:datastoreItem>
</file>

<file path=customXml/itemProps3.xml><?xml version="1.0" encoding="utf-8"?>
<ds:datastoreItem xmlns:ds="http://schemas.openxmlformats.org/officeDocument/2006/customXml" ds:itemID="{EA5B6207-0115-45FF-96CB-90781F6CEB5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1544C44-4D6A-4E95-A9A9-5F2B3E3BE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238</Words>
  <Characters>1360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1595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Wojtek</cp:lastModifiedBy>
  <cp:revision>3</cp:revision>
  <cp:lastPrinted>2005-07-28T02:49:00Z</cp:lastPrinted>
  <dcterms:created xsi:type="dcterms:W3CDTF">2019-08-19T14:59:00Z</dcterms:created>
  <dcterms:modified xsi:type="dcterms:W3CDTF">2019-09-10T13:52:00Z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0x01010052142BF77FBCD949AAB9A59C5A9DBC6D</vt:lpwstr>
  </property>
</Properties>
</file>