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8B39AB" w:rsidTr="007265C9">
        <w:trPr>
          <w:gridAfter w:val="1"/>
          <w:wAfter w:w="12" w:type="dxa"/>
          <w:cantSplit/>
          <w:trHeight w:val="960"/>
        </w:trPr>
        <w:tc>
          <w:tcPr>
            <w:tcW w:w="3240" w:type="dxa"/>
            <w:vAlign w:val="bottom"/>
          </w:tcPr>
          <w:p w:rsidR="00543718" w:rsidRPr="008B39AB" w:rsidRDefault="0098199D">
            <w:pPr>
              <w:pStyle w:val="ZDISCLAIMER"/>
              <w:spacing w:after="0"/>
            </w:pPr>
            <w:r>
              <w:rPr>
                <w:noProof/>
                <w:lang w:val="en-US" w:eastAsia="zh-CN"/>
              </w:rPr>
              <w:drawing>
                <wp:inline distT="0" distB="0" distL="0" distR="0" wp14:anchorId="33CE10BE" wp14:editId="03650C3D">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43718" w:rsidRPr="008B39AB" w:rsidRDefault="00543718">
            <w:pPr>
              <w:pStyle w:val="Approval"/>
              <w:tabs>
                <w:tab w:val="left" w:pos="2704"/>
              </w:tabs>
              <w:jc w:val="center"/>
            </w:pPr>
          </w:p>
        </w:tc>
      </w:tr>
      <w:tr w:rsidR="00543718" w:rsidRPr="008B39AB" w:rsidTr="007265C9">
        <w:trPr>
          <w:gridAfter w:val="1"/>
          <w:wAfter w:w="12" w:type="dxa"/>
          <w:cantSplit/>
          <w:trHeight w:hRule="exact" w:val="2370"/>
        </w:trPr>
        <w:tc>
          <w:tcPr>
            <w:tcW w:w="10079" w:type="dxa"/>
            <w:gridSpan w:val="4"/>
            <w:vAlign w:val="bottom"/>
          </w:tcPr>
          <w:p w:rsidR="00543718" w:rsidRPr="008B39AB" w:rsidRDefault="00413A78" w:rsidP="00BF2C2B">
            <w:pPr>
              <w:pStyle w:val="Title"/>
              <w:spacing w:before="120"/>
              <w:rPr>
                <w:rStyle w:val="ZDONTMODIFY"/>
                <w:rFonts w:ascii="Arial Narrow" w:hAnsi="Arial Narrow"/>
                <w:sz w:val="40"/>
              </w:rPr>
            </w:pPr>
            <w:r w:rsidRPr="008B39AB">
              <w:rPr>
                <w:rFonts w:ascii="Arial Narrow" w:hAnsi="Arial Narrow"/>
                <w:sz w:val="40"/>
              </w:rPr>
              <w:t>Reference</w:t>
            </w:r>
            <w:r w:rsidR="00543718" w:rsidRPr="008B39AB">
              <w:rPr>
                <w:rFonts w:ascii="Arial Narrow" w:hAnsi="Arial Narrow"/>
                <w:sz w:val="40"/>
              </w:rPr>
              <w:t xml:space="preserve"> Release Definition for </w:t>
            </w:r>
            <w:r w:rsidR="007265C9">
              <w:rPr>
                <w:rFonts w:ascii="Arial Narrow" w:hAnsi="Arial Narrow"/>
                <w:sz w:val="40"/>
                <w:szCs w:val="40"/>
              </w:rPr>
              <w:t>LwM2M</w:t>
            </w:r>
            <w:r w:rsidR="0005301B" w:rsidRPr="008B39AB">
              <w:rPr>
                <w:rFonts w:ascii="Arial Narrow" w:hAnsi="Arial Narrow" w:cs="Calibri"/>
                <w:sz w:val="40"/>
                <w:szCs w:val="40"/>
                <w:lang w:val="de-DE" w:eastAsia="de-DE"/>
              </w:rPr>
              <w:t>_</w:t>
            </w:r>
            <w:r w:rsidR="00BF2C2B" w:rsidRPr="008B39AB">
              <w:rPr>
                <w:rFonts w:ascii="Arial Narrow" w:hAnsi="Arial Narrow" w:cs="Calibri"/>
                <w:sz w:val="40"/>
                <w:szCs w:val="40"/>
                <w:lang w:val="de-DE" w:eastAsia="de-DE"/>
              </w:rPr>
              <w:t>LOCKWIPE</w:t>
            </w:r>
          </w:p>
        </w:tc>
      </w:tr>
      <w:tr w:rsidR="00543718" w:rsidRPr="008B39AB" w:rsidTr="007265C9">
        <w:trPr>
          <w:gridAfter w:val="1"/>
          <w:wAfter w:w="12" w:type="dxa"/>
          <w:cantSplit/>
          <w:trHeight w:val="1833"/>
        </w:trPr>
        <w:tc>
          <w:tcPr>
            <w:tcW w:w="10079" w:type="dxa"/>
            <w:gridSpan w:val="4"/>
          </w:tcPr>
          <w:p w:rsidR="00543718" w:rsidRPr="008B39AB" w:rsidRDefault="006B14EF" w:rsidP="00651CD7">
            <w:pPr>
              <w:pStyle w:val="ZCOVER"/>
              <w:pBdr>
                <w:bottom w:val="single" w:sz="12" w:space="0" w:color="800000"/>
              </w:pBdr>
              <w:rPr>
                <w:rStyle w:val="ZDONTMODIFY"/>
              </w:rPr>
            </w:pPr>
            <w:r>
              <w:rPr>
                <w:rStyle w:val="ZDONTMODIFY"/>
              </w:rPr>
              <w:t>Approved</w:t>
            </w:r>
            <w:r w:rsidR="00314A36" w:rsidRPr="008B39AB">
              <w:rPr>
                <w:rStyle w:val="ZDONTMODIFY"/>
              </w:rPr>
              <w:t xml:space="preserve"> Version </w:t>
            </w:r>
            <w:r w:rsidR="002F06E9" w:rsidRPr="008B39AB">
              <w:rPr>
                <w:rStyle w:val="ZDONTMODIFY"/>
              </w:rPr>
              <w:t>1</w:t>
            </w:r>
            <w:r w:rsidR="00314A36" w:rsidRPr="008B39AB">
              <w:rPr>
                <w:rStyle w:val="ZDONTMODIFY"/>
              </w:rPr>
              <w:t>.</w:t>
            </w:r>
            <w:r w:rsidR="002F06E9" w:rsidRPr="008B39AB">
              <w:rPr>
                <w:rStyle w:val="ZDONTMODIFY"/>
              </w:rPr>
              <w:t>0</w:t>
            </w:r>
            <w:r w:rsidR="004571AE">
              <w:rPr>
                <w:rStyle w:val="ZDONTMODIFY"/>
              </w:rPr>
              <w:t>.1</w:t>
            </w:r>
            <w:r w:rsidR="00314A36" w:rsidRPr="008B39AB">
              <w:rPr>
                <w:rStyle w:val="ZDONTMODIFY"/>
              </w:rPr>
              <w:t xml:space="preserve"> – </w:t>
            </w:r>
            <w:r w:rsidR="00651CD7">
              <w:rPr>
                <w:rStyle w:val="ZDONTMODIFY"/>
              </w:rPr>
              <w:t>03</w:t>
            </w:r>
            <w:r w:rsidR="00314A36" w:rsidRPr="008B39AB">
              <w:rPr>
                <w:rStyle w:val="ZDONTMODIFY"/>
              </w:rPr>
              <w:t xml:space="preserve"> </w:t>
            </w:r>
            <w:r w:rsidR="00651CD7">
              <w:rPr>
                <w:rStyle w:val="ZDONTMODIFY"/>
              </w:rPr>
              <w:t>Oct</w:t>
            </w:r>
            <w:r w:rsidR="00314A36" w:rsidRPr="008B39AB">
              <w:rPr>
                <w:rStyle w:val="ZDONTMODIFY"/>
              </w:rPr>
              <w:t xml:space="preserve"> </w:t>
            </w:r>
            <w:r w:rsidR="00290C98" w:rsidRPr="008B39AB">
              <w:rPr>
                <w:rStyle w:val="ZDONTMODIFY"/>
              </w:rPr>
              <w:t>201</w:t>
            </w:r>
            <w:r w:rsidR="007265C9">
              <w:rPr>
                <w:rStyle w:val="ZDONTMODIFY"/>
              </w:rPr>
              <w:t>8</w:t>
            </w:r>
          </w:p>
        </w:tc>
      </w:tr>
      <w:tr w:rsidR="00543718" w:rsidRPr="008B39AB" w:rsidTr="007265C9">
        <w:trPr>
          <w:gridAfter w:val="1"/>
          <w:wAfter w:w="12" w:type="dxa"/>
          <w:cantSplit/>
          <w:trHeight w:hRule="exact" w:val="1065"/>
        </w:trPr>
        <w:tc>
          <w:tcPr>
            <w:tcW w:w="10079" w:type="dxa"/>
            <w:gridSpan w:val="4"/>
            <w:vAlign w:val="bottom"/>
          </w:tcPr>
          <w:p w:rsidR="00543718" w:rsidRPr="008B39AB" w:rsidRDefault="00543718">
            <w:pPr>
              <w:pStyle w:val="ZCOVER"/>
              <w:rPr>
                <w:rStyle w:val="ZDONTMODIFY"/>
                <w:b/>
                <w:bCs/>
              </w:rPr>
            </w:pPr>
            <w:r w:rsidRPr="008B39AB">
              <w:rPr>
                <w:rStyle w:val="ZDONTMODIFY"/>
                <w:b/>
                <w:bCs/>
              </w:rPr>
              <w:t>Open Mobile Alliance</w:t>
            </w:r>
          </w:p>
        </w:tc>
      </w:tr>
      <w:tr w:rsidR="00543718" w:rsidRPr="008B39AB" w:rsidTr="007265C9">
        <w:trPr>
          <w:gridAfter w:val="1"/>
          <w:wAfter w:w="12" w:type="dxa"/>
          <w:cantSplit/>
          <w:trHeight w:val="2463"/>
        </w:trPr>
        <w:tc>
          <w:tcPr>
            <w:tcW w:w="10079" w:type="dxa"/>
            <w:gridSpan w:val="4"/>
          </w:tcPr>
          <w:p w:rsidR="00543718" w:rsidRPr="008B39AB" w:rsidRDefault="00543718" w:rsidP="00651CD7">
            <w:pPr>
              <w:pStyle w:val="ZDID"/>
              <w:rPr>
                <w:noProof w:val="0"/>
                <w:sz w:val="28"/>
              </w:rPr>
            </w:pPr>
            <w:r w:rsidRPr="008B39AB">
              <w:rPr>
                <w:rStyle w:val="ZDONTMODIFY"/>
                <w:noProof w:val="0"/>
              </w:rPr>
              <w:t>OMA-</w:t>
            </w:r>
            <w:r w:rsidR="00413A78" w:rsidRPr="008B39AB">
              <w:rPr>
                <w:rStyle w:val="ZDONTMODIFY"/>
                <w:noProof w:val="0"/>
              </w:rPr>
              <w:t>R</w:t>
            </w:r>
            <w:r w:rsidRPr="008B39AB">
              <w:rPr>
                <w:rStyle w:val="ZDONTMODIFY"/>
                <w:noProof w:val="0"/>
              </w:rPr>
              <w:t>RELD-</w:t>
            </w:r>
            <w:r w:rsidR="00EF71F1" w:rsidRPr="008B39AB">
              <w:rPr>
                <w:rStyle w:val="ZDONTMODIFY"/>
                <w:noProof w:val="0"/>
              </w:rPr>
              <w:t>LWM2M</w:t>
            </w:r>
            <w:r w:rsidR="00EF71F1" w:rsidRPr="008B39AB">
              <w:rPr>
                <w:rStyle w:val="ZDONTMODIFY"/>
                <w:rFonts w:hint="eastAsia"/>
                <w:noProof w:val="0"/>
                <w:lang w:eastAsia="zh-CN"/>
              </w:rPr>
              <w:t>_</w:t>
            </w:r>
            <w:r w:rsidR="00BF2C2B" w:rsidRPr="008B39AB">
              <w:rPr>
                <w:rStyle w:val="ZDONTMODIFY"/>
                <w:noProof w:val="0"/>
              </w:rPr>
              <w:t>LOCKWIPE</w:t>
            </w:r>
            <w:r w:rsidRPr="008B39AB">
              <w:rPr>
                <w:rStyle w:val="ZDONTMODIFY"/>
                <w:noProof w:val="0"/>
              </w:rPr>
              <w:t>-V</w:t>
            </w:r>
            <w:r w:rsidR="002F06E9" w:rsidRPr="008B39AB">
              <w:rPr>
                <w:rStyle w:val="ZDONTMODIFY"/>
                <w:noProof w:val="0"/>
              </w:rPr>
              <w:t>1</w:t>
            </w:r>
            <w:r w:rsidRPr="008B39AB">
              <w:rPr>
                <w:rStyle w:val="ZDONTMODIFY"/>
                <w:noProof w:val="0"/>
              </w:rPr>
              <w:t>_</w:t>
            </w:r>
            <w:r w:rsidR="002F06E9" w:rsidRPr="008B39AB">
              <w:rPr>
                <w:rStyle w:val="ZDONTMODIFY"/>
                <w:noProof w:val="0"/>
              </w:rPr>
              <w:t>0</w:t>
            </w:r>
            <w:r w:rsidR="004571AE">
              <w:rPr>
                <w:rStyle w:val="ZDONTMODIFY"/>
                <w:noProof w:val="0"/>
              </w:rPr>
              <w:t>_1</w:t>
            </w:r>
            <w:r w:rsidRPr="008B39AB">
              <w:rPr>
                <w:rStyle w:val="ZDONTMODIFY"/>
                <w:noProof w:val="0"/>
              </w:rPr>
              <w:t>-</w:t>
            </w:r>
            <w:r w:rsidR="00DD0290" w:rsidRPr="008B39AB">
              <w:rPr>
                <w:rStyle w:val="ZMODIFY"/>
                <w:noProof w:val="0"/>
              </w:rPr>
              <w:t>201</w:t>
            </w:r>
            <w:r w:rsidR="007265C9">
              <w:rPr>
                <w:rStyle w:val="ZMODIFY"/>
                <w:noProof w:val="0"/>
              </w:rPr>
              <w:t>8</w:t>
            </w:r>
            <w:r w:rsidR="00651CD7">
              <w:rPr>
                <w:rStyle w:val="ZMODIFY"/>
                <w:noProof w:val="0"/>
              </w:rPr>
              <w:t>1003</w:t>
            </w:r>
            <w:r w:rsidRPr="008B39AB">
              <w:rPr>
                <w:rStyle w:val="ZMODIFY"/>
                <w:noProof w:val="0"/>
              </w:rPr>
              <w:t>-</w:t>
            </w:r>
            <w:r w:rsidR="006B14EF">
              <w:rPr>
                <w:rStyle w:val="ZMODIFY"/>
                <w:noProof w:val="0"/>
              </w:rPr>
              <w:t>A</w:t>
            </w:r>
          </w:p>
        </w:tc>
      </w:tr>
      <w:tr w:rsidR="00543718" w:rsidRPr="008B39AB" w:rsidTr="007265C9">
        <w:trPr>
          <w:cantSplit/>
          <w:trHeight w:val="1410"/>
        </w:trPr>
        <w:tc>
          <w:tcPr>
            <w:tcW w:w="8286" w:type="dxa"/>
            <w:gridSpan w:val="3"/>
            <w:vAlign w:val="center"/>
          </w:tcPr>
          <w:p w:rsidR="00543718" w:rsidRPr="008B39AB" w:rsidRDefault="00543718">
            <w:pPr>
              <w:pStyle w:val="ZCOVER"/>
              <w:rPr>
                <w:rStyle w:val="ZDONTMODIFY"/>
              </w:rPr>
            </w:pPr>
          </w:p>
        </w:tc>
        <w:tc>
          <w:tcPr>
            <w:tcW w:w="1805" w:type="dxa"/>
            <w:gridSpan w:val="2"/>
            <w:vAlign w:val="center"/>
          </w:tcPr>
          <w:p w:rsidR="00543718" w:rsidRPr="008B39AB" w:rsidRDefault="00543718">
            <w:pPr>
              <w:pStyle w:val="ZCOVER"/>
              <w:rPr>
                <w:rStyle w:val="ZDONTMODIFY"/>
              </w:rPr>
            </w:pPr>
          </w:p>
        </w:tc>
      </w:tr>
      <w:tr w:rsidR="00543718" w:rsidRPr="008B39AB" w:rsidTr="007265C9">
        <w:trPr>
          <w:cantSplit/>
          <w:trHeight w:val="1997"/>
        </w:trPr>
        <w:tc>
          <w:tcPr>
            <w:tcW w:w="10091" w:type="dxa"/>
            <w:gridSpan w:val="5"/>
            <w:vAlign w:val="bottom"/>
          </w:tcPr>
          <w:p w:rsidR="00543718" w:rsidRPr="008B39AB" w:rsidRDefault="00543718">
            <w:pPr>
              <w:pStyle w:val="ZCOVER"/>
            </w:pPr>
          </w:p>
        </w:tc>
      </w:tr>
      <w:tr w:rsidR="00543718" w:rsidRPr="008B39AB" w:rsidTr="007265C9">
        <w:trPr>
          <w:cantSplit/>
          <w:trHeight w:val="890"/>
        </w:trPr>
        <w:tc>
          <w:tcPr>
            <w:tcW w:w="3336" w:type="dxa"/>
            <w:gridSpan w:val="2"/>
            <w:vAlign w:val="center"/>
          </w:tcPr>
          <w:p w:rsidR="00543718" w:rsidRPr="008B39AB" w:rsidRDefault="00543718">
            <w:pPr>
              <w:pStyle w:val="Approval"/>
              <w:tabs>
                <w:tab w:val="left" w:pos="2704"/>
              </w:tabs>
              <w:jc w:val="left"/>
            </w:pPr>
          </w:p>
        </w:tc>
        <w:tc>
          <w:tcPr>
            <w:tcW w:w="6755" w:type="dxa"/>
            <w:gridSpan w:val="3"/>
            <w:vAlign w:val="center"/>
          </w:tcPr>
          <w:p w:rsidR="00543718" w:rsidRPr="008B39AB"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DD0290">
        <w:t>201</w:t>
      </w:r>
      <w:r w:rsidR="007265C9">
        <w:t>8</w:t>
      </w:r>
      <w:r w:rsidR="00543718" w:rsidRPr="00290C98">
        <w:t xml:space="preserve"> Open Mobile Alliance All Rights Reserved.</w:t>
      </w:r>
      <w:r w:rsidR="00543718" w:rsidRPr="00290C98">
        <w:br/>
        <w:t>Used with the permission of the Open Mobile Alliance under the terms set forth above.</w:t>
      </w:r>
    </w:p>
    <w:p w:rsidR="00543718" w:rsidRPr="00290C98" w:rsidRDefault="00543718">
      <w:pPr>
        <w:pStyle w:val="TOChead"/>
        <w:keepNext/>
      </w:pPr>
      <w:r w:rsidRPr="00290C98">
        <w:br w:type="page"/>
      </w:r>
      <w:r w:rsidRPr="00290C98">
        <w:lastRenderedPageBreak/>
        <w:t>Contents</w:t>
      </w:r>
    </w:p>
    <w:p w:rsidR="006B14EF" w:rsidRDefault="00CE226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E306A">
        <w:rPr>
          <w:caps w:val="0"/>
        </w:rPr>
        <w:fldChar w:fldCharType="begin"/>
      </w:r>
      <w:r w:rsidRPr="006E306A">
        <w:rPr>
          <w:caps w:val="0"/>
        </w:rPr>
        <w:instrText xml:space="preserve"> </w:instrText>
      </w:r>
      <w:r w:rsidR="008B39AB" w:rsidRPr="006E306A">
        <w:rPr>
          <w:caps w:val="0"/>
        </w:rPr>
        <w:instrText>TOC</w:instrText>
      </w:r>
      <w:r w:rsidRPr="006E306A">
        <w:rPr>
          <w:caps w:val="0"/>
        </w:rPr>
        <w:instrText xml:space="preserve"> \o "1-3" </w:instrText>
      </w:r>
      <w:r w:rsidRPr="006E306A">
        <w:rPr>
          <w:caps w:val="0"/>
        </w:rPr>
        <w:fldChar w:fldCharType="separate"/>
      </w:r>
      <w:r w:rsidR="006B14EF">
        <w:rPr>
          <w:noProof/>
        </w:rPr>
        <w:t>1.</w:t>
      </w:r>
      <w:r w:rsidR="006B14EF">
        <w:rPr>
          <w:rFonts w:asciiTheme="minorHAnsi" w:eastAsiaTheme="minorEastAsia" w:hAnsiTheme="minorHAnsi" w:cstheme="minorBidi"/>
          <w:b w:val="0"/>
          <w:caps w:val="0"/>
          <w:noProof/>
          <w:kern w:val="2"/>
          <w:sz w:val="21"/>
          <w:szCs w:val="22"/>
          <w:lang w:val="en-US" w:eastAsia="zh-CN"/>
        </w:rPr>
        <w:tab/>
      </w:r>
      <w:r w:rsidR="006B14EF">
        <w:rPr>
          <w:noProof/>
        </w:rPr>
        <w:t>Scope</w:t>
      </w:r>
      <w:r w:rsidR="006B14EF">
        <w:rPr>
          <w:noProof/>
        </w:rPr>
        <w:tab/>
      </w:r>
      <w:r w:rsidR="006B14EF">
        <w:rPr>
          <w:noProof/>
        </w:rPr>
        <w:fldChar w:fldCharType="begin"/>
      </w:r>
      <w:r w:rsidR="006B14EF">
        <w:rPr>
          <w:noProof/>
        </w:rPr>
        <w:instrText xml:space="preserve"> PAGEREF _Toc525635689 \h </w:instrText>
      </w:r>
      <w:r w:rsidR="006B14EF">
        <w:rPr>
          <w:noProof/>
        </w:rPr>
      </w:r>
      <w:r w:rsidR="006B14EF">
        <w:rPr>
          <w:noProof/>
        </w:rPr>
        <w:fldChar w:fldCharType="separate"/>
      </w:r>
      <w:r w:rsidR="006B14EF">
        <w:rPr>
          <w:noProof/>
        </w:rPr>
        <w:t>4</w:t>
      </w:r>
      <w:r w:rsidR="006B14EF">
        <w:rPr>
          <w:noProof/>
        </w:rPr>
        <w:fldChar w:fldCharType="end"/>
      </w:r>
    </w:p>
    <w:p w:rsidR="006B14EF" w:rsidRDefault="006B14E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_Toc525635690 \h </w:instrText>
      </w:r>
      <w:r>
        <w:rPr>
          <w:noProof/>
        </w:rPr>
      </w:r>
      <w:r>
        <w:rPr>
          <w:noProof/>
        </w:rPr>
        <w:fldChar w:fldCharType="separate"/>
      </w:r>
      <w:r>
        <w:rPr>
          <w:noProof/>
        </w:rPr>
        <w:t>5</w:t>
      </w:r>
      <w:r>
        <w:rPr>
          <w:noProof/>
        </w:rPr>
        <w:fldChar w:fldCharType="end"/>
      </w:r>
    </w:p>
    <w:p w:rsidR="006B14EF" w:rsidRDefault="006B14E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_Toc525635691 \h </w:instrText>
      </w:r>
      <w:r>
        <w:rPr>
          <w:noProof/>
        </w:rPr>
      </w:r>
      <w:r>
        <w:rPr>
          <w:noProof/>
        </w:rPr>
        <w:fldChar w:fldCharType="separate"/>
      </w:r>
      <w:r>
        <w:rPr>
          <w:noProof/>
        </w:rPr>
        <w:t>5</w:t>
      </w:r>
      <w:r>
        <w:rPr>
          <w:noProof/>
        </w:rPr>
        <w:fldChar w:fldCharType="end"/>
      </w:r>
    </w:p>
    <w:p w:rsidR="006B14EF" w:rsidRDefault="006B14E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_Toc525635692 \h </w:instrText>
      </w:r>
      <w:r>
        <w:rPr>
          <w:noProof/>
        </w:rPr>
      </w:r>
      <w:r>
        <w:rPr>
          <w:noProof/>
        </w:rPr>
        <w:fldChar w:fldCharType="separate"/>
      </w:r>
      <w:r>
        <w:rPr>
          <w:noProof/>
        </w:rPr>
        <w:t>5</w:t>
      </w:r>
      <w:r>
        <w:rPr>
          <w:noProof/>
        </w:rPr>
        <w:fldChar w:fldCharType="end"/>
      </w:r>
    </w:p>
    <w:p w:rsidR="006B14EF" w:rsidRDefault="006B14E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_Toc525635693 \h </w:instrText>
      </w:r>
      <w:r>
        <w:rPr>
          <w:noProof/>
        </w:rPr>
      </w:r>
      <w:r>
        <w:rPr>
          <w:noProof/>
        </w:rPr>
        <w:fldChar w:fldCharType="separate"/>
      </w:r>
      <w:r>
        <w:rPr>
          <w:noProof/>
        </w:rPr>
        <w:t>6</w:t>
      </w:r>
      <w:r>
        <w:rPr>
          <w:noProof/>
        </w:rPr>
        <w:fldChar w:fldCharType="end"/>
      </w:r>
    </w:p>
    <w:p w:rsidR="006B14EF" w:rsidRDefault="006B14E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_Toc525635694 \h </w:instrText>
      </w:r>
      <w:r>
        <w:rPr>
          <w:noProof/>
        </w:rPr>
      </w:r>
      <w:r>
        <w:rPr>
          <w:noProof/>
        </w:rPr>
        <w:fldChar w:fldCharType="separate"/>
      </w:r>
      <w:r>
        <w:rPr>
          <w:noProof/>
        </w:rPr>
        <w:t>6</w:t>
      </w:r>
      <w:r>
        <w:rPr>
          <w:noProof/>
        </w:rPr>
        <w:fldChar w:fldCharType="end"/>
      </w:r>
    </w:p>
    <w:p w:rsidR="006B14EF" w:rsidRDefault="006B14E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_Toc525635695 \h </w:instrText>
      </w:r>
      <w:r>
        <w:rPr>
          <w:noProof/>
        </w:rPr>
      </w:r>
      <w:r>
        <w:rPr>
          <w:noProof/>
        </w:rPr>
        <w:fldChar w:fldCharType="separate"/>
      </w:r>
      <w:r>
        <w:rPr>
          <w:noProof/>
        </w:rPr>
        <w:t>6</w:t>
      </w:r>
      <w:r>
        <w:rPr>
          <w:noProof/>
        </w:rPr>
        <w:fldChar w:fldCharType="end"/>
      </w:r>
    </w:p>
    <w:p w:rsidR="006B14EF" w:rsidRDefault="006B14E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_Toc525635696 \h </w:instrText>
      </w:r>
      <w:r>
        <w:rPr>
          <w:noProof/>
        </w:rPr>
      </w:r>
      <w:r>
        <w:rPr>
          <w:noProof/>
        </w:rPr>
        <w:fldChar w:fldCharType="separate"/>
      </w:r>
      <w:r>
        <w:rPr>
          <w:noProof/>
        </w:rPr>
        <w:t>6</w:t>
      </w:r>
      <w:r>
        <w:rPr>
          <w:noProof/>
        </w:rPr>
        <w:fldChar w:fldCharType="end"/>
      </w:r>
    </w:p>
    <w:p w:rsidR="006B14EF" w:rsidRDefault="006B14E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_Toc525635697 \h </w:instrText>
      </w:r>
      <w:r>
        <w:rPr>
          <w:noProof/>
        </w:rPr>
      </w:r>
      <w:r>
        <w:rPr>
          <w:noProof/>
        </w:rPr>
        <w:fldChar w:fldCharType="separate"/>
      </w:r>
      <w:r>
        <w:rPr>
          <w:noProof/>
        </w:rPr>
        <w:t>7</w:t>
      </w:r>
      <w:r>
        <w:rPr>
          <w:noProof/>
        </w:rPr>
        <w:fldChar w:fldCharType="end"/>
      </w:r>
    </w:p>
    <w:p w:rsidR="006B14EF" w:rsidRDefault="006B14E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_Toc525635698 \h </w:instrText>
      </w:r>
      <w:r>
        <w:rPr>
          <w:noProof/>
        </w:rPr>
      </w:r>
      <w:r>
        <w:rPr>
          <w:noProof/>
        </w:rPr>
        <w:fldChar w:fldCharType="separate"/>
      </w:r>
      <w:r>
        <w:rPr>
          <w:noProof/>
        </w:rPr>
        <w:t>7</w:t>
      </w:r>
      <w:r>
        <w:rPr>
          <w:noProof/>
        </w:rPr>
        <w:fldChar w:fldCharType="end"/>
      </w:r>
    </w:p>
    <w:p w:rsidR="006B14EF" w:rsidRDefault="006B14E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LwM2M LOCKWIPE 1.0</w:t>
      </w:r>
      <w:r>
        <w:rPr>
          <w:noProof/>
        </w:rPr>
        <w:tab/>
      </w:r>
      <w:r>
        <w:rPr>
          <w:noProof/>
        </w:rPr>
        <w:fldChar w:fldCharType="begin"/>
      </w:r>
      <w:r>
        <w:rPr>
          <w:noProof/>
        </w:rPr>
        <w:instrText xml:space="preserve"> PAGEREF _Toc525635699 \h </w:instrText>
      </w:r>
      <w:r>
        <w:rPr>
          <w:noProof/>
        </w:rPr>
      </w:r>
      <w:r>
        <w:rPr>
          <w:noProof/>
        </w:rPr>
        <w:fldChar w:fldCharType="separate"/>
      </w:r>
      <w:r>
        <w:rPr>
          <w:noProof/>
        </w:rPr>
        <w:t>8</w:t>
      </w:r>
      <w:r>
        <w:rPr>
          <w:noProof/>
        </w:rPr>
        <w:fldChar w:fldCharType="end"/>
      </w:r>
    </w:p>
    <w:p w:rsidR="006B14EF" w:rsidRDefault="006B14E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_Toc525635700 \h </w:instrText>
      </w:r>
      <w:r>
        <w:rPr>
          <w:noProof/>
        </w:rPr>
      </w:r>
      <w:r>
        <w:rPr>
          <w:noProof/>
        </w:rPr>
        <w:fldChar w:fldCharType="separate"/>
      </w:r>
      <w:r>
        <w:rPr>
          <w:noProof/>
        </w:rPr>
        <w:t>9</w:t>
      </w:r>
      <w:r>
        <w:rPr>
          <w:noProof/>
        </w:rPr>
        <w:fldChar w:fldCharType="end"/>
      </w:r>
    </w:p>
    <w:p w:rsidR="006B14EF" w:rsidRDefault="006B14E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_Toc525635701 \h </w:instrText>
      </w:r>
      <w:r>
        <w:rPr>
          <w:noProof/>
        </w:rPr>
      </w:r>
      <w:r>
        <w:rPr>
          <w:noProof/>
        </w:rPr>
        <w:fldChar w:fldCharType="separate"/>
      </w:r>
      <w:r>
        <w:rPr>
          <w:noProof/>
        </w:rPr>
        <w:t>10</w:t>
      </w:r>
      <w:r>
        <w:rPr>
          <w:noProof/>
        </w:rPr>
        <w:fldChar w:fldCharType="end"/>
      </w:r>
    </w:p>
    <w:p w:rsidR="006B14EF" w:rsidRDefault="006B14EF">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_Toc525635702 \h </w:instrText>
      </w:r>
      <w:r>
        <w:rPr>
          <w:noProof/>
        </w:rPr>
      </w:r>
      <w:r>
        <w:rPr>
          <w:noProof/>
        </w:rPr>
        <w:fldChar w:fldCharType="separate"/>
      </w:r>
      <w:r>
        <w:rPr>
          <w:noProof/>
        </w:rPr>
        <w:t>11</w:t>
      </w:r>
      <w:r>
        <w:rPr>
          <w:noProof/>
        </w:rPr>
        <w:fldChar w:fldCharType="end"/>
      </w:r>
    </w:p>
    <w:p w:rsidR="006B14EF" w:rsidRDefault="006B14E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_Toc525635703 \h </w:instrText>
      </w:r>
      <w:r>
        <w:rPr>
          <w:noProof/>
        </w:rPr>
      </w:r>
      <w:r>
        <w:rPr>
          <w:noProof/>
        </w:rPr>
        <w:fldChar w:fldCharType="separate"/>
      </w:r>
      <w:r>
        <w:rPr>
          <w:noProof/>
        </w:rPr>
        <w:t>11</w:t>
      </w:r>
      <w:r>
        <w:rPr>
          <w:noProof/>
        </w:rPr>
        <w:fldChar w:fldCharType="end"/>
      </w:r>
    </w:p>
    <w:p w:rsidR="00543718" w:rsidRPr="00290C98" w:rsidRDefault="00CE226C">
      <w:pPr>
        <w:pStyle w:val="TOCsep"/>
      </w:pPr>
      <w:r w:rsidRPr="006E306A">
        <w:rPr>
          <w:caps/>
          <w:sz w:val="20"/>
        </w:rPr>
        <w:fldChar w:fldCharType="end"/>
      </w:r>
    </w:p>
    <w:p w:rsidR="00543718" w:rsidRPr="00290C98" w:rsidRDefault="00543718">
      <w:pPr>
        <w:pStyle w:val="TOChead"/>
      </w:pPr>
      <w:r w:rsidRPr="00290C98">
        <w:t>Figures</w:t>
      </w:r>
    </w:p>
    <w:p w:rsidR="00543718" w:rsidRPr="00290C98" w:rsidRDefault="00543718">
      <w:pPr>
        <w:pStyle w:val="TOCsep"/>
      </w:pPr>
      <w:r w:rsidRPr="00290C98">
        <w:fldChar w:fldCharType="begin"/>
      </w:r>
      <w:r w:rsidRPr="00290C98">
        <w:instrText xml:space="preserve"> </w:instrText>
      </w:r>
      <w:r w:rsidR="008B39AB">
        <w:instrText>TOC</w:instrText>
      </w:r>
      <w:r w:rsidRPr="00290C98">
        <w:instrText xml:space="preserve"> \h \z \c "Figure" </w:instrText>
      </w:r>
      <w:r w:rsidRPr="00290C98">
        <w:fldChar w:fldCharType="separate"/>
      </w:r>
      <w:r w:rsidR="007B245F">
        <w:rPr>
          <w:b w:val="0"/>
          <w:bCs/>
          <w:noProof/>
          <w:lang w:val="en-US"/>
        </w:rPr>
        <w:t>No table of figures entries found.</w:t>
      </w:r>
      <w:r w:rsidRPr="00290C98">
        <w:fldChar w:fldCharType="end"/>
      </w:r>
    </w:p>
    <w:p w:rsidR="00543718" w:rsidRPr="00290C98" w:rsidRDefault="00543718">
      <w:pPr>
        <w:pStyle w:val="TOChead"/>
      </w:pPr>
      <w:r w:rsidRPr="00290C98">
        <w:t>Tables</w:t>
      </w:r>
    </w:p>
    <w:p w:rsidR="006E306A" w:rsidRPr="00FC707D" w:rsidRDefault="00543718">
      <w:pPr>
        <w:pStyle w:val="TableofFigures"/>
        <w:rPr>
          <w:rFonts w:ascii="Calibri" w:eastAsia="Times New Roman" w:hAnsi="Calibri"/>
          <w:b w:val="0"/>
          <w:noProof/>
          <w:sz w:val="22"/>
          <w:szCs w:val="22"/>
          <w:lang w:eastAsia="en-GB"/>
        </w:rPr>
      </w:pPr>
      <w:r w:rsidRPr="00290C98">
        <w:fldChar w:fldCharType="begin"/>
      </w:r>
      <w:r w:rsidRPr="00290C98">
        <w:instrText xml:space="preserve"> </w:instrText>
      </w:r>
      <w:r w:rsidR="008B39AB">
        <w:instrText>TOC</w:instrText>
      </w:r>
      <w:r w:rsidRPr="00290C98">
        <w:instrText xml:space="preserve"> \h \z \c "Table" </w:instrText>
      </w:r>
      <w:r w:rsidRPr="00290C98">
        <w:fldChar w:fldCharType="separate"/>
      </w:r>
      <w:hyperlink w:anchor="_Toc436666188" w:history="1">
        <w:r w:rsidR="006E306A" w:rsidRPr="00FE7681">
          <w:rPr>
            <w:rStyle w:val="Hyperlink"/>
            <w:noProof/>
          </w:rPr>
          <w:t>Table 1: Listing of Documents in LWM2M LOCKWIPE 1.0</w:t>
        </w:r>
        <w:r w:rsidR="006E306A">
          <w:rPr>
            <w:noProof/>
            <w:webHidden/>
          </w:rPr>
          <w:tab/>
        </w:r>
        <w:r w:rsidR="006E306A">
          <w:rPr>
            <w:noProof/>
            <w:webHidden/>
          </w:rPr>
          <w:fldChar w:fldCharType="begin"/>
        </w:r>
        <w:r w:rsidR="006E306A">
          <w:rPr>
            <w:noProof/>
            <w:webHidden/>
          </w:rPr>
          <w:instrText xml:space="preserve"> PAGEREF _Toc436666188 \h </w:instrText>
        </w:r>
        <w:r w:rsidR="006E306A">
          <w:rPr>
            <w:noProof/>
            <w:webHidden/>
          </w:rPr>
        </w:r>
        <w:r w:rsidR="006E306A">
          <w:rPr>
            <w:noProof/>
            <w:webHidden/>
          </w:rPr>
          <w:fldChar w:fldCharType="separate"/>
        </w:r>
        <w:r w:rsidR="006B14EF">
          <w:rPr>
            <w:noProof/>
            <w:webHidden/>
          </w:rPr>
          <w:t>8</w:t>
        </w:r>
        <w:r w:rsidR="006E306A">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0" w:name="_Ref511812747"/>
      <w:bookmarkStart w:id="1" w:name="_Toc201729070"/>
      <w:bookmarkStart w:id="2" w:name="_Toc525635689"/>
      <w:r w:rsidRPr="00290C98">
        <w:lastRenderedPageBreak/>
        <w:t>Scope</w:t>
      </w:r>
      <w:bookmarkEnd w:id="0"/>
      <w:bookmarkEnd w:id="1"/>
      <w:bookmarkEnd w:id="2"/>
    </w:p>
    <w:p w:rsidR="00543718" w:rsidRPr="00290C98" w:rsidRDefault="00543718">
      <w:r w:rsidRPr="00290C98">
        <w:t xml:space="preserve">The scope of this document is limited to the </w:t>
      </w:r>
      <w:r w:rsidR="0005301B">
        <w:t>Reference</w:t>
      </w:r>
      <w:r w:rsidRPr="00290C98">
        <w:t xml:space="preserve"> Release Definition of </w:t>
      </w:r>
      <w:r w:rsidR="007265C9">
        <w:t>LwM2M</w:t>
      </w:r>
      <w:r w:rsidR="00BF2C2B">
        <w:t>_LOCKWIPE</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8B39AB">
        <w:instrText>REF</w:instrText>
      </w:r>
      <w:r w:rsidR="0065774D" w:rsidRPr="00290C98">
        <w:instrText xml:space="preserve"> _Ref124647627 \r \h </w:instrText>
      </w:r>
      <w:r w:rsidR="0065774D" w:rsidRPr="00290C98">
        <w:fldChar w:fldCharType="separate"/>
      </w:r>
      <w:r w:rsidR="00511DE7">
        <w:t>5</w:t>
      </w:r>
      <w:r w:rsidR="0065774D" w:rsidRPr="00290C98">
        <w:fldChar w:fldCharType="end"/>
      </w:r>
      <w:bookmarkStart w:id="3" w:name="_Toc417923657"/>
      <w:bookmarkStart w:id="4" w:name="_Toc420918770"/>
      <w:bookmarkStart w:id="5" w:name="_Toc421202735"/>
      <w:r w:rsidR="006E306A">
        <w:t>.</w:t>
      </w:r>
    </w:p>
    <w:p w:rsidR="00543718" w:rsidRPr="00290C98" w:rsidRDefault="00543718">
      <w:pPr>
        <w:pStyle w:val="Heading1"/>
      </w:pPr>
      <w:bookmarkStart w:id="6" w:name="_Ref116273081"/>
      <w:bookmarkStart w:id="7" w:name="_Toc201729071"/>
      <w:bookmarkStart w:id="8" w:name="_Toc525635690"/>
      <w:bookmarkEnd w:id="3"/>
      <w:bookmarkEnd w:id="4"/>
      <w:bookmarkEnd w:id="5"/>
      <w:r w:rsidRPr="00290C98">
        <w:lastRenderedPageBreak/>
        <w:t>References</w:t>
      </w:r>
      <w:bookmarkEnd w:id="6"/>
      <w:bookmarkEnd w:id="7"/>
      <w:bookmarkEnd w:id="8"/>
    </w:p>
    <w:p w:rsidR="00543718" w:rsidRPr="00290C98" w:rsidRDefault="00543718">
      <w:pPr>
        <w:pStyle w:val="Heading2"/>
      </w:pPr>
      <w:bookmarkStart w:id="9" w:name="_Ref24182506"/>
      <w:bookmarkStart w:id="10" w:name="_Ref63214770"/>
      <w:bookmarkStart w:id="11" w:name="_Toc201729072"/>
      <w:bookmarkStart w:id="12" w:name="_Toc525635691"/>
      <w:r w:rsidRPr="00290C98">
        <w:t>Normative References</w:t>
      </w:r>
      <w:bookmarkEnd w:id="9"/>
      <w:bookmarkEnd w:id="10"/>
      <w:bookmarkEnd w:id="11"/>
      <w:bookmarkEnd w:id="12"/>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A2002B" w:rsidRPr="008B39AB" w:rsidTr="00413A78">
        <w:trPr>
          <w:jc w:val="center"/>
        </w:trPr>
        <w:tc>
          <w:tcPr>
            <w:tcW w:w="2161" w:type="dxa"/>
          </w:tcPr>
          <w:p w:rsidR="00A2002B" w:rsidRPr="008B39AB" w:rsidRDefault="00BF2C2B" w:rsidP="005930A8">
            <w:pPr>
              <w:pStyle w:val="RefLabel"/>
            </w:pPr>
            <w:r w:rsidRPr="008B39AB">
              <w:t>[LOCKWIPE</w:t>
            </w:r>
            <w:r w:rsidR="0005301B" w:rsidRPr="008B39AB">
              <w:t>_TS</w:t>
            </w:r>
            <w:r w:rsidR="00A2002B" w:rsidRPr="008B39AB">
              <w:t>]</w:t>
            </w:r>
          </w:p>
        </w:tc>
        <w:tc>
          <w:tcPr>
            <w:tcW w:w="7917" w:type="dxa"/>
          </w:tcPr>
          <w:p w:rsidR="00A2002B" w:rsidRPr="008B39AB" w:rsidRDefault="00A2002B" w:rsidP="000960B3">
            <w:pPr>
              <w:pStyle w:val="RefDesc"/>
              <w:rPr>
                <w:lang w:val="en-GB" w:eastAsia="en-US"/>
              </w:rPr>
            </w:pPr>
            <w:r w:rsidRPr="008B39AB">
              <w:rPr>
                <w:szCs w:val="18"/>
                <w:lang w:val="en-GB" w:eastAsia="en-US"/>
              </w:rPr>
              <w:t>“</w:t>
            </w:r>
            <w:r w:rsidR="0005301B" w:rsidRPr="008B39AB">
              <w:rPr>
                <w:szCs w:val="18"/>
              </w:rPr>
              <w:t xml:space="preserve">Lightweight M2M – </w:t>
            </w:r>
            <w:r w:rsidR="00BF2C2B" w:rsidRPr="008B39AB">
              <w:rPr>
                <w:szCs w:val="18"/>
              </w:rPr>
              <w:t>Lock and Wipe</w:t>
            </w:r>
            <w:r w:rsidR="00135766" w:rsidRPr="008B39AB">
              <w:rPr>
                <w:szCs w:val="18"/>
              </w:rPr>
              <w:t xml:space="preserve"> </w:t>
            </w:r>
            <w:r w:rsidR="0005301B" w:rsidRPr="008B39AB">
              <w:rPr>
                <w:szCs w:val="18"/>
              </w:rPr>
              <w:t>Object</w:t>
            </w:r>
            <w:r w:rsidRPr="008B39AB">
              <w:rPr>
                <w:szCs w:val="18"/>
                <w:lang w:val="en-GB" w:eastAsia="en-US"/>
              </w:rPr>
              <w:t>”,</w:t>
            </w:r>
            <w:r w:rsidRPr="008B39AB">
              <w:rPr>
                <w:lang w:val="en-GB" w:eastAsia="en-US"/>
              </w:rPr>
              <w:t xml:space="preserve"> Version 1.0, Open Mobile Alliance, </w:t>
            </w:r>
            <w:r w:rsidR="0005301B" w:rsidRPr="008B39AB">
              <w:rPr>
                <w:rStyle w:val="ZDONTMODIFY"/>
              </w:rPr>
              <w:t>OMA-TS-</w:t>
            </w:r>
            <w:r w:rsidR="00BF2C2B" w:rsidRPr="008B39AB">
              <w:rPr>
                <w:rStyle w:val="ZDONTMODIFY"/>
              </w:rPr>
              <w:t>LWM2M_LockWipe</w:t>
            </w:r>
            <w:r w:rsidR="0005301B" w:rsidRPr="008B39AB">
              <w:rPr>
                <w:rStyle w:val="ZDONTMODIFY"/>
              </w:rPr>
              <w:t>-V1_0</w:t>
            </w:r>
            <w:r w:rsidRPr="008B39AB">
              <w:rPr>
                <w:rStyle w:val="ZDONTMODIFY"/>
                <w:lang w:val="en-US" w:eastAsia="en-US"/>
              </w:rPr>
              <w:t xml:space="preserve">, </w:t>
            </w:r>
            <w:hyperlink r:id="rId11" w:history="1">
              <w:r w:rsidRPr="008B39AB">
                <w:rPr>
                  <w:rStyle w:val="Hyperlink"/>
                  <w:lang w:val="en-GB" w:eastAsia="en-US"/>
                </w:rPr>
                <w:t>URL:http://www.openmobilealliance.org/</w:t>
              </w:r>
            </w:hyperlink>
          </w:p>
        </w:tc>
      </w:tr>
      <w:tr w:rsidR="00413A78" w:rsidRPr="008B39AB" w:rsidTr="00413A78">
        <w:trPr>
          <w:jc w:val="center"/>
        </w:trPr>
        <w:tc>
          <w:tcPr>
            <w:tcW w:w="2161" w:type="dxa"/>
          </w:tcPr>
          <w:p w:rsidR="00413A78" w:rsidRPr="008B39AB" w:rsidRDefault="00413A78" w:rsidP="005930A8">
            <w:pPr>
              <w:pStyle w:val="RefLabel"/>
            </w:pPr>
            <w:r w:rsidRPr="008B39AB">
              <w:t>[RFC2119]</w:t>
            </w:r>
          </w:p>
        </w:tc>
        <w:tc>
          <w:tcPr>
            <w:tcW w:w="7917" w:type="dxa"/>
          </w:tcPr>
          <w:p w:rsidR="00413A78" w:rsidRPr="008B39AB" w:rsidRDefault="00413A78" w:rsidP="005930A8">
            <w:pPr>
              <w:pStyle w:val="RefDesc"/>
              <w:rPr>
                <w:lang w:val="en-GB" w:eastAsia="en-US"/>
              </w:rPr>
            </w:pPr>
            <w:r w:rsidRPr="008B39AB">
              <w:rPr>
                <w:lang w:val="en-GB" w:eastAsia="en-US"/>
              </w:rPr>
              <w:t xml:space="preserve">“Key words for use in RFCs to Indicate Requirement Levels”, S. </w:t>
            </w:r>
            <w:proofErr w:type="spellStart"/>
            <w:r w:rsidRPr="008B39AB">
              <w:rPr>
                <w:lang w:val="en-GB" w:eastAsia="en-US"/>
              </w:rPr>
              <w:t>Bradner</w:t>
            </w:r>
            <w:proofErr w:type="spellEnd"/>
            <w:r w:rsidRPr="008B39AB">
              <w:rPr>
                <w:lang w:val="en-GB" w:eastAsia="en-US"/>
              </w:rPr>
              <w:t xml:space="preserve">, March 1997, </w:t>
            </w:r>
            <w:hyperlink r:id="rId12" w:history="1">
              <w:r w:rsidRPr="008B39AB">
                <w:rPr>
                  <w:rStyle w:val="Hyperlink"/>
                  <w:lang w:val="en-GB" w:eastAsia="en-US"/>
                </w:rPr>
                <w:t>URL:http://www.ietf.org/rfc/rfc2119.txt</w:t>
              </w:r>
            </w:hyperlink>
          </w:p>
        </w:tc>
      </w:tr>
    </w:tbl>
    <w:p w:rsidR="00543718" w:rsidRPr="00290C98" w:rsidRDefault="00543718">
      <w:pPr>
        <w:pStyle w:val="Heading2"/>
      </w:pPr>
      <w:bookmarkStart w:id="13" w:name="_Ref24182510"/>
      <w:bookmarkStart w:id="14" w:name="_Toc201729073"/>
      <w:bookmarkStart w:id="15" w:name="_Toc525635692"/>
      <w:r w:rsidRPr="00290C98">
        <w:t>Informative References</w:t>
      </w:r>
      <w:bookmarkEnd w:id="13"/>
      <w:bookmarkEnd w:id="14"/>
      <w:bookmarkEnd w:id="15"/>
    </w:p>
    <w:tbl>
      <w:tblPr>
        <w:tblW w:w="0" w:type="auto"/>
        <w:jc w:val="center"/>
        <w:tblLayout w:type="fixed"/>
        <w:tblLook w:val="0000" w:firstRow="0" w:lastRow="0" w:firstColumn="0" w:lastColumn="0" w:noHBand="0" w:noVBand="0"/>
      </w:tblPr>
      <w:tblGrid>
        <w:gridCol w:w="2160"/>
        <w:gridCol w:w="7920"/>
      </w:tblGrid>
      <w:tr w:rsidR="00C24B0D" w:rsidRPr="008B39AB" w:rsidTr="00C24B0D">
        <w:trPr>
          <w:jc w:val="center"/>
        </w:trPr>
        <w:tc>
          <w:tcPr>
            <w:tcW w:w="2160" w:type="dxa"/>
          </w:tcPr>
          <w:p w:rsidR="00C24B0D" w:rsidRPr="008B39AB" w:rsidRDefault="00C24B0D" w:rsidP="00C24B0D">
            <w:pPr>
              <w:pStyle w:val="RefLabel"/>
            </w:pPr>
            <w:r w:rsidRPr="008B39AB">
              <w:t>[OMADICT]</w:t>
            </w:r>
          </w:p>
        </w:tc>
        <w:tc>
          <w:tcPr>
            <w:tcW w:w="7920" w:type="dxa"/>
          </w:tcPr>
          <w:p w:rsidR="00C24B0D" w:rsidRPr="008B39AB" w:rsidRDefault="00C24B0D" w:rsidP="007265C9">
            <w:pPr>
              <w:pStyle w:val="RefDesc"/>
              <w:rPr>
                <w:i/>
                <w:iCs/>
                <w:lang w:val="en-GB" w:eastAsia="en-US"/>
              </w:rPr>
            </w:pPr>
            <w:r w:rsidRPr="008B39AB">
              <w:rPr>
                <w:lang w:val="en-GB" w:eastAsia="en-US"/>
              </w:rPr>
              <w:t xml:space="preserve">“Dictionary for OMA Specifications”, Version </w:t>
            </w:r>
            <w:r w:rsidR="007265C9">
              <w:rPr>
                <w:lang w:val="en-GB" w:eastAsia="en-US"/>
              </w:rPr>
              <w:t>2</w:t>
            </w:r>
            <w:r w:rsidRPr="008B39AB">
              <w:rPr>
                <w:lang w:val="en-GB" w:eastAsia="en-US"/>
              </w:rPr>
              <w:t>.</w:t>
            </w:r>
            <w:r w:rsidR="007265C9">
              <w:rPr>
                <w:lang w:val="en-GB" w:eastAsia="en-US"/>
              </w:rPr>
              <w:t>9</w:t>
            </w:r>
            <w:r w:rsidRPr="008B39AB">
              <w:rPr>
                <w:lang w:val="en-GB" w:eastAsia="en-US"/>
              </w:rPr>
              <w:t>, Open Mobile Alliance</w:t>
            </w:r>
            <w:r w:rsidRPr="008B39AB">
              <w:rPr>
                <w:rFonts w:cs="Arial"/>
                <w:lang w:val="en-GB" w:eastAsia="en-US"/>
              </w:rPr>
              <w:t>™,</w:t>
            </w:r>
            <w:r w:rsidRPr="008B39AB">
              <w:rPr>
                <w:lang w:val="en-GB" w:eastAsia="en-US"/>
              </w:rPr>
              <w:br/>
              <w:t>OMA-ORG-Dictionary-V</w:t>
            </w:r>
            <w:r w:rsidR="007265C9">
              <w:rPr>
                <w:lang w:val="en-GB" w:eastAsia="en-US"/>
              </w:rPr>
              <w:t>2</w:t>
            </w:r>
            <w:r w:rsidRPr="008B39AB">
              <w:rPr>
                <w:lang w:val="en-GB" w:eastAsia="en-US"/>
              </w:rPr>
              <w:t>_</w:t>
            </w:r>
            <w:r w:rsidR="007265C9">
              <w:rPr>
                <w:lang w:val="en-GB" w:eastAsia="en-US"/>
              </w:rPr>
              <w:t>9</w:t>
            </w:r>
            <w:r w:rsidRPr="008B39AB">
              <w:rPr>
                <w:lang w:val="en-GB" w:eastAsia="en-US"/>
              </w:rPr>
              <w:t xml:space="preserve">, </w:t>
            </w:r>
            <w:hyperlink r:id="rId13" w:history="1">
              <w:r w:rsidRPr="008B39AB">
                <w:rPr>
                  <w:rStyle w:val="Hyperlink"/>
                  <w:lang w:val="en-GB" w:eastAsia="en-US"/>
                </w:rPr>
                <w:t>URL:http://www.openmobilealliance.org/</w:t>
              </w:r>
            </w:hyperlink>
          </w:p>
        </w:tc>
      </w:tr>
    </w:tbl>
    <w:p w:rsidR="00543718" w:rsidRPr="00290C98" w:rsidRDefault="00543718">
      <w:pPr>
        <w:pStyle w:val="Heading1"/>
      </w:pPr>
      <w:bookmarkStart w:id="16" w:name="_Toc201729074"/>
      <w:bookmarkStart w:id="17" w:name="_Toc525635693"/>
      <w:r w:rsidRPr="00290C98">
        <w:lastRenderedPageBreak/>
        <w:t>Terminology and Conventions</w:t>
      </w:r>
      <w:bookmarkEnd w:id="16"/>
      <w:bookmarkEnd w:id="17"/>
    </w:p>
    <w:p w:rsidR="00543718" w:rsidRPr="00290C98" w:rsidRDefault="00543718">
      <w:pPr>
        <w:pStyle w:val="Heading2"/>
      </w:pPr>
      <w:bookmarkStart w:id="18" w:name="_Toc201729075"/>
      <w:bookmarkStart w:id="19" w:name="_Toc525635694"/>
      <w:r w:rsidRPr="00290C98">
        <w:t>Conventions</w:t>
      </w:r>
      <w:bookmarkEnd w:id="18"/>
      <w:bookmarkEnd w:id="19"/>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pStyle w:val="Heading2"/>
      </w:pPr>
      <w:bookmarkStart w:id="20" w:name="_Toc51147381"/>
      <w:bookmarkStart w:id="21" w:name="_Toc201729076"/>
      <w:bookmarkStart w:id="22" w:name="_Toc525635695"/>
      <w:r w:rsidRPr="00290C98">
        <w:t>Definitions</w:t>
      </w:r>
      <w:bookmarkEnd w:id="20"/>
      <w:bookmarkEnd w:id="21"/>
      <w:bookmarkEnd w:id="22"/>
    </w:p>
    <w:tbl>
      <w:tblPr>
        <w:tblW w:w="0" w:type="auto"/>
        <w:jc w:val="center"/>
        <w:tblLook w:val="0000" w:firstRow="0" w:lastRow="0" w:firstColumn="0" w:lastColumn="0" w:noHBand="0" w:noVBand="0"/>
      </w:tblPr>
      <w:tblGrid>
        <w:gridCol w:w="2160"/>
        <w:gridCol w:w="7920"/>
      </w:tblGrid>
      <w:tr w:rsidR="007265C9" w:rsidRPr="008B39AB" w:rsidTr="00C24B0D">
        <w:trPr>
          <w:jc w:val="center"/>
        </w:trPr>
        <w:tc>
          <w:tcPr>
            <w:tcW w:w="2160" w:type="dxa"/>
          </w:tcPr>
          <w:p w:rsidR="007265C9" w:rsidRPr="008B39AB" w:rsidRDefault="007265C9" w:rsidP="00B94305">
            <w:pPr>
              <w:pStyle w:val="DefLabel"/>
            </w:pPr>
            <w:r w:rsidRPr="008B39AB">
              <w:t>Minimum Functionality Description</w:t>
            </w:r>
          </w:p>
        </w:tc>
        <w:tc>
          <w:tcPr>
            <w:tcW w:w="7920" w:type="dxa"/>
            <w:vAlign w:val="center"/>
          </w:tcPr>
          <w:p w:rsidR="007265C9" w:rsidRPr="008B39AB" w:rsidRDefault="007265C9" w:rsidP="00B94305">
            <w:pPr>
              <w:pStyle w:val="DefDesc"/>
            </w:pPr>
            <w:r w:rsidRPr="008B39AB">
              <w:t>Description of the guaranteed features and functionality that will be enabled by implementing the minimum mandatory part of the Enabler Release.</w:t>
            </w:r>
          </w:p>
        </w:tc>
      </w:tr>
      <w:tr w:rsidR="00C24B0D" w:rsidRPr="008B39AB" w:rsidTr="00C24B0D">
        <w:trPr>
          <w:jc w:val="center"/>
        </w:trPr>
        <w:tc>
          <w:tcPr>
            <w:tcW w:w="2160" w:type="dxa"/>
          </w:tcPr>
          <w:p w:rsidR="00C24B0D" w:rsidRPr="008B39AB" w:rsidRDefault="00413A78" w:rsidP="00C24B0D">
            <w:pPr>
              <w:pStyle w:val="DefLabel"/>
              <w:rPr>
                <w:b w:val="0"/>
              </w:rPr>
            </w:pPr>
            <w:r w:rsidRPr="008B39AB">
              <w:t>Reference Release</w:t>
            </w:r>
          </w:p>
        </w:tc>
        <w:tc>
          <w:tcPr>
            <w:tcW w:w="7920" w:type="dxa"/>
            <w:vAlign w:val="center"/>
          </w:tcPr>
          <w:p w:rsidR="00C24B0D" w:rsidRPr="008B39AB" w:rsidRDefault="00413A78" w:rsidP="00C24B0D">
            <w:pPr>
              <w:pStyle w:val="DefDesc"/>
            </w:pPr>
            <w:r w:rsidRPr="008B39AB">
              <w:t>A set of specifications and/or white papers which form a formal deliverable of OMA. The release can be referenced or otherwise used to support implementable enabler releases, but it cannot by itself be implemented in products.</w:t>
            </w:r>
          </w:p>
        </w:tc>
      </w:tr>
    </w:tbl>
    <w:p w:rsidR="006E306A" w:rsidRPr="006E306A" w:rsidRDefault="00543718" w:rsidP="006E306A">
      <w:pPr>
        <w:pStyle w:val="Heading2"/>
      </w:pPr>
      <w:bookmarkStart w:id="23" w:name="_Toc51147382"/>
      <w:bookmarkStart w:id="24" w:name="_Toc201729077"/>
      <w:bookmarkStart w:id="25" w:name="_Toc525635696"/>
      <w:r w:rsidRPr="00290C98">
        <w:t>Abbreviations</w:t>
      </w:r>
      <w:bookmarkEnd w:id="23"/>
      <w:bookmarkEnd w:id="24"/>
      <w:bookmarkEnd w:id="25"/>
    </w:p>
    <w:tbl>
      <w:tblPr>
        <w:tblW w:w="10080" w:type="dxa"/>
        <w:jc w:val="center"/>
        <w:tblLayout w:type="fixed"/>
        <w:tblLook w:val="0000" w:firstRow="0" w:lastRow="0" w:firstColumn="0" w:lastColumn="0" w:noHBand="0" w:noVBand="0"/>
      </w:tblPr>
      <w:tblGrid>
        <w:gridCol w:w="1440"/>
        <w:gridCol w:w="8640"/>
      </w:tblGrid>
      <w:tr w:rsidR="00413A78" w:rsidRPr="008B39AB" w:rsidTr="00C24B0D">
        <w:trPr>
          <w:jc w:val="center"/>
        </w:trPr>
        <w:tc>
          <w:tcPr>
            <w:tcW w:w="1440" w:type="dxa"/>
          </w:tcPr>
          <w:p w:rsidR="00413A78" w:rsidRPr="008B39AB" w:rsidRDefault="007265C9" w:rsidP="00860CA6">
            <w:pPr>
              <w:pStyle w:val="AbbrLabel"/>
              <w:rPr>
                <w:b w:val="0"/>
                <w:bCs w:val="0"/>
              </w:rPr>
            </w:pPr>
            <w:r>
              <w:t>LwM2M</w:t>
            </w:r>
          </w:p>
        </w:tc>
        <w:tc>
          <w:tcPr>
            <w:tcW w:w="8640" w:type="dxa"/>
            <w:vAlign w:val="center"/>
          </w:tcPr>
          <w:p w:rsidR="00413A78" w:rsidRPr="008B39AB" w:rsidRDefault="00413A78" w:rsidP="00860CA6">
            <w:pPr>
              <w:pStyle w:val="AbbrDesc"/>
            </w:pPr>
            <w:r w:rsidRPr="008B39AB">
              <w:t>Lightweight Machine to Machine (refers to this OMA enabler)</w:t>
            </w:r>
          </w:p>
        </w:tc>
      </w:tr>
      <w:tr w:rsidR="00C24B0D" w:rsidRPr="008B39AB" w:rsidTr="00C24B0D">
        <w:trPr>
          <w:jc w:val="center"/>
        </w:trPr>
        <w:tc>
          <w:tcPr>
            <w:tcW w:w="1440" w:type="dxa"/>
          </w:tcPr>
          <w:p w:rsidR="00C24B0D" w:rsidRPr="008B39AB" w:rsidRDefault="00C24B0D" w:rsidP="00C24B0D">
            <w:pPr>
              <w:pStyle w:val="AbbrLabel"/>
            </w:pPr>
            <w:r w:rsidRPr="008B39AB">
              <w:t>OMA</w:t>
            </w:r>
          </w:p>
        </w:tc>
        <w:tc>
          <w:tcPr>
            <w:tcW w:w="8640" w:type="dxa"/>
            <w:vAlign w:val="center"/>
          </w:tcPr>
          <w:p w:rsidR="00C24B0D" w:rsidRPr="008B39AB" w:rsidRDefault="00C24B0D" w:rsidP="00C24B0D">
            <w:pPr>
              <w:pStyle w:val="AbbrDesc"/>
            </w:pPr>
            <w:r w:rsidRPr="008B39AB">
              <w:t>Open Mobile Alliance</w:t>
            </w:r>
          </w:p>
        </w:tc>
      </w:tr>
      <w:tr w:rsidR="00476C76" w:rsidRPr="008B39AB" w:rsidTr="00476C76">
        <w:trPr>
          <w:jc w:val="center"/>
        </w:trPr>
        <w:tc>
          <w:tcPr>
            <w:tcW w:w="1440" w:type="dxa"/>
          </w:tcPr>
          <w:p w:rsidR="00476C76" w:rsidRPr="008B39AB" w:rsidRDefault="00476C76" w:rsidP="00476C76">
            <w:pPr>
              <w:pStyle w:val="AbbrLabel"/>
              <w:rPr>
                <w:b w:val="0"/>
                <w:bCs w:val="0"/>
              </w:rPr>
            </w:pPr>
            <w:r w:rsidRPr="008B39AB">
              <w:t>OMNA</w:t>
            </w:r>
          </w:p>
        </w:tc>
        <w:tc>
          <w:tcPr>
            <w:tcW w:w="8640" w:type="dxa"/>
            <w:vAlign w:val="center"/>
          </w:tcPr>
          <w:p w:rsidR="00476C76" w:rsidRPr="008B39AB" w:rsidRDefault="00476C76" w:rsidP="00476C76">
            <w:pPr>
              <w:pStyle w:val="AbbrDesc"/>
            </w:pPr>
            <w:r w:rsidRPr="008B39AB">
              <w:t>Open Mobile Naming Authority</w:t>
            </w:r>
          </w:p>
        </w:tc>
      </w:tr>
      <w:tr w:rsidR="00413A78" w:rsidRPr="008B39AB" w:rsidTr="005930A8">
        <w:trPr>
          <w:jc w:val="center"/>
        </w:trPr>
        <w:tc>
          <w:tcPr>
            <w:tcW w:w="1440" w:type="dxa"/>
          </w:tcPr>
          <w:p w:rsidR="00413A78" w:rsidRPr="008B39AB" w:rsidRDefault="00413A78" w:rsidP="00860CA6">
            <w:pPr>
              <w:pStyle w:val="AbbrLabel"/>
            </w:pPr>
            <w:r w:rsidRPr="008B39AB">
              <w:t>RRELD</w:t>
            </w:r>
          </w:p>
        </w:tc>
        <w:tc>
          <w:tcPr>
            <w:tcW w:w="8640" w:type="dxa"/>
            <w:vAlign w:val="center"/>
          </w:tcPr>
          <w:p w:rsidR="00413A78" w:rsidRPr="008B39AB" w:rsidRDefault="00413A78" w:rsidP="00860CA6">
            <w:pPr>
              <w:pStyle w:val="AbbrDesc"/>
            </w:pPr>
            <w:r w:rsidRPr="008B39AB">
              <w:t>Reference Release Definition</w:t>
            </w:r>
          </w:p>
        </w:tc>
      </w:tr>
    </w:tbl>
    <w:p w:rsidR="006E306A" w:rsidRPr="006E306A" w:rsidRDefault="006E306A" w:rsidP="006E306A">
      <w:bookmarkStart w:id="26" w:name="_Toc201729078"/>
      <w:proofErr w:type="gramStart"/>
      <w:r w:rsidRPr="008B39AB">
        <w:rPr>
          <w:snapToGrid w:val="0"/>
        </w:rPr>
        <w:t>Kindly consult [OMADICT] for more abbreviations used in this document.</w:t>
      </w:r>
      <w:proofErr w:type="gramEnd"/>
    </w:p>
    <w:p w:rsidR="00D71C39" w:rsidRDefault="008F5B99" w:rsidP="00D71C39">
      <w:pPr>
        <w:pStyle w:val="Heading1"/>
      </w:pPr>
      <w:bookmarkStart w:id="27" w:name="_Toc525635697"/>
      <w:r w:rsidRPr="00290C98">
        <w:lastRenderedPageBreak/>
        <w:t>Release</w:t>
      </w:r>
      <w:r w:rsidR="00D71C39" w:rsidRPr="00290C98">
        <w:t xml:space="preserve"> Version</w:t>
      </w:r>
      <w:r w:rsidRPr="00290C98">
        <w:t xml:space="preserve"> Overview</w:t>
      </w:r>
      <w:bookmarkEnd w:id="26"/>
      <w:bookmarkEnd w:id="27"/>
    </w:p>
    <w:p w:rsidR="00844459" w:rsidRDefault="00844459" w:rsidP="00844459">
      <w:r>
        <w:t xml:space="preserve">The present Reference Release enables remote </w:t>
      </w:r>
      <w:r w:rsidR="00BF2C2B">
        <w:t>“lock and wipe” functionality</w:t>
      </w:r>
      <w:r>
        <w:t xml:space="preserve"> in M2M devices.</w:t>
      </w:r>
    </w:p>
    <w:p w:rsidR="0065774D" w:rsidRDefault="008F5B99" w:rsidP="008F5B99">
      <w:pPr>
        <w:pStyle w:val="Heading2"/>
      </w:pPr>
      <w:bookmarkStart w:id="28" w:name="_Toc201729079"/>
      <w:bookmarkStart w:id="29" w:name="_Toc525635698"/>
      <w:r w:rsidRPr="00290C98">
        <w:t>Version 1.0 Functionality</w:t>
      </w:r>
      <w:bookmarkEnd w:id="28"/>
      <w:bookmarkEnd w:id="29"/>
    </w:p>
    <w:p w:rsidR="00BF2C2B" w:rsidRDefault="00BF2C2B" w:rsidP="00BF2C2B">
      <w:pPr>
        <w:tabs>
          <w:tab w:val="left" w:pos="0"/>
        </w:tabs>
      </w:pPr>
      <w:r>
        <w:t>Version 1.0 defines the following functions:</w:t>
      </w:r>
    </w:p>
    <w:p w:rsidR="00BF2C2B" w:rsidRDefault="00BF2C2B" w:rsidP="006E306A">
      <w:pPr>
        <w:numPr>
          <w:ilvl w:val="0"/>
          <w:numId w:val="11"/>
        </w:numPr>
        <w:spacing w:before="120" w:after="0"/>
        <w:ind w:left="714" w:hanging="357"/>
      </w:pPr>
      <w:r>
        <w:t>Lock the M2M device – partially or fully</w:t>
      </w:r>
    </w:p>
    <w:p w:rsidR="00BF2C2B" w:rsidRDefault="00BF2C2B" w:rsidP="006E306A">
      <w:pPr>
        <w:numPr>
          <w:ilvl w:val="0"/>
          <w:numId w:val="11"/>
        </w:numPr>
        <w:spacing w:before="120" w:after="0"/>
        <w:ind w:left="714" w:hanging="357"/>
      </w:pPr>
      <w:r>
        <w:t>Unlock the M2M device</w:t>
      </w:r>
    </w:p>
    <w:p w:rsidR="00BF2C2B" w:rsidRDefault="00BF2C2B" w:rsidP="006E306A">
      <w:pPr>
        <w:numPr>
          <w:ilvl w:val="0"/>
          <w:numId w:val="11"/>
        </w:numPr>
        <w:spacing w:before="120" w:after="0"/>
        <w:ind w:left="714" w:hanging="357"/>
      </w:pPr>
      <w:r>
        <w:t>Wipe the M2M device – partially or fully</w:t>
      </w:r>
    </w:p>
    <w:p w:rsidR="00BF2C2B" w:rsidRDefault="00BF2C2B" w:rsidP="006E306A">
      <w:pPr>
        <w:numPr>
          <w:ilvl w:val="0"/>
          <w:numId w:val="11"/>
        </w:numPr>
        <w:spacing w:before="120" w:after="0"/>
        <w:ind w:left="714" w:hanging="357"/>
      </w:pPr>
      <w:r>
        <w:t>Report the result of the above operations</w:t>
      </w:r>
    </w:p>
    <w:p w:rsidR="00543718" w:rsidRPr="00290C98" w:rsidRDefault="00543718">
      <w:pPr>
        <w:pStyle w:val="Heading1"/>
      </w:pPr>
      <w:bookmarkStart w:id="30" w:name="_Ref124647627"/>
      <w:bookmarkStart w:id="31" w:name="_Toc201729082"/>
      <w:bookmarkStart w:id="32" w:name="_Toc525635699"/>
      <w:r w:rsidRPr="00290C98">
        <w:lastRenderedPageBreak/>
        <w:t xml:space="preserve">Document Listing for </w:t>
      </w:r>
      <w:bookmarkEnd w:id="30"/>
      <w:bookmarkEnd w:id="31"/>
      <w:r w:rsidR="007265C9">
        <w:t>LwM2M</w:t>
      </w:r>
      <w:r w:rsidR="00BF2C2B">
        <w:t xml:space="preserve"> LOCKWIPE</w:t>
      </w:r>
      <w:r w:rsidR="00413A78">
        <w:t xml:space="preserve"> 1.0</w:t>
      </w:r>
      <w:bookmarkEnd w:id="32"/>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6"/>
        <w:gridCol w:w="3279"/>
        <w:gridCol w:w="3831"/>
      </w:tblGrid>
      <w:tr w:rsidR="00543718" w:rsidRPr="008B39AB" w:rsidTr="007265C9">
        <w:tc>
          <w:tcPr>
            <w:tcW w:w="3186" w:type="dxa"/>
            <w:shd w:val="clear" w:color="auto" w:fill="FFCC99"/>
          </w:tcPr>
          <w:p w:rsidR="00543718" w:rsidRPr="008B39AB" w:rsidRDefault="00543718" w:rsidP="001D15F5">
            <w:pPr>
              <w:pStyle w:val="ItemDesc"/>
              <w:jc w:val="center"/>
              <w:rPr>
                <w:lang w:val="en-GB" w:eastAsia="en-US"/>
              </w:rPr>
            </w:pPr>
            <w:r w:rsidRPr="008B39AB">
              <w:rPr>
                <w:lang w:val="en-GB" w:eastAsia="en-US"/>
              </w:rPr>
              <w:t>Doc Ref</w:t>
            </w:r>
          </w:p>
        </w:tc>
        <w:tc>
          <w:tcPr>
            <w:tcW w:w="3279" w:type="dxa"/>
            <w:shd w:val="clear" w:color="auto" w:fill="FFCC99"/>
          </w:tcPr>
          <w:p w:rsidR="00543718" w:rsidRPr="008B39AB" w:rsidRDefault="00543718" w:rsidP="001D15F5">
            <w:pPr>
              <w:pStyle w:val="ItemDesc"/>
              <w:jc w:val="center"/>
              <w:rPr>
                <w:lang w:val="en-GB" w:eastAsia="en-US"/>
              </w:rPr>
            </w:pPr>
            <w:r w:rsidRPr="008B39AB">
              <w:rPr>
                <w:lang w:val="en-GB" w:eastAsia="en-US"/>
              </w:rPr>
              <w:t>Permanent Document Reference</w:t>
            </w:r>
          </w:p>
        </w:tc>
        <w:tc>
          <w:tcPr>
            <w:tcW w:w="3831" w:type="dxa"/>
            <w:shd w:val="clear" w:color="auto" w:fill="FFCC99"/>
          </w:tcPr>
          <w:p w:rsidR="00543718" w:rsidRPr="008B39AB" w:rsidRDefault="00D71C39" w:rsidP="001D15F5">
            <w:pPr>
              <w:pStyle w:val="ItemDesc"/>
              <w:jc w:val="center"/>
              <w:rPr>
                <w:szCs w:val="18"/>
                <w:lang w:val="en-GB" w:eastAsia="en-US"/>
              </w:rPr>
            </w:pPr>
            <w:r w:rsidRPr="008B39AB">
              <w:rPr>
                <w:szCs w:val="18"/>
                <w:lang w:val="en-GB" w:eastAsia="en-US"/>
              </w:rPr>
              <w:t>Description</w:t>
            </w:r>
          </w:p>
        </w:tc>
      </w:tr>
      <w:tr w:rsidR="00543718" w:rsidRPr="008B39AB" w:rsidTr="001D15F5">
        <w:tc>
          <w:tcPr>
            <w:tcW w:w="10296" w:type="dxa"/>
            <w:gridSpan w:val="3"/>
            <w:shd w:val="clear" w:color="auto" w:fill="CCFFFF"/>
          </w:tcPr>
          <w:p w:rsidR="00543718" w:rsidRPr="008B39AB" w:rsidRDefault="00877FA6" w:rsidP="00543718">
            <w:pPr>
              <w:pStyle w:val="StyleItemDesc9pt"/>
              <w:rPr>
                <w:lang w:val="en-GB" w:eastAsia="en-US"/>
              </w:rPr>
            </w:pPr>
            <w:r w:rsidRPr="008B39AB">
              <w:rPr>
                <w:lang w:val="en-GB" w:eastAsia="en-US"/>
              </w:rPr>
              <w:t>Technical Specification</w:t>
            </w:r>
          </w:p>
        </w:tc>
      </w:tr>
      <w:tr w:rsidR="007265C9" w:rsidRPr="008B39AB" w:rsidTr="007265C9">
        <w:tc>
          <w:tcPr>
            <w:tcW w:w="3186" w:type="dxa"/>
            <w:shd w:val="clear" w:color="auto" w:fill="auto"/>
          </w:tcPr>
          <w:p w:rsidR="007265C9" w:rsidRPr="008B39AB" w:rsidRDefault="007265C9" w:rsidP="00B94305">
            <w:pPr>
              <w:pStyle w:val="ItemListing"/>
              <w:rPr>
                <w:lang w:val="en-GB" w:eastAsia="en-US"/>
              </w:rPr>
            </w:pPr>
            <w:r w:rsidRPr="008B39AB">
              <w:rPr>
                <w:lang w:val="en-GB" w:eastAsia="en-US"/>
              </w:rPr>
              <w:t>[</w:t>
            </w:r>
            <w:r w:rsidRPr="008B39AB">
              <w:t>LOCKWIPE_TS</w:t>
            </w:r>
            <w:r w:rsidRPr="008B39AB">
              <w:rPr>
                <w:lang w:val="en-GB" w:eastAsia="en-US"/>
              </w:rPr>
              <w:t>]</w:t>
            </w:r>
          </w:p>
        </w:tc>
        <w:tc>
          <w:tcPr>
            <w:tcW w:w="3279" w:type="dxa"/>
            <w:shd w:val="clear" w:color="auto" w:fill="auto"/>
          </w:tcPr>
          <w:p w:rsidR="007265C9" w:rsidRPr="00292604" w:rsidRDefault="007265C9" w:rsidP="007B245F">
            <w:pPr>
              <w:pStyle w:val="ItemListing"/>
              <w:rPr>
                <w:lang w:val="en-US" w:eastAsia="en-US"/>
              </w:rPr>
            </w:pPr>
            <w:r w:rsidRPr="004279F9">
              <w:rPr>
                <w:rStyle w:val="ZDONTMODIFY"/>
              </w:rPr>
              <w:t>OMA-TS-LWM2M_LockWipe-V1_0-</w:t>
            </w:r>
            <w:r w:rsidRPr="008B39AB">
              <w:rPr>
                <w:rStyle w:val="ZMODIFY"/>
              </w:rPr>
              <w:t>201</w:t>
            </w:r>
            <w:r>
              <w:rPr>
                <w:rStyle w:val="ZMODIFY"/>
                <w:lang w:val="en-US"/>
              </w:rPr>
              <w:t>80</w:t>
            </w:r>
            <w:r w:rsidR="007B245F">
              <w:rPr>
                <w:rStyle w:val="ZMODIFY"/>
                <w:lang w:val="en-US"/>
              </w:rPr>
              <w:t>615</w:t>
            </w:r>
            <w:r w:rsidRPr="008B39AB">
              <w:rPr>
                <w:rStyle w:val="ZMODIFY"/>
              </w:rPr>
              <w:t>-</w:t>
            </w:r>
            <w:r w:rsidR="007B245F">
              <w:rPr>
                <w:rStyle w:val="ZMODIFY"/>
                <w:lang w:val="en-US"/>
              </w:rPr>
              <w:t>A</w:t>
            </w:r>
          </w:p>
        </w:tc>
        <w:tc>
          <w:tcPr>
            <w:tcW w:w="3831" w:type="dxa"/>
            <w:shd w:val="clear" w:color="auto" w:fill="auto"/>
          </w:tcPr>
          <w:p w:rsidR="007265C9" w:rsidRPr="008B39AB" w:rsidRDefault="007265C9" w:rsidP="00B94305">
            <w:pPr>
              <w:pStyle w:val="ItemListing"/>
              <w:rPr>
                <w:szCs w:val="18"/>
                <w:lang w:val="en-GB" w:eastAsia="en-US"/>
              </w:rPr>
            </w:pPr>
            <w:r w:rsidRPr="008B39AB">
              <w:rPr>
                <w:szCs w:val="18"/>
                <w:lang w:val="en-GB" w:eastAsia="en-US"/>
              </w:rPr>
              <w:t xml:space="preserve">Technical </w:t>
            </w:r>
            <w:proofErr w:type="spellStart"/>
            <w:r w:rsidRPr="008B39AB">
              <w:rPr>
                <w:szCs w:val="18"/>
                <w:lang w:val="en-GB" w:eastAsia="en-US"/>
              </w:rPr>
              <w:t>Sepcification</w:t>
            </w:r>
            <w:proofErr w:type="spellEnd"/>
            <w:r w:rsidRPr="008B39AB">
              <w:rPr>
                <w:szCs w:val="18"/>
                <w:lang w:val="en-GB" w:eastAsia="en-US"/>
              </w:rPr>
              <w:t xml:space="preserve"> for L</w:t>
            </w:r>
            <w:r>
              <w:rPr>
                <w:szCs w:val="18"/>
                <w:lang w:val="en-GB" w:eastAsia="en-US"/>
              </w:rPr>
              <w:t>w</w:t>
            </w:r>
            <w:r w:rsidRPr="008B39AB">
              <w:rPr>
                <w:szCs w:val="18"/>
                <w:lang w:val="en-GB" w:eastAsia="en-US"/>
              </w:rPr>
              <w:t>M2W LOCKWIPE</w:t>
            </w:r>
          </w:p>
        </w:tc>
      </w:tr>
      <w:tr w:rsidR="007265C9" w:rsidRPr="008B39AB" w:rsidTr="001D15F5">
        <w:tc>
          <w:tcPr>
            <w:tcW w:w="10296" w:type="dxa"/>
            <w:gridSpan w:val="3"/>
            <w:shd w:val="clear" w:color="auto" w:fill="CCFFFF"/>
          </w:tcPr>
          <w:p w:rsidR="007265C9" w:rsidRPr="008B39AB" w:rsidRDefault="007265C9" w:rsidP="00543718">
            <w:pPr>
              <w:pStyle w:val="StyleItemDesc9pt"/>
              <w:rPr>
                <w:lang w:val="en-GB" w:eastAsia="en-US"/>
              </w:rPr>
            </w:pPr>
          </w:p>
        </w:tc>
      </w:tr>
      <w:tr w:rsidR="007265C9" w:rsidRPr="008B39AB" w:rsidTr="007265C9">
        <w:tc>
          <w:tcPr>
            <w:tcW w:w="3186" w:type="dxa"/>
          </w:tcPr>
          <w:p w:rsidR="007265C9" w:rsidRPr="008B39AB" w:rsidRDefault="007265C9" w:rsidP="007265C9">
            <w:pPr>
              <w:pStyle w:val="ItemListing"/>
              <w:rPr>
                <w:lang w:val="en-GB" w:eastAsia="en-US"/>
              </w:rPr>
            </w:pPr>
            <w:r w:rsidRPr="008B39AB">
              <w:rPr>
                <w:lang w:val="en-GB" w:eastAsia="en-US"/>
              </w:rPr>
              <w:t>[</w:t>
            </w:r>
            <w:r w:rsidRPr="007265C9">
              <w:rPr>
                <w:rStyle w:val="ZDONTMODIFY"/>
              </w:rPr>
              <w:t>LWM2M_LOCKWIPE</w:t>
            </w:r>
            <w:r w:rsidRPr="008B39AB">
              <w:t xml:space="preserve"> _</w:t>
            </w:r>
            <w:r>
              <w:rPr>
                <w:lang w:val="en-GB"/>
              </w:rPr>
              <w:t>XML</w:t>
            </w:r>
            <w:r w:rsidRPr="008B39AB">
              <w:rPr>
                <w:lang w:val="en-GB" w:eastAsia="en-US"/>
              </w:rPr>
              <w:t>]</w:t>
            </w:r>
          </w:p>
        </w:tc>
        <w:tc>
          <w:tcPr>
            <w:tcW w:w="3279" w:type="dxa"/>
          </w:tcPr>
          <w:p w:rsidR="007265C9" w:rsidRPr="00292604" w:rsidRDefault="007265C9" w:rsidP="00651CD7">
            <w:pPr>
              <w:pStyle w:val="ItemListing"/>
              <w:rPr>
                <w:lang w:val="en-US" w:eastAsia="en-US"/>
              </w:rPr>
            </w:pPr>
            <w:r w:rsidRPr="007265C9">
              <w:rPr>
                <w:rStyle w:val="ZDONTMODIFY"/>
              </w:rPr>
              <w:t>OMA-SUP-XML_LWM2M_LOCKWIPE-V1_0</w:t>
            </w:r>
            <w:r w:rsidR="004571AE">
              <w:rPr>
                <w:rStyle w:val="ZDONTMODIFY"/>
                <w:lang w:val="en-GB"/>
              </w:rPr>
              <w:t>_1</w:t>
            </w:r>
            <w:r w:rsidRPr="007265C9">
              <w:rPr>
                <w:rStyle w:val="ZDONTMODIFY"/>
              </w:rPr>
              <w:t>-201</w:t>
            </w:r>
            <w:r>
              <w:rPr>
                <w:rStyle w:val="ZDONTMODIFY"/>
                <w:lang w:val="en-GB"/>
              </w:rPr>
              <w:t>8</w:t>
            </w:r>
            <w:r w:rsidR="00651CD7">
              <w:rPr>
                <w:rStyle w:val="ZDONTMODIFY"/>
                <w:lang w:val="en-GB"/>
              </w:rPr>
              <w:t>1003</w:t>
            </w:r>
            <w:r w:rsidRPr="007265C9">
              <w:rPr>
                <w:rStyle w:val="ZDONTMODIFY"/>
              </w:rPr>
              <w:t>-</w:t>
            </w:r>
            <w:r w:rsidR="006B14EF">
              <w:rPr>
                <w:rStyle w:val="ZDONTMODIFY"/>
                <w:lang w:val="en-GB"/>
              </w:rPr>
              <w:t>A</w:t>
            </w:r>
          </w:p>
        </w:tc>
        <w:tc>
          <w:tcPr>
            <w:tcW w:w="3831" w:type="dxa"/>
          </w:tcPr>
          <w:p w:rsidR="007265C9" w:rsidRDefault="007265C9" w:rsidP="00B94305">
            <w:pPr>
              <w:pStyle w:val="ItemListing"/>
              <w:tabs>
                <w:tab w:val="left" w:pos="522"/>
              </w:tabs>
              <w:rPr>
                <w:szCs w:val="18"/>
                <w:lang w:val="en-GB" w:eastAsia="en-US"/>
              </w:rPr>
            </w:pPr>
            <w:r>
              <w:rPr>
                <w:szCs w:val="18"/>
                <w:lang w:val="en-GB"/>
              </w:rPr>
              <w:t xml:space="preserve">XML document for </w:t>
            </w:r>
            <w:r w:rsidRPr="00D254A9">
              <w:rPr>
                <w:szCs w:val="18"/>
              </w:rPr>
              <w:t xml:space="preserve">LightweightM2M </w:t>
            </w:r>
            <w:r w:rsidRPr="0083637C">
              <w:rPr>
                <w:szCs w:val="18"/>
              </w:rPr>
              <w:t xml:space="preserve">object </w:t>
            </w:r>
            <w:r w:rsidRPr="007265C9">
              <w:rPr>
                <w:szCs w:val="18"/>
              </w:rPr>
              <w:t>lock and wipe</w:t>
            </w:r>
            <w:r>
              <w:rPr>
                <w:szCs w:val="18"/>
                <w:lang w:val="en-GB"/>
              </w:rPr>
              <w:t xml:space="preserve"> Software </w:t>
            </w:r>
            <w:r w:rsidRPr="0083637C">
              <w:rPr>
                <w:szCs w:val="18"/>
                <w:lang w:val="en-GB"/>
              </w:rPr>
              <w:t>Component</w:t>
            </w:r>
          </w:p>
          <w:p w:rsidR="007265C9" w:rsidRDefault="007265C9" w:rsidP="00B94305">
            <w:pPr>
              <w:pStyle w:val="ItemListing"/>
              <w:tabs>
                <w:tab w:val="left" w:pos="522"/>
              </w:tabs>
              <w:rPr>
                <w:szCs w:val="18"/>
                <w:lang w:val="en-GB"/>
              </w:rPr>
            </w:pPr>
            <w:r>
              <w:rPr>
                <w:szCs w:val="18"/>
                <w:lang w:val="en-GB"/>
              </w:rPr>
              <w:t>Working file in LWM2M_XML directory:</w:t>
            </w:r>
          </w:p>
          <w:p w:rsidR="007265C9" w:rsidRDefault="007265C9" w:rsidP="00B94305">
            <w:pPr>
              <w:pStyle w:val="ItemListing"/>
              <w:tabs>
                <w:tab w:val="left" w:pos="522"/>
              </w:tabs>
              <w:rPr>
                <w:szCs w:val="18"/>
                <w:lang w:val="en-GB"/>
              </w:rPr>
            </w:pPr>
            <w:r>
              <w:rPr>
                <w:szCs w:val="18"/>
                <w:lang w:val="en-GB"/>
              </w:rPr>
              <w:t xml:space="preserve">File: </w:t>
            </w:r>
            <w:r w:rsidRPr="007265C9">
              <w:rPr>
                <w:szCs w:val="18"/>
                <w:lang w:val="en-GB"/>
              </w:rPr>
              <w:t>LWM2M_LOCKWIPE-v1_0</w:t>
            </w:r>
            <w:r w:rsidR="004571AE">
              <w:rPr>
                <w:szCs w:val="18"/>
                <w:lang w:val="en-GB"/>
              </w:rPr>
              <w:t>_1</w:t>
            </w:r>
            <w:r w:rsidRPr="002C2F15">
              <w:rPr>
                <w:szCs w:val="18"/>
                <w:lang w:val="en-GB"/>
              </w:rPr>
              <w:t>.xml</w:t>
            </w:r>
          </w:p>
          <w:p w:rsidR="007265C9" w:rsidRPr="002A186D" w:rsidRDefault="007265C9" w:rsidP="00B94305">
            <w:pPr>
              <w:pStyle w:val="ItemListing"/>
              <w:rPr>
                <w:szCs w:val="18"/>
                <w:lang w:val="en-GB" w:eastAsia="en-US"/>
              </w:rPr>
            </w:pPr>
            <w:r>
              <w:rPr>
                <w:szCs w:val="18"/>
                <w:lang w:val="en-GB"/>
              </w:rPr>
              <w:t xml:space="preserve">Path: </w:t>
            </w:r>
            <w:hyperlink r:id="rId14" w:history="1">
              <w:r>
                <w:rPr>
                  <w:rStyle w:val="Hyperlink"/>
                  <w:szCs w:val="18"/>
                  <w:lang w:val="en-GB"/>
                </w:rPr>
                <w:t>http://www.openmobilealliance.org/tech/profiles</w:t>
              </w:r>
            </w:hyperlink>
          </w:p>
        </w:tc>
      </w:tr>
    </w:tbl>
    <w:p w:rsidR="00543718" w:rsidRPr="00290C98" w:rsidRDefault="00543718" w:rsidP="00543718">
      <w:pPr>
        <w:pStyle w:val="Caption"/>
      </w:pPr>
      <w:bookmarkStart w:id="33" w:name="_Toc436666188"/>
      <w:r w:rsidRPr="00290C98">
        <w:t xml:space="preserve">Table </w:t>
      </w:r>
      <w:r w:rsidRPr="00290C98">
        <w:fldChar w:fldCharType="begin"/>
      </w:r>
      <w:r w:rsidRPr="00290C98">
        <w:instrText xml:space="preserve"> </w:instrText>
      </w:r>
      <w:r w:rsidR="008B39AB">
        <w:instrText>SEQ</w:instrText>
      </w:r>
      <w:r w:rsidRPr="00290C98">
        <w:instrText xml:space="preserve"> Table \* ARABIC </w:instrText>
      </w:r>
      <w:r w:rsidRPr="00290C98">
        <w:fldChar w:fldCharType="separate"/>
      </w:r>
      <w:r w:rsidR="00511DE7">
        <w:rPr>
          <w:noProof/>
        </w:rPr>
        <w:t>1</w:t>
      </w:r>
      <w:r w:rsidRPr="00290C98">
        <w:fldChar w:fldCharType="end"/>
      </w:r>
      <w:r w:rsidRPr="00290C98">
        <w:t xml:space="preserve">: Listing of Documents in </w:t>
      </w:r>
      <w:r w:rsidR="007265C9">
        <w:t>LwM2M</w:t>
      </w:r>
      <w:r w:rsidR="00BF2C2B">
        <w:t xml:space="preserve"> LOCKWIPE</w:t>
      </w:r>
      <w:r w:rsidR="00877FA6">
        <w:t xml:space="preserve"> 1.0</w:t>
      </w:r>
      <w:bookmarkEnd w:id="33"/>
    </w:p>
    <w:p w:rsidR="00476C76" w:rsidRDefault="00476C76" w:rsidP="00984238">
      <w:pPr>
        <w:pStyle w:val="Heading1"/>
      </w:pPr>
      <w:bookmarkStart w:id="34" w:name="_Toc201729083"/>
      <w:bookmarkStart w:id="35" w:name="_Toc525635700"/>
      <w:bookmarkStart w:id="36" w:name="_Ref21868455"/>
      <w:r w:rsidRPr="00290C98">
        <w:lastRenderedPageBreak/>
        <w:t>OMNA Considerations</w:t>
      </w:r>
      <w:bookmarkEnd w:id="34"/>
      <w:bookmarkEnd w:id="35"/>
    </w:p>
    <w:p w:rsidR="00F24F19" w:rsidRPr="00F24F19" w:rsidRDefault="00844459" w:rsidP="00F24F19">
      <w:r>
        <w:t>The p</w:t>
      </w:r>
      <w:r w:rsidR="00877FA6">
        <w:t xml:space="preserve">resent Reference Release consists </w:t>
      </w:r>
      <w:r w:rsidR="00AA7A5C">
        <w:t xml:space="preserve">of </w:t>
      </w:r>
      <w:r w:rsidR="00135766">
        <w:t xml:space="preserve">a new </w:t>
      </w:r>
      <w:r w:rsidR="007265C9">
        <w:t>LwM2M</w:t>
      </w:r>
      <w:r w:rsidR="00135766">
        <w:t xml:space="preserve"> Object. This</w:t>
      </w:r>
      <w:r>
        <w:t xml:space="preserve"> </w:t>
      </w:r>
      <w:r w:rsidR="007265C9">
        <w:t>LwM2M</w:t>
      </w:r>
      <w:r w:rsidR="00135766">
        <w:t xml:space="preserve"> Object</w:t>
      </w:r>
      <w:r w:rsidR="00877FA6">
        <w:t xml:space="preserve"> will be registered with</w:t>
      </w:r>
      <w:r>
        <w:t xml:space="preserve"> the OMNA </w:t>
      </w:r>
      <w:r w:rsidR="007265C9">
        <w:t>LwM2M</w:t>
      </w:r>
      <w:r>
        <w:t xml:space="preserve"> Object registry.</w:t>
      </w:r>
    </w:p>
    <w:p w:rsidR="00CE226C" w:rsidRDefault="00CE226C" w:rsidP="00CE226C">
      <w:pPr>
        <w:pStyle w:val="Heading1"/>
      </w:pPr>
      <w:bookmarkStart w:id="37" w:name="_Toc525635701"/>
      <w:bookmarkStart w:id="38" w:name="_Toc201729084"/>
      <w:r w:rsidRPr="00FC1751">
        <w:lastRenderedPageBreak/>
        <w:t>API Considerations</w:t>
      </w:r>
      <w:bookmarkEnd w:id="37"/>
    </w:p>
    <w:p w:rsidR="00F24F19" w:rsidRPr="00F24F19" w:rsidRDefault="006E306A" w:rsidP="00F24F19">
      <w:r>
        <w:t>Not Applicable.</w:t>
      </w:r>
    </w:p>
    <w:p w:rsidR="00543718" w:rsidRPr="00290C98" w:rsidRDefault="00543718">
      <w:pPr>
        <w:pStyle w:val="App1"/>
      </w:pPr>
      <w:bookmarkStart w:id="39" w:name="_Toc49561953"/>
      <w:bookmarkStart w:id="40" w:name="_Toc201729087"/>
      <w:bookmarkStart w:id="41" w:name="_Toc525635702"/>
      <w:bookmarkEnd w:id="36"/>
      <w:bookmarkEnd w:id="38"/>
      <w:r w:rsidRPr="00290C98">
        <w:lastRenderedPageBreak/>
        <w:t>Change History</w:t>
      </w:r>
      <w:r w:rsidRPr="00290C98">
        <w:tab/>
        <w:t>(Informative)</w:t>
      </w:r>
      <w:bookmarkEnd w:id="39"/>
      <w:bookmarkEnd w:id="40"/>
      <w:bookmarkEnd w:id="41"/>
    </w:p>
    <w:p w:rsidR="00543718" w:rsidRPr="00290C98" w:rsidRDefault="00543718">
      <w:pPr>
        <w:pStyle w:val="App2"/>
      </w:pPr>
      <w:bookmarkStart w:id="42" w:name="_Toc44724972"/>
      <w:bookmarkStart w:id="43" w:name="_Toc49561954"/>
      <w:bookmarkStart w:id="44" w:name="_Toc201729088"/>
      <w:bookmarkStart w:id="45" w:name="_Toc525635703"/>
      <w:r w:rsidRPr="00290C98">
        <w:t>Approved Version History</w:t>
      </w:r>
      <w:bookmarkEnd w:id="42"/>
      <w:bookmarkEnd w:id="43"/>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8B39AB">
        <w:trPr>
          <w:tblHeader/>
          <w:jc w:val="center"/>
        </w:trPr>
        <w:tc>
          <w:tcPr>
            <w:tcW w:w="3227" w:type="dxa"/>
            <w:shd w:val="pct25" w:color="auto" w:fill="FFFFFF"/>
          </w:tcPr>
          <w:p w:rsidR="00543718" w:rsidRPr="008B39AB" w:rsidRDefault="00543718">
            <w:pPr>
              <w:pStyle w:val="TableHead"/>
            </w:pPr>
            <w:r w:rsidRPr="008B39AB">
              <w:t>Reference</w:t>
            </w:r>
          </w:p>
        </w:tc>
        <w:tc>
          <w:tcPr>
            <w:tcW w:w="1267" w:type="dxa"/>
            <w:shd w:val="pct25" w:color="auto" w:fill="FFFFFF"/>
          </w:tcPr>
          <w:p w:rsidR="00543718" w:rsidRPr="008B39AB" w:rsidRDefault="00543718">
            <w:pPr>
              <w:pStyle w:val="TableHead"/>
            </w:pPr>
            <w:r w:rsidRPr="008B39AB">
              <w:t>Date</w:t>
            </w:r>
          </w:p>
        </w:tc>
        <w:tc>
          <w:tcPr>
            <w:tcW w:w="5598" w:type="dxa"/>
            <w:shd w:val="pct25" w:color="auto" w:fill="FFFFFF"/>
          </w:tcPr>
          <w:p w:rsidR="00543718" w:rsidRPr="008B39AB" w:rsidRDefault="00543718">
            <w:pPr>
              <w:pStyle w:val="TableHead"/>
            </w:pPr>
            <w:r w:rsidRPr="008B39AB">
              <w:t>Description</w:t>
            </w:r>
          </w:p>
        </w:tc>
      </w:tr>
      <w:tr w:rsidR="00543718" w:rsidRPr="008B39AB">
        <w:trPr>
          <w:jc w:val="center"/>
        </w:trPr>
        <w:tc>
          <w:tcPr>
            <w:tcW w:w="3227" w:type="dxa"/>
          </w:tcPr>
          <w:p w:rsidR="00543718" w:rsidRPr="008B39AB" w:rsidRDefault="007B245F">
            <w:pPr>
              <w:pStyle w:val="TableRow"/>
              <w:rPr>
                <w:sz w:val="16"/>
              </w:rPr>
            </w:pPr>
            <w:r w:rsidRPr="007B245F">
              <w:rPr>
                <w:sz w:val="16"/>
              </w:rPr>
              <w:t>OMA-RRELD-LWM2M_LOCKWIPE-V1_0-20180615-A</w:t>
            </w:r>
          </w:p>
        </w:tc>
        <w:tc>
          <w:tcPr>
            <w:tcW w:w="1267" w:type="dxa"/>
          </w:tcPr>
          <w:p w:rsidR="00543718" w:rsidRPr="008B39AB" w:rsidRDefault="007B245F">
            <w:pPr>
              <w:pStyle w:val="TableRow"/>
              <w:rPr>
                <w:sz w:val="16"/>
              </w:rPr>
            </w:pPr>
            <w:r>
              <w:rPr>
                <w:sz w:val="16"/>
              </w:rPr>
              <w:t>15 Jun 2018</w:t>
            </w:r>
          </w:p>
        </w:tc>
        <w:tc>
          <w:tcPr>
            <w:tcW w:w="5598" w:type="dxa"/>
          </w:tcPr>
          <w:p w:rsidR="007B245F" w:rsidRPr="007B245F" w:rsidRDefault="007B245F" w:rsidP="007B245F">
            <w:pPr>
              <w:pStyle w:val="TableRow"/>
              <w:rPr>
                <w:sz w:val="16"/>
              </w:rPr>
            </w:pPr>
            <w:r w:rsidRPr="007B245F">
              <w:rPr>
                <w:sz w:val="16"/>
              </w:rPr>
              <w:t>Status changed to Approved by DM</w:t>
            </w:r>
          </w:p>
          <w:p w:rsidR="00543718" w:rsidRPr="008B39AB" w:rsidRDefault="007B245F" w:rsidP="007B245F">
            <w:pPr>
              <w:pStyle w:val="TableRow"/>
              <w:rPr>
                <w:sz w:val="16"/>
              </w:rPr>
            </w:pPr>
            <w:r w:rsidRPr="007B245F">
              <w:rPr>
                <w:sz w:val="16"/>
              </w:rPr>
              <w:t xml:space="preserve">   Doc Ref # OMA-DM&amp;SE-2018-0059-INP_LWM2M_LOCKWIPE_V1_0_RRP_for_final_Approval</w:t>
            </w:r>
          </w:p>
        </w:tc>
      </w:tr>
      <w:tr w:rsidR="006B14EF" w:rsidRPr="008B39AB">
        <w:trPr>
          <w:jc w:val="center"/>
        </w:trPr>
        <w:tc>
          <w:tcPr>
            <w:tcW w:w="3227" w:type="dxa"/>
          </w:tcPr>
          <w:p w:rsidR="006B14EF" w:rsidRPr="007B245F" w:rsidRDefault="006B14EF" w:rsidP="00651CD7">
            <w:pPr>
              <w:pStyle w:val="TableRow"/>
              <w:rPr>
                <w:sz w:val="16"/>
              </w:rPr>
            </w:pPr>
            <w:r w:rsidRPr="007B245F">
              <w:rPr>
                <w:sz w:val="16"/>
              </w:rPr>
              <w:t>OMA-RRELD-LWM2M_LOCKWIPE-V1_0</w:t>
            </w:r>
            <w:r>
              <w:rPr>
                <w:sz w:val="16"/>
              </w:rPr>
              <w:t>_1</w:t>
            </w:r>
            <w:r w:rsidRPr="007B245F">
              <w:rPr>
                <w:sz w:val="16"/>
              </w:rPr>
              <w:t>-2018</w:t>
            </w:r>
            <w:r w:rsidR="00651CD7">
              <w:rPr>
                <w:sz w:val="16"/>
              </w:rPr>
              <w:t>1003</w:t>
            </w:r>
            <w:r w:rsidRPr="007B245F">
              <w:rPr>
                <w:sz w:val="16"/>
              </w:rPr>
              <w:t>-A</w:t>
            </w:r>
          </w:p>
        </w:tc>
        <w:tc>
          <w:tcPr>
            <w:tcW w:w="1267" w:type="dxa"/>
          </w:tcPr>
          <w:p w:rsidR="006B14EF" w:rsidRPr="006B14EF" w:rsidRDefault="00651CD7" w:rsidP="00651CD7">
            <w:pPr>
              <w:pStyle w:val="TableRow"/>
              <w:rPr>
                <w:sz w:val="16"/>
              </w:rPr>
            </w:pPr>
            <w:r>
              <w:rPr>
                <w:sz w:val="16"/>
              </w:rPr>
              <w:t>03</w:t>
            </w:r>
            <w:r w:rsidR="006B14EF">
              <w:rPr>
                <w:sz w:val="16"/>
              </w:rPr>
              <w:t xml:space="preserve"> </w:t>
            </w:r>
            <w:r>
              <w:rPr>
                <w:sz w:val="16"/>
              </w:rPr>
              <w:t>Oct</w:t>
            </w:r>
            <w:r w:rsidR="006B14EF">
              <w:rPr>
                <w:sz w:val="16"/>
              </w:rPr>
              <w:t xml:space="preserve"> </w:t>
            </w:r>
            <w:bookmarkStart w:id="46" w:name="_GoBack"/>
            <w:bookmarkEnd w:id="46"/>
            <w:r w:rsidR="006B14EF">
              <w:rPr>
                <w:sz w:val="16"/>
              </w:rPr>
              <w:t>2018</w:t>
            </w:r>
          </w:p>
        </w:tc>
        <w:tc>
          <w:tcPr>
            <w:tcW w:w="5598" w:type="dxa"/>
          </w:tcPr>
          <w:p w:rsidR="006B14EF" w:rsidRPr="007B245F" w:rsidRDefault="006B14EF" w:rsidP="006B7312">
            <w:pPr>
              <w:pStyle w:val="TableRow"/>
              <w:rPr>
                <w:sz w:val="16"/>
              </w:rPr>
            </w:pPr>
            <w:r w:rsidRPr="007B245F">
              <w:rPr>
                <w:sz w:val="16"/>
              </w:rPr>
              <w:t>Status changed to Approved by DM</w:t>
            </w:r>
          </w:p>
          <w:p w:rsidR="006B14EF" w:rsidRPr="008B39AB" w:rsidRDefault="006B14EF" w:rsidP="006B7312">
            <w:pPr>
              <w:pStyle w:val="TableRow"/>
              <w:rPr>
                <w:sz w:val="16"/>
              </w:rPr>
            </w:pPr>
            <w:r w:rsidRPr="007B245F">
              <w:rPr>
                <w:sz w:val="16"/>
              </w:rPr>
              <w:t xml:space="preserve">   Doc Ref # </w:t>
            </w:r>
            <w:r w:rsidRPr="006B14EF">
              <w:rPr>
                <w:sz w:val="16"/>
              </w:rPr>
              <w:t>OMA-DM&amp;SE-2018-0105-INP_LWM2M_LOCKWIPE_1_0_1_RRP_for_Approval_notification</w:t>
            </w:r>
          </w:p>
        </w:tc>
      </w:tr>
    </w:tbl>
    <w:p w:rsidR="00235FF6" w:rsidRPr="004571AE" w:rsidRDefault="00235FF6" w:rsidP="006B14EF">
      <w:pPr>
        <w:pStyle w:val="App2"/>
        <w:numPr>
          <w:ilvl w:val="0"/>
          <w:numId w:val="0"/>
        </w:numPr>
        <w:ind w:left="864"/>
      </w:pPr>
    </w:p>
    <w:sectPr w:rsidR="00235FF6" w:rsidRPr="004571AE">
      <w:headerReference w:type="default" r:id="rId15"/>
      <w:footerReference w:type="default" r:id="rId16"/>
      <w:footerReference w:type="first" r:id="rId17"/>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BDF" w:rsidRDefault="00035BDF">
      <w:r>
        <w:separator/>
      </w:r>
    </w:p>
  </w:endnote>
  <w:endnote w:type="continuationSeparator" w:id="0">
    <w:p w:rsidR="00035BDF" w:rsidRDefault="0003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8B39AB">
      <w:rPr>
        <w:sz w:val="16"/>
      </w:rPr>
      <w:instrText>REF</w:instrText>
    </w:r>
    <w:r>
      <w:rPr>
        <w:sz w:val="16"/>
      </w:rPr>
      <w:instrText xml:space="preserve"> FootText1 \h </w:instrText>
    </w:r>
    <w:r>
      <w:rPr>
        <w:sz w:val="16"/>
      </w:rPr>
    </w:r>
    <w:r>
      <w:rPr>
        <w:sz w:val="16"/>
      </w:rPr>
      <w:fldChar w:fldCharType="separate"/>
    </w:r>
    <w:r w:rsidR="00511DE7">
      <w:rPr>
        <w:bCs/>
        <w:color w:val="000000"/>
      </w:rPr>
      <w:sym w:font="Symbol" w:char="F0D3"/>
    </w:r>
    <w:r w:rsidR="00511DE7">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w:instrText>
    </w:r>
    <w:r w:rsidR="008B39AB">
      <w:rPr>
        <w:sz w:val="16"/>
      </w:rPr>
      <w:instrText>REF</w:instrText>
    </w:r>
    <w:r>
      <w:rPr>
        <w:sz w:val="16"/>
      </w:rPr>
      <w:instrText xml:space="preserve"> FootText2 \h </w:instrText>
    </w:r>
    <w:r>
      <w:rPr>
        <w:sz w:val="16"/>
      </w:rPr>
    </w:r>
    <w:r>
      <w:rPr>
        <w:sz w:val="16"/>
      </w:rPr>
      <w:fldChar w:fldCharType="separate"/>
    </w:r>
    <w:r w:rsidR="007B245F">
      <w:rPr>
        <w:rFonts w:ascii="Arial Narrow" w:hAnsi="Arial Narrow" w:cs="Arial"/>
        <w:lang w:val="en-US"/>
      </w:rPr>
      <w:t>Used with the permission of the Open Mobile Alliance under the terms as stated in this document.</w:t>
    </w:r>
    <w:r w:rsidR="007B245F">
      <w:rPr>
        <w:rFonts w:cs="Arial"/>
        <w:color w:val="999999"/>
        <w:sz w:val="10"/>
      </w:rPr>
      <w:tab/>
    </w:r>
    <w:r w:rsidR="007B245F">
      <w:rPr>
        <w:rFonts w:cs="Arial"/>
        <w:color w:val="969696"/>
        <w:sz w:val="10"/>
      </w:rPr>
      <w:t>[OMA-Template-RRELD-20180411-I]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Footer"/>
      <w:pBdr>
        <w:top w:val="single" w:sz="4" w:space="1" w:color="auto"/>
      </w:pBdr>
      <w:tabs>
        <w:tab w:val="right" w:pos="10080"/>
      </w:tabs>
      <w:spacing w:before="120"/>
      <w:rPr>
        <w:bCs/>
        <w:color w:val="969696"/>
        <w:sz w:val="10"/>
      </w:rPr>
    </w:pPr>
    <w:bookmarkStart w:id="47" w:name="FootText1"/>
    <w:r>
      <w:rPr>
        <w:bCs/>
        <w:color w:val="000000"/>
      </w:rPr>
      <w:sym w:font="Symbol" w:char="F0D3"/>
    </w:r>
    <w:r>
      <w:rPr>
        <w:bCs/>
        <w:color w:val="000000"/>
      </w:rPr>
      <w:t xml:space="preserve"> 201</w:t>
    </w:r>
    <w:r w:rsidR="007265C9">
      <w:rPr>
        <w:bCs/>
        <w:color w:val="000000"/>
      </w:rPr>
      <w:t>8</w:t>
    </w:r>
    <w:r>
      <w:rPr>
        <w:bCs/>
        <w:color w:val="000000"/>
      </w:rPr>
      <w:t xml:space="preserve"> Open Mobile Alliance All Rights Reserved.</w:t>
    </w:r>
    <w:bookmarkEnd w:id="47"/>
    <w:r>
      <w:rPr>
        <w:bCs/>
        <w:color w:val="000000"/>
        <w:sz w:val="16"/>
      </w:rPr>
      <w:br/>
    </w:r>
    <w:bookmarkStart w:id="48"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9" w:name="TemplateName"/>
    <w:r>
      <w:rPr>
        <w:rFonts w:cs="Arial"/>
        <w:color w:val="969696"/>
        <w:sz w:val="10"/>
      </w:rPr>
      <w:t>[OMA-Template-</w:t>
    </w:r>
    <w:r w:rsidR="007E1803">
      <w:rPr>
        <w:rFonts w:cs="Arial"/>
        <w:color w:val="969696"/>
        <w:sz w:val="10"/>
      </w:rPr>
      <w:t>R</w:t>
    </w:r>
    <w:r>
      <w:rPr>
        <w:rFonts w:cs="Arial"/>
        <w:color w:val="969696"/>
        <w:sz w:val="10"/>
      </w:rPr>
      <w:t>RELD-201</w:t>
    </w:r>
    <w:r w:rsidR="007265C9">
      <w:rPr>
        <w:rFonts w:cs="Arial"/>
        <w:color w:val="969696"/>
        <w:sz w:val="10"/>
      </w:rPr>
      <w:t>8</w:t>
    </w:r>
    <w:r>
      <w:rPr>
        <w:rFonts w:cs="Arial"/>
        <w:color w:val="969696"/>
        <w:sz w:val="10"/>
      </w:rPr>
      <w:t>0</w:t>
    </w:r>
    <w:r w:rsidR="007B245F">
      <w:rPr>
        <w:rFonts w:cs="Arial"/>
        <w:color w:val="969696"/>
        <w:sz w:val="10"/>
      </w:rPr>
      <w:t>4</w:t>
    </w:r>
    <w:r>
      <w:rPr>
        <w:rFonts w:cs="Arial"/>
        <w:color w:val="969696"/>
        <w:sz w:val="10"/>
      </w:rPr>
      <w:t>11-I]</w:t>
    </w:r>
    <w:bookmarkEnd w:id="48"/>
    <w:bookmarkEnd w:id="4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BDF" w:rsidRDefault="00035BDF">
      <w:r>
        <w:separator/>
      </w:r>
    </w:p>
  </w:footnote>
  <w:footnote w:type="continuationSeparator" w:id="0">
    <w:p w:rsidR="00035BDF" w:rsidRDefault="00035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8B39AB">
      <w:instrText>STYLEREF</w:instrText>
    </w:r>
    <w:r>
      <w:instrText xml:space="preserve"> ZDID \* MERGEFORMAT </w:instrText>
    </w:r>
    <w:r>
      <w:fldChar w:fldCharType="separate"/>
    </w:r>
    <w:r w:rsidR="00651CD7">
      <w:rPr>
        <w:noProof/>
      </w:rPr>
      <w:t>OMA-RRELD-LWM2M_LOCKWIPE-V1_0_1-20181003-A</w:t>
    </w:r>
    <w:r>
      <w:fldChar w:fldCharType="end"/>
    </w:r>
    <w:r>
      <w:tab/>
      <w:t xml:space="preserve">Page </w:t>
    </w:r>
    <w:r>
      <w:rPr>
        <w:lang w:val="en-US"/>
      </w:rPr>
      <w:fldChar w:fldCharType="begin"/>
    </w:r>
    <w:r>
      <w:rPr>
        <w:lang w:val="en-US"/>
      </w:rPr>
      <w:instrText xml:space="preserve"> </w:instrText>
    </w:r>
    <w:r w:rsidR="008B39AB">
      <w:rPr>
        <w:lang w:val="en-US"/>
      </w:rPr>
      <w:instrText>PAGE</w:instrText>
    </w:r>
    <w:r>
      <w:rPr>
        <w:lang w:val="en-US"/>
      </w:rPr>
      <w:instrText xml:space="preserve"> </w:instrText>
    </w:r>
    <w:r>
      <w:rPr>
        <w:lang w:val="en-US"/>
      </w:rPr>
      <w:fldChar w:fldCharType="separate"/>
    </w:r>
    <w:r w:rsidR="00651CD7">
      <w:rPr>
        <w:noProof/>
        <w:lang w:val="en-US"/>
      </w:rPr>
      <w:t>11</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8B39AB">
      <w:instrText>NUMPAGES</w:instrText>
    </w:r>
    <w:r>
      <w:instrText xml:space="preserve"> </w:instrText>
    </w:r>
    <w:r>
      <w:fldChar w:fldCharType="separate"/>
    </w:r>
    <w:r w:rsidR="00651CD7">
      <w:rPr>
        <w:noProof/>
      </w:rPr>
      <w:t>11</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184DE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8">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50CC5599"/>
    <w:multiLevelType w:val="hybridMultilevel"/>
    <w:tmpl w:val="45FE7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1"/>
  </w:num>
  <w:num w:numId="3">
    <w:abstractNumId w:val="10"/>
  </w:num>
  <w:num w:numId="4">
    <w:abstractNumId w:val="2"/>
  </w:num>
  <w:num w:numId="5">
    <w:abstractNumId w:val="3"/>
  </w:num>
  <w:num w:numId="6">
    <w:abstractNumId w:val="6"/>
  </w:num>
  <w:num w:numId="7">
    <w:abstractNumId w:val="8"/>
  </w:num>
  <w:num w:numId="8">
    <w:abstractNumId w:val="1"/>
  </w:num>
  <w:num w:numId="9">
    <w:abstractNumId w:val="0"/>
  </w:num>
  <w:num w:numId="10">
    <w:abstractNumId w:val="5"/>
  </w:num>
  <w:num w:numId="11">
    <w:abstractNumId w:val="7"/>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23474"/>
    <w:rsid w:val="00035BDF"/>
    <w:rsid w:val="00052961"/>
    <w:rsid w:val="0005301B"/>
    <w:rsid w:val="00053685"/>
    <w:rsid w:val="00073156"/>
    <w:rsid w:val="0008263F"/>
    <w:rsid w:val="000960B3"/>
    <w:rsid w:val="000A078E"/>
    <w:rsid w:val="001102E8"/>
    <w:rsid w:val="00125840"/>
    <w:rsid w:val="00132CB4"/>
    <w:rsid w:val="00135766"/>
    <w:rsid w:val="001D15F5"/>
    <w:rsid w:val="00223FA3"/>
    <w:rsid w:val="00235FF6"/>
    <w:rsid w:val="00263B18"/>
    <w:rsid w:val="00290C98"/>
    <w:rsid w:val="00292604"/>
    <w:rsid w:val="002B2575"/>
    <w:rsid w:val="002F06E9"/>
    <w:rsid w:val="00314A36"/>
    <w:rsid w:val="0032050A"/>
    <w:rsid w:val="003252C2"/>
    <w:rsid w:val="003B5643"/>
    <w:rsid w:val="003B5B1A"/>
    <w:rsid w:val="003C1266"/>
    <w:rsid w:val="003F060F"/>
    <w:rsid w:val="00413A78"/>
    <w:rsid w:val="004279F9"/>
    <w:rsid w:val="004571AE"/>
    <w:rsid w:val="00476C76"/>
    <w:rsid w:val="00486C7F"/>
    <w:rsid w:val="004E72F4"/>
    <w:rsid w:val="004F069D"/>
    <w:rsid w:val="00500D56"/>
    <w:rsid w:val="00511DE7"/>
    <w:rsid w:val="0051362D"/>
    <w:rsid w:val="00524D9E"/>
    <w:rsid w:val="00543718"/>
    <w:rsid w:val="00564F18"/>
    <w:rsid w:val="00574D9A"/>
    <w:rsid w:val="005930A8"/>
    <w:rsid w:val="00595BE2"/>
    <w:rsid w:val="00596F15"/>
    <w:rsid w:val="005B3906"/>
    <w:rsid w:val="005F1CC3"/>
    <w:rsid w:val="005F344C"/>
    <w:rsid w:val="00651CD7"/>
    <w:rsid w:val="0065774D"/>
    <w:rsid w:val="00667E23"/>
    <w:rsid w:val="006A2C8B"/>
    <w:rsid w:val="006B14EF"/>
    <w:rsid w:val="006C31C0"/>
    <w:rsid w:val="006E306A"/>
    <w:rsid w:val="006E556F"/>
    <w:rsid w:val="007164CE"/>
    <w:rsid w:val="007265C9"/>
    <w:rsid w:val="007321BE"/>
    <w:rsid w:val="00781351"/>
    <w:rsid w:val="00781DFE"/>
    <w:rsid w:val="007B245F"/>
    <w:rsid w:val="007E1803"/>
    <w:rsid w:val="00810241"/>
    <w:rsid w:val="008263B3"/>
    <w:rsid w:val="00842B32"/>
    <w:rsid w:val="00844459"/>
    <w:rsid w:val="00860CA6"/>
    <w:rsid w:val="00877FA6"/>
    <w:rsid w:val="008B39AB"/>
    <w:rsid w:val="008F5B99"/>
    <w:rsid w:val="00970312"/>
    <w:rsid w:val="0098199D"/>
    <w:rsid w:val="00984238"/>
    <w:rsid w:val="009A6931"/>
    <w:rsid w:val="00A2002B"/>
    <w:rsid w:val="00A65760"/>
    <w:rsid w:val="00AA6A25"/>
    <w:rsid w:val="00AA7A5C"/>
    <w:rsid w:val="00AB4CBC"/>
    <w:rsid w:val="00B154FA"/>
    <w:rsid w:val="00B3058E"/>
    <w:rsid w:val="00B43881"/>
    <w:rsid w:val="00B86CD2"/>
    <w:rsid w:val="00B933EA"/>
    <w:rsid w:val="00BF2C2B"/>
    <w:rsid w:val="00BF3D8D"/>
    <w:rsid w:val="00C24B0D"/>
    <w:rsid w:val="00C2592E"/>
    <w:rsid w:val="00C86AAE"/>
    <w:rsid w:val="00CE226C"/>
    <w:rsid w:val="00D10016"/>
    <w:rsid w:val="00D426E0"/>
    <w:rsid w:val="00D71C39"/>
    <w:rsid w:val="00D85855"/>
    <w:rsid w:val="00DB29F7"/>
    <w:rsid w:val="00DD0290"/>
    <w:rsid w:val="00DE0EE2"/>
    <w:rsid w:val="00DF32D7"/>
    <w:rsid w:val="00DF6190"/>
    <w:rsid w:val="00E42A05"/>
    <w:rsid w:val="00E66605"/>
    <w:rsid w:val="00E918D4"/>
    <w:rsid w:val="00EA0F8F"/>
    <w:rsid w:val="00ED3FEE"/>
    <w:rsid w:val="00EF71F1"/>
    <w:rsid w:val="00F153FC"/>
    <w:rsid w:val="00F24F19"/>
    <w:rsid w:val="00F4122F"/>
    <w:rsid w:val="00FB6868"/>
    <w:rsid w:val="00FC707D"/>
    <w:rsid w:val="00FD1D5A"/>
    <w:rsid w:val="00FE6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aliases w:val="No break before,H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 w:type="character" w:customStyle="1" w:styleId="TableRowChar">
    <w:name w:val="Table Row Char"/>
    <w:link w:val="TableRow"/>
    <w:locked/>
    <w:rsid w:val="004571A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aliases w:val="No break before,H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 w:type="character" w:customStyle="1" w:styleId="TableRowChar">
    <w:name w:val="Table Row Char"/>
    <w:link w:val="TableRow"/>
    <w:locked/>
    <w:rsid w:val="004571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tech/profi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11</Pages>
  <Words>1194</Words>
  <Characters>6811</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7990</CharactersWithSpaces>
  <SharedDoc>false</SharedDoc>
  <HLinks>
    <vt:vector size="36" baseType="variant">
      <vt:variant>
        <vt:i4>4063275</vt:i4>
      </vt:variant>
      <vt:variant>
        <vt:i4>78</vt:i4>
      </vt:variant>
      <vt:variant>
        <vt:i4>0</vt:i4>
      </vt:variant>
      <vt:variant>
        <vt:i4>5</vt:i4>
      </vt:variant>
      <vt:variant>
        <vt:lpwstr>http://www.openmobilealliance.org/</vt:lpwstr>
      </vt:variant>
      <vt:variant>
        <vt:lpwstr/>
      </vt:variant>
      <vt:variant>
        <vt:i4>4128807</vt:i4>
      </vt:variant>
      <vt:variant>
        <vt:i4>75</vt:i4>
      </vt:variant>
      <vt:variant>
        <vt:i4>0</vt:i4>
      </vt:variant>
      <vt:variant>
        <vt:i4>5</vt:i4>
      </vt:variant>
      <vt:variant>
        <vt:lpwstr>http://www.ietf.org/rfc/rfc2119.txt</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1835061</vt:i4>
      </vt:variant>
      <vt:variant>
        <vt:i4>62</vt:i4>
      </vt:variant>
      <vt:variant>
        <vt:i4>0</vt:i4>
      </vt:variant>
      <vt:variant>
        <vt:i4>5</vt:i4>
      </vt:variant>
      <vt:variant>
        <vt:lpwstr/>
      </vt:variant>
      <vt:variant>
        <vt:lpwstr>_Toc436666188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10</cp:revision>
  <cp:lastPrinted>2018-03-05T06:13:00Z</cp:lastPrinted>
  <dcterms:created xsi:type="dcterms:W3CDTF">2018-03-05T06:02:00Z</dcterms:created>
  <dcterms:modified xsi:type="dcterms:W3CDTF">2018-10-08T08:45:00Z</dcterms:modified>
</cp:coreProperties>
</file>