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984024" w14:paraId="58C50AC7" w14:textId="77777777" w:rsidTr="008E3064">
        <w:trPr>
          <w:gridAfter w:val="1"/>
          <w:wAfter w:w="12" w:type="dxa"/>
          <w:cantSplit/>
          <w:trHeight w:val="960"/>
        </w:trPr>
        <w:tc>
          <w:tcPr>
            <w:tcW w:w="3240" w:type="dxa"/>
            <w:vAlign w:val="bottom"/>
          </w:tcPr>
          <w:p w14:paraId="4B22E354" w14:textId="77777777" w:rsidR="00651D13" w:rsidRPr="00984024" w:rsidRDefault="00925EB8">
            <w:pPr>
              <w:pStyle w:val="ZDISCLAIMER"/>
              <w:spacing w:after="0"/>
            </w:pPr>
            <w:r>
              <w:rPr>
                <w:noProof/>
                <w:lang w:val="en-US" w:eastAsia="zh-CN"/>
              </w:rPr>
              <w:drawing>
                <wp:inline distT="0" distB="0" distL="0" distR="0" wp14:anchorId="21AB0BB7" wp14:editId="39ED23FA">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1477F37F" w14:textId="77777777" w:rsidR="00651D13" w:rsidRPr="00984024" w:rsidRDefault="00651D13">
            <w:pPr>
              <w:pStyle w:val="Approval"/>
              <w:tabs>
                <w:tab w:val="left" w:pos="2704"/>
              </w:tabs>
              <w:jc w:val="center"/>
            </w:pPr>
          </w:p>
        </w:tc>
      </w:tr>
      <w:tr w:rsidR="00651D13" w:rsidRPr="00984024" w14:paraId="738F9939" w14:textId="77777777" w:rsidTr="008E3064">
        <w:trPr>
          <w:gridAfter w:val="1"/>
          <w:wAfter w:w="12" w:type="dxa"/>
          <w:cantSplit/>
          <w:trHeight w:hRule="exact" w:val="2370"/>
        </w:trPr>
        <w:tc>
          <w:tcPr>
            <w:tcW w:w="10079" w:type="dxa"/>
            <w:gridSpan w:val="4"/>
            <w:vAlign w:val="bottom"/>
          </w:tcPr>
          <w:p w14:paraId="1A3B649D" w14:textId="77777777" w:rsidR="00651D13" w:rsidRPr="00984024" w:rsidRDefault="00363F01" w:rsidP="0025627B">
            <w:pPr>
              <w:pStyle w:val="Title"/>
              <w:spacing w:before="120"/>
              <w:rPr>
                <w:rStyle w:val="ZDONTMODIFY"/>
                <w:rFonts w:ascii="Arial Narrow" w:hAnsi="Arial Narrow"/>
                <w:sz w:val="40"/>
              </w:rPr>
            </w:pPr>
            <w:r>
              <w:rPr>
                <w:rFonts w:ascii="Arial Narrow" w:hAnsi="Arial Narrow"/>
                <w:sz w:val="40"/>
              </w:rPr>
              <w:t xml:space="preserve">Lightweight M2M – </w:t>
            </w:r>
            <w:r w:rsidR="0025627B">
              <w:rPr>
                <w:rFonts w:ascii="Arial Narrow" w:hAnsi="Arial Narrow"/>
                <w:sz w:val="40"/>
              </w:rPr>
              <w:t>Software</w:t>
            </w:r>
            <w:r w:rsidR="00D009EB">
              <w:rPr>
                <w:rFonts w:ascii="Arial Narrow" w:hAnsi="Arial Narrow"/>
                <w:sz w:val="40"/>
              </w:rPr>
              <w:t xml:space="preserve"> m</w:t>
            </w:r>
            <w:r>
              <w:rPr>
                <w:rFonts w:ascii="Arial Narrow" w:hAnsi="Arial Narrow"/>
                <w:sz w:val="40"/>
              </w:rPr>
              <w:t>anagement Object</w:t>
            </w:r>
            <w:r w:rsidR="00F6059C">
              <w:rPr>
                <w:rFonts w:ascii="Arial Narrow" w:hAnsi="Arial Narrow"/>
                <w:sz w:val="40"/>
              </w:rPr>
              <w:t xml:space="preserve"> (LwM2M Object – </w:t>
            </w:r>
            <w:proofErr w:type="spellStart"/>
            <w:r w:rsidR="00F6059C">
              <w:rPr>
                <w:rFonts w:ascii="Arial Narrow" w:hAnsi="Arial Narrow"/>
                <w:sz w:val="40"/>
              </w:rPr>
              <w:t>SwMgmt</w:t>
            </w:r>
            <w:proofErr w:type="spellEnd"/>
            <w:r w:rsidR="00F6059C">
              <w:rPr>
                <w:rFonts w:ascii="Arial Narrow" w:hAnsi="Arial Narrow"/>
                <w:sz w:val="40"/>
              </w:rPr>
              <w:t>)</w:t>
            </w:r>
          </w:p>
        </w:tc>
      </w:tr>
      <w:tr w:rsidR="00651D13" w:rsidRPr="00984024" w14:paraId="09D44F2C" w14:textId="77777777" w:rsidTr="008E3064">
        <w:trPr>
          <w:gridAfter w:val="1"/>
          <w:wAfter w:w="12" w:type="dxa"/>
          <w:cantSplit/>
          <w:trHeight w:val="1833"/>
        </w:trPr>
        <w:tc>
          <w:tcPr>
            <w:tcW w:w="10079" w:type="dxa"/>
            <w:gridSpan w:val="4"/>
          </w:tcPr>
          <w:p w14:paraId="66F616C4" w14:textId="11695363" w:rsidR="00651D13" w:rsidRPr="00984024" w:rsidRDefault="003C2A34" w:rsidP="008E3064">
            <w:pPr>
              <w:pStyle w:val="ZCOVER"/>
              <w:pBdr>
                <w:bottom w:val="single" w:sz="12" w:space="0" w:color="800000"/>
              </w:pBdr>
              <w:rPr>
                <w:rStyle w:val="ZDONTMODIFY"/>
              </w:rPr>
            </w:pPr>
            <w:r>
              <w:rPr>
                <w:rStyle w:val="ZDONTMODIFY"/>
              </w:rPr>
              <w:t>Draft</w:t>
            </w:r>
            <w:r w:rsidR="00363F01">
              <w:rPr>
                <w:rStyle w:val="ZDONTMODIFY"/>
              </w:rPr>
              <w:t xml:space="preserve"> Version 1.0</w:t>
            </w:r>
            <w:r>
              <w:rPr>
                <w:rStyle w:val="ZDONTMODIFY"/>
              </w:rPr>
              <w:t>.1</w:t>
            </w:r>
            <w:r w:rsidR="00363F01">
              <w:rPr>
                <w:rStyle w:val="ZDONTMODIFY"/>
              </w:rPr>
              <w:t xml:space="preserve"> –</w:t>
            </w:r>
            <w:r>
              <w:rPr>
                <w:rStyle w:val="ZDONTMODIFY"/>
              </w:rPr>
              <w:t xml:space="preserve"> </w:t>
            </w:r>
            <w:r w:rsidR="001C4BF1">
              <w:rPr>
                <w:rStyle w:val="ZDONTMODIFY"/>
              </w:rPr>
              <w:t>1</w:t>
            </w:r>
            <w:r>
              <w:rPr>
                <w:rStyle w:val="ZDONTMODIFY"/>
              </w:rPr>
              <w:t>5</w:t>
            </w:r>
            <w:r w:rsidR="00651D13" w:rsidRPr="00984024">
              <w:rPr>
                <w:rStyle w:val="ZDONTMODIFY"/>
              </w:rPr>
              <w:t xml:space="preserve"> </w:t>
            </w:r>
            <w:r>
              <w:rPr>
                <w:rStyle w:val="ZDONTMODIFY"/>
              </w:rPr>
              <w:t>Jun</w:t>
            </w:r>
            <w:r w:rsidR="00651D13" w:rsidRPr="00984024">
              <w:rPr>
                <w:rStyle w:val="ZDONTMODIFY"/>
              </w:rPr>
              <w:t xml:space="preserve"> </w:t>
            </w:r>
            <w:r w:rsidR="00984024" w:rsidRPr="00984024">
              <w:rPr>
                <w:rStyle w:val="ZDONTMODIFY"/>
              </w:rPr>
              <w:t>20</w:t>
            </w:r>
            <w:r>
              <w:rPr>
                <w:rStyle w:val="ZDONTMODIFY"/>
              </w:rPr>
              <w:t>20</w:t>
            </w:r>
          </w:p>
        </w:tc>
      </w:tr>
      <w:tr w:rsidR="00651D13" w:rsidRPr="00984024" w14:paraId="36DD144E" w14:textId="77777777" w:rsidTr="008E3064">
        <w:trPr>
          <w:gridAfter w:val="1"/>
          <w:wAfter w:w="12" w:type="dxa"/>
          <w:cantSplit/>
          <w:trHeight w:hRule="exact" w:val="1065"/>
        </w:trPr>
        <w:tc>
          <w:tcPr>
            <w:tcW w:w="10079" w:type="dxa"/>
            <w:gridSpan w:val="4"/>
            <w:vAlign w:val="bottom"/>
          </w:tcPr>
          <w:p w14:paraId="30EE0907" w14:textId="77777777" w:rsidR="00651D13" w:rsidRPr="00984024" w:rsidRDefault="00651D13">
            <w:pPr>
              <w:pStyle w:val="ZCOVER"/>
              <w:rPr>
                <w:rStyle w:val="ZDONTMODIFY"/>
                <w:b/>
                <w:bCs/>
              </w:rPr>
            </w:pPr>
            <w:r w:rsidRPr="00984024">
              <w:rPr>
                <w:rStyle w:val="ZDONTMODIFY"/>
                <w:b/>
                <w:bCs/>
              </w:rPr>
              <w:t>Open Mobile Alliance</w:t>
            </w:r>
          </w:p>
        </w:tc>
      </w:tr>
      <w:tr w:rsidR="00651D13" w:rsidRPr="001C4BF1" w14:paraId="4DE9907F" w14:textId="77777777" w:rsidTr="008E3064">
        <w:trPr>
          <w:gridAfter w:val="1"/>
          <w:wAfter w:w="12" w:type="dxa"/>
          <w:cantSplit/>
          <w:trHeight w:val="2463"/>
        </w:trPr>
        <w:tc>
          <w:tcPr>
            <w:tcW w:w="10079" w:type="dxa"/>
            <w:gridSpan w:val="4"/>
          </w:tcPr>
          <w:p w14:paraId="5A60C81B" w14:textId="18BCD9B0" w:rsidR="00651D13" w:rsidRPr="001C4BF1" w:rsidRDefault="00651D13" w:rsidP="008E3064">
            <w:pPr>
              <w:pStyle w:val="ZDID"/>
              <w:rPr>
                <w:noProof w:val="0"/>
                <w:sz w:val="28"/>
                <w:lang w:val="sv-SE"/>
              </w:rPr>
            </w:pPr>
            <w:r w:rsidRPr="001C4BF1">
              <w:rPr>
                <w:rStyle w:val="ZDONTMODIFY"/>
                <w:noProof w:val="0"/>
                <w:lang w:val="sv-SE"/>
              </w:rPr>
              <w:t>OMA-TS-</w:t>
            </w:r>
            <w:r w:rsidR="0025627B" w:rsidRPr="001C4BF1">
              <w:rPr>
                <w:rStyle w:val="ZDONTMODIFY"/>
                <w:noProof w:val="0"/>
                <w:lang w:val="sv-SE"/>
              </w:rPr>
              <w:t>LWM2M_Sw</w:t>
            </w:r>
            <w:r w:rsidR="00363F01" w:rsidRPr="001C4BF1">
              <w:rPr>
                <w:rStyle w:val="ZDONTMODIFY"/>
                <w:noProof w:val="0"/>
                <w:lang w:val="sv-SE"/>
              </w:rPr>
              <w:t>Mgmt-V1_0</w:t>
            </w:r>
            <w:r w:rsidR="003C2A34">
              <w:rPr>
                <w:rStyle w:val="ZDONTMODIFY"/>
                <w:noProof w:val="0"/>
                <w:lang w:val="sv-SE"/>
              </w:rPr>
              <w:t>_1</w:t>
            </w:r>
            <w:r w:rsidRPr="001C4BF1">
              <w:rPr>
                <w:rStyle w:val="ZDONTMODIFY"/>
                <w:noProof w:val="0"/>
                <w:lang w:val="sv-SE"/>
              </w:rPr>
              <w:t>-</w:t>
            </w:r>
            <w:r w:rsidR="00E64DC7" w:rsidRPr="001C4BF1">
              <w:rPr>
                <w:rStyle w:val="ZMODIFY"/>
                <w:noProof w:val="0"/>
                <w:lang w:val="sv-SE"/>
              </w:rPr>
              <w:t>20</w:t>
            </w:r>
            <w:r w:rsidR="003C2A34">
              <w:rPr>
                <w:rStyle w:val="ZMODIFY"/>
                <w:noProof w:val="0"/>
                <w:lang w:val="sv-SE"/>
              </w:rPr>
              <w:t>200615</w:t>
            </w:r>
            <w:r w:rsidRPr="001C4BF1">
              <w:rPr>
                <w:rStyle w:val="ZMODIFY"/>
                <w:noProof w:val="0"/>
                <w:lang w:val="sv-SE"/>
              </w:rPr>
              <w:t>-</w:t>
            </w:r>
            <w:r w:rsidR="003C2A34">
              <w:rPr>
                <w:rStyle w:val="ZMODIFY"/>
                <w:noProof w:val="0"/>
                <w:lang w:val="sv-SE"/>
              </w:rPr>
              <w:t>D</w:t>
            </w:r>
          </w:p>
        </w:tc>
      </w:tr>
      <w:tr w:rsidR="00651D13" w:rsidRPr="001C4BF1" w14:paraId="578C978C" w14:textId="77777777" w:rsidTr="008E3064">
        <w:trPr>
          <w:cantSplit/>
          <w:trHeight w:val="1410"/>
        </w:trPr>
        <w:tc>
          <w:tcPr>
            <w:tcW w:w="8286" w:type="dxa"/>
            <w:gridSpan w:val="3"/>
            <w:vAlign w:val="center"/>
          </w:tcPr>
          <w:p w14:paraId="14592611" w14:textId="77777777" w:rsidR="00651D13" w:rsidRPr="001C4BF1" w:rsidRDefault="00651D13">
            <w:pPr>
              <w:pStyle w:val="ZCOVER"/>
              <w:rPr>
                <w:rStyle w:val="ZDONTMODIFY"/>
                <w:lang w:val="sv-SE"/>
              </w:rPr>
            </w:pPr>
          </w:p>
        </w:tc>
        <w:tc>
          <w:tcPr>
            <w:tcW w:w="1805" w:type="dxa"/>
            <w:gridSpan w:val="2"/>
            <w:vAlign w:val="center"/>
          </w:tcPr>
          <w:p w14:paraId="3B160A0E" w14:textId="77777777" w:rsidR="00651D13" w:rsidRPr="001C4BF1" w:rsidRDefault="00651D13">
            <w:pPr>
              <w:pStyle w:val="ZCOVER"/>
              <w:rPr>
                <w:rStyle w:val="ZDONTMODIFY"/>
                <w:lang w:val="sv-SE"/>
              </w:rPr>
            </w:pPr>
          </w:p>
        </w:tc>
      </w:tr>
      <w:tr w:rsidR="00651D13" w:rsidRPr="001C4BF1" w14:paraId="2E9BEE21" w14:textId="77777777" w:rsidTr="008E3064">
        <w:trPr>
          <w:cantSplit/>
          <w:trHeight w:val="1997"/>
        </w:trPr>
        <w:tc>
          <w:tcPr>
            <w:tcW w:w="10091" w:type="dxa"/>
            <w:gridSpan w:val="5"/>
            <w:vAlign w:val="bottom"/>
          </w:tcPr>
          <w:p w14:paraId="479EB53E" w14:textId="77777777" w:rsidR="00651D13" w:rsidRPr="001C4BF1" w:rsidRDefault="00651D13">
            <w:pPr>
              <w:pStyle w:val="ZCOVER"/>
              <w:rPr>
                <w:lang w:val="sv-SE"/>
              </w:rPr>
            </w:pPr>
          </w:p>
        </w:tc>
      </w:tr>
      <w:tr w:rsidR="00651D13" w:rsidRPr="001C4BF1" w14:paraId="73F10623" w14:textId="77777777" w:rsidTr="008E3064">
        <w:trPr>
          <w:cantSplit/>
          <w:trHeight w:val="890"/>
        </w:trPr>
        <w:tc>
          <w:tcPr>
            <w:tcW w:w="3336" w:type="dxa"/>
            <w:gridSpan w:val="2"/>
            <w:vAlign w:val="center"/>
          </w:tcPr>
          <w:p w14:paraId="2F0B4354" w14:textId="77777777" w:rsidR="00651D13" w:rsidRPr="001C4BF1" w:rsidRDefault="00651D13">
            <w:pPr>
              <w:pStyle w:val="Approval"/>
              <w:tabs>
                <w:tab w:val="left" w:pos="2704"/>
              </w:tabs>
              <w:jc w:val="left"/>
              <w:rPr>
                <w:lang w:val="sv-SE"/>
              </w:rPr>
            </w:pPr>
          </w:p>
        </w:tc>
        <w:tc>
          <w:tcPr>
            <w:tcW w:w="6755" w:type="dxa"/>
            <w:gridSpan w:val="3"/>
            <w:vAlign w:val="center"/>
          </w:tcPr>
          <w:p w14:paraId="5E22B119" w14:textId="77777777" w:rsidR="00651D13" w:rsidRPr="001C4BF1" w:rsidRDefault="00651D13">
            <w:pPr>
              <w:pStyle w:val="ZCOVER"/>
              <w:rPr>
                <w:lang w:val="sv-SE"/>
              </w:rPr>
            </w:pPr>
          </w:p>
        </w:tc>
      </w:tr>
    </w:tbl>
    <w:p w14:paraId="008568CD" w14:textId="77777777"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14:paraId="19122C29"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6934D066" w14:textId="77777777"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2BC48A" w14:textId="77777777"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14:paraId="6C1FBE71"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8D9ECDD"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7B609ED7" w14:textId="03F543AF" w:rsidR="00651D13" w:rsidRPr="00984024" w:rsidRDefault="00651D13">
      <w:r w:rsidRPr="00984024">
        <w:t xml:space="preserve">© </w:t>
      </w:r>
      <w:r w:rsidR="00E64DC7">
        <w:t>20</w:t>
      </w:r>
      <w:r w:rsidR="003C2A34">
        <w:t>20</w:t>
      </w:r>
      <w:r w:rsidRPr="00984024">
        <w:t xml:space="preserve"> Open Mobile Alliance All Rights Reserved.</w:t>
      </w:r>
      <w:r w:rsidRPr="00984024">
        <w:br/>
        <w:t>Used with the permission of the Open Mobile Alliance under the terms set forth above.</w:t>
      </w:r>
    </w:p>
    <w:p w14:paraId="44BAA607" w14:textId="77777777" w:rsidR="00651D13" w:rsidRPr="00984024" w:rsidRDefault="00651D13">
      <w:pPr>
        <w:pStyle w:val="TOChead"/>
        <w:keepNext/>
      </w:pPr>
      <w:r w:rsidRPr="00984024">
        <w:br w:type="page"/>
      </w:r>
      <w:r w:rsidRPr="00984024">
        <w:lastRenderedPageBreak/>
        <w:t>Contents</w:t>
      </w:r>
    </w:p>
    <w:p w14:paraId="542F81D8" w14:textId="787C3A85" w:rsidR="003C2A34" w:rsidRDefault="00651D13">
      <w:pPr>
        <w:pStyle w:val="TOC1"/>
        <w:tabs>
          <w:tab w:val="left" w:pos="400"/>
          <w:tab w:val="right" w:leader="dot" w:pos="10070"/>
        </w:tabs>
        <w:rPr>
          <w:rFonts w:asciiTheme="minorHAnsi" w:hAnsiTheme="minorHAnsi" w:cstheme="minorBidi"/>
          <w:b w:val="0"/>
          <w:caps w:val="0"/>
          <w:noProof/>
          <w:sz w:val="22"/>
          <w:szCs w:val="22"/>
          <w:lang w:val="en-US"/>
        </w:rPr>
      </w:pPr>
      <w:r w:rsidRPr="00A35314">
        <w:rPr>
          <w:b w:val="0"/>
          <w:caps w:val="0"/>
        </w:rPr>
        <w:fldChar w:fldCharType="begin"/>
      </w:r>
      <w:r w:rsidRPr="00A35314">
        <w:rPr>
          <w:b w:val="0"/>
          <w:caps w:val="0"/>
        </w:rPr>
        <w:instrText xml:space="preserve"> </w:instrText>
      </w:r>
      <w:r w:rsidR="006E0ED9" w:rsidRPr="00A35314">
        <w:rPr>
          <w:b w:val="0"/>
          <w:caps w:val="0"/>
        </w:rPr>
        <w:instrText>TOC</w:instrText>
      </w:r>
      <w:r w:rsidRPr="00A35314">
        <w:rPr>
          <w:b w:val="0"/>
          <w:caps w:val="0"/>
        </w:rPr>
        <w:instrText xml:space="preserve"> \o "1-3" </w:instrText>
      </w:r>
      <w:r w:rsidRPr="00A35314">
        <w:rPr>
          <w:b w:val="0"/>
          <w:caps w:val="0"/>
        </w:rPr>
        <w:fldChar w:fldCharType="separate"/>
      </w:r>
      <w:r w:rsidR="003C2A34">
        <w:rPr>
          <w:noProof/>
        </w:rPr>
        <w:t>1.</w:t>
      </w:r>
      <w:r w:rsidR="003C2A34">
        <w:rPr>
          <w:rFonts w:asciiTheme="minorHAnsi" w:hAnsiTheme="minorHAnsi" w:cstheme="minorBidi"/>
          <w:b w:val="0"/>
          <w:caps w:val="0"/>
          <w:noProof/>
          <w:sz w:val="22"/>
          <w:szCs w:val="22"/>
          <w:lang w:val="en-US"/>
        </w:rPr>
        <w:tab/>
      </w:r>
      <w:r w:rsidR="003C2A34">
        <w:rPr>
          <w:noProof/>
        </w:rPr>
        <w:t>Scope</w:t>
      </w:r>
      <w:r w:rsidR="003C2A34">
        <w:rPr>
          <w:noProof/>
        </w:rPr>
        <w:tab/>
      </w:r>
      <w:r w:rsidR="003C2A34">
        <w:rPr>
          <w:noProof/>
        </w:rPr>
        <w:fldChar w:fldCharType="begin"/>
      </w:r>
      <w:r w:rsidR="003C2A34">
        <w:rPr>
          <w:noProof/>
        </w:rPr>
        <w:instrText xml:space="preserve"> PAGEREF _Toc43139193 \h </w:instrText>
      </w:r>
      <w:r w:rsidR="003C2A34">
        <w:rPr>
          <w:noProof/>
        </w:rPr>
      </w:r>
      <w:r w:rsidR="003C2A34">
        <w:rPr>
          <w:noProof/>
        </w:rPr>
        <w:fldChar w:fldCharType="separate"/>
      </w:r>
      <w:r w:rsidR="003C2A34">
        <w:rPr>
          <w:noProof/>
        </w:rPr>
        <w:t>4</w:t>
      </w:r>
      <w:r w:rsidR="003C2A34">
        <w:rPr>
          <w:noProof/>
        </w:rPr>
        <w:fldChar w:fldCharType="end"/>
      </w:r>
    </w:p>
    <w:p w14:paraId="3D950DBE" w14:textId="4FBCDCB4" w:rsidR="003C2A34" w:rsidRDefault="003C2A34">
      <w:pPr>
        <w:pStyle w:val="TOC1"/>
        <w:tabs>
          <w:tab w:val="left" w:pos="400"/>
          <w:tab w:val="right" w:leader="dot" w:pos="10070"/>
        </w:tabs>
        <w:rPr>
          <w:rFonts w:asciiTheme="minorHAnsi" w:hAnsiTheme="minorHAnsi" w:cstheme="minorBidi"/>
          <w:b w:val="0"/>
          <w:caps w:val="0"/>
          <w:noProof/>
          <w:sz w:val="22"/>
          <w:szCs w:val="22"/>
          <w:lang w:val="en-US"/>
        </w:rPr>
      </w:pPr>
      <w:r>
        <w:rPr>
          <w:noProof/>
        </w:rPr>
        <w:t>2.</w:t>
      </w:r>
      <w:r>
        <w:rPr>
          <w:rFonts w:asciiTheme="minorHAnsi"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_Toc43139194 \h </w:instrText>
      </w:r>
      <w:r>
        <w:rPr>
          <w:noProof/>
        </w:rPr>
      </w:r>
      <w:r>
        <w:rPr>
          <w:noProof/>
        </w:rPr>
        <w:fldChar w:fldCharType="separate"/>
      </w:r>
      <w:r>
        <w:rPr>
          <w:noProof/>
        </w:rPr>
        <w:t>5</w:t>
      </w:r>
      <w:r>
        <w:rPr>
          <w:noProof/>
        </w:rPr>
        <w:fldChar w:fldCharType="end"/>
      </w:r>
    </w:p>
    <w:p w14:paraId="1A3CF670" w14:textId="7089C824"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2.1</w:t>
      </w:r>
      <w:r>
        <w:rPr>
          <w:rFonts w:asciiTheme="minorHAnsi"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_Toc43139195 \h </w:instrText>
      </w:r>
      <w:r>
        <w:rPr>
          <w:noProof/>
        </w:rPr>
      </w:r>
      <w:r>
        <w:rPr>
          <w:noProof/>
        </w:rPr>
        <w:fldChar w:fldCharType="separate"/>
      </w:r>
      <w:r>
        <w:rPr>
          <w:noProof/>
        </w:rPr>
        <w:t>5</w:t>
      </w:r>
      <w:r>
        <w:rPr>
          <w:noProof/>
        </w:rPr>
        <w:fldChar w:fldCharType="end"/>
      </w:r>
    </w:p>
    <w:p w14:paraId="2FC6D3F2" w14:textId="73F6181A"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2.2</w:t>
      </w:r>
      <w:r>
        <w:rPr>
          <w:rFonts w:asciiTheme="minorHAnsi"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_Toc43139196 \h </w:instrText>
      </w:r>
      <w:r>
        <w:rPr>
          <w:noProof/>
        </w:rPr>
      </w:r>
      <w:r>
        <w:rPr>
          <w:noProof/>
        </w:rPr>
        <w:fldChar w:fldCharType="separate"/>
      </w:r>
      <w:r>
        <w:rPr>
          <w:noProof/>
        </w:rPr>
        <w:t>5</w:t>
      </w:r>
      <w:r>
        <w:rPr>
          <w:noProof/>
        </w:rPr>
        <w:fldChar w:fldCharType="end"/>
      </w:r>
    </w:p>
    <w:p w14:paraId="79BDB9A9" w14:textId="00DC72F6" w:rsidR="003C2A34" w:rsidRDefault="003C2A34">
      <w:pPr>
        <w:pStyle w:val="TOC1"/>
        <w:tabs>
          <w:tab w:val="left" w:pos="400"/>
          <w:tab w:val="right" w:leader="dot" w:pos="10070"/>
        </w:tabs>
        <w:rPr>
          <w:rFonts w:asciiTheme="minorHAnsi" w:hAnsiTheme="minorHAnsi" w:cstheme="minorBidi"/>
          <w:b w:val="0"/>
          <w:caps w:val="0"/>
          <w:noProof/>
          <w:sz w:val="22"/>
          <w:szCs w:val="22"/>
          <w:lang w:val="en-US"/>
        </w:rPr>
      </w:pPr>
      <w:r>
        <w:rPr>
          <w:noProof/>
        </w:rPr>
        <w:t>3.</w:t>
      </w:r>
      <w:r>
        <w:rPr>
          <w:rFonts w:asciiTheme="minorHAnsi"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_Toc43139197 \h </w:instrText>
      </w:r>
      <w:r>
        <w:rPr>
          <w:noProof/>
        </w:rPr>
      </w:r>
      <w:r>
        <w:rPr>
          <w:noProof/>
        </w:rPr>
        <w:fldChar w:fldCharType="separate"/>
      </w:r>
      <w:r>
        <w:rPr>
          <w:noProof/>
        </w:rPr>
        <w:t>6</w:t>
      </w:r>
      <w:r>
        <w:rPr>
          <w:noProof/>
        </w:rPr>
        <w:fldChar w:fldCharType="end"/>
      </w:r>
    </w:p>
    <w:p w14:paraId="7E8884EC" w14:textId="13719B4E"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3.1</w:t>
      </w:r>
      <w:r>
        <w:rPr>
          <w:rFonts w:asciiTheme="minorHAnsi"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_Toc43139198 \h </w:instrText>
      </w:r>
      <w:r>
        <w:rPr>
          <w:noProof/>
        </w:rPr>
      </w:r>
      <w:r>
        <w:rPr>
          <w:noProof/>
        </w:rPr>
        <w:fldChar w:fldCharType="separate"/>
      </w:r>
      <w:r>
        <w:rPr>
          <w:noProof/>
        </w:rPr>
        <w:t>6</w:t>
      </w:r>
      <w:r>
        <w:rPr>
          <w:noProof/>
        </w:rPr>
        <w:fldChar w:fldCharType="end"/>
      </w:r>
    </w:p>
    <w:p w14:paraId="56604DBD" w14:textId="651CC46E"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3.2</w:t>
      </w:r>
      <w:r>
        <w:rPr>
          <w:rFonts w:asciiTheme="minorHAnsi"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_Toc43139199 \h </w:instrText>
      </w:r>
      <w:r>
        <w:rPr>
          <w:noProof/>
        </w:rPr>
      </w:r>
      <w:r>
        <w:rPr>
          <w:noProof/>
        </w:rPr>
        <w:fldChar w:fldCharType="separate"/>
      </w:r>
      <w:r>
        <w:rPr>
          <w:noProof/>
        </w:rPr>
        <w:t>6</w:t>
      </w:r>
      <w:r>
        <w:rPr>
          <w:noProof/>
        </w:rPr>
        <w:fldChar w:fldCharType="end"/>
      </w:r>
    </w:p>
    <w:p w14:paraId="47933D2D" w14:textId="3944B5F9"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3.3</w:t>
      </w:r>
      <w:r>
        <w:rPr>
          <w:rFonts w:asciiTheme="minorHAnsi"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_Toc43139200 \h </w:instrText>
      </w:r>
      <w:r>
        <w:rPr>
          <w:noProof/>
        </w:rPr>
      </w:r>
      <w:r>
        <w:rPr>
          <w:noProof/>
        </w:rPr>
        <w:fldChar w:fldCharType="separate"/>
      </w:r>
      <w:r>
        <w:rPr>
          <w:noProof/>
        </w:rPr>
        <w:t>6</w:t>
      </w:r>
      <w:r>
        <w:rPr>
          <w:noProof/>
        </w:rPr>
        <w:fldChar w:fldCharType="end"/>
      </w:r>
    </w:p>
    <w:p w14:paraId="769EC84D" w14:textId="6A134120" w:rsidR="003C2A34" w:rsidRDefault="003C2A34">
      <w:pPr>
        <w:pStyle w:val="TOC1"/>
        <w:tabs>
          <w:tab w:val="left" w:pos="400"/>
          <w:tab w:val="right" w:leader="dot" w:pos="10070"/>
        </w:tabs>
        <w:rPr>
          <w:rFonts w:asciiTheme="minorHAnsi" w:hAnsiTheme="minorHAnsi" w:cstheme="minorBidi"/>
          <w:b w:val="0"/>
          <w:caps w:val="0"/>
          <w:noProof/>
          <w:sz w:val="22"/>
          <w:szCs w:val="22"/>
          <w:lang w:val="en-US"/>
        </w:rPr>
      </w:pPr>
      <w:r>
        <w:rPr>
          <w:noProof/>
        </w:rPr>
        <w:t>4.</w:t>
      </w:r>
      <w:r>
        <w:rPr>
          <w:rFonts w:asciiTheme="minorHAnsi"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_Toc43139201 \h </w:instrText>
      </w:r>
      <w:r>
        <w:rPr>
          <w:noProof/>
        </w:rPr>
      </w:r>
      <w:r>
        <w:rPr>
          <w:noProof/>
        </w:rPr>
        <w:fldChar w:fldCharType="separate"/>
      </w:r>
      <w:r>
        <w:rPr>
          <w:noProof/>
        </w:rPr>
        <w:t>7</w:t>
      </w:r>
      <w:r>
        <w:rPr>
          <w:noProof/>
        </w:rPr>
        <w:fldChar w:fldCharType="end"/>
      </w:r>
    </w:p>
    <w:p w14:paraId="447733D3" w14:textId="280CBA29"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4.1</w:t>
      </w:r>
      <w:r>
        <w:rPr>
          <w:rFonts w:asciiTheme="minorHAnsi"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_Toc43139202 \h </w:instrText>
      </w:r>
      <w:r>
        <w:rPr>
          <w:noProof/>
        </w:rPr>
      </w:r>
      <w:r>
        <w:rPr>
          <w:noProof/>
        </w:rPr>
        <w:fldChar w:fldCharType="separate"/>
      </w:r>
      <w:r>
        <w:rPr>
          <w:noProof/>
        </w:rPr>
        <w:t>7</w:t>
      </w:r>
      <w:r>
        <w:rPr>
          <w:noProof/>
        </w:rPr>
        <w:fldChar w:fldCharType="end"/>
      </w:r>
    </w:p>
    <w:p w14:paraId="2C0BF740" w14:textId="61A8FDA7" w:rsidR="003C2A34" w:rsidRDefault="003C2A34">
      <w:pPr>
        <w:pStyle w:val="TOC1"/>
        <w:tabs>
          <w:tab w:val="left" w:pos="400"/>
          <w:tab w:val="right" w:leader="dot" w:pos="10070"/>
        </w:tabs>
        <w:rPr>
          <w:rFonts w:asciiTheme="minorHAnsi" w:hAnsiTheme="minorHAnsi" w:cstheme="minorBidi"/>
          <w:b w:val="0"/>
          <w:caps w:val="0"/>
          <w:noProof/>
          <w:sz w:val="22"/>
          <w:szCs w:val="22"/>
          <w:lang w:val="en-US"/>
        </w:rPr>
      </w:pPr>
      <w:r>
        <w:rPr>
          <w:noProof/>
        </w:rPr>
        <w:t>5.</w:t>
      </w:r>
      <w:r>
        <w:rPr>
          <w:rFonts w:asciiTheme="minorHAnsi" w:hAnsiTheme="minorHAnsi" w:cstheme="minorBidi"/>
          <w:b w:val="0"/>
          <w:caps w:val="0"/>
          <w:noProof/>
          <w:sz w:val="22"/>
          <w:szCs w:val="22"/>
          <w:lang w:val="en-US"/>
        </w:rPr>
        <w:tab/>
      </w:r>
      <w:r>
        <w:rPr>
          <w:noProof/>
        </w:rPr>
        <w:t>Software Management Process</w:t>
      </w:r>
      <w:r>
        <w:rPr>
          <w:noProof/>
        </w:rPr>
        <w:tab/>
      </w:r>
      <w:r>
        <w:rPr>
          <w:noProof/>
        </w:rPr>
        <w:fldChar w:fldCharType="begin"/>
      </w:r>
      <w:r>
        <w:rPr>
          <w:noProof/>
        </w:rPr>
        <w:instrText xml:space="preserve"> PAGEREF _Toc43139203 \h </w:instrText>
      </w:r>
      <w:r>
        <w:rPr>
          <w:noProof/>
        </w:rPr>
      </w:r>
      <w:r>
        <w:rPr>
          <w:noProof/>
        </w:rPr>
        <w:fldChar w:fldCharType="separate"/>
      </w:r>
      <w:r>
        <w:rPr>
          <w:noProof/>
        </w:rPr>
        <w:t>8</w:t>
      </w:r>
      <w:r>
        <w:rPr>
          <w:noProof/>
        </w:rPr>
        <w:fldChar w:fldCharType="end"/>
      </w:r>
    </w:p>
    <w:p w14:paraId="621924AB" w14:textId="6F946EC3"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5.1</w:t>
      </w:r>
      <w:r>
        <w:rPr>
          <w:rFonts w:asciiTheme="minorHAnsi" w:hAnsiTheme="minorHAnsi" w:cstheme="minorBidi"/>
          <w:b w:val="0"/>
          <w:smallCaps w:val="0"/>
          <w:noProof/>
          <w:sz w:val="22"/>
          <w:szCs w:val="22"/>
          <w:lang w:val="en-US"/>
        </w:rPr>
        <w:tab/>
      </w:r>
      <w:r>
        <w:rPr>
          <w:noProof/>
        </w:rPr>
        <w:t>The Package Installation State Machine and operations</w:t>
      </w:r>
      <w:r>
        <w:rPr>
          <w:noProof/>
        </w:rPr>
        <w:tab/>
      </w:r>
      <w:r>
        <w:rPr>
          <w:noProof/>
        </w:rPr>
        <w:fldChar w:fldCharType="begin"/>
      </w:r>
      <w:r>
        <w:rPr>
          <w:noProof/>
        </w:rPr>
        <w:instrText xml:space="preserve"> PAGEREF _Toc43139204 \h </w:instrText>
      </w:r>
      <w:r>
        <w:rPr>
          <w:noProof/>
        </w:rPr>
      </w:r>
      <w:r>
        <w:rPr>
          <w:noProof/>
        </w:rPr>
        <w:fldChar w:fldCharType="separate"/>
      </w:r>
      <w:r>
        <w:rPr>
          <w:noProof/>
        </w:rPr>
        <w:t>8</w:t>
      </w:r>
      <w:r>
        <w:rPr>
          <w:noProof/>
        </w:rPr>
        <w:fldChar w:fldCharType="end"/>
      </w:r>
    </w:p>
    <w:p w14:paraId="79A0ACD4" w14:textId="27686286" w:rsidR="003C2A34" w:rsidRDefault="003C2A34">
      <w:pPr>
        <w:pStyle w:val="TOC3"/>
        <w:tabs>
          <w:tab w:val="left" w:pos="1200"/>
          <w:tab w:val="right" w:leader="dot" w:pos="10070"/>
        </w:tabs>
        <w:rPr>
          <w:rFonts w:asciiTheme="minorHAnsi" w:hAnsiTheme="minorHAnsi" w:cstheme="minorBidi"/>
          <w:noProof/>
          <w:sz w:val="22"/>
          <w:szCs w:val="22"/>
          <w:lang w:val="en-US"/>
        </w:rPr>
      </w:pPr>
      <w:r>
        <w:rPr>
          <w:noProof/>
        </w:rPr>
        <w:t>5.1.1</w:t>
      </w:r>
      <w:r>
        <w:rPr>
          <w:rFonts w:asciiTheme="minorHAnsi" w:hAnsiTheme="minorHAnsi" w:cstheme="minorBidi"/>
          <w:noProof/>
          <w:sz w:val="22"/>
          <w:szCs w:val="22"/>
          <w:lang w:val="en-US"/>
        </w:rPr>
        <w:tab/>
      </w:r>
      <w:r>
        <w:rPr>
          <w:noProof/>
        </w:rPr>
        <w:t>The Package Installation State Machine</w:t>
      </w:r>
      <w:r>
        <w:rPr>
          <w:noProof/>
        </w:rPr>
        <w:tab/>
      </w:r>
      <w:r>
        <w:rPr>
          <w:noProof/>
        </w:rPr>
        <w:fldChar w:fldCharType="begin"/>
      </w:r>
      <w:r>
        <w:rPr>
          <w:noProof/>
        </w:rPr>
        <w:instrText xml:space="preserve"> PAGEREF _Toc43139205 \h </w:instrText>
      </w:r>
      <w:r>
        <w:rPr>
          <w:noProof/>
        </w:rPr>
      </w:r>
      <w:r>
        <w:rPr>
          <w:noProof/>
        </w:rPr>
        <w:fldChar w:fldCharType="separate"/>
      </w:r>
      <w:r>
        <w:rPr>
          <w:noProof/>
        </w:rPr>
        <w:t>8</w:t>
      </w:r>
      <w:r>
        <w:rPr>
          <w:noProof/>
        </w:rPr>
        <w:fldChar w:fldCharType="end"/>
      </w:r>
    </w:p>
    <w:p w14:paraId="241332C2" w14:textId="6FB3501A" w:rsidR="003C2A34" w:rsidRDefault="003C2A34">
      <w:pPr>
        <w:pStyle w:val="TOC3"/>
        <w:tabs>
          <w:tab w:val="left" w:pos="1200"/>
          <w:tab w:val="right" w:leader="dot" w:pos="10070"/>
        </w:tabs>
        <w:rPr>
          <w:rFonts w:asciiTheme="minorHAnsi" w:hAnsiTheme="minorHAnsi" w:cstheme="minorBidi"/>
          <w:noProof/>
          <w:sz w:val="22"/>
          <w:szCs w:val="22"/>
          <w:lang w:val="en-US"/>
        </w:rPr>
      </w:pPr>
      <w:r>
        <w:rPr>
          <w:noProof/>
        </w:rPr>
        <w:t>5.1.2</w:t>
      </w:r>
      <w:r>
        <w:rPr>
          <w:rFonts w:asciiTheme="minorHAnsi" w:hAnsiTheme="minorHAnsi" w:cstheme="minorBidi"/>
          <w:noProof/>
          <w:sz w:val="22"/>
          <w:szCs w:val="22"/>
          <w:lang w:val="en-US"/>
        </w:rPr>
        <w:tab/>
      </w:r>
      <w:r>
        <w:rPr>
          <w:noProof/>
        </w:rPr>
        <w:t>The Package Installation States</w:t>
      </w:r>
      <w:r>
        <w:rPr>
          <w:noProof/>
        </w:rPr>
        <w:tab/>
      </w:r>
      <w:r>
        <w:rPr>
          <w:noProof/>
        </w:rPr>
        <w:fldChar w:fldCharType="begin"/>
      </w:r>
      <w:r>
        <w:rPr>
          <w:noProof/>
        </w:rPr>
        <w:instrText xml:space="preserve"> PAGEREF _Toc43139206 \h </w:instrText>
      </w:r>
      <w:r>
        <w:rPr>
          <w:noProof/>
        </w:rPr>
      </w:r>
      <w:r>
        <w:rPr>
          <w:noProof/>
        </w:rPr>
        <w:fldChar w:fldCharType="separate"/>
      </w:r>
      <w:r>
        <w:rPr>
          <w:noProof/>
        </w:rPr>
        <w:t>9</w:t>
      </w:r>
      <w:r>
        <w:rPr>
          <w:noProof/>
        </w:rPr>
        <w:fldChar w:fldCharType="end"/>
      </w:r>
    </w:p>
    <w:p w14:paraId="0F8F0C21" w14:textId="503D9FF9" w:rsidR="003C2A34" w:rsidRDefault="003C2A34">
      <w:pPr>
        <w:pStyle w:val="TOC3"/>
        <w:tabs>
          <w:tab w:val="left" w:pos="1200"/>
          <w:tab w:val="right" w:leader="dot" w:pos="10070"/>
        </w:tabs>
        <w:rPr>
          <w:rFonts w:asciiTheme="minorHAnsi" w:hAnsiTheme="minorHAnsi" w:cstheme="minorBidi"/>
          <w:noProof/>
          <w:sz w:val="22"/>
          <w:szCs w:val="22"/>
          <w:lang w:val="en-US"/>
        </w:rPr>
      </w:pPr>
      <w:r>
        <w:rPr>
          <w:noProof/>
        </w:rPr>
        <w:t>5.1.3</w:t>
      </w:r>
      <w:r>
        <w:rPr>
          <w:rFonts w:asciiTheme="minorHAnsi" w:hAnsiTheme="minorHAnsi" w:cstheme="minorBidi"/>
          <w:noProof/>
          <w:sz w:val="22"/>
          <w:szCs w:val="22"/>
          <w:lang w:val="en-US"/>
        </w:rPr>
        <w:tab/>
      </w:r>
      <w:r>
        <w:rPr>
          <w:noProof/>
        </w:rPr>
        <w:t>The Package Installation Operations</w:t>
      </w:r>
      <w:r>
        <w:rPr>
          <w:noProof/>
        </w:rPr>
        <w:tab/>
      </w:r>
      <w:r>
        <w:rPr>
          <w:noProof/>
        </w:rPr>
        <w:fldChar w:fldCharType="begin"/>
      </w:r>
      <w:r>
        <w:rPr>
          <w:noProof/>
        </w:rPr>
        <w:instrText xml:space="preserve"> PAGEREF _Toc43139207 \h </w:instrText>
      </w:r>
      <w:r>
        <w:rPr>
          <w:noProof/>
        </w:rPr>
      </w:r>
      <w:r>
        <w:rPr>
          <w:noProof/>
        </w:rPr>
        <w:fldChar w:fldCharType="separate"/>
      </w:r>
      <w:r>
        <w:rPr>
          <w:noProof/>
        </w:rPr>
        <w:t>10</w:t>
      </w:r>
      <w:r>
        <w:rPr>
          <w:noProof/>
        </w:rPr>
        <w:fldChar w:fldCharType="end"/>
      </w:r>
    </w:p>
    <w:p w14:paraId="7DD104AF" w14:textId="15C91A0F"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5.2</w:t>
      </w:r>
      <w:r>
        <w:rPr>
          <w:rFonts w:asciiTheme="minorHAnsi" w:hAnsiTheme="minorHAnsi" w:cstheme="minorBidi"/>
          <w:b w:val="0"/>
          <w:smallCaps w:val="0"/>
          <w:noProof/>
          <w:sz w:val="22"/>
          <w:szCs w:val="22"/>
          <w:lang w:val="en-US"/>
        </w:rPr>
        <w:tab/>
      </w:r>
      <w:r>
        <w:rPr>
          <w:noProof/>
        </w:rPr>
        <w:t>The Software Activation State Machine and operations</w:t>
      </w:r>
      <w:r>
        <w:rPr>
          <w:noProof/>
        </w:rPr>
        <w:tab/>
      </w:r>
      <w:r>
        <w:rPr>
          <w:noProof/>
        </w:rPr>
        <w:fldChar w:fldCharType="begin"/>
      </w:r>
      <w:r>
        <w:rPr>
          <w:noProof/>
        </w:rPr>
        <w:instrText xml:space="preserve"> PAGEREF _Toc43139208 \h </w:instrText>
      </w:r>
      <w:r>
        <w:rPr>
          <w:noProof/>
        </w:rPr>
      </w:r>
      <w:r>
        <w:rPr>
          <w:noProof/>
        </w:rPr>
        <w:fldChar w:fldCharType="separate"/>
      </w:r>
      <w:r>
        <w:rPr>
          <w:noProof/>
        </w:rPr>
        <w:t>11</w:t>
      </w:r>
      <w:r>
        <w:rPr>
          <w:noProof/>
        </w:rPr>
        <w:fldChar w:fldCharType="end"/>
      </w:r>
    </w:p>
    <w:p w14:paraId="56AD9E57" w14:textId="62C4B96B"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5.3</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_Toc43139209 \h </w:instrText>
      </w:r>
      <w:r>
        <w:rPr>
          <w:noProof/>
        </w:rPr>
      </w:r>
      <w:r>
        <w:rPr>
          <w:noProof/>
        </w:rPr>
        <w:fldChar w:fldCharType="separate"/>
      </w:r>
      <w:r>
        <w:rPr>
          <w:noProof/>
        </w:rPr>
        <w:t>12</w:t>
      </w:r>
      <w:r>
        <w:rPr>
          <w:noProof/>
        </w:rPr>
        <w:fldChar w:fldCharType="end"/>
      </w:r>
    </w:p>
    <w:p w14:paraId="5DA057AE" w14:textId="06B4A700" w:rsidR="003C2A34" w:rsidRDefault="003C2A34">
      <w:pPr>
        <w:pStyle w:val="TOC1"/>
        <w:tabs>
          <w:tab w:val="left" w:pos="400"/>
          <w:tab w:val="right" w:leader="dot" w:pos="10070"/>
        </w:tabs>
        <w:rPr>
          <w:rFonts w:asciiTheme="minorHAnsi" w:hAnsiTheme="minorHAnsi" w:cstheme="minorBidi"/>
          <w:b w:val="0"/>
          <w:caps w:val="0"/>
          <w:noProof/>
          <w:sz w:val="22"/>
          <w:szCs w:val="22"/>
          <w:lang w:val="en-US"/>
        </w:rPr>
      </w:pPr>
      <w:r>
        <w:rPr>
          <w:noProof/>
        </w:rPr>
        <w:t>6.</w:t>
      </w:r>
      <w:r>
        <w:rPr>
          <w:rFonts w:asciiTheme="minorHAnsi" w:hAnsiTheme="minorHAnsi" w:cstheme="minorBidi"/>
          <w:b w:val="0"/>
          <w:caps w:val="0"/>
          <w:noProof/>
          <w:sz w:val="22"/>
          <w:szCs w:val="22"/>
          <w:lang w:val="en-US"/>
        </w:rPr>
        <w:tab/>
      </w:r>
      <w:r>
        <w:rPr>
          <w:noProof/>
        </w:rPr>
        <w:t>LwM2M Object: Software Management</w:t>
      </w:r>
      <w:r>
        <w:rPr>
          <w:noProof/>
        </w:rPr>
        <w:tab/>
      </w:r>
      <w:r>
        <w:rPr>
          <w:noProof/>
        </w:rPr>
        <w:fldChar w:fldCharType="begin"/>
      </w:r>
      <w:r>
        <w:rPr>
          <w:noProof/>
        </w:rPr>
        <w:instrText xml:space="preserve"> PAGEREF _Toc43139210 \h </w:instrText>
      </w:r>
      <w:r>
        <w:rPr>
          <w:noProof/>
        </w:rPr>
      </w:r>
      <w:r>
        <w:rPr>
          <w:noProof/>
        </w:rPr>
        <w:fldChar w:fldCharType="separate"/>
      </w:r>
      <w:r>
        <w:rPr>
          <w:noProof/>
        </w:rPr>
        <w:t>13</w:t>
      </w:r>
      <w:r>
        <w:rPr>
          <w:noProof/>
        </w:rPr>
        <w:fldChar w:fldCharType="end"/>
      </w:r>
    </w:p>
    <w:p w14:paraId="6B509383" w14:textId="36267EB6"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6.1</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_Toc43139211 \h </w:instrText>
      </w:r>
      <w:r>
        <w:rPr>
          <w:noProof/>
        </w:rPr>
      </w:r>
      <w:r>
        <w:rPr>
          <w:noProof/>
        </w:rPr>
        <w:fldChar w:fldCharType="separate"/>
      </w:r>
      <w:r>
        <w:rPr>
          <w:noProof/>
        </w:rPr>
        <w:t>19</w:t>
      </w:r>
      <w:r>
        <w:rPr>
          <w:noProof/>
        </w:rPr>
        <w:fldChar w:fldCharType="end"/>
      </w:r>
    </w:p>
    <w:p w14:paraId="0D37F89C" w14:textId="6E64588F" w:rsidR="003C2A34" w:rsidRDefault="003C2A34">
      <w:pPr>
        <w:pStyle w:val="TOC3"/>
        <w:tabs>
          <w:tab w:val="left" w:pos="1200"/>
          <w:tab w:val="right" w:leader="dot" w:pos="10070"/>
        </w:tabs>
        <w:rPr>
          <w:rFonts w:asciiTheme="minorHAnsi" w:hAnsiTheme="minorHAnsi" w:cstheme="minorBidi"/>
          <w:noProof/>
          <w:sz w:val="22"/>
          <w:szCs w:val="22"/>
          <w:lang w:val="en-US"/>
        </w:rPr>
      </w:pPr>
      <w:r>
        <w:rPr>
          <w:noProof/>
        </w:rPr>
        <w:t>6.1.1</w:t>
      </w:r>
      <w:r>
        <w:rPr>
          <w:rFonts w:asciiTheme="minorHAnsi" w:hAnsiTheme="minorHAnsi" w:cstheme="minorBidi"/>
          <w:noProof/>
          <w:sz w:val="22"/>
          <w:szCs w:val="22"/>
          <w:lang w:val="en-US"/>
        </w:rPr>
        <w:tab/>
      </w:r>
      <w:r>
        <w:rPr>
          <w:noProof/>
        </w:rPr>
        <w:t>Resource definitions</w:t>
      </w:r>
      <w:r>
        <w:rPr>
          <w:noProof/>
        </w:rPr>
        <w:tab/>
      </w:r>
      <w:r>
        <w:rPr>
          <w:noProof/>
        </w:rPr>
        <w:fldChar w:fldCharType="begin"/>
      </w:r>
      <w:r>
        <w:rPr>
          <w:noProof/>
        </w:rPr>
        <w:instrText xml:space="preserve"> PAGEREF _Toc43139212 \h </w:instrText>
      </w:r>
      <w:r>
        <w:rPr>
          <w:noProof/>
        </w:rPr>
      </w:r>
      <w:r>
        <w:rPr>
          <w:noProof/>
        </w:rPr>
        <w:fldChar w:fldCharType="separate"/>
      </w:r>
      <w:r>
        <w:rPr>
          <w:noProof/>
        </w:rPr>
        <w:t>19</w:t>
      </w:r>
      <w:r>
        <w:rPr>
          <w:noProof/>
        </w:rPr>
        <w:fldChar w:fldCharType="end"/>
      </w:r>
    </w:p>
    <w:p w14:paraId="3749416E" w14:textId="4B6F48C7" w:rsidR="003C2A34" w:rsidRDefault="003C2A34">
      <w:pPr>
        <w:pStyle w:val="TOC1"/>
        <w:tabs>
          <w:tab w:val="left" w:pos="1600"/>
          <w:tab w:val="right" w:leader="dot" w:pos="10070"/>
        </w:tabs>
        <w:rPr>
          <w:rFonts w:asciiTheme="minorHAnsi" w:hAnsiTheme="minorHAnsi" w:cstheme="minorBidi"/>
          <w:b w:val="0"/>
          <w:caps w:val="0"/>
          <w:noProof/>
          <w:sz w:val="22"/>
          <w:szCs w:val="22"/>
          <w:lang w:val="en-US"/>
        </w:rPr>
      </w:pPr>
      <w:r>
        <w:rPr>
          <w:noProof/>
        </w:rPr>
        <w:t>Appendix A.</w:t>
      </w:r>
      <w:r>
        <w:rPr>
          <w:rFonts w:asciiTheme="minorHAnsi"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_Toc43139213 \h </w:instrText>
      </w:r>
      <w:r>
        <w:rPr>
          <w:noProof/>
        </w:rPr>
      </w:r>
      <w:r>
        <w:rPr>
          <w:noProof/>
        </w:rPr>
        <w:fldChar w:fldCharType="separate"/>
      </w:r>
      <w:r>
        <w:rPr>
          <w:noProof/>
        </w:rPr>
        <w:t>20</w:t>
      </w:r>
      <w:r>
        <w:rPr>
          <w:noProof/>
        </w:rPr>
        <w:fldChar w:fldCharType="end"/>
      </w:r>
    </w:p>
    <w:p w14:paraId="105FDAC0" w14:textId="5E9CEB12"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A.1</w:t>
      </w:r>
      <w:r>
        <w:rPr>
          <w:rFonts w:asciiTheme="minorHAnsi"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_Toc43139214 \h </w:instrText>
      </w:r>
      <w:r>
        <w:rPr>
          <w:noProof/>
        </w:rPr>
      </w:r>
      <w:r>
        <w:rPr>
          <w:noProof/>
        </w:rPr>
        <w:fldChar w:fldCharType="separate"/>
      </w:r>
      <w:r>
        <w:rPr>
          <w:noProof/>
        </w:rPr>
        <w:t>20</w:t>
      </w:r>
      <w:r>
        <w:rPr>
          <w:noProof/>
        </w:rPr>
        <w:fldChar w:fldCharType="end"/>
      </w:r>
    </w:p>
    <w:p w14:paraId="4857BDA8" w14:textId="52196780" w:rsidR="003C2A34" w:rsidRDefault="003C2A34">
      <w:pPr>
        <w:pStyle w:val="TOC2"/>
        <w:tabs>
          <w:tab w:val="left" w:pos="800"/>
          <w:tab w:val="right" w:leader="dot" w:pos="10070"/>
        </w:tabs>
        <w:rPr>
          <w:rFonts w:asciiTheme="minorHAnsi" w:hAnsiTheme="minorHAnsi" w:cstheme="minorBidi"/>
          <w:b w:val="0"/>
          <w:smallCaps w:val="0"/>
          <w:noProof/>
          <w:sz w:val="22"/>
          <w:szCs w:val="22"/>
          <w:lang w:val="en-US"/>
        </w:rPr>
      </w:pPr>
      <w:r>
        <w:rPr>
          <w:noProof/>
        </w:rPr>
        <w:t>A.2</w:t>
      </w:r>
      <w:r>
        <w:rPr>
          <w:rFonts w:asciiTheme="minorHAnsi" w:hAnsiTheme="minorHAnsi" w:cstheme="minorBidi"/>
          <w:b w:val="0"/>
          <w:smallCaps w:val="0"/>
          <w:noProof/>
          <w:sz w:val="22"/>
          <w:szCs w:val="22"/>
          <w:lang w:val="en-US"/>
        </w:rPr>
        <w:tab/>
      </w:r>
      <w:r>
        <w:rPr>
          <w:noProof/>
        </w:rPr>
        <w:t>Draft / Candidate Version History</w:t>
      </w:r>
      <w:r>
        <w:rPr>
          <w:noProof/>
        </w:rPr>
        <w:tab/>
      </w:r>
      <w:r>
        <w:rPr>
          <w:noProof/>
        </w:rPr>
        <w:fldChar w:fldCharType="begin"/>
      </w:r>
      <w:r>
        <w:rPr>
          <w:noProof/>
        </w:rPr>
        <w:instrText xml:space="preserve"> PAGEREF _Toc43139215 \h </w:instrText>
      </w:r>
      <w:r>
        <w:rPr>
          <w:noProof/>
        </w:rPr>
      </w:r>
      <w:r>
        <w:rPr>
          <w:noProof/>
        </w:rPr>
        <w:fldChar w:fldCharType="separate"/>
      </w:r>
      <w:r>
        <w:rPr>
          <w:noProof/>
        </w:rPr>
        <w:t>20</w:t>
      </w:r>
      <w:r>
        <w:rPr>
          <w:noProof/>
        </w:rPr>
        <w:fldChar w:fldCharType="end"/>
      </w:r>
    </w:p>
    <w:p w14:paraId="6913C1ED" w14:textId="1DDC0A67" w:rsidR="003C2A34" w:rsidRDefault="003C2A34">
      <w:pPr>
        <w:pStyle w:val="TOC1"/>
        <w:tabs>
          <w:tab w:val="right" w:leader="dot" w:pos="10070"/>
        </w:tabs>
        <w:rPr>
          <w:rFonts w:asciiTheme="minorHAnsi" w:hAnsiTheme="minorHAnsi" w:cstheme="minorBidi"/>
          <w:b w:val="0"/>
          <w:caps w:val="0"/>
          <w:noProof/>
          <w:sz w:val="22"/>
          <w:szCs w:val="22"/>
          <w:lang w:val="en-US"/>
        </w:rPr>
      </w:pPr>
      <w:r>
        <w:rPr>
          <w:noProof/>
        </w:rPr>
        <w:t>Appendix B.</w:t>
      </w:r>
      <w:r>
        <w:rPr>
          <w:noProof/>
        </w:rPr>
        <w:tab/>
      </w:r>
      <w:r>
        <w:rPr>
          <w:noProof/>
        </w:rPr>
        <w:fldChar w:fldCharType="begin"/>
      </w:r>
      <w:r>
        <w:rPr>
          <w:noProof/>
        </w:rPr>
        <w:instrText xml:space="preserve"> PAGEREF _Toc43139225 \h </w:instrText>
      </w:r>
      <w:r>
        <w:rPr>
          <w:noProof/>
        </w:rPr>
      </w:r>
      <w:r>
        <w:rPr>
          <w:noProof/>
        </w:rPr>
        <w:fldChar w:fldCharType="separate"/>
      </w:r>
      <w:r>
        <w:rPr>
          <w:noProof/>
        </w:rPr>
        <w:t>21</w:t>
      </w:r>
      <w:r>
        <w:rPr>
          <w:noProof/>
        </w:rPr>
        <w:fldChar w:fldCharType="end"/>
      </w:r>
    </w:p>
    <w:p w14:paraId="277FA28D" w14:textId="77777777" w:rsidR="006916D1" w:rsidRPr="00984024" w:rsidRDefault="00651D13" w:rsidP="006916D1">
      <w:pPr>
        <w:pStyle w:val="TOChead"/>
      </w:pPr>
      <w:r w:rsidRPr="00A35314">
        <w:rPr>
          <w:rFonts w:ascii="Times New Roman" w:hAnsi="Times New Roman"/>
        </w:rPr>
        <w:fldChar w:fldCharType="end"/>
      </w:r>
      <w:r w:rsidR="006916D1" w:rsidRPr="00984024">
        <w:t>Figures</w:t>
      </w:r>
    </w:p>
    <w:p w14:paraId="668BCACB" w14:textId="77777777" w:rsidR="00A35314" w:rsidRPr="00D63693" w:rsidRDefault="006916D1">
      <w:pPr>
        <w:pStyle w:val="TableofFigures"/>
        <w:rPr>
          <w:rFonts w:ascii="Calibri"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36665458" w:history="1">
        <w:r w:rsidR="00A35314" w:rsidRPr="00381B40">
          <w:rPr>
            <w:rStyle w:val="Hyperlink"/>
          </w:rPr>
          <w:t>Figure 1: Package Installation State Machine</w:t>
        </w:r>
        <w:r w:rsidR="00A35314">
          <w:rPr>
            <w:webHidden/>
          </w:rPr>
          <w:tab/>
        </w:r>
        <w:r w:rsidR="00A35314">
          <w:rPr>
            <w:webHidden/>
          </w:rPr>
          <w:fldChar w:fldCharType="begin"/>
        </w:r>
        <w:r w:rsidR="00A35314">
          <w:rPr>
            <w:webHidden/>
          </w:rPr>
          <w:instrText xml:space="preserve"> PAGEREF _Toc436665458 \h </w:instrText>
        </w:r>
        <w:r w:rsidR="00A35314">
          <w:rPr>
            <w:webHidden/>
          </w:rPr>
        </w:r>
        <w:r w:rsidR="00A35314">
          <w:rPr>
            <w:webHidden/>
          </w:rPr>
          <w:fldChar w:fldCharType="separate"/>
        </w:r>
        <w:r w:rsidR="0093343A">
          <w:rPr>
            <w:webHidden/>
          </w:rPr>
          <w:t>8</w:t>
        </w:r>
        <w:r w:rsidR="00A35314">
          <w:rPr>
            <w:webHidden/>
          </w:rPr>
          <w:fldChar w:fldCharType="end"/>
        </w:r>
      </w:hyperlink>
    </w:p>
    <w:p w14:paraId="1BEFCA34" w14:textId="77777777" w:rsidR="00A35314" w:rsidRPr="00D63693" w:rsidRDefault="00D520E0">
      <w:pPr>
        <w:pStyle w:val="TableofFigures"/>
        <w:rPr>
          <w:rFonts w:ascii="Calibri" w:hAnsi="Calibri"/>
          <w:b w:val="0"/>
          <w:bCs w:val="0"/>
          <w:sz w:val="22"/>
          <w:szCs w:val="22"/>
          <w:lang w:eastAsia="en-GB"/>
        </w:rPr>
      </w:pPr>
      <w:hyperlink w:anchor="_Toc436665459" w:history="1">
        <w:r w:rsidR="00A35314" w:rsidRPr="00381B40">
          <w:rPr>
            <w:rStyle w:val="Hyperlink"/>
          </w:rPr>
          <w:t>Figure 2: Software Activation State Machine</w:t>
        </w:r>
        <w:r w:rsidR="00A35314">
          <w:rPr>
            <w:webHidden/>
          </w:rPr>
          <w:tab/>
        </w:r>
        <w:r w:rsidR="00A35314">
          <w:rPr>
            <w:webHidden/>
          </w:rPr>
          <w:fldChar w:fldCharType="begin"/>
        </w:r>
        <w:r w:rsidR="00A35314">
          <w:rPr>
            <w:webHidden/>
          </w:rPr>
          <w:instrText xml:space="preserve"> PAGEREF _Toc436665459 \h </w:instrText>
        </w:r>
        <w:r w:rsidR="00A35314">
          <w:rPr>
            <w:webHidden/>
          </w:rPr>
        </w:r>
        <w:r w:rsidR="00A35314">
          <w:rPr>
            <w:webHidden/>
          </w:rPr>
          <w:fldChar w:fldCharType="separate"/>
        </w:r>
        <w:r w:rsidR="0093343A">
          <w:rPr>
            <w:webHidden/>
          </w:rPr>
          <w:t>11</w:t>
        </w:r>
        <w:r w:rsidR="00A35314">
          <w:rPr>
            <w:webHidden/>
          </w:rPr>
          <w:fldChar w:fldCharType="end"/>
        </w:r>
      </w:hyperlink>
    </w:p>
    <w:p w14:paraId="592CFB6A" w14:textId="77777777" w:rsidR="00A35314" w:rsidRPr="00D63693" w:rsidRDefault="00D520E0">
      <w:pPr>
        <w:pStyle w:val="TableofFigures"/>
        <w:rPr>
          <w:rFonts w:ascii="Calibri" w:hAnsi="Calibri"/>
          <w:b w:val="0"/>
          <w:bCs w:val="0"/>
          <w:sz w:val="22"/>
          <w:szCs w:val="22"/>
          <w:lang w:eastAsia="en-GB"/>
        </w:rPr>
      </w:pPr>
      <w:hyperlink w:anchor="_Toc436665460" w:history="1">
        <w:r w:rsidR="00A35314" w:rsidRPr="00381B40">
          <w:rPr>
            <w:rStyle w:val="Hyperlink"/>
          </w:rPr>
          <w:t>Figure 3: 1 to N relationship Package vs Components</w:t>
        </w:r>
        <w:r w:rsidR="00A35314">
          <w:rPr>
            <w:webHidden/>
          </w:rPr>
          <w:tab/>
        </w:r>
        <w:r w:rsidR="00A35314">
          <w:rPr>
            <w:webHidden/>
          </w:rPr>
          <w:fldChar w:fldCharType="begin"/>
        </w:r>
        <w:r w:rsidR="00A35314">
          <w:rPr>
            <w:webHidden/>
          </w:rPr>
          <w:instrText xml:space="preserve"> PAGEREF _Toc436665460 \h </w:instrText>
        </w:r>
        <w:r w:rsidR="00A35314">
          <w:rPr>
            <w:webHidden/>
          </w:rPr>
        </w:r>
        <w:r w:rsidR="00A35314">
          <w:rPr>
            <w:webHidden/>
          </w:rPr>
          <w:fldChar w:fldCharType="separate"/>
        </w:r>
        <w:r w:rsidR="0093343A">
          <w:rPr>
            <w:webHidden/>
          </w:rPr>
          <w:t>12</w:t>
        </w:r>
        <w:r w:rsidR="00A35314">
          <w:rPr>
            <w:webHidden/>
          </w:rPr>
          <w:fldChar w:fldCharType="end"/>
        </w:r>
      </w:hyperlink>
    </w:p>
    <w:p w14:paraId="2DB5F923" w14:textId="77777777" w:rsidR="006916D1" w:rsidRPr="00984024" w:rsidRDefault="006916D1" w:rsidP="006916D1">
      <w:pPr>
        <w:pStyle w:val="TOCsep"/>
      </w:pPr>
      <w:r w:rsidRPr="00984024">
        <w:fldChar w:fldCharType="end"/>
      </w:r>
    </w:p>
    <w:p w14:paraId="39236F35" w14:textId="77777777" w:rsidR="006916D1" w:rsidRPr="00984024" w:rsidRDefault="006916D1" w:rsidP="006916D1">
      <w:pPr>
        <w:pStyle w:val="TOChead"/>
      </w:pPr>
      <w:r w:rsidRPr="00984024">
        <w:t>Tables</w:t>
      </w:r>
    </w:p>
    <w:p w14:paraId="1F6E26A3" w14:textId="77777777" w:rsidR="006916D1" w:rsidRPr="00984024" w:rsidRDefault="006916D1" w:rsidP="006916D1">
      <w:pPr>
        <w:pStyle w:val="TOCsep"/>
      </w:pPr>
      <w:r w:rsidRPr="00984024">
        <w:fldChar w:fldCharType="begin"/>
      </w:r>
      <w:r w:rsidRPr="00984024">
        <w:instrText xml:space="preserve"> TOC \h \z \c "Table" </w:instrText>
      </w:r>
      <w:r w:rsidRPr="00984024">
        <w:fldChar w:fldCharType="separate"/>
      </w:r>
      <w:r w:rsidR="008E3064">
        <w:rPr>
          <w:b/>
          <w:bCs/>
          <w:noProof/>
          <w:lang w:val="en-US"/>
        </w:rPr>
        <w:t>No table of figures entries found.</w:t>
      </w:r>
      <w:r w:rsidRPr="00984024">
        <w:fldChar w:fldCharType="end"/>
      </w:r>
    </w:p>
    <w:p w14:paraId="5FCD01A5" w14:textId="77777777" w:rsidR="00651D13" w:rsidRPr="00984024" w:rsidRDefault="00651D13">
      <w:pPr>
        <w:pStyle w:val="TOCsep"/>
      </w:pPr>
    </w:p>
    <w:p w14:paraId="56C50D41" w14:textId="77777777" w:rsidR="00651D13" w:rsidRPr="00984024" w:rsidRDefault="00651D13">
      <w:pPr>
        <w:pStyle w:val="Heading1"/>
      </w:pPr>
      <w:bookmarkStart w:id="0" w:name="_Ref511812747"/>
      <w:bookmarkStart w:id="1" w:name="_Toc51149231"/>
      <w:bookmarkStart w:id="2" w:name="_Toc43139193"/>
      <w:r w:rsidRPr="00984024">
        <w:lastRenderedPageBreak/>
        <w:t>Scope</w:t>
      </w:r>
      <w:bookmarkEnd w:id="0"/>
      <w:bookmarkEnd w:id="1"/>
      <w:bookmarkEnd w:id="2"/>
    </w:p>
    <w:p w14:paraId="609A492F" w14:textId="77777777" w:rsidR="006001F1" w:rsidRDefault="00363F01" w:rsidP="00363F01">
      <w:pPr>
        <w:rPr>
          <w:rFonts w:eastAsia="PMingLiU"/>
          <w:lang w:val="en-US" w:eastAsia="zh-TW"/>
        </w:rPr>
      </w:pPr>
      <w:bookmarkStart w:id="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25627B">
        <w:rPr>
          <w:rFonts w:eastAsia="PMingLiU"/>
          <w:lang w:val="en-US" w:eastAsia="zh-TW"/>
        </w:rPr>
        <w:t xml:space="preserve">Software </w:t>
      </w:r>
      <w:r w:rsidR="006001F1">
        <w:rPr>
          <w:rFonts w:eastAsia="PMingLiU"/>
          <w:lang w:val="en-US" w:eastAsia="zh-TW"/>
        </w:rPr>
        <w:t>management Object, to be used in conjunction with the Lightweight M2M enabler.</w:t>
      </w:r>
    </w:p>
    <w:p w14:paraId="19F6705C" w14:textId="77777777" w:rsidR="00651D13" w:rsidRPr="00984024" w:rsidRDefault="00651D13">
      <w:pPr>
        <w:pStyle w:val="Heading1"/>
      </w:pPr>
      <w:bookmarkStart w:id="4" w:name="_Toc43139194"/>
      <w:r w:rsidRPr="00984024">
        <w:lastRenderedPageBreak/>
        <w:t>References</w:t>
      </w:r>
      <w:bookmarkEnd w:id="3"/>
      <w:bookmarkEnd w:id="4"/>
    </w:p>
    <w:p w14:paraId="1E413C8F" w14:textId="77777777" w:rsidR="00651D13" w:rsidRPr="00984024" w:rsidRDefault="00651D13" w:rsidP="005649EA">
      <w:pPr>
        <w:pStyle w:val="Heading2"/>
        <w:tabs>
          <w:tab w:val="clear" w:pos="1148"/>
          <w:tab w:val="num" w:pos="851"/>
        </w:tabs>
        <w:ind w:left="864"/>
      </w:pPr>
      <w:bookmarkStart w:id="5" w:name="_Toc51147377"/>
      <w:bookmarkStart w:id="6" w:name="_Toc51149235"/>
      <w:bookmarkStart w:id="7" w:name="_Toc43139195"/>
      <w:r w:rsidRPr="00984024">
        <w:t>Normative References</w:t>
      </w:r>
      <w:bookmarkEnd w:id="5"/>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5649EA" w14:paraId="53664678" w14:textId="77777777" w:rsidTr="006A527C">
        <w:trPr>
          <w:gridAfter w:val="1"/>
          <w:wAfter w:w="7" w:type="dxa"/>
          <w:jc w:val="center"/>
        </w:trPr>
        <w:tc>
          <w:tcPr>
            <w:tcW w:w="2160" w:type="dxa"/>
            <w:gridSpan w:val="2"/>
          </w:tcPr>
          <w:p w14:paraId="47BD0A33" w14:textId="77777777" w:rsidR="00651D13" w:rsidRPr="00ED3BA2" w:rsidRDefault="00651D13">
            <w:pPr>
              <w:pStyle w:val="RefLabel"/>
              <w:rPr>
                <w:szCs w:val="18"/>
              </w:rPr>
            </w:pPr>
            <w:r w:rsidRPr="00ED3BA2">
              <w:rPr>
                <w:szCs w:val="18"/>
              </w:rPr>
              <w:t>[RFC2119]</w:t>
            </w:r>
          </w:p>
        </w:tc>
        <w:tc>
          <w:tcPr>
            <w:tcW w:w="7920" w:type="dxa"/>
            <w:gridSpan w:val="2"/>
          </w:tcPr>
          <w:p w14:paraId="3A3D0E9C" w14:textId="77777777" w:rsidR="00651D13" w:rsidRPr="005649EA" w:rsidRDefault="00651D13">
            <w:pPr>
              <w:pStyle w:val="RefDesc"/>
              <w:rPr>
                <w:szCs w:val="18"/>
                <w:lang w:val="en-GB"/>
              </w:rPr>
            </w:pPr>
            <w:r w:rsidRPr="00ED3BA2">
              <w:rPr>
                <w:szCs w:val="18"/>
                <w:lang w:val="en-GB"/>
              </w:rPr>
              <w:t xml:space="preserve">“Key words for use in RFCs to Indicate Requirement Levels”, S. </w:t>
            </w:r>
            <w:proofErr w:type="spellStart"/>
            <w:r w:rsidRPr="00ED3BA2">
              <w:rPr>
                <w:szCs w:val="18"/>
                <w:lang w:val="en-GB"/>
              </w:rPr>
              <w:t>Bradner</w:t>
            </w:r>
            <w:proofErr w:type="spellEnd"/>
            <w:r w:rsidRPr="00ED3BA2">
              <w:rPr>
                <w:szCs w:val="18"/>
                <w:lang w:val="en-GB"/>
              </w:rPr>
              <w:t xml:space="preserve">, March 1997, </w:t>
            </w:r>
            <w:hyperlink r:id="rId11" w:history="1">
              <w:r w:rsidRPr="005649EA">
                <w:rPr>
                  <w:rStyle w:val="Hyperlink"/>
                  <w:szCs w:val="18"/>
                  <w:lang w:val="en-GB"/>
                </w:rPr>
                <w:t>URL:http://www.ietf.org/rfc/rfc2119.txt</w:t>
              </w:r>
            </w:hyperlink>
          </w:p>
        </w:tc>
      </w:tr>
      <w:tr w:rsidR="00651D13" w:rsidRPr="005649EA" w14:paraId="2C1A2AFD" w14:textId="77777777" w:rsidTr="006A527C">
        <w:trPr>
          <w:gridAfter w:val="1"/>
          <w:wAfter w:w="7" w:type="dxa"/>
          <w:jc w:val="center"/>
        </w:trPr>
        <w:tc>
          <w:tcPr>
            <w:tcW w:w="2160" w:type="dxa"/>
            <w:gridSpan w:val="2"/>
          </w:tcPr>
          <w:p w14:paraId="15AA5498" w14:textId="77777777" w:rsidR="00651D13" w:rsidRPr="008A162A" w:rsidRDefault="00651D13">
            <w:pPr>
              <w:pStyle w:val="RefLabel"/>
              <w:rPr>
                <w:szCs w:val="18"/>
              </w:rPr>
            </w:pPr>
            <w:r w:rsidRPr="00ED3BA2">
              <w:rPr>
                <w:szCs w:val="18"/>
              </w:rPr>
              <w:t>[RFC</w:t>
            </w:r>
            <w:r w:rsidR="00F61D2A" w:rsidRPr="00ED3BA2">
              <w:rPr>
                <w:szCs w:val="18"/>
              </w:rPr>
              <w:t>4</w:t>
            </w:r>
            <w:r w:rsidRPr="008A162A">
              <w:rPr>
                <w:szCs w:val="18"/>
              </w:rPr>
              <w:t>234]</w:t>
            </w:r>
          </w:p>
        </w:tc>
        <w:tc>
          <w:tcPr>
            <w:tcW w:w="7920" w:type="dxa"/>
            <w:gridSpan w:val="2"/>
          </w:tcPr>
          <w:p w14:paraId="427C0D61" w14:textId="77777777" w:rsidR="00651D13" w:rsidRPr="005649EA" w:rsidRDefault="00651D13">
            <w:pPr>
              <w:pStyle w:val="RefDesc"/>
              <w:rPr>
                <w:szCs w:val="18"/>
                <w:lang w:val="en-GB"/>
              </w:rPr>
            </w:pPr>
            <w:r w:rsidRPr="001F115C">
              <w:rPr>
                <w:szCs w:val="18"/>
                <w:lang w:val="en-GB"/>
              </w:rPr>
              <w:t xml:space="preserve">“Augmented BNF for Syntax Specifications: ABNF”. D. Crocker, Ed., P. </w:t>
            </w:r>
            <w:proofErr w:type="spellStart"/>
            <w:r w:rsidRPr="001F115C">
              <w:rPr>
                <w:szCs w:val="18"/>
                <w:lang w:val="en-GB"/>
              </w:rPr>
              <w:t>Overell</w:t>
            </w:r>
            <w:proofErr w:type="spellEnd"/>
            <w:r w:rsidRPr="001F115C">
              <w:rPr>
                <w:szCs w:val="18"/>
                <w:lang w:val="en-GB"/>
              </w:rPr>
              <w:t xml:space="preserve">. </w:t>
            </w:r>
            <w:r w:rsidR="00F61D2A" w:rsidRPr="00C5333A">
              <w:rPr>
                <w:szCs w:val="18"/>
                <w:lang w:val="en-GB"/>
              </w:rPr>
              <w:t>Octo</w:t>
            </w:r>
            <w:r w:rsidRPr="00C5333A">
              <w:rPr>
                <w:szCs w:val="18"/>
                <w:lang w:val="en-GB"/>
              </w:rPr>
              <w:t xml:space="preserve">ber </w:t>
            </w:r>
            <w:r w:rsidR="00F61D2A" w:rsidRPr="00C5333A">
              <w:rPr>
                <w:szCs w:val="18"/>
                <w:lang w:val="en-GB"/>
              </w:rPr>
              <w:t>2005</w:t>
            </w:r>
            <w:r w:rsidRPr="005649EA">
              <w:rPr>
                <w:szCs w:val="18"/>
                <w:lang w:val="en-GB"/>
              </w:rPr>
              <w:t xml:space="preserve">, </w:t>
            </w:r>
            <w:hyperlink r:id="rId12" w:history="1">
              <w:r w:rsidR="00F61D2A" w:rsidRPr="005649EA">
                <w:rPr>
                  <w:rStyle w:val="Hyperlink"/>
                  <w:szCs w:val="18"/>
                  <w:lang w:val="en-GB"/>
                </w:rPr>
                <w:t>URL:http://www.ietf.org/rfc/rfc4234.txt</w:t>
              </w:r>
            </w:hyperlink>
          </w:p>
        </w:tc>
      </w:tr>
      <w:tr w:rsidR="006A527C" w:rsidRPr="005649EA" w14:paraId="3D6DC058" w14:textId="77777777" w:rsidTr="006A527C">
        <w:tblPrEx>
          <w:tblCellMar>
            <w:left w:w="108" w:type="dxa"/>
            <w:right w:w="108" w:type="dxa"/>
          </w:tblCellMar>
        </w:tblPrEx>
        <w:trPr>
          <w:gridBefore w:val="1"/>
          <w:wBefore w:w="7" w:type="dxa"/>
          <w:jc w:val="center"/>
        </w:trPr>
        <w:tc>
          <w:tcPr>
            <w:tcW w:w="2160" w:type="dxa"/>
            <w:gridSpan w:val="2"/>
          </w:tcPr>
          <w:p w14:paraId="02F00335" w14:textId="77777777" w:rsidR="006A527C" w:rsidRPr="00ED3BA2" w:rsidRDefault="006A527C" w:rsidP="006A527C">
            <w:pPr>
              <w:pStyle w:val="RefLabel"/>
              <w:rPr>
                <w:szCs w:val="18"/>
              </w:rPr>
            </w:pPr>
            <w:r w:rsidRPr="00ED3BA2">
              <w:rPr>
                <w:szCs w:val="18"/>
              </w:rPr>
              <w:t>[SCRRULES]</w:t>
            </w:r>
          </w:p>
        </w:tc>
        <w:tc>
          <w:tcPr>
            <w:tcW w:w="7920" w:type="dxa"/>
            <w:gridSpan w:val="2"/>
          </w:tcPr>
          <w:p w14:paraId="4CB7ACD2" w14:textId="77777777" w:rsidR="006A527C" w:rsidRPr="005649EA" w:rsidRDefault="006A527C" w:rsidP="006A527C">
            <w:pPr>
              <w:pStyle w:val="RefDesc"/>
              <w:rPr>
                <w:i/>
                <w:iCs/>
                <w:szCs w:val="18"/>
                <w:lang w:val="en-GB"/>
              </w:rPr>
            </w:pPr>
            <w:r w:rsidRPr="00ED3BA2">
              <w:rPr>
                <w:szCs w:val="18"/>
                <w:lang w:val="en-GB"/>
              </w:rPr>
              <w:t>“SCR Rules and Procedures”, Open Mobile Alliance</w:t>
            </w:r>
            <w:r w:rsidRPr="008A162A">
              <w:rPr>
                <w:szCs w:val="18"/>
                <w:lang w:val="en-GB"/>
              </w:rPr>
              <w:t>™, OMA-ORG-</w:t>
            </w:r>
            <w:proofErr w:type="spellStart"/>
            <w:r w:rsidRPr="008A162A">
              <w:rPr>
                <w:szCs w:val="18"/>
                <w:lang w:val="en-GB"/>
              </w:rPr>
              <w:t>SCR_Rules_and_Procedures</w:t>
            </w:r>
            <w:proofErr w:type="spellEnd"/>
            <w:r w:rsidRPr="008A162A">
              <w:rPr>
                <w:szCs w:val="18"/>
                <w:lang w:val="en-GB"/>
              </w:rPr>
              <w:t xml:space="preserve">, </w:t>
            </w:r>
            <w:hyperlink r:id="rId13" w:history="1">
              <w:r w:rsidRPr="005649EA">
                <w:rPr>
                  <w:rStyle w:val="Hyperlink"/>
                  <w:szCs w:val="18"/>
                  <w:lang w:val="en-GB"/>
                </w:rPr>
                <w:t>URL:http://www.openmobilealliance.org/</w:t>
              </w:r>
            </w:hyperlink>
          </w:p>
        </w:tc>
      </w:tr>
    </w:tbl>
    <w:p w14:paraId="3678C876" w14:textId="77777777" w:rsidR="006A527C" w:rsidRPr="00984024" w:rsidRDefault="0056273E" w:rsidP="005649EA">
      <w:pPr>
        <w:pStyle w:val="Heading2"/>
        <w:tabs>
          <w:tab w:val="clear" w:pos="1148"/>
          <w:tab w:val="num" w:pos="851"/>
        </w:tabs>
        <w:ind w:left="864"/>
      </w:pPr>
      <w:bookmarkStart w:id="8" w:name="_Toc43139196"/>
      <w:r w:rsidRPr="00984024">
        <w:t>Informative References</w:t>
      </w:r>
      <w:bookmarkEnd w:id="8"/>
    </w:p>
    <w:tbl>
      <w:tblPr>
        <w:tblW w:w="0" w:type="auto"/>
        <w:jc w:val="center"/>
        <w:tblLayout w:type="fixed"/>
        <w:tblLook w:val="0000" w:firstRow="0" w:lastRow="0" w:firstColumn="0" w:lastColumn="0" w:noHBand="0" w:noVBand="0"/>
      </w:tblPr>
      <w:tblGrid>
        <w:gridCol w:w="2160"/>
        <w:gridCol w:w="7920"/>
      </w:tblGrid>
      <w:tr w:rsidR="006A527C" w:rsidRPr="005649EA" w14:paraId="127240FF" w14:textId="77777777" w:rsidTr="006A527C">
        <w:trPr>
          <w:jc w:val="center"/>
        </w:trPr>
        <w:tc>
          <w:tcPr>
            <w:tcW w:w="2160" w:type="dxa"/>
          </w:tcPr>
          <w:p w14:paraId="52AF1E33" w14:textId="77777777" w:rsidR="006A527C" w:rsidRPr="00ED3BA2" w:rsidRDefault="006A527C" w:rsidP="006A527C">
            <w:pPr>
              <w:pStyle w:val="RefLabel"/>
              <w:rPr>
                <w:szCs w:val="18"/>
              </w:rPr>
            </w:pPr>
            <w:r w:rsidRPr="00ED3BA2">
              <w:rPr>
                <w:szCs w:val="18"/>
              </w:rPr>
              <w:t>[OMADICT]</w:t>
            </w:r>
          </w:p>
        </w:tc>
        <w:tc>
          <w:tcPr>
            <w:tcW w:w="7920" w:type="dxa"/>
          </w:tcPr>
          <w:p w14:paraId="2326615F" w14:textId="77777777" w:rsidR="006A527C" w:rsidRPr="005649EA" w:rsidRDefault="006A527C" w:rsidP="008E3064">
            <w:pPr>
              <w:pStyle w:val="RefDesc"/>
              <w:rPr>
                <w:i/>
                <w:iCs/>
                <w:szCs w:val="18"/>
                <w:lang w:val="en-GB"/>
              </w:rPr>
            </w:pPr>
            <w:r w:rsidRPr="00ED3BA2">
              <w:rPr>
                <w:szCs w:val="18"/>
                <w:lang w:val="en-GB"/>
              </w:rPr>
              <w:t>“Dictionary for OMA Specificati</w:t>
            </w:r>
            <w:r w:rsidR="000867A8">
              <w:rPr>
                <w:szCs w:val="18"/>
                <w:lang w:val="en-GB"/>
              </w:rPr>
              <w:t xml:space="preserve">ons”, </w:t>
            </w:r>
            <w:r w:rsidRPr="008A162A">
              <w:rPr>
                <w:szCs w:val="18"/>
                <w:lang w:val="en-GB"/>
              </w:rPr>
              <w:t>Open Mobile Alliance™,</w:t>
            </w:r>
            <w:r w:rsidRPr="008A162A">
              <w:rPr>
                <w:szCs w:val="18"/>
                <w:lang w:val="en-GB"/>
              </w:rPr>
              <w:br/>
              <w:t>OMA-ORG-Dictionary-V</w:t>
            </w:r>
            <w:r w:rsidR="008E3064">
              <w:rPr>
                <w:szCs w:val="18"/>
                <w:lang w:val="en-GB"/>
              </w:rPr>
              <w:t>2</w:t>
            </w:r>
            <w:r w:rsidRPr="008A162A">
              <w:rPr>
                <w:szCs w:val="18"/>
                <w:lang w:val="en-GB"/>
              </w:rPr>
              <w:t>_</w:t>
            </w:r>
            <w:r w:rsidR="008E3064">
              <w:rPr>
                <w:szCs w:val="18"/>
                <w:lang w:val="en-GB"/>
              </w:rPr>
              <w:t>9</w:t>
            </w:r>
            <w:r w:rsidRPr="008A162A">
              <w:rPr>
                <w:szCs w:val="18"/>
                <w:lang w:val="en-GB"/>
              </w:rPr>
              <w:t xml:space="preserve">, </w:t>
            </w:r>
            <w:hyperlink r:id="rId14" w:history="1">
              <w:r w:rsidRPr="005649EA">
                <w:rPr>
                  <w:rStyle w:val="Hyperlink"/>
                  <w:szCs w:val="18"/>
                  <w:lang w:val="en-GB"/>
                </w:rPr>
                <w:t>URL:http://www.openmobilealliance.org/</w:t>
              </w:r>
            </w:hyperlink>
          </w:p>
        </w:tc>
      </w:tr>
    </w:tbl>
    <w:p w14:paraId="4434350D" w14:textId="77777777" w:rsidR="00651D13" w:rsidRPr="00984024" w:rsidRDefault="00651D13">
      <w:pPr>
        <w:pStyle w:val="Heading1"/>
      </w:pPr>
      <w:bookmarkStart w:id="9" w:name="_Toc43139197"/>
      <w:r w:rsidRPr="00984024">
        <w:lastRenderedPageBreak/>
        <w:t>Terminology and Conventions</w:t>
      </w:r>
      <w:bookmarkEnd w:id="6"/>
      <w:bookmarkEnd w:id="9"/>
    </w:p>
    <w:p w14:paraId="21E41954" w14:textId="77777777" w:rsidR="00651D13" w:rsidRPr="00984024" w:rsidRDefault="00651D13" w:rsidP="005649EA">
      <w:pPr>
        <w:pStyle w:val="Heading2"/>
        <w:tabs>
          <w:tab w:val="clear" w:pos="1148"/>
          <w:tab w:val="num" w:pos="851"/>
        </w:tabs>
        <w:ind w:left="864"/>
      </w:pPr>
      <w:bookmarkStart w:id="10" w:name="_Toc51147380"/>
      <w:bookmarkStart w:id="11" w:name="_Ref511812783"/>
      <w:bookmarkStart w:id="12" w:name="_Toc51149239"/>
      <w:bookmarkStart w:id="13" w:name="_Toc43139198"/>
      <w:r w:rsidRPr="00984024">
        <w:t>Conventions</w:t>
      </w:r>
      <w:bookmarkEnd w:id="10"/>
      <w:bookmarkEnd w:id="13"/>
    </w:p>
    <w:p w14:paraId="46AC6AAE"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5F8573C5"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1DB72F40" w14:textId="77777777" w:rsidR="00651D13" w:rsidRPr="00984024" w:rsidRDefault="00651D13" w:rsidP="005649EA">
      <w:pPr>
        <w:pStyle w:val="Heading2"/>
        <w:tabs>
          <w:tab w:val="clear" w:pos="1148"/>
          <w:tab w:val="num" w:pos="851"/>
        </w:tabs>
        <w:ind w:left="864"/>
      </w:pPr>
      <w:bookmarkStart w:id="14" w:name="_Toc51147381"/>
      <w:bookmarkStart w:id="15" w:name="_Toc43139199"/>
      <w:r w:rsidRPr="00984024">
        <w:t>Definitions</w:t>
      </w:r>
      <w:bookmarkEnd w:id="14"/>
      <w:bookmarkEnd w:id="15"/>
    </w:p>
    <w:p w14:paraId="179C6632" w14:textId="77777777" w:rsidR="006A527C" w:rsidRPr="005649EA" w:rsidRDefault="0056273E" w:rsidP="005649EA">
      <w:pPr>
        <w:pStyle w:val="Heading2"/>
        <w:tabs>
          <w:tab w:val="clear" w:pos="1148"/>
          <w:tab w:val="num" w:pos="851"/>
        </w:tabs>
        <w:ind w:left="864"/>
      </w:pPr>
      <w:bookmarkStart w:id="16" w:name="_Toc43139200"/>
      <w:r w:rsidRPr="00984024">
        <w:t>Abbreviations</w:t>
      </w:r>
      <w:bookmarkEnd w:id="16"/>
    </w:p>
    <w:tbl>
      <w:tblPr>
        <w:tblW w:w="10080" w:type="dxa"/>
        <w:jc w:val="center"/>
        <w:tblLayout w:type="fixed"/>
        <w:tblLook w:val="0000" w:firstRow="0" w:lastRow="0" w:firstColumn="0" w:lastColumn="0" w:noHBand="0" w:noVBand="0"/>
      </w:tblPr>
      <w:tblGrid>
        <w:gridCol w:w="1440"/>
        <w:gridCol w:w="8640"/>
      </w:tblGrid>
      <w:tr w:rsidR="006A527C" w:rsidRPr="005649EA" w14:paraId="6271C725" w14:textId="77777777" w:rsidTr="006A527C">
        <w:trPr>
          <w:jc w:val="center"/>
        </w:trPr>
        <w:tc>
          <w:tcPr>
            <w:tcW w:w="1440" w:type="dxa"/>
          </w:tcPr>
          <w:p w14:paraId="66094BA0" w14:textId="77777777" w:rsidR="006A527C" w:rsidRPr="005649EA" w:rsidRDefault="006A527C" w:rsidP="006A527C">
            <w:pPr>
              <w:pStyle w:val="AbbrLabel"/>
              <w:rPr>
                <w:szCs w:val="18"/>
              </w:rPr>
            </w:pPr>
            <w:r w:rsidRPr="005649EA">
              <w:rPr>
                <w:szCs w:val="18"/>
              </w:rPr>
              <w:t>OMA</w:t>
            </w:r>
          </w:p>
        </w:tc>
        <w:tc>
          <w:tcPr>
            <w:tcW w:w="8640" w:type="dxa"/>
            <w:vAlign w:val="center"/>
          </w:tcPr>
          <w:p w14:paraId="0DA73390" w14:textId="77777777" w:rsidR="006A527C" w:rsidRPr="005649EA" w:rsidRDefault="006A527C" w:rsidP="006A527C">
            <w:pPr>
              <w:pStyle w:val="AbbrDesc"/>
              <w:rPr>
                <w:szCs w:val="18"/>
              </w:rPr>
            </w:pPr>
            <w:r w:rsidRPr="005649EA">
              <w:rPr>
                <w:szCs w:val="18"/>
              </w:rPr>
              <w:t>Open Mobile Alliance</w:t>
            </w:r>
          </w:p>
        </w:tc>
      </w:tr>
    </w:tbl>
    <w:p w14:paraId="41F1BA3F" w14:textId="77777777" w:rsidR="00651D13" w:rsidRPr="00984024" w:rsidRDefault="00651D13">
      <w:pPr>
        <w:pStyle w:val="Heading1"/>
        <w:tabs>
          <w:tab w:val="clear" w:pos="9634"/>
          <w:tab w:val="right" w:pos="9630"/>
        </w:tabs>
      </w:pPr>
      <w:bookmarkStart w:id="17" w:name="_Toc43139201"/>
      <w:r w:rsidRPr="00984024">
        <w:lastRenderedPageBreak/>
        <w:t>Introduction</w:t>
      </w:r>
      <w:bookmarkEnd w:id="11"/>
      <w:bookmarkEnd w:id="12"/>
      <w:bookmarkEnd w:id="17"/>
    </w:p>
    <w:p w14:paraId="7182DAA0" w14:textId="77777777" w:rsidR="00D35B30" w:rsidRDefault="00D35B30" w:rsidP="00D35B30">
      <w:bookmarkStart w:id="18" w:name="_Toc160850338"/>
      <w:bookmarkStart w:id="19" w:name="_Ref161456245"/>
      <w:bookmarkStart w:id="20" w:name="_Toc51149240"/>
      <w:r>
        <w:t xml:space="preserve">The </w:t>
      </w:r>
      <w:r w:rsidR="008E3064">
        <w:t>LwM2M</w:t>
      </w:r>
      <w:r>
        <w:t xml:space="preserve"> software management object enables remote soft</w:t>
      </w:r>
      <w:r w:rsidR="001C4BF1">
        <w:t>ware management in M2M devices.</w:t>
      </w:r>
    </w:p>
    <w:p w14:paraId="440A20DD" w14:textId="77777777" w:rsidR="00D35B30" w:rsidRPr="00984024" w:rsidRDefault="00D35B30" w:rsidP="008D1E36">
      <w:pPr>
        <w:pStyle w:val="Heading2"/>
        <w:tabs>
          <w:tab w:val="clear" w:pos="1148"/>
          <w:tab w:val="num" w:pos="851"/>
        </w:tabs>
        <w:ind w:left="864"/>
      </w:pPr>
      <w:bookmarkStart w:id="21" w:name="_Toc43139202"/>
      <w:r w:rsidRPr="00984024">
        <w:t>Version 1.0</w:t>
      </w:r>
      <w:bookmarkEnd w:id="21"/>
    </w:p>
    <w:p w14:paraId="539B9820" w14:textId="77777777" w:rsidR="00D35B30" w:rsidRDefault="00D35B30" w:rsidP="00D35B30">
      <w:pPr>
        <w:rPr>
          <w:rFonts w:eastAsia="PMingLiU"/>
          <w:lang w:val="en-US" w:eastAsia="zh-TW"/>
        </w:rPr>
      </w:pPr>
      <w:r>
        <w:rPr>
          <w:rFonts w:eastAsia="PMingLiU"/>
          <w:lang w:val="en-US" w:eastAsia="zh-TW"/>
        </w:rPr>
        <w:t>V1.0 of the specification covers:</w:t>
      </w:r>
    </w:p>
    <w:p w14:paraId="1327D54D" w14:textId="77777777" w:rsidR="00D35B30" w:rsidRDefault="001C4BF1" w:rsidP="001C4BF1">
      <w:pPr>
        <w:numPr>
          <w:ilvl w:val="0"/>
          <w:numId w:val="18"/>
        </w:numPr>
        <w:spacing w:before="60" w:after="120"/>
        <w:ind w:left="714" w:hanging="357"/>
        <w:rPr>
          <w:rFonts w:eastAsia="PMingLiU"/>
          <w:lang w:val="en-US" w:eastAsia="zh-TW"/>
        </w:rPr>
      </w:pPr>
      <w:r>
        <w:rPr>
          <w:rFonts w:eastAsia="PMingLiU"/>
          <w:lang w:val="en-US" w:eastAsia="zh-TW"/>
        </w:rPr>
        <w:t>Software download</w:t>
      </w:r>
    </w:p>
    <w:p w14:paraId="7A2E9DF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installation</w:t>
      </w:r>
    </w:p>
    <w:p w14:paraId="69703439"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deinstallation</w:t>
      </w:r>
    </w:p>
    <w:p w14:paraId="109060D3"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activation</w:t>
      </w:r>
    </w:p>
    <w:p w14:paraId="0DDF4AA2"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deactivation</w:t>
      </w:r>
    </w:p>
    <w:p w14:paraId="4A3EE35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Update state and result reporting</w:t>
      </w:r>
    </w:p>
    <w:p w14:paraId="69A58807" w14:textId="77777777" w:rsidR="00266616" w:rsidRDefault="00266616" w:rsidP="008D1E36">
      <w:pPr>
        <w:pStyle w:val="Heading1"/>
      </w:pPr>
      <w:bookmarkStart w:id="22" w:name="_Toc43139203"/>
      <w:bookmarkEnd w:id="18"/>
      <w:bookmarkEnd w:id="19"/>
      <w:r>
        <w:lastRenderedPageBreak/>
        <w:t>Software Management Process</w:t>
      </w:r>
      <w:bookmarkEnd w:id="22"/>
    </w:p>
    <w:p w14:paraId="0E60708D" w14:textId="77777777" w:rsidR="00266616" w:rsidRDefault="00266616" w:rsidP="00266616">
      <w:pPr>
        <w:rPr>
          <w:lang w:val="en-US"/>
        </w:rPr>
      </w:pPr>
      <w:r>
        <w:rPr>
          <w:lang w:val="en-US"/>
        </w:rPr>
        <w:t>The Software Management proces</w:t>
      </w:r>
      <w:r w:rsidR="001C4BF1">
        <w:rPr>
          <w:lang w:val="en-US"/>
        </w:rPr>
        <w:t>s is split in 2 sub-processes:</w:t>
      </w:r>
      <w:r>
        <w:rPr>
          <w:lang w:val="en-US"/>
        </w:rPr>
        <w:t xml:space="preserve"> </w:t>
      </w:r>
      <w:proofErr w:type="gramStart"/>
      <w:r>
        <w:rPr>
          <w:lang w:val="en-US"/>
        </w:rPr>
        <w:t>a</w:t>
      </w:r>
      <w:proofErr w:type="gramEnd"/>
      <w:r>
        <w:rPr>
          <w:lang w:val="en-US"/>
        </w:rPr>
        <w:t xml:space="preserve"> Package Installation Process and a Software Activation Process.</w:t>
      </w:r>
    </w:p>
    <w:p w14:paraId="24CA9C4E" w14:textId="77777777" w:rsidR="00266616" w:rsidRDefault="00266616" w:rsidP="00266616">
      <w:pPr>
        <w:rPr>
          <w:lang w:val="en-US"/>
        </w:rPr>
      </w:pPr>
      <w:r>
        <w:rPr>
          <w:lang w:val="en-US"/>
        </w:rPr>
        <w:t xml:space="preserve">The Package Installation </w:t>
      </w:r>
      <w:r w:rsidR="00E1309D">
        <w:rPr>
          <w:lang w:val="en-US"/>
        </w:rPr>
        <w:t xml:space="preserve">Process </w:t>
      </w:r>
      <w:proofErr w:type="gramStart"/>
      <w:r w:rsidR="00E1309D">
        <w:rPr>
          <w:lang w:val="en-US"/>
        </w:rPr>
        <w:t>is in charge of</w:t>
      </w:r>
      <w:proofErr w:type="gramEnd"/>
      <w:r w:rsidR="00E1309D">
        <w:rPr>
          <w:lang w:val="en-US"/>
        </w:rPr>
        <w:t xml:space="preserve"> </w:t>
      </w:r>
      <w:r>
        <w:rPr>
          <w:lang w:val="en-US"/>
        </w:rPr>
        <w:t>managing all the ope</w:t>
      </w:r>
      <w:r w:rsidR="008D1E36">
        <w:rPr>
          <w:lang w:val="en-US"/>
        </w:rPr>
        <w:t xml:space="preserve">rations performed on a Package </w:t>
      </w:r>
      <w:r>
        <w:rPr>
          <w:lang w:val="en-US"/>
        </w:rPr>
        <w:t xml:space="preserve">up to the final software installation in the </w:t>
      </w:r>
      <w:r w:rsidR="008E3064">
        <w:rPr>
          <w:lang w:val="en-US"/>
        </w:rPr>
        <w:t>LwM2M</w:t>
      </w:r>
      <w:r>
        <w:rPr>
          <w:lang w:val="en-US"/>
        </w:rPr>
        <w:t xml:space="preserve"> Client. </w:t>
      </w:r>
      <w:r w:rsidR="008D1E36">
        <w:rPr>
          <w:lang w:val="en-US"/>
        </w:rPr>
        <w:t xml:space="preserve"> Once the software is installed, the Software Activation </w:t>
      </w:r>
      <w:r>
        <w:rPr>
          <w:lang w:val="en-US"/>
        </w:rPr>
        <w:t xml:space="preserve">Process manages the operations for authorizing or not this software to be used by the </w:t>
      </w:r>
      <w:r w:rsidR="008E3064">
        <w:rPr>
          <w:lang w:val="en-US"/>
        </w:rPr>
        <w:t>LwM2M</w:t>
      </w:r>
      <w:r>
        <w:rPr>
          <w:lang w:val="en-US"/>
        </w:rPr>
        <w:t xml:space="preserve"> Client.</w:t>
      </w:r>
    </w:p>
    <w:p w14:paraId="0BDB0FF7" w14:textId="77777777" w:rsidR="008D1E36" w:rsidRDefault="00E1309D" w:rsidP="00266616">
      <w:pPr>
        <w:rPr>
          <w:lang w:val="en-US"/>
        </w:rPr>
      </w:pPr>
      <w:r>
        <w:rPr>
          <w:lang w:val="en-US"/>
        </w:rPr>
        <w:t>Note</w:t>
      </w:r>
      <w:r w:rsidR="00266616">
        <w:rPr>
          <w:lang w:val="en-US"/>
        </w:rPr>
        <w:t xml:space="preserve">: Each sub-process is governed by </w:t>
      </w:r>
      <w:r w:rsidR="008D1E36">
        <w:rPr>
          <w:lang w:val="en-US"/>
        </w:rPr>
        <w:t xml:space="preserve">its own State Machine; </w:t>
      </w:r>
      <w:proofErr w:type="gramStart"/>
      <w:r w:rsidR="008D1E36">
        <w:rPr>
          <w:lang w:val="en-US"/>
        </w:rPr>
        <w:t>however</w:t>
      </w:r>
      <w:proofErr w:type="gramEnd"/>
      <w:r w:rsidR="008D1E36">
        <w:rPr>
          <w:lang w:val="en-US"/>
        </w:rPr>
        <w:t xml:space="preserve"> </w:t>
      </w:r>
      <w:r w:rsidR="00266616">
        <w:rPr>
          <w:lang w:val="en-US"/>
        </w:rPr>
        <w:t>the Software Activation S</w:t>
      </w:r>
      <w:r w:rsidR="008D1E36">
        <w:rPr>
          <w:lang w:val="en-US"/>
        </w:rPr>
        <w:t>tate Machine is alive only when</w:t>
      </w:r>
      <w:r w:rsidR="00266616">
        <w:rPr>
          <w:lang w:val="en-US"/>
        </w:rPr>
        <w:t xml:space="preserve"> the Package Installation State Mac</w:t>
      </w:r>
      <w:r w:rsidR="001C4BF1">
        <w:rPr>
          <w:lang w:val="en-US"/>
        </w:rPr>
        <w:t>hine is in the INSTALLED state.</w:t>
      </w:r>
    </w:p>
    <w:p w14:paraId="6E002FF9" w14:textId="77777777" w:rsidR="00266616" w:rsidRDefault="00266616" w:rsidP="008D1E36">
      <w:pPr>
        <w:pStyle w:val="Heading2"/>
        <w:tabs>
          <w:tab w:val="clear" w:pos="1148"/>
          <w:tab w:val="num" w:pos="851"/>
        </w:tabs>
        <w:ind w:left="864"/>
      </w:pPr>
      <w:bookmarkStart w:id="23" w:name="_Toc43139204"/>
      <w:r>
        <w:t>The Package Installation State Machine and operations</w:t>
      </w:r>
      <w:bookmarkEnd w:id="23"/>
    </w:p>
    <w:p w14:paraId="183D5AF8" w14:textId="77777777" w:rsidR="008D1E36" w:rsidRDefault="002F7708" w:rsidP="00361013">
      <w:pPr>
        <w:pStyle w:val="Heading3"/>
      </w:pPr>
      <w:bookmarkStart w:id="24" w:name="_Toc421706598"/>
      <w:bookmarkStart w:id="25" w:name="_Toc43139205"/>
      <w:bookmarkEnd w:id="24"/>
      <w:r>
        <w:t>The Package Installation State Machine</w:t>
      </w:r>
      <w:bookmarkEnd w:id="25"/>
    </w:p>
    <w:p w14:paraId="04D7AB26" w14:textId="77777777" w:rsidR="000657CC" w:rsidRDefault="000657CC" w:rsidP="00756193">
      <w:pPr>
        <w:keepNext/>
        <w:jc w:val="center"/>
      </w:pPr>
      <w:r>
        <w:object w:dxaOrig="14356" w:dyaOrig="7605" w14:anchorId="598A0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235.5pt" o:ole="">
            <v:imagedata r:id="rId15" o:title=""/>
          </v:shape>
          <o:OLEObject Type="Embed" ProgID="Visio.Drawing.15" ShapeID="_x0000_i1025" DrawAspect="Content" ObjectID="_1653752089" r:id="rId16"/>
        </w:object>
      </w:r>
    </w:p>
    <w:p w14:paraId="60CD761E" w14:textId="77777777" w:rsidR="00266616" w:rsidRDefault="008D1E36" w:rsidP="00361013">
      <w:pPr>
        <w:pStyle w:val="Caption"/>
      </w:pPr>
      <w:bookmarkStart w:id="26" w:name="_Toc436665458"/>
      <w:r>
        <w:t xml:space="preserve">Figure </w:t>
      </w:r>
      <w:r>
        <w:fldChar w:fldCharType="begin"/>
      </w:r>
      <w:r>
        <w:instrText xml:space="preserve"> SEQ Figure \* ARABIC </w:instrText>
      </w:r>
      <w:r>
        <w:fldChar w:fldCharType="separate"/>
      </w:r>
      <w:r w:rsidR="0093343A">
        <w:rPr>
          <w:noProof/>
        </w:rPr>
        <w:t>1</w:t>
      </w:r>
      <w:r>
        <w:fldChar w:fldCharType="end"/>
      </w:r>
      <w:r>
        <w:t xml:space="preserve">: </w:t>
      </w:r>
      <w:r w:rsidRPr="000B7420">
        <w:t>Package Installation State Machine</w:t>
      </w:r>
      <w:bookmarkEnd w:id="26"/>
    </w:p>
    <w:p w14:paraId="45394845" w14:textId="77777777" w:rsidR="008E3064" w:rsidRDefault="008E3064" w:rsidP="008E3064">
      <w:r>
        <w:t>The Package Installation State Machine can also be represented by the following table of transitions:</w:t>
      </w:r>
    </w:p>
    <w:tbl>
      <w:tblPr>
        <w:tblpPr w:leftFromText="141" w:rightFromText="141" w:vertAnchor="page" w:horzAnchor="margin" w:tblpXSpec="center" w:tblpY="175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2268"/>
        <w:gridCol w:w="3260"/>
      </w:tblGrid>
      <w:tr w:rsidR="008E3064" w:rsidRPr="00534064" w14:paraId="56759615" w14:textId="77777777" w:rsidTr="000F2FD7">
        <w:tc>
          <w:tcPr>
            <w:tcW w:w="1986" w:type="dxa"/>
            <w:shd w:val="clear" w:color="auto" w:fill="BFBFBF"/>
          </w:tcPr>
          <w:p w14:paraId="41966412" w14:textId="77777777" w:rsidR="008E3064" w:rsidRPr="007034BC" w:rsidRDefault="008E3064" w:rsidP="000F2FD7">
            <w:pPr>
              <w:jc w:val="center"/>
              <w:rPr>
                <w:rFonts w:eastAsia="SimSun"/>
                <w:b/>
                <w:sz w:val="18"/>
                <w:szCs w:val="18"/>
              </w:rPr>
            </w:pPr>
            <w:r w:rsidRPr="007034BC">
              <w:rPr>
                <w:rFonts w:eastAsia="SimSun"/>
                <w:b/>
                <w:sz w:val="18"/>
                <w:szCs w:val="18"/>
              </w:rPr>
              <w:lastRenderedPageBreak/>
              <w:t>Transition</w:t>
            </w:r>
          </w:p>
        </w:tc>
        <w:tc>
          <w:tcPr>
            <w:tcW w:w="2551" w:type="dxa"/>
            <w:shd w:val="clear" w:color="auto" w:fill="BFBFBF"/>
          </w:tcPr>
          <w:p w14:paraId="4189DAAF" w14:textId="77777777" w:rsidR="008E3064" w:rsidRPr="007034BC" w:rsidRDefault="008E3064" w:rsidP="000F2FD7">
            <w:pPr>
              <w:jc w:val="center"/>
              <w:rPr>
                <w:rFonts w:eastAsia="SimSun"/>
                <w:b/>
                <w:sz w:val="18"/>
                <w:szCs w:val="18"/>
              </w:rPr>
            </w:pPr>
            <w:r w:rsidRPr="007034BC">
              <w:rPr>
                <w:rFonts w:eastAsia="SimSun"/>
                <w:b/>
                <w:sz w:val="18"/>
                <w:szCs w:val="18"/>
              </w:rPr>
              <w:t>Description</w:t>
            </w:r>
          </w:p>
        </w:tc>
        <w:tc>
          <w:tcPr>
            <w:tcW w:w="2268" w:type="dxa"/>
            <w:shd w:val="clear" w:color="auto" w:fill="BFBFBF"/>
          </w:tcPr>
          <w:p w14:paraId="609744BD" w14:textId="77777777" w:rsidR="008E3064" w:rsidRPr="007034BC" w:rsidRDefault="008E3064" w:rsidP="000F2FD7">
            <w:pPr>
              <w:jc w:val="center"/>
              <w:rPr>
                <w:rFonts w:eastAsia="SimSun"/>
                <w:b/>
                <w:sz w:val="18"/>
                <w:szCs w:val="18"/>
              </w:rPr>
            </w:pPr>
            <w:r w:rsidRPr="007034BC">
              <w:rPr>
                <w:rFonts w:eastAsia="SimSun"/>
                <w:b/>
                <w:sz w:val="18"/>
                <w:szCs w:val="18"/>
              </w:rPr>
              <w:t>Applicable State</w:t>
            </w:r>
          </w:p>
        </w:tc>
        <w:tc>
          <w:tcPr>
            <w:tcW w:w="3260" w:type="dxa"/>
            <w:shd w:val="clear" w:color="auto" w:fill="BFBFBF"/>
          </w:tcPr>
          <w:p w14:paraId="2634E658" w14:textId="77777777" w:rsidR="008E3064" w:rsidRPr="007034BC" w:rsidRDefault="008E3064" w:rsidP="000F2FD7">
            <w:pPr>
              <w:jc w:val="center"/>
              <w:rPr>
                <w:rFonts w:eastAsia="SimSun"/>
                <w:b/>
                <w:sz w:val="18"/>
                <w:szCs w:val="18"/>
              </w:rPr>
            </w:pPr>
            <w:r w:rsidRPr="007034BC">
              <w:rPr>
                <w:rFonts w:eastAsia="SimSun"/>
                <w:b/>
                <w:sz w:val="18"/>
                <w:szCs w:val="18"/>
              </w:rPr>
              <w:t>Post Transition State</w:t>
            </w:r>
          </w:p>
        </w:tc>
      </w:tr>
      <w:tr w:rsidR="008E3064" w:rsidRPr="00534064" w14:paraId="6136B213" w14:textId="77777777" w:rsidTr="000F2FD7">
        <w:tc>
          <w:tcPr>
            <w:tcW w:w="1986" w:type="dxa"/>
          </w:tcPr>
          <w:p w14:paraId="780B94D8" w14:textId="77777777" w:rsidR="008E3064" w:rsidRPr="00534064" w:rsidRDefault="008E3064" w:rsidP="000F2FD7">
            <w:pPr>
              <w:rPr>
                <w:rFonts w:eastAsia="SimSun"/>
              </w:rPr>
            </w:pPr>
            <w:r w:rsidRPr="00534064">
              <w:rPr>
                <w:rFonts w:eastAsia="SimSun"/>
              </w:rPr>
              <w:t>PKG/URI Write</w:t>
            </w:r>
          </w:p>
        </w:tc>
        <w:tc>
          <w:tcPr>
            <w:tcW w:w="2551" w:type="dxa"/>
          </w:tcPr>
          <w:p w14:paraId="6F5A0DEA" w14:textId="77777777" w:rsidR="008E3064" w:rsidRPr="00534064" w:rsidRDefault="008E3064" w:rsidP="000F2FD7">
            <w:pPr>
              <w:rPr>
                <w:rFonts w:eastAsia="SimSun"/>
                <w:lang w:val="en-US"/>
              </w:rPr>
            </w:pPr>
            <w:r w:rsidRPr="00534064">
              <w:rPr>
                <w:rFonts w:eastAsia="SimSun"/>
                <w:lang w:val="en-US"/>
              </w:rPr>
              <w:t>Start of the PKG Download Process</w:t>
            </w:r>
          </w:p>
        </w:tc>
        <w:tc>
          <w:tcPr>
            <w:tcW w:w="2268" w:type="dxa"/>
          </w:tcPr>
          <w:p w14:paraId="6CD4B620" w14:textId="77777777" w:rsidR="008E3064" w:rsidRPr="00534064" w:rsidRDefault="008E3064" w:rsidP="000F2FD7">
            <w:pPr>
              <w:jc w:val="center"/>
              <w:rPr>
                <w:rFonts w:eastAsia="SimSun"/>
              </w:rPr>
            </w:pPr>
            <w:r w:rsidRPr="00534064">
              <w:rPr>
                <w:rFonts w:eastAsia="SimSun"/>
              </w:rPr>
              <w:t>INITIAL</w:t>
            </w:r>
          </w:p>
        </w:tc>
        <w:tc>
          <w:tcPr>
            <w:tcW w:w="3260" w:type="dxa"/>
          </w:tcPr>
          <w:p w14:paraId="375BEE06" w14:textId="77777777" w:rsidR="008E3064" w:rsidRPr="00534064" w:rsidRDefault="008E3064" w:rsidP="000F2FD7">
            <w:pPr>
              <w:jc w:val="center"/>
              <w:rPr>
                <w:rFonts w:eastAsia="SimSun"/>
                <w:lang w:val="en-US"/>
              </w:rPr>
            </w:pPr>
            <w:r w:rsidRPr="00534064">
              <w:rPr>
                <w:rFonts w:eastAsia="SimSun"/>
                <w:lang w:val="en-US"/>
              </w:rPr>
              <w:t>DOWNLOAD STARTED</w:t>
            </w:r>
          </w:p>
          <w:p w14:paraId="5CC73485" w14:textId="77777777" w:rsidR="008E3064" w:rsidRPr="00534064" w:rsidRDefault="008E3064" w:rsidP="000F2FD7">
            <w:pPr>
              <w:jc w:val="center"/>
              <w:rPr>
                <w:rFonts w:eastAsia="SimSun"/>
                <w:lang w:val="en-US"/>
              </w:rPr>
            </w:pPr>
            <w:r w:rsidRPr="00534064">
              <w:rPr>
                <w:rFonts w:eastAsia="SimSun"/>
                <w:lang w:val="en-US"/>
              </w:rPr>
              <w:t>Update Result = Downloading</w:t>
            </w:r>
          </w:p>
        </w:tc>
      </w:tr>
      <w:tr w:rsidR="008E3064" w:rsidRPr="00534064" w14:paraId="6239A45A" w14:textId="77777777" w:rsidTr="000F2FD7">
        <w:tc>
          <w:tcPr>
            <w:tcW w:w="1986" w:type="dxa"/>
          </w:tcPr>
          <w:p w14:paraId="0A5A61FD" w14:textId="77777777" w:rsidR="008E3064" w:rsidRPr="00534064" w:rsidRDefault="008E3064" w:rsidP="000F2FD7">
            <w:pPr>
              <w:rPr>
                <w:rFonts w:eastAsia="SimSun"/>
                <w:lang w:val="en-US"/>
              </w:rPr>
            </w:pPr>
            <w:r w:rsidRPr="00534064">
              <w:rPr>
                <w:rFonts w:eastAsia="SimSun"/>
                <w:lang w:val="en-US"/>
              </w:rPr>
              <w:t>PKG Download Failed</w:t>
            </w:r>
          </w:p>
        </w:tc>
        <w:tc>
          <w:tcPr>
            <w:tcW w:w="2551" w:type="dxa"/>
          </w:tcPr>
          <w:p w14:paraId="486DEDA4" w14:textId="77777777" w:rsidR="008E3064" w:rsidRPr="00534064" w:rsidRDefault="008E3064" w:rsidP="000F2FD7">
            <w:pPr>
              <w:rPr>
                <w:rFonts w:eastAsia="SimSun"/>
                <w:lang w:val="en-US"/>
              </w:rPr>
            </w:pPr>
            <w:r w:rsidRPr="00534064">
              <w:rPr>
                <w:rFonts w:eastAsia="SimSun"/>
                <w:lang w:val="en-US"/>
              </w:rPr>
              <w:t>Error during Download process</w:t>
            </w:r>
          </w:p>
        </w:tc>
        <w:tc>
          <w:tcPr>
            <w:tcW w:w="2268" w:type="dxa"/>
          </w:tcPr>
          <w:p w14:paraId="3C429867" w14:textId="77777777" w:rsidR="008E3064" w:rsidRPr="00534064" w:rsidRDefault="008E3064" w:rsidP="000F2FD7">
            <w:pPr>
              <w:jc w:val="center"/>
              <w:rPr>
                <w:rFonts w:eastAsia="SimSun"/>
              </w:rPr>
            </w:pPr>
            <w:r w:rsidRPr="00534064">
              <w:rPr>
                <w:rFonts w:eastAsia="SimSun"/>
              </w:rPr>
              <w:t>DOWNLOAD STARTED</w:t>
            </w:r>
          </w:p>
        </w:tc>
        <w:tc>
          <w:tcPr>
            <w:tcW w:w="3260" w:type="dxa"/>
          </w:tcPr>
          <w:p w14:paraId="61DD6981" w14:textId="77777777" w:rsidR="008E3064" w:rsidRPr="00534064" w:rsidRDefault="008E3064" w:rsidP="000F2FD7">
            <w:pPr>
              <w:jc w:val="center"/>
              <w:rPr>
                <w:rFonts w:eastAsia="SimSun"/>
              </w:rPr>
            </w:pPr>
            <w:r w:rsidRPr="00534064">
              <w:rPr>
                <w:rFonts w:eastAsia="SimSun"/>
              </w:rPr>
              <w:t>INITIAL</w:t>
            </w:r>
          </w:p>
          <w:p w14:paraId="06255BA6" w14:textId="77777777" w:rsidR="008E3064" w:rsidRPr="00534064" w:rsidRDefault="008E3064" w:rsidP="000F2FD7">
            <w:pPr>
              <w:jc w:val="center"/>
              <w:rPr>
                <w:rFonts w:eastAsia="SimSun"/>
              </w:rPr>
            </w:pPr>
            <w:r w:rsidRPr="00534064">
              <w:rPr>
                <w:rFonts w:eastAsia="SimSun"/>
                <w:lang w:val="en-US"/>
              </w:rPr>
              <w:t>Update Result = error</w:t>
            </w:r>
          </w:p>
        </w:tc>
      </w:tr>
      <w:tr w:rsidR="008E3064" w:rsidRPr="00534064" w14:paraId="22523106" w14:textId="77777777" w:rsidTr="000F2FD7">
        <w:tc>
          <w:tcPr>
            <w:tcW w:w="1986" w:type="dxa"/>
          </w:tcPr>
          <w:p w14:paraId="5863019C" w14:textId="77777777" w:rsidR="008E3064" w:rsidRPr="00534064" w:rsidRDefault="008E3064" w:rsidP="000F2FD7">
            <w:pPr>
              <w:rPr>
                <w:rFonts w:eastAsia="SimSun"/>
              </w:rPr>
            </w:pPr>
            <w:r w:rsidRPr="00534064">
              <w:rPr>
                <w:rFonts w:eastAsia="SimSun"/>
              </w:rPr>
              <w:t>PKG Written</w:t>
            </w:r>
          </w:p>
        </w:tc>
        <w:tc>
          <w:tcPr>
            <w:tcW w:w="2551" w:type="dxa"/>
          </w:tcPr>
          <w:p w14:paraId="6941B39B" w14:textId="77777777" w:rsidR="008E3064" w:rsidRPr="00534064" w:rsidRDefault="008E3064" w:rsidP="000F2FD7">
            <w:pPr>
              <w:rPr>
                <w:rFonts w:eastAsia="SimSun"/>
              </w:rPr>
            </w:pPr>
            <w:proofErr w:type="gramStart"/>
            <w:r>
              <w:rPr>
                <w:rFonts w:eastAsia="SimSun"/>
              </w:rPr>
              <w:t>PKG  fully</w:t>
            </w:r>
            <w:proofErr w:type="gramEnd"/>
            <w:r>
              <w:rPr>
                <w:rFonts w:eastAsia="SimSun"/>
              </w:rPr>
              <w:t xml:space="preserve"> loaded</w:t>
            </w:r>
          </w:p>
        </w:tc>
        <w:tc>
          <w:tcPr>
            <w:tcW w:w="2268" w:type="dxa"/>
          </w:tcPr>
          <w:p w14:paraId="18943DC4" w14:textId="77777777" w:rsidR="008E3064" w:rsidRPr="00534064" w:rsidRDefault="008E3064" w:rsidP="000F2FD7">
            <w:pPr>
              <w:jc w:val="center"/>
              <w:rPr>
                <w:rFonts w:eastAsia="SimSun"/>
              </w:rPr>
            </w:pPr>
            <w:r w:rsidRPr="00534064">
              <w:rPr>
                <w:rFonts w:eastAsia="SimSun"/>
              </w:rPr>
              <w:t>DOWNLOAD STARTED</w:t>
            </w:r>
          </w:p>
        </w:tc>
        <w:tc>
          <w:tcPr>
            <w:tcW w:w="3260" w:type="dxa"/>
          </w:tcPr>
          <w:p w14:paraId="0A1256BB" w14:textId="77777777" w:rsidR="008E3064" w:rsidRPr="00534064" w:rsidRDefault="008E3064" w:rsidP="000F2FD7">
            <w:pPr>
              <w:jc w:val="center"/>
              <w:rPr>
                <w:rFonts w:eastAsia="SimSun"/>
              </w:rPr>
            </w:pPr>
            <w:r w:rsidRPr="00534064">
              <w:rPr>
                <w:rFonts w:eastAsia="SimSun"/>
              </w:rPr>
              <w:t>DOWNLOADED</w:t>
            </w:r>
          </w:p>
          <w:p w14:paraId="7C960531" w14:textId="77777777" w:rsidR="008E3064" w:rsidRPr="00534064" w:rsidRDefault="008E3064" w:rsidP="000F2FD7">
            <w:pPr>
              <w:jc w:val="center"/>
              <w:rPr>
                <w:rFonts w:eastAsia="SimSun"/>
              </w:rPr>
            </w:pPr>
            <w:r w:rsidRPr="00534064">
              <w:rPr>
                <w:rFonts w:eastAsia="SimSun"/>
                <w:lang w:val="en-US"/>
              </w:rPr>
              <w:t>Update Result = Initial</w:t>
            </w:r>
          </w:p>
        </w:tc>
      </w:tr>
      <w:tr w:rsidR="008E3064" w:rsidRPr="00534064" w14:paraId="6327AFAE" w14:textId="77777777" w:rsidTr="000F2FD7">
        <w:tc>
          <w:tcPr>
            <w:tcW w:w="1986" w:type="dxa"/>
          </w:tcPr>
          <w:p w14:paraId="462F6F59" w14:textId="77777777" w:rsidR="008E3064" w:rsidRPr="00534064" w:rsidRDefault="008E3064" w:rsidP="000F2FD7">
            <w:pPr>
              <w:rPr>
                <w:rFonts w:eastAsia="SimSun"/>
              </w:rPr>
            </w:pPr>
            <w:r w:rsidRPr="00534064">
              <w:rPr>
                <w:rFonts w:eastAsia="SimSun"/>
              </w:rPr>
              <w:t>PKG Integrity OK</w:t>
            </w:r>
          </w:p>
        </w:tc>
        <w:tc>
          <w:tcPr>
            <w:tcW w:w="2551" w:type="dxa"/>
          </w:tcPr>
          <w:p w14:paraId="24CF7DB4" w14:textId="77777777" w:rsidR="008E3064" w:rsidRPr="00534064" w:rsidRDefault="008E3064" w:rsidP="000F2FD7">
            <w:pPr>
              <w:rPr>
                <w:rFonts w:eastAsia="SimSun"/>
              </w:rPr>
            </w:pPr>
            <w:r w:rsidRPr="00534064">
              <w:rPr>
                <w:rFonts w:eastAsia="SimSun"/>
              </w:rPr>
              <w:t>PKG successfully loaded</w:t>
            </w:r>
          </w:p>
        </w:tc>
        <w:tc>
          <w:tcPr>
            <w:tcW w:w="2268" w:type="dxa"/>
          </w:tcPr>
          <w:p w14:paraId="47162A19" w14:textId="77777777" w:rsidR="008E3064" w:rsidRPr="00534064" w:rsidRDefault="008E3064" w:rsidP="000F2FD7">
            <w:pPr>
              <w:jc w:val="center"/>
              <w:rPr>
                <w:rFonts w:eastAsia="SimSun"/>
              </w:rPr>
            </w:pPr>
            <w:r w:rsidRPr="00534064">
              <w:rPr>
                <w:rFonts w:eastAsia="SimSun"/>
              </w:rPr>
              <w:t>DOWNLOADED</w:t>
            </w:r>
          </w:p>
        </w:tc>
        <w:tc>
          <w:tcPr>
            <w:tcW w:w="3260" w:type="dxa"/>
          </w:tcPr>
          <w:p w14:paraId="3859D467" w14:textId="77777777" w:rsidR="008E3064" w:rsidRPr="00534064" w:rsidRDefault="008E3064" w:rsidP="000F2FD7">
            <w:pPr>
              <w:jc w:val="center"/>
              <w:rPr>
                <w:rFonts w:eastAsia="SimSun"/>
              </w:rPr>
            </w:pPr>
            <w:r w:rsidRPr="00534064">
              <w:rPr>
                <w:rFonts w:eastAsia="SimSun"/>
              </w:rPr>
              <w:t>DELIVERED</w:t>
            </w:r>
          </w:p>
          <w:p w14:paraId="69364CA8" w14:textId="77777777" w:rsidR="008E3064" w:rsidRPr="00534064" w:rsidRDefault="008E3064" w:rsidP="000F2FD7">
            <w:pPr>
              <w:jc w:val="center"/>
              <w:rPr>
                <w:rFonts w:eastAsia="SimSun"/>
              </w:rPr>
            </w:pPr>
            <w:r w:rsidRPr="00534064">
              <w:rPr>
                <w:rFonts w:eastAsia="SimSun"/>
                <w:lang w:val="en-US"/>
              </w:rPr>
              <w:t>Update Result = Initial</w:t>
            </w:r>
          </w:p>
        </w:tc>
      </w:tr>
      <w:tr w:rsidR="008E3064" w:rsidRPr="00534064" w14:paraId="0604E454" w14:textId="77777777" w:rsidTr="000F2FD7">
        <w:tc>
          <w:tcPr>
            <w:tcW w:w="1986" w:type="dxa"/>
          </w:tcPr>
          <w:p w14:paraId="048BA093" w14:textId="77777777" w:rsidR="008E3064" w:rsidRPr="00534064" w:rsidRDefault="008E3064" w:rsidP="000F2FD7">
            <w:pPr>
              <w:rPr>
                <w:rFonts w:eastAsia="SimSun"/>
              </w:rPr>
            </w:pPr>
            <w:r w:rsidRPr="00534064">
              <w:rPr>
                <w:rFonts w:eastAsia="SimSun"/>
              </w:rPr>
              <w:t xml:space="preserve">PKG Integrity </w:t>
            </w:r>
            <w:r>
              <w:rPr>
                <w:rFonts w:eastAsia="SimSun"/>
              </w:rPr>
              <w:t>not OK</w:t>
            </w:r>
          </w:p>
        </w:tc>
        <w:tc>
          <w:tcPr>
            <w:tcW w:w="2551" w:type="dxa"/>
          </w:tcPr>
          <w:p w14:paraId="7B9BCC44" w14:textId="77777777" w:rsidR="008E3064" w:rsidRPr="00534064" w:rsidRDefault="008E3064" w:rsidP="000F2FD7">
            <w:pPr>
              <w:rPr>
                <w:rFonts w:eastAsia="SimSun"/>
              </w:rPr>
            </w:pPr>
            <w:r w:rsidRPr="00534064">
              <w:rPr>
                <w:rFonts w:eastAsia="SimSun"/>
              </w:rPr>
              <w:t xml:space="preserve">PKG with Integrity failure </w:t>
            </w:r>
          </w:p>
        </w:tc>
        <w:tc>
          <w:tcPr>
            <w:tcW w:w="2268" w:type="dxa"/>
          </w:tcPr>
          <w:p w14:paraId="22F834A1" w14:textId="77777777" w:rsidR="008E3064" w:rsidRPr="00534064" w:rsidRDefault="008E3064" w:rsidP="000F2FD7">
            <w:pPr>
              <w:jc w:val="center"/>
              <w:rPr>
                <w:rFonts w:eastAsia="SimSun"/>
              </w:rPr>
            </w:pPr>
            <w:r w:rsidRPr="00534064">
              <w:rPr>
                <w:rFonts w:eastAsia="SimSun"/>
              </w:rPr>
              <w:t>DOWNLOADED</w:t>
            </w:r>
          </w:p>
        </w:tc>
        <w:tc>
          <w:tcPr>
            <w:tcW w:w="3260" w:type="dxa"/>
          </w:tcPr>
          <w:p w14:paraId="2707DBEE" w14:textId="77777777" w:rsidR="008E3064" w:rsidRPr="00534064" w:rsidRDefault="008E3064" w:rsidP="000F2FD7">
            <w:pPr>
              <w:jc w:val="center"/>
              <w:rPr>
                <w:rFonts w:eastAsia="SimSun"/>
                <w:lang w:val="en-US"/>
              </w:rPr>
            </w:pPr>
            <w:r w:rsidRPr="00534064">
              <w:rPr>
                <w:rFonts w:eastAsia="SimSun"/>
                <w:lang w:val="en-US"/>
              </w:rPr>
              <w:t>INITIAL</w:t>
            </w:r>
          </w:p>
          <w:p w14:paraId="738D1253" w14:textId="77777777" w:rsidR="008E3064" w:rsidRPr="00534064" w:rsidRDefault="008E3064" w:rsidP="000F2FD7">
            <w:pPr>
              <w:jc w:val="center"/>
              <w:rPr>
                <w:rFonts w:eastAsia="SimSun"/>
                <w:lang w:val="en-US"/>
              </w:rPr>
            </w:pPr>
            <w:r w:rsidRPr="00534064">
              <w:rPr>
                <w:rFonts w:eastAsia="SimSun"/>
                <w:lang w:val="en-US"/>
              </w:rPr>
              <w:t>Update Result = Integrity Failure</w:t>
            </w:r>
          </w:p>
        </w:tc>
      </w:tr>
      <w:tr w:rsidR="008E3064" w:rsidRPr="00534064" w14:paraId="519200B4" w14:textId="77777777" w:rsidTr="000F2FD7">
        <w:tc>
          <w:tcPr>
            <w:tcW w:w="1986" w:type="dxa"/>
          </w:tcPr>
          <w:p w14:paraId="04B82CD5" w14:textId="77777777" w:rsidR="008E3064" w:rsidRPr="00534064" w:rsidRDefault="008E3064" w:rsidP="000F2FD7">
            <w:pPr>
              <w:rPr>
                <w:rFonts w:eastAsia="SimSun"/>
                <w:lang w:val="en-US"/>
              </w:rPr>
            </w:pPr>
            <w:r w:rsidRPr="00534064">
              <w:rPr>
                <w:rFonts w:eastAsia="SimSun"/>
                <w:lang w:val="en-US"/>
              </w:rPr>
              <w:t>Install execution</w:t>
            </w:r>
          </w:p>
        </w:tc>
        <w:tc>
          <w:tcPr>
            <w:tcW w:w="2551" w:type="dxa"/>
          </w:tcPr>
          <w:p w14:paraId="289C9157" w14:textId="77777777" w:rsidR="008E3064" w:rsidRPr="00534064" w:rsidRDefault="008E3064" w:rsidP="000F2FD7">
            <w:pPr>
              <w:rPr>
                <w:rFonts w:eastAsia="SimSun"/>
                <w:lang w:val="en-US"/>
              </w:rPr>
            </w:pPr>
            <w:r w:rsidRPr="00534064">
              <w:rPr>
                <w:rFonts w:eastAsia="SimSun"/>
                <w:lang w:val="en-US"/>
              </w:rPr>
              <w:t>SW successfully Installed</w:t>
            </w:r>
          </w:p>
        </w:tc>
        <w:tc>
          <w:tcPr>
            <w:tcW w:w="2268" w:type="dxa"/>
          </w:tcPr>
          <w:p w14:paraId="198085A8" w14:textId="77777777" w:rsidR="008E3064" w:rsidRPr="00534064" w:rsidRDefault="008E3064" w:rsidP="000F2FD7">
            <w:pPr>
              <w:jc w:val="center"/>
              <w:rPr>
                <w:rFonts w:eastAsia="SimSun"/>
                <w:lang w:val="fr-FR"/>
              </w:rPr>
            </w:pPr>
            <w:r w:rsidRPr="00534064">
              <w:rPr>
                <w:rFonts w:eastAsia="SimSun"/>
              </w:rPr>
              <w:t>DELIVERED</w:t>
            </w:r>
          </w:p>
        </w:tc>
        <w:tc>
          <w:tcPr>
            <w:tcW w:w="3260" w:type="dxa"/>
          </w:tcPr>
          <w:p w14:paraId="729449B5" w14:textId="77777777" w:rsidR="008E3064" w:rsidRPr="00534064" w:rsidRDefault="008E3064" w:rsidP="000F2FD7">
            <w:pPr>
              <w:jc w:val="center"/>
              <w:rPr>
                <w:rFonts w:eastAsia="SimSun"/>
                <w:lang w:val="en-US"/>
              </w:rPr>
            </w:pPr>
            <w:r w:rsidRPr="00534064">
              <w:rPr>
                <w:rFonts w:eastAsia="SimSun"/>
                <w:lang w:val="en-US"/>
              </w:rPr>
              <w:t>INSTALLED</w:t>
            </w:r>
          </w:p>
          <w:p w14:paraId="3DDC9020" w14:textId="77777777" w:rsidR="008E3064" w:rsidRPr="00534064" w:rsidRDefault="008E3064" w:rsidP="000F2FD7">
            <w:pPr>
              <w:jc w:val="center"/>
              <w:rPr>
                <w:rFonts w:eastAsia="SimSun"/>
                <w:lang w:val="en-US"/>
              </w:rPr>
            </w:pPr>
            <w:r w:rsidRPr="00534064">
              <w:rPr>
                <w:rFonts w:eastAsia="SimSun"/>
                <w:lang w:val="en-US"/>
              </w:rPr>
              <w:t>Update Result = SW successfully installed</w:t>
            </w:r>
          </w:p>
        </w:tc>
      </w:tr>
      <w:tr w:rsidR="008E3064" w:rsidRPr="00534064" w14:paraId="33804809" w14:textId="77777777" w:rsidTr="000F2FD7">
        <w:tc>
          <w:tcPr>
            <w:tcW w:w="1986" w:type="dxa"/>
          </w:tcPr>
          <w:p w14:paraId="6931D480" w14:textId="77777777" w:rsidR="008E3064" w:rsidRPr="00534064" w:rsidRDefault="008E3064" w:rsidP="000F2FD7">
            <w:pPr>
              <w:rPr>
                <w:rFonts w:eastAsia="SimSun"/>
                <w:lang w:val="en-US"/>
              </w:rPr>
            </w:pPr>
            <w:r>
              <w:rPr>
                <w:rFonts w:eastAsia="SimSun"/>
                <w:lang w:val="en-US"/>
              </w:rPr>
              <w:t>Install execution</w:t>
            </w:r>
          </w:p>
        </w:tc>
        <w:tc>
          <w:tcPr>
            <w:tcW w:w="2551" w:type="dxa"/>
          </w:tcPr>
          <w:p w14:paraId="37B22DE8" w14:textId="77777777" w:rsidR="008E3064" w:rsidRPr="00534064" w:rsidRDefault="008E3064" w:rsidP="000F2FD7">
            <w:pPr>
              <w:rPr>
                <w:rFonts w:eastAsia="SimSun"/>
                <w:lang w:val="en-US"/>
              </w:rPr>
            </w:pPr>
            <w:r w:rsidRPr="00534064">
              <w:rPr>
                <w:rFonts w:eastAsia="SimSun"/>
                <w:lang w:val="en-US"/>
              </w:rPr>
              <w:t>Installation failure</w:t>
            </w:r>
          </w:p>
        </w:tc>
        <w:tc>
          <w:tcPr>
            <w:tcW w:w="2268" w:type="dxa"/>
          </w:tcPr>
          <w:p w14:paraId="4997FD57" w14:textId="77777777" w:rsidR="008E3064" w:rsidRPr="00534064" w:rsidRDefault="008E3064" w:rsidP="000F2FD7">
            <w:pPr>
              <w:jc w:val="center"/>
              <w:rPr>
                <w:rFonts w:eastAsia="SimSun"/>
                <w:lang w:val="en-US"/>
              </w:rPr>
            </w:pPr>
            <w:r w:rsidRPr="00534064">
              <w:rPr>
                <w:rFonts w:eastAsia="SimSun"/>
                <w:lang w:val="en-US"/>
              </w:rPr>
              <w:t>DELIVERED</w:t>
            </w:r>
          </w:p>
        </w:tc>
        <w:tc>
          <w:tcPr>
            <w:tcW w:w="3260" w:type="dxa"/>
          </w:tcPr>
          <w:p w14:paraId="66DEC733" w14:textId="77777777" w:rsidR="008E3064" w:rsidRPr="00534064" w:rsidRDefault="008E3064" w:rsidP="000F2FD7">
            <w:pPr>
              <w:jc w:val="center"/>
              <w:rPr>
                <w:rFonts w:eastAsia="SimSun"/>
                <w:lang w:val="en-US"/>
              </w:rPr>
            </w:pPr>
            <w:r w:rsidRPr="00534064">
              <w:rPr>
                <w:rFonts w:eastAsia="SimSun"/>
                <w:lang w:val="en-US"/>
              </w:rPr>
              <w:t>DELIVERED</w:t>
            </w:r>
          </w:p>
          <w:p w14:paraId="0B8CCC24" w14:textId="77777777" w:rsidR="008E3064" w:rsidRPr="00534064" w:rsidRDefault="008E3064" w:rsidP="000F2FD7">
            <w:pPr>
              <w:jc w:val="center"/>
              <w:rPr>
                <w:rFonts w:eastAsia="SimSun"/>
                <w:lang w:val="en-US"/>
              </w:rPr>
            </w:pPr>
            <w:r w:rsidRPr="00534064">
              <w:rPr>
                <w:rFonts w:eastAsia="SimSun"/>
                <w:lang w:val="en-US"/>
              </w:rPr>
              <w:t>Update Result = Software Installation failure</w:t>
            </w:r>
          </w:p>
        </w:tc>
      </w:tr>
      <w:tr w:rsidR="008E3064" w:rsidRPr="00534064" w14:paraId="54E4B245" w14:textId="77777777" w:rsidTr="000F2FD7">
        <w:tc>
          <w:tcPr>
            <w:tcW w:w="1986" w:type="dxa"/>
          </w:tcPr>
          <w:p w14:paraId="5B585BA2" w14:textId="77777777" w:rsidR="008E3064" w:rsidRPr="00534064" w:rsidRDefault="008E3064" w:rsidP="000F2FD7">
            <w:pPr>
              <w:rPr>
                <w:rFonts w:eastAsia="SimSun"/>
                <w:lang w:val="en-US"/>
              </w:rPr>
            </w:pPr>
            <w:r w:rsidRPr="00534064">
              <w:rPr>
                <w:rFonts w:eastAsia="SimSun"/>
                <w:lang w:val="en-US"/>
              </w:rPr>
              <w:t>Uninstall execution</w:t>
            </w:r>
          </w:p>
        </w:tc>
        <w:tc>
          <w:tcPr>
            <w:tcW w:w="2551" w:type="dxa"/>
          </w:tcPr>
          <w:p w14:paraId="67C031F0" w14:textId="77777777" w:rsidR="008E3064" w:rsidRPr="00534064" w:rsidRDefault="008E3064" w:rsidP="000F2FD7">
            <w:pPr>
              <w:rPr>
                <w:rFonts w:eastAsia="SimSun"/>
                <w:lang w:val="en-US"/>
              </w:rPr>
            </w:pPr>
            <w:r w:rsidRPr="00534064">
              <w:rPr>
                <w:rFonts w:eastAsia="SimSun"/>
                <w:lang w:val="en-US"/>
              </w:rPr>
              <w:t>Software is de-installed</w:t>
            </w:r>
          </w:p>
        </w:tc>
        <w:tc>
          <w:tcPr>
            <w:tcW w:w="2268" w:type="dxa"/>
          </w:tcPr>
          <w:p w14:paraId="5348A718" w14:textId="77777777" w:rsidR="008E3064" w:rsidRPr="00534064" w:rsidRDefault="008E3064" w:rsidP="000F2FD7">
            <w:pPr>
              <w:jc w:val="center"/>
              <w:rPr>
                <w:rFonts w:eastAsia="SimSun"/>
                <w:lang w:val="en-US"/>
              </w:rPr>
            </w:pPr>
            <w:r w:rsidRPr="00534064">
              <w:rPr>
                <w:rFonts w:eastAsia="SimSun"/>
                <w:lang w:val="en-US"/>
              </w:rPr>
              <w:t>INSTALLED</w:t>
            </w:r>
          </w:p>
        </w:tc>
        <w:tc>
          <w:tcPr>
            <w:tcW w:w="3260" w:type="dxa"/>
          </w:tcPr>
          <w:p w14:paraId="253F1491" w14:textId="77777777" w:rsidR="008E3064" w:rsidRPr="00534064" w:rsidRDefault="008E3064" w:rsidP="000F2FD7">
            <w:pPr>
              <w:jc w:val="center"/>
              <w:rPr>
                <w:rFonts w:eastAsia="SimSun"/>
                <w:lang w:val="en-US"/>
              </w:rPr>
            </w:pPr>
            <w:r w:rsidRPr="00534064">
              <w:rPr>
                <w:rFonts w:eastAsia="SimSun"/>
                <w:lang w:val="en-US"/>
              </w:rPr>
              <w:t>INITIAL</w:t>
            </w:r>
          </w:p>
          <w:p w14:paraId="0004D825" w14:textId="77777777" w:rsidR="008E3064" w:rsidRPr="00534064" w:rsidRDefault="008E3064" w:rsidP="000F2FD7">
            <w:pPr>
              <w:jc w:val="center"/>
              <w:rPr>
                <w:rFonts w:eastAsia="SimSun"/>
                <w:lang w:val="en-US"/>
              </w:rPr>
            </w:pPr>
            <w:r w:rsidRPr="00534064">
              <w:rPr>
                <w:rFonts w:eastAsia="SimSun"/>
                <w:lang w:val="en-US"/>
              </w:rPr>
              <w:t xml:space="preserve">Update Result = Initial </w:t>
            </w:r>
          </w:p>
        </w:tc>
      </w:tr>
      <w:tr w:rsidR="008E3064" w:rsidRPr="00534064" w14:paraId="1213EEE3" w14:textId="77777777" w:rsidTr="000F2FD7">
        <w:tc>
          <w:tcPr>
            <w:tcW w:w="1986" w:type="dxa"/>
          </w:tcPr>
          <w:p w14:paraId="6497EF10" w14:textId="77777777" w:rsidR="008E3064" w:rsidRPr="00534064" w:rsidRDefault="008E3064" w:rsidP="000F2FD7">
            <w:pPr>
              <w:rPr>
                <w:rFonts w:eastAsia="SimSun"/>
                <w:lang w:val="en-US"/>
              </w:rPr>
            </w:pPr>
            <w:r w:rsidRPr="00534064">
              <w:rPr>
                <w:rFonts w:eastAsia="SimSun"/>
                <w:lang w:val="en-US"/>
              </w:rPr>
              <w:t>Uninstall execution</w:t>
            </w:r>
          </w:p>
        </w:tc>
        <w:tc>
          <w:tcPr>
            <w:tcW w:w="2551" w:type="dxa"/>
          </w:tcPr>
          <w:p w14:paraId="33BB1307" w14:textId="77777777" w:rsidR="008E3064" w:rsidRPr="00534064" w:rsidRDefault="008E3064" w:rsidP="000F2FD7">
            <w:pPr>
              <w:rPr>
                <w:rFonts w:eastAsia="SimSun"/>
                <w:lang w:val="en-US"/>
              </w:rPr>
            </w:pPr>
            <w:r w:rsidRPr="00534064">
              <w:rPr>
                <w:rFonts w:eastAsia="SimSun"/>
                <w:lang w:val="en-US"/>
              </w:rPr>
              <w:t>Software is de-installed</w:t>
            </w:r>
          </w:p>
        </w:tc>
        <w:tc>
          <w:tcPr>
            <w:tcW w:w="2268" w:type="dxa"/>
          </w:tcPr>
          <w:p w14:paraId="2AD5C1B2" w14:textId="77777777" w:rsidR="008E3064" w:rsidRPr="00534064" w:rsidRDefault="008E3064" w:rsidP="000F2FD7">
            <w:pPr>
              <w:jc w:val="center"/>
              <w:rPr>
                <w:rFonts w:eastAsia="SimSun"/>
                <w:lang w:val="en-US"/>
              </w:rPr>
            </w:pPr>
            <w:r w:rsidRPr="00534064">
              <w:rPr>
                <w:rFonts w:eastAsia="SimSun"/>
                <w:lang w:val="en-US"/>
              </w:rPr>
              <w:t>DELIVERED</w:t>
            </w:r>
          </w:p>
        </w:tc>
        <w:tc>
          <w:tcPr>
            <w:tcW w:w="3260" w:type="dxa"/>
          </w:tcPr>
          <w:p w14:paraId="65748E72" w14:textId="77777777" w:rsidR="008E3064" w:rsidRPr="00534064" w:rsidRDefault="008E3064" w:rsidP="000F2FD7">
            <w:pPr>
              <w:jc w:val="center"/>
              <w:rPr>
                <w:rFonts w:eastAsia="SimSun"/>
                <w:lang w:val="en-US"/>
              </w:rPr>
            </w:pPr>
            <w:r w:rsidRPr="00534064">
              <w:rPr>
                <w:rFonts w:eastAsia="SimSun"/>
                <w:lang w:val="en-US"/>
              </w:rPr>
              <w:t>INITIAL</w:t>
            </w:r>
          </w:p>
          <w:p w14:paraId="4389A1E0" w14:textId="77777777" w:rsidR="008E3064" w:rsidRPr="00534064" w:rsidRDefault="008E3064" w:rsidP="000F2FD7">
            <w:pPr>
              <w:jc w:val="center"/>
              <w:rPr>
                <w:rFonts w:eastAsia="SimSun"/>
                <w:lang w:val="en-US"/>
              </w:rPr>
            </w:pPr>
            <w:r w:rsidRPr="00534064">
              <w:rPr>
                <w:rFonts w:eastAsia="SimSun"/>
                <w:lang w:val="en-US"/>
              </w:rPr>
              <w:t>Update Result unchanged</w:t>
            </w:r>
          </w:p>
        </w:tc>
      </w:tr>
    </w:tbl>
    <w:p w14:paraId="21C02C25" w14:textId="77777777" w:rsidR="00266616" w:rsidRDefault="00266616" w:rsidP="00534064">
      <w:pPr>
        <w:pStyle w:val="Heading3"/>
      </w:pPr>
      <w:bookmarkStart w:id="27" w:name="_Toc43139206"/>
      <w:r>
        <w:t>The Package Installation States</w:t>
      </w:r>
      <w:bookmarkEnd w:id="27"/>
    </w:p>
    <w:p w14:paraId="646A4B53" w14:textId="77777777" w:rsidR="00266616" w:rsidRDefault="00266616" w:rsidP="00266616">
      <w:r>
        <w:rPr>
          <w:lang w:val="en-US"/>
        </w:rPr>
        <w:t>Five</w:t>
      </w:r>
      <w:r w:rsidR="000867A8">
        <w:rPr>
          <w:lang w:val="en-US"/>
        </w:rPr>
        <w:t xml:space="preserve"> </w:t>
      </w:r>
      <w:r w:rsidR="00E1309D">
        <w:t xml:space="preserve">states </w:t>
      </w:r>
      <w:r w:rsidR="00534064">
        <w:t xml:space="preserve">compose </w:t>
      </w:r>
      <w:r>
        <w:t xml:space="preserve">the Package Installation State Machine. </w:t>
      </w:r>
    </w:p>
    <w:p w14:paraId="5CD89EB8" w14:textId="77777777" w:rsidR="00266616" w:rsidRDefault="00266616" w:rsidP="00534064">
      <w:pPr>
        <w:pStyle w:val="Heading4"/>
      </w:pPr>
      <w:bookmarkStart w:id="28" w:name="_Ref411416930"/>
      <w:r>
        <w:t>INITIAL</w:t>
      </w:r>
      <w:r w:rsidR="000867A8">
        <w:t xml:space="preserve"> </w:t>
      </w:r>
      <w:r>
        <w:t>State</w:t>
      </w:r>
      <w:bookmarkEnd w:id="28"/>
    </w:p>
    <w:p w14:paraId="7D4DE470" w14:textId="77777777" w:rsidR="00266616" w:rsidRDefault="00266616" w:rsidP="00266616">
      <w:r>
        <w:rPr>
          <w:lang w:val="en-US"/>
        </w:rPr>
        <w:t xml:space="preserve">In </w:t>
      </w:r>
      <w:r>
        <w:t>the INITIAL State there is no package downloaded in th</w:t>
      </w:r>
      <w:r w:rsidR="00534064">
        <w:t xml:space="preserve">e </w:t>
      </w:r>
      <w:r w:rsidR="008E3064">
        <w:t>LwM2M</w:t>
      </w:r>
      <w:r w:rsidR="00534064">
        <w:t xml:space="preserve"> Device. In that State, </w:t>
      </w:r>
      <w:r>
        <w:t>the Package Installation State Machine is waiting for the event</w:t>
      </w:r>
      <w:r w:rsidR="002A4F36">
        <w:t>,</w:t>
      </w:r>
      <w:r>
        <w:t xml:space="preserve"> which will trigger the process of downloading a new package in the device. </w:t>
      </w:r>
      <w:r w:rsidR="002A4F36">
        <w:t>The Update Result would be set to 0 at this stage and Update State would be INITIAL.</w:t>
      </w:r>
    </w:p>
    <w:p w14:paraId="30419699" w14:textId="77777777" w:rsidR="00266616" w:rsidRDefault="00534064" w:rsidP="00266616">
      <w:r>
        <w:t xml:space="preserve">This event </w:t>
      </w:r>
      <w:r w:rsidR="00266616">
        <w:t>is generated by the Se</w:t>
      </w:r>
      <w:r>
        <w:t xml:space="preserve">rver in uploading some data in the </w:t>
      </w:r>
      <w:proofErr w:type="spellStart"/>
      <w:r w:rsidR="00266616">
        <w:t>SwMgmt</w:t>
      </w:r>
      <w:proofErr w:type="spellEnd"/>
      <w:r w:rsidR="00266616">
        <w:t xml:space="preserve"> Object Instance. The</w:t>
      </w:r>
      <w:r>
        <w:t xml:space="preserve"> target of this upload could be</w:t>
      </w:r>
      <w:r w:rsidR="001C4BF1">
        <w:t>:</w:t>
      </w:r>
    </w:p>
    <w:p w14:paraId="5F3B3370" w14:textId="77777777" w:rsidR="00266616" w:rsidRDefault="00266616" w:rsidP="00266616">
      <w:pPr>
        <w:numPr>
          <w:ilvl w:val="0"/>
          <w:numId w:val="21"/>
        </w:numPr>
      </w:pPr>
      <w:r>
        <w:t xml:space="preserve">either </w:t>
      </w:r>
      <w:proofErr w:type="gramStart"/>
      <w:r>
        <w:t>the  “</w:t>
      </w:r>
      <w:proofErr w:type="gramEnd"/>
      <w:r>
        <w:t>Package” resource  : so the package itself is uploaded</w:t>
      </w:r>
    </w:p>
    <w:p w14:paraId="7D3130F1" w14:textId="77777777" w:rsidR="00266616" w:rsidRDefault="00266616" w:rsidP="00266616">
      <w:pPr>
        <w:numPr>
          <w:ilvl w:val="0"/>
          <w:numId w:val="21"/>
        </w:numPr>
      </w:pPr>
      <w:proofErr w:type="gramStart"/>
      <w:r>
        <w:t>or  the</w:t>
      </w:r>
      <w:proofErr w:type="gramEnd"/>
      <w:r>
        <w:t xml:space="preserve"> “Package URI” resource: in that case the Client will use the provided URI for downloading the package from that location</w:t>
      </w:r>
    </w:p>
    <w:p w14:paraId="632F84E9" w14:textId="77777777" w:rsidR="00266616" w:rsidRDefault="00266616" w:rsidP="00266616">
      <w:r>
        <w:t>That event will trigger the transition from INITIAL State to DOWNLOAD STARTED State.</w:t>
      </w:r>
    </w:p>
    <w:p w14:paraId="310AC61F" w14:textId="77777777" w:rsidR="00266616" w:rsidRPr="005F5C25" w:rsidRDefault="00266616" w:rsidP="00534064">
      <w:pPr>
        <w:pStyle w:val="Heading4"/>
      </w:pPr>
      <w:bookmarkStart w:id="29" w:name="_Ref411416940"/>
      <w:r>
        <w:t>DOWNLOAD STARTED</w:t>
      </w:r>
      <w:r w:rsidR="00E1309D">
        <w:t xml:space="preserve"> State</w:t>
      </w:r>
      <w:bookmarkEnd w:id="29"/>
    </w:p>
    <w:p w14:paraId="055F672F" w14:textId="77777777" w:rsidR="00266616" w:rsidRDefault="00266616" w:rsidP="00266616">
      <w:r>
        <w:t xml:space="preserve">The State Machine enters the DOWNLOAD STARTED state from </w:t>
      </w:r>
      <w:r w:rsidR="00534064">
        <w:t xml:space="preserve">the INITIAL </w:t>
      </w:r>
      <w:r>
        <w:t>State when the process of loading a new package in the device is triggered, and stays in that State as long as the downloading process is on-going, and no error occurs during that downloading process.</w:t>
      </w:r>
    </w:p>
    <w:p w14:paraId="38063A56" w14:textId="77777777" w:rsidR="00266616" w:rsidRDefault="00534064" w:rsidP="00266616">
      <w:r>
        <w:lastRenderedPageBreak/>
        <w:t xml:space="preserve">In that state, the “Update </w:t>
      </w:r>
      <w:r w:rsidR="00266616">
        <w:t>Result” resource contains the Downloading value.</w:t>
      </w:r>
    </w:p>
    <w:p w14:paraId="61F8BAEC" w14:textId="77777777" w:rsidR="00266616" w:rsidRDefault="00266616" w:rsidP="00266616">
      <w:r>
        <w:t>If any e</w:t>
      </w:r>
      <w:r w:rsidR="00534064">
        <w:t xml:space="preserve">rror occurs during this phase, </w:t>
      </w:r>
      <w:r>
        <w:t>the State Machine exits this DOWNLOAD STARTED state and returns bac</w:t>
      </w:r>
      <w:r w:rsidR="00534064">
        <w:t xml:space="preserve">k to the INITIAL State (Faulty </w:t>
      </w:r>
      <w:r>
        <w:t>package is removed); in that case the “Update Result” resource contains the code identifying which error has occurred (range from 3 to 9).</w:t>
      </w:r>
    </w:p>
    <w:p w14:paraId="1E27ED17" w14:textId="77777777" w:rsidR="00266616" w:rsidRDefault="00266616" w:rsidP="00534064">
      <w:pPr>
        <w:pStyle w:val="Heading4"/>
      </w:pPr>
      <w:bookmarkStart w:id="30" w:name="_Ref411416948"/>
      <w:r>
        <w:t>DOWNLOADED State</w:t>
      </w:r>
      <w:bookmarkEnd w:id="30"/>
    </w:p>
    <w:p w14:paraId="7CBF60C5" w14:textId="77777777" w:rsidR="00266616" w:rsidRDefault="00266616" w:rsidP="00266616">
      <w:r>
        <w:t>The State Machi</w:t>
      </w:r>
      <w:r w:rsidR="00534064">
        <w:t xml:space="preserve">ne enters the DOWNLOADED state </w:t>
      </w:r>
      <w:r>
        <w:t>from the DOWNLOAD STARTED   State when the process of loading a new package in the device is finished (Package is fully written)</w:t>
      </w:r>
    </w:p>
    <w:p w14:paraId="54F06877" w14:textId="77777777" w:rsidR="00266616" w:rsidRDefault="00266616" w:rsidP="00266616">
      <w:r>
        <w:t>In th</w:t>
      </w:r>
      <w:r w:rsidR="00534064">
        <w:t xml:space="preserve">at state, the “Update </w:t>
      </w:r>
      <w:r>
        <w:t>Result” resource is reset to the Initial value (i.e. 0).</w:t>
      </w:r>
    </w:p>
    <w:p w14:paraId="25E483A9" w14:textId="77777777" w:rsidR="00266616" w:rsidRDefault="00266616" w:rsidP="00266616">
      <w:r>
        <w:t xml:space="preserve">The transition from this DOWNLOADED State to the DELIVERED </w:t>
      </w:r>
      <w:r w:rsidR="00534064">
        <w:t xml:space="preserve">State will automatically occur </w:t>
      </w:r>
      <w:r>
        <w:t>when the integrity of the loaded P</w:t>
      </w:r>
      <w:r w:rsidR="00534064">
        <w:t>ackage is successfully verified</w:t>
      </w:r>
      <w:r>
        <w:t>.</w:t>
      </w:r>
    </w:p>
    <w:p w14:paraId="4A9BA97C" w14:textId="77777777" w:rsidR="00266616" w:rsidRDefault="00534064" w:rsidP="00266616">
      <w:r>
        <w:t xml:space="preserve">If </w:t>
      </w:r>
      <w:r w:rsidR="00266616">
        <w:t>the Package I</w:t>
      </w:r>
      <w:r>
        <w:t xml:space="preserve">ntegrity Check fails, </w:t>
      </w:r>
      <w:r w:rsidR="00266616">
        <w:t>the State Machine exits this state and returns bac</w:t>
      </w:r>
      <w:r>
        <w:t xml:space="preserve">k to the INITIAL State (Faulty </w:t>
      </w:r>
      <w:r w:rsidR="00266616">
        <w:t>package is removed); in that case the “Update Result” resource</w:t>
      </w:r>
      <w:r>
        <w:t xml:space="preserve"> contains the code identifying </w:t>
      </w:r>
      <w:r w:rsidR="00266616">
        <w:t xml:space="preserve">the error (i.e. Integrity </w:t>
      </w:r>
      <w:r w:rsidR="00266616" w:rsidRPr="005649EA">
        <w:t>check failure</w:t>
      </w:r>
      <w:r w:rsidR="00266616">
        <w:t xml:space="preserve"> value).</w:t>
      </w:r>
    </w:p>
    <w:p w14:paraId="50C1D1A3" w14:textId="77777777" w:rsidR="00266616" w:rsidRDefault="00266616" w:rsidP="00534064">
      <w:pPr>
        <w:pStyle w:val="Heading4"/>
      </w:pPr>
      <w:bookmarkStart w:id="31" w:name="_Ref411416956"/>
      <w:r>
        <w:t>DELIVERED State</w:t>
      </w:r>
      <w:bookmarkEnd w:id="31"/>
    </w:p>
    <w:p w14:paraId="36944104" w14:textId="77777777" w:rsidR="00266616" w:rsidRDefault="00534064" w:rsidP="00266616">
      <w:r>
        <w:t xml:space="preserve">To enter that state the package </w:t>
      </w:r>
      <w:r w:rsidR="00266616">
        <w:t>MUST ha</w:t>
      </w:r>
      <w:r>
        <w:t xml:space="preserve">ve been successfully loaded at </w:t>
      </w:r>
      <w:r w:rsidR="00266616">
        <w:t>the DOWNLOADED Stat</w:t>
      </w:r>
      <w:r>
        <w:t xml:space="preserve">e (Integrity of the downloaded </w:t>
      </w:r>
      <w:r w:rsidR="00266616">
        <w:t xml:space="preserve">package has been successfully </w:t>
      </w:r>
      <w:proofErr w:type="spellStart"/>
      <w:r w:rsidR="001C4BF1">
        <w:t>verify</w:t>
      </w:r>
      <w:r w:rsidR="00266616">
        <w:t>ed</w:t>
      </w:r>
      <w:proofErr w:type="spellEnd"/>
      <w:r w:rsidR="00266616">
        <w:t>)</w:t>
      </w:r>
      <w:r>
        <w:t xml:space="preserve"> </w:t>
      </w:r>
      <w:r w:rsidR="006916D1">
        <w:t xml:space="preserve">The transition from this DELIVERED State to the </w:t>
      </w:r>
      <w:r w:rsidR="00266616">
        <w:t>INSTALLED State occurs when the In</w:t>
      </w:r>
      <w:r w:rsidR="006916D1">
        <w:t xml:space="preserve">stall </w:t>
      </w:r>
      <w:r w:rsidR="00266616">
        <w:t>resource is triggered, and the inst</w:t>
      </w:r>
      <w:r w:rsidR="001C4BF1">
        <w:t>allation process is successful.</w:t>
      </w:r>
    </w:p>
    <w:p w14:paraId="708F1862" w14:textId="77777777" w:rsidR="00266616" w:rsidRDefault="00266616" w:rsidP="00266616">
      <w:r>
        <w:t>If any error occurs during the installation, the Package Installation State Machine remains in the DELIVERED State and the “Update Result” resource contains the code identifying which error has occurred (range from 3 to 9).</w:t>
      </w:r>
    </w:p>
    <w:p w14:paraId="3CA750F4" w14:textId="77777777" w:rsidR="00266616" w:rsidRDefault="00266616" w:rsidP="00266616">
      <w:r>
        <w:t xml:space="preserve">The transition from this DELIVERED state to the INITIAL State occurs when the Uninstall resource is triggered, the package is then removed from the </w:t>
      </w:r>
      <w:r w:rsidR="008E3064">
        <w:t>LwM2M</w:t>
      </w:r>
      <w:r>
        <w:t xml:space="preserve"> Device, and the Update Result resource is set to</w:t>
      </w:r>
      <w:r w:rsidR="001C4BF1">
        <w:t xml:space="preserve"> the Initial value (</w:t>
      </w:r>
      <w:proofErr w:type="spellStart"/>
      <w:r w:rsidR="001C4BF1">
        <w:t>i.e</w:t>
      </w:r>
      <w:proofErr w:type="spellEnd"/>
      <w:r w:rsidR="001C4BF1">
        <w:t>; 0).</w:t>
      </w:r>
    </w:p>
    <w:p w14:paraId="79D96319" w14:textId="77777777" w:rsidR="00266616" w:rsidRDefault="00266616" w:rsidP="00534064">
      <w:pPr>
        <w:pStyle w:val="Heading4"/>
      </w:pPr>
      <w:bookmarkStart w:id="32" w:name="_Ref411416968"/>
      <w:r>
        <w:t>INSTALLED State</w:t>
      </w:r>
      <w:bookmarkEnd w:id="32"/>
    </w:p>
    <w:p w14:paraId="23BBBAB5" w14:textId="77777777" w:rsidR="00266616" w:rsidRDefault="00266616" w:rsidP="00266616">
      <w:pPr>
        <w:spacing w:before="0"/>
      </w:pPr>
      <w:r>
        <w:rPr>
          <w:lang w:val="en-US"/>
        </w:rPr>
        <w:t xml:space="preserve">In that the state, the </w:t>
      </w:r>
      <w:r w:rsidR="00534064">
        <w:rPr>
          <w:lang w:val="en-US"/>
        </w:rPr>
        <w:t xml:space="preserve">software has been successfully installed from the downloaded </w:t>
      </w:r>
      <w:r>
        <w:rPr>
          <w:lang w:val="en-US"/>
        </w:rPr>
        <w:t>package,</w:t>
      </w:r>
      <w:r w:rsidR="00534064">
        <w:rPr>
          <w:lang w:val="en-US"/>
        </w:rPr>
        <w:t xml:space="preserve"> </w:t>
      </w:r>
      <w:r>
        <w:rPr>
          <w:lang w:val="en-US"/>
        </w:rPr>
        <w:t>As long as the State</w:t>
      </w:r>
      <w:r w:rsidR="006916D1">
        <w:rPr>
          <w:lang w:val="en-US"/>
        </w:rPr>
        <w:t xml:space="preserve"> Machine remains in that state,</w:t>
      </w:r>
      <w:r>
        <w:rPr>
          <w:lang w:val="en-US"/>
        </w:rPr>
        <w:t xml:space="preserve"> the “Upd</w:t>
      </w:r>
      <w:r w:rsidR="006916D1">
        <w:rPr>
          <w:lang w:val="en-US"/>
        </w:rPr>
        <w:t xml:space="preserve">ate Result” resource contains </w:t>
      </w:r>
      <w:r>
        <w:t>the “Software successfully instal</w:t>
      </w:r>
      <w:r w:rsidR="006916D1">
        <w:t xml:space="preserve">led” value, and the Software Activation </w:t>
      </w:r>
      <w:r w:rsidR="00756193">
        <w:t>sub-process is validated</w:t>
      </w:r>
      <w:r>
        <w:t>.</w:t>
      </w:r>
    </w:p>
    <w:p w14:paraId="73F678B5" w14:textId="77777777" w:rsidR="00266616" w:rsidRDefault="00266616" w:rsidP="00266616">
      <w:r>
        <w:t xml:space="preserve">When the Uninstall resource is triggered, there is a transition back to the INITIAL State, the package is removed from the </w:t>
      </w:r>
      <w:r w:rsidR="008E3064">
        <w:t>LwM2M</w:t>
      </w:r>
      <w:r>
        <w:t xml:space="preserve"> Device, the Update Result resource is reset to </w:t>
      </w:r>
      <w:proofErr w:type="spellStart"/>
      <w:r>
        <w:t>theIinitial</w:t>
      </w:r>
      <w:proofErr w:type="spellEnd"/>
      <w:r>
        <w:t xml:space="preserve"> value 0, and the Software Activat</w:t>
      </w:r>
      <w:r w:rsidR="001C4BF1">
        <w:t xml:space="preserve">ion sub-process is </w:t>
      </w:r>
      <w:proofErr w:type="spellStart"/>
      <w:r w:rsidR="001C4BF1">
        <w:t>devalidated</w:t>
      </w:r>
      <w:proofErr w:type="spellEnd"/>
      <w:r w:rsidR="001C4BF1">
        <w:t>.</w:t>
      </w:r>
    </w:p>
    <w:p w14:paraId="5181B87B" w14:textId="77777777" w:rsidR="00266616" w:rsidRDefault="00266616" w:rsidP="00534064">
      <w:pPr>
        <w:pStyle w:val="Heading3"/>
      </w:pPr>
      <w:bookmarkStart w:id="33" w:name="_Toc43139207"/>
      <w:r>
        <w:t>The Package Installation Operations</w:t>
      </w:r>
      <w:bookmarkEnd w:id="33"/>
    </w:p>
    <w:p w14:paraId="788F22EB" w14:textId="77777777" w:rsidR="00266616" w:rsidRDefault="00266616" w:rsidP="00266616">
      <w:r>
        <w:rPr>
          <w:lang w:val="en-US"/>
        </w:rPr>
        <w:t xml:space="preserve">Two </w:t>
      </w:r>
      <w:r>
        <w:t>executable resources have been defined for implementing the Software Install and Uninstall operations.</w:t>
      </w:r>
    </w:p>
    <w:p w14:paraId="263B8237" w14:textId="77777777" w:rsidR="001C4BF1" w:rsidRDefault="001C4BF1" w:rsidP="00534064">
      <w:pPr>
        <w:pStyle w:val="Heading4"/>
        <w:sectPr w:rsidR="001C4BF1">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14:paraId="53FF40BC" w14:textId="77777777" w:rsidR="00266616" w:rsidRDefault="00E1309D" w:rsidP="00534064">
      <w:pPr>
        <w:pStyle w:val="Heading4"/>
      </w:pPr>
      <w:r>
        <w:lastRenderedPageBreak/>
        <w:t xml:space="preserve">Install </w:t>
      </w:r>
      <w:r w:rsidR="00266616">
        <w:t>Executable resource</w:t>
      </w:r>
    </w:p>
    <w:p w14:paraId="02635474" w14:textId="77777777" w:rsidR="00266616" w:rsidRDefault="00266616" w:rsidP="00266616">
      <w:r>
        <w:t>This Executable Install resource aims at triggering the software installation from the downloaded package when the State Machine is in DELIVERED State.</w:t>
      </w:r>
    </w:p>
    <w:p w14:paraId="37AB85B0" w14:textId="77777777" w:rsidR="00266616" w:rsidRDefault="00534064" w:rsidP="00266616">
      <w:pPr>
        <w:rPr>
          <w:color w:val="000000"/>
        </w:rPr>
      </w:pPr>
      <w:r>
        <w:t>When the software</w:t>
      </w:r>
      <w:r w:rsidR="00266616">
        <w:t xml:space="preserve"> installation is succe</w:t>
      </w:r>
      <w:r>
        <w:t xml:space="preserve">ssful, the transition from the DELIVERED State </w:t>
      </w:r>
      <w:r w:rsidR="00266616">
        <w:t>to the INSTALLED State is performed and the “Update Result” resource is set to the “</w:t>
      </w:r>
      <w:r>
        <w:rPr>
          <w:color w:val="000000"/>
        </w:rPr>
        <w:t xml:space="preserve">Software </w:t>
      </w:r>
      <w:r w:rsidR="00266616">
        <w:rPr>
          <w:color w:val="000000"/>
        </w:rPr>
        <w:t>successfully installed” value.</w:t>
      </w:r>
    </w:p>
    <w:p w14:paraId="4A347679" w14:textId="77777777" w:rsidR="00266616" w:rsidRDefault="00266616" w:rsidP="00266616">
      <w:r>
        <w:t>When the State Machine is not in DELIVERED state, executing that</w:t>
      </w:r>
      <w:r w:rsidR="00534064">
        <w:t xml:space="preserve"> Install resource has no effect</w:t>
      </w:r>
      <w:r>
        <w:t>.</w:t>
      </w:r>
      <w:r w:rsidDel="00143469">
        <w:t xml:space="preserve"> </w:t>
      </w:r>
      <w:r>
        <w:t>When this installation fails, the Package Installation State Machine remains in the DELIVERED State and the “Update Result” resource contains the code identifying which error has occurred (range from 3 to 9).</w:t>
      </w:r>
    </w:p>
    <w:p w14:paraId="59B1E004" w14:textId="77777777" w:rsidR="000E08F5" w:rsidRDefault="000E08F5" w:rsidP="00266616">
      <w:r>
        <w:t>Install Executable Resource can be used to install the Software from scratch, or to upgrade a Software already in place with the content of the last Downloaded Package</w:t>
      </w:r>
    </w:p>
    <w:p w14:paraId="17EBCE0D" w14:textId="77777777" w:rsidR="00266616" w:rsidRDefault="00266616" w:rsidP="00534064">
      <w:pPr>
        <w:pStyle w:val="Heading4"/>
      </w:pPr>
      <w:r>
        <w:t>Uni</w:t>
      </w:r>
      <w:r w:rsidR="00E1309D">
        <w:t xml:space="preserve">nstall </w:t>
      </w:r>
      <w:r>
        <w:t>Executable resource</w:t>
      </w:r>
    </w:p>
    <w:p w14:paraId="4C4C7EF8" w14:textId="77777777" w:rsidR="00266616" w:rsidRDefault="00266616" w:rsidP="00266616">
      <w:r>
        <w:t xml:space="preserve">This Executable Uninstall resource aims at </w:t>
      </w:r>
      <w:r w:rsidR="000E08F5">
        <w:t xml:space="preserve">preparing the </w:t>
      </w:r>
      <w:r w:rsidR="008E3064">
        <w:t>LwM2M</w:t>
      </w:r>
      <w:r w:rsidR="000E08F5">
        <w:t xml:space="preserve"> Client to receive a new Package for Installation; </w:t>
      </w:r>
      <w:r>
        <w:t>When the U</w:t>
      </w:r>
      <w:r w:rsidR="00534064">
        <w:t xml:space="preserve">ninstall resource is executed, </w:t>
      </w:r>
      <w:r>
        <w:t xml:space="preserve">the Package </w:t>
      </w:r>
      <w:proofErr w:type="spellStart"/>
      <w:r>
        <w:t>InstallationState</w:t>
      </w:r>
      <w:proofErr w:type="spellEnd"/>
      <w:r>
        <w:t xml:space="preserve"> Machine performs a transit</w:t>
      </w:r>
      <w:r w:rsidR="00534064">
        <w:t>ion back to the INITIAL State</w:t>
      </w:r>
      <w:r w:rsidR="000E08F5">
        <w:t xml:space="preserve"> and t</w:t>
      </w:r>
      <w:r>
        <w:t>he Update Result is reset to the initial value 0</w:t>
      </w:r>
      <w:r w:rsidR="000E08F5">
        <w:t>. When this command is used with an argument “</w:t>
      </w:r>
      <w:proofErr w:type="spellStart"/>
      <w:r w:rsidR="000E08F5">
        <w:t>ForUpdate</w:t>
      </w:r>
      <w:proofErr w:type="spellEnd"/>
      <w:r w:rsidR="000E08F5">
        <w:t xml:space="preserve">” (argument=1), the </w:t>
      </w:r>
      <w:r w:rsidR="008E3064">
        <w:t>LwM2M</w:t>
      </w:r>
      <w:r w:rsidR="000E08F5">
        <w:t xml:space="preserve"> Client is prepared to receive a new Package which will be used to upgrade the Software already in place. When this Resource is Executed without Argument (or argument=0)</w:t>
      </w:r>
      <w:r>
        <w:t xml:space="preserve">, the </w:t>
      </w:r>
      <w:r w:rsidR="000E08F5">
        <w:t>P</w:t>
      </w:r>
      <w:r>
        <w:t xml:space="preserve">ackage is removed from the LwM2M </w:t>
      </w:r>
      <w:proofErr w:type="spellStart"/>
      <w:r>
        <w:t>Device.Triggering</w:t>
      </w:r>
      <w:proofErr w:type="spellEnd"/>
      <w:r>
        <w:t xml:space="preserve"> this Uninstall resource whereas the Package </w:t>
      </w:r>
      <w:proofErr w:type="spellStart"/>
      <w:r>
        <w:t>InstallationState</w:t>
      </w:r>
      <w:proofErr w:type="spellEnd"/>
      <w:r>
        <w:t xml:space="preserve"> Machine is neither in INSTALLED</w:t>
      </w:r>
      <w:r w:rsidR="00534064">
        <w:t xml:space="preserve"> State nor in DELIVERED State, </w:t>
      </w:r>
      <w:r>
        <w:t>will produce</w:t>
      </w:r>
      <w:r w:rsidR="000E08F5">
        <w:t xml:space="preserve"> </w:t>
      </w:r>
      <w:r>
        <w:t>no</w:t>
      </w:r>
      <w:r w:rsidR="002B7825">
        <w:t xml:space="preserve"> </w:t>
      </w:r>
      <w:r>
        <w:t>effect</w:t>
      </w:r>
      <w:r w:rsidR="00E1309D">
        <w:t>.</w:t>
      </w:r>
    </w:p>
    <w:p w14:paraId="2DAFDD6A" w14:textId="77777777" w:rsidR="00266616" w:rsidRDefault="00266616" w:rsidP="00534064">
      <w:pPr>
        <w:pStyle w:val="Heading2"/>
        <w:tabs>
          <w:tab w:val="clear" w:pos="1148"/>
          <w:tab w:val="num" w:pos="851"/>
        </w:tabs>
        <w:ind w:left="864"/>
      </w:pPr>
      <w:bookmarkStart w:id="37" w:name="_Toc43139208"/>
      <w:r>
        <w:t>The Software Activation State Machine and operations</w:t>
      </w:r>
      <w:bookmarkEnd w:id="37"/>
    </w:p>
    <w:p w14:paraId="4ECE05DF" w14:textId="77777777" w:rsidR="00534064" w:rsidRDefault="00925EB8" w:rsidP="00534064">
      <w:pPr>
        <w:keepNext/>
        <w:jc w:val="center"/>
      </w:pPr>
      <w:r>
        <w:rPr>
          <w:noProof/>
          <w:lang w:val="en-US" w:eastAsia="zh-CN"/>
        </w:rPr>
        <w:drawing>
          <wp:inline distT="0" distB="0" distL="0" distR="0" wp14:anchorId="1F1572EA" wp14:editId="14E63BF9">
            <wp:extent cx="63944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94450" cy="2393950"/>
                    </a:xfrm>
                    <a:prstGeom prst="rect">
                      <a:avLst/>
                    </a:prstGeom>
                    <a:noFill/>
                    <a:ln>
                      <a:noFill/>
                    </a:ln>
                  </pic:spPr>
                </pic:pic>
              </a:graphicData>
            </a:graphic>
          </wp:inline>
        </w:drawing>
      </w:r>
    </w:p>
    <w:p w14:paraId="50C41819" w14:textId="77777777" w:rsidR="00266616" w:rsidRDefault="00534064" w:rsidP="00534064">
      <w:pPr>
        <w:pStyle w:val="Caption"/>
      </w:pPr>
      <w:bookmarkStart w:id="38" w:name="_Toc436665459"/>
      <w:r>
        <w:t xml:space="preserve">Figure </w:t>
      </w:r>
      <w:r>
        <w:fldChar w:fldCharType="begin"/>
      </w:r>
      <w:r>
        <w:instrText xml:space="preserve"> SEQ Figure \* ARABIC </w:instrText>
      </w:r>
      <w:r>
        <w:fldChar w:fldCharType="separate"/>
      </w:r>
      <w:r w:rsidR="0093343A">
        <w:rPr>
          <w:noProof/>
        </w:rPr>
        <w:t>2</w:t>
      </w:r>
      <w:r>
        <w:fldChar w:fldCharType="end"/>
      </w:r>
      <w:r>
        <w:t xml:space="preserve">: </w:t>
      </w:r>
      <w:r w:rsidRPr="003C5A0A">
        <w:t>Software Activation State Machine</w:t>
      </w:r>
      <w:bookmarkEnd w:id="38"/>
    </w:p>
    <w:p w14:paraId="0DDD59FE" w14:textId="77777777" w:rsidR="00266616" w:rsidRDefault="00266616" w:rsidP="00266616">
      <w:pPr>
        <w:rPr>
          <w:lang w:val="en-US"/>
        </w:rPr>
      </w:pPr>
      <w:r>
        <w:rPr>
          <w:lang w:val="en-US"/>
        </w:rPr>
        <w:t xml:space="preserve">The </w:t>
      </w:r>
      <w:proofErr w:type="spellStart"/>
      <w:r>
        <w:rPr>
          <w:lang w:val="en-US"/>
        </w:rPr>
        <w:t>Sofware</w:t>
      </w:r>
      <w:proofErr w:type="spellEnd"/>
      <w:r>
        <w:rPr>
          <w:lang w:val="en-US"/>
        </w:rPr>
        <w:t xml:space="preserve"> Activation State Machine is alive only when the Pack</w:t>
      </w:r>
      <w:r w:rsidR="00534064">
        <w:rPr>
          <w:lang w:val="en-US"/>
        </w:rPr>
        <w:t xml:space="preserve">age Installation State Machine </w:t>
      </w:r>
      <w:r>
        <w:rPr>
          <w:lang w:val="en-US"/>
        </w:rPr>
        <w:t>is in the INSTALLE</w:t>
      </w:r>
      <w:r w:rsidR="00E1309D">
        <w:rPr>
          <w:lang w:val="en-US"/>
        </w:rPr>
        <w:t>D State.</w:t>
      </w:r>
    </w:p>
    <w:p w14:paraId="7FD20FC1" w14:textId="77777777" w:rsidR="00266616" w:rsidRDefault="00266616" w:rsidP="00266616">
      <w:pPr>
        <w:rPr>
          <w:lang w:val="en-US"/>
        </w:rPr>
      </w:pPr>
      <w:r>
        <w:rPr>
          <w:lang w:val="en-US"/>
        </w:rPr>
        <w:t>When the Software Activation State Machine is not alive, no transition inside this State Machine is allowed.</w:t>
      </w:r>
    </w:p>
    <w:p w14:paraId="38B35EF1" w14:textId="77777777" w:rsidR="00266616" w:rsidRDefault="00266616" w:rsidP="00266616">
      <w:pPr>
        <w:rPr>
          <w:lang w:val="en-US"/>
        </w:rPr>
      </w:pPr>
      <w:r>
        <w:t xml:space="preserve">When the </w:t>
      </w:r>
      <w:r>
        <w:rPr>
          <w:lang w:val="en-US"/>
        </w:rPr>
        <w:t xml:space="preserve">Package </w:t>
      </w:r>
      <w:proofErr w:type="spellStart"/>
      <w:r>
        <w:rPr>
          <w:lang w:val="en-US"/>
        </w:rPr>
        <w:t>InstallationState</w:t>
      </w:r>
      <w:proofErr w:type="spellEnd"/>
      <w:r>
        <w:rPr>
          <w:lang w:val="en-US"/>
        </w:rPr>
        <w:t xml:space="preserve"> Machine enters the INSTALLED State, the current state of the Software Activation State is se</w:t>
      </w:r>
      <w:r w:rsidR="00E1309D">
        <w:rPr>
          <w:lang w:val="en-US"/>
        </w:rPr>
        <w:t xml:space="preserve">t to </w:t>
      </w:r>
      <w:r>
        <w:rPr>
          <w:lang w:val="en-US"/>
        </w:rPr>
        <w:t>INACTIVE State.</w:t>
      </w:r>
    </w:p>
    <w:p w14:paraId="544E18E5" w14:textId="77777777" w:rsidR="001C4BF1" w:rsidRDefault="001C4BF1" w:rsidP="00266616">
      <w:pPr>
        <w:rPr>
          <w:lang w:val="en-US"/>
        </w:rPr>
        <w:sectPr w:rsidR="001C4BF1" w:rsidSect="00A35314">
          <w:pgSz w:w="12240" w:h="15840" w:code="1"/>
          <w:pgMar w:top="1440" w:right="1080" w:bottom="1152" w:left="1080" w:header="576" w:footer="576" w:gutter="0"/>
          <w:paperSrc w:first="5" w:other="5"/>
          <w:cols w:space="720"/>
          <w:docGrid w:linePitch="272"/>
        </w:sectPr>
      </w:pPr>
    </w:p>
    <w:p w14:paraId="531DDEC2" w14:textId="77777777" w:rsidR="00266616" w:rsidRDefault="00266616" w:rsidP="00266616">
      <w:pPr>
        <w:rPr>
          <w:lang w:val="en-US"/>
        </w:rPr>
      </w:pPr>
      <w:r>
        <w:rPr>
          <w:lang w:val="en-US"/>
        </w:rPr>
        <w:lastRenderedPageBreak/>
        <w:t>The Software Activat</w:t>
      </w:r>
      <w:r w:rsidR="00E1309D">
        <w:rPr>
          <w:lang w:val="en-US"/>
        </w:rPr>
        <w:t>ion State Machine is defined by</w:t>
      </w:r>
      <w:r>
        <w:rPr>
          <w:lang w:val="en-US"/>
        </w:rPr>
        <w:t>:</w:t>
      </w:r>
    </w:p>
    <w:p w14:paraId="3BF7A2F3" w14:textId="77777777" w:rsidR="00266616" w:rsidRDefault="00E1309D" w:rsidP="00266616">
      <w:pPr>
        <w:numPr>
          <w:ilvl w:val="0"/>
          <w:numId w:val="23"/>
        </w:numPr>
        <w:spacing w:after="0"/>
      </w:pPr>
      <w:r>
        <w:rPr>
          <w:lang w:val="en-US"/>
        </w:rPr>
        <w:t>2 states</w:t>
      </w:r>
      <w:r w:rsidR="00266616">
        <w:t xml:space="preserve">: the </w:t>
      </w:r>
      <w:r>
        <w:t xml:space="preserve">ACTIVE State and </w:t>
      </w:r>
      <w:proofErr w:type="gramStart"/>
      <w:r>
        <w:t>the  INACTIVE</w:t>
      </w:r>
      <w:proofErr w:type="gramEnd"/>
      <w:r>
        <w:t xml:space="preserve"> </w:t>
      </w:r>
      <w:r w:rsidR="001C4BF1">
        <w:t>State</w:t>
      </w:r>
    </w:p>
    <w:p w14:paraId="26332264" w14:textId="77777777" w:rsidR="00266616" w:rsidRDefault="00534064" w:rsidP="00361013">
      <w:pPr>
        <w:numPr>
          <w:ilvl w:val="0"/>
          <w:numId w:val="23"/>
        </w:numPr>
        <w:spacing w:after="0"/>
      </w:pPr>
      <w:r>
        <w:t xml:space="preserve">and </w:t>
      </w:r>
      <w:r w:rsidR="00266616">
        <w:t xml:space="preserve">2 </w:t>
      </w:r>
      <w:proofErr w:type="gramStart"/>
      <w:r w:rsidR="00266616">
        <w:t>operations,  implemen</w:t>
      </w:r>
      <w:r w:rsidR="00E1309D">
        <w:t>ted</w:t>
      </w:r>
      <w:proofErr w:type="gramEnd"/>
      <w:r w:rsidR="00E1309D">
        <w:t xml:space="preserve"> with 2 Executable Resources</w:t>
      </w:r>
      <w:r w:rsidR="00266616">
        <w:t>: the Activate Resource and the Deactivate Resource.</w:t>
      </w:r>
    </w:p>
    <w:p w14:paraId="12BB0F34" w14:textId="77777777" w:rsidR="00266616" w:rsidRDefault="00266616" w:rsidP="00266616">
      <w:r>
        <w:t xml:space="preserve">When the current state is set to INACTIVE, the </w:t>
      </w:r>
      <w:r w:rsidR="008E3064">
        <w:t>LwM2M</w:t>
      </w:r>
      <w:r>
        <w:t xml:space="preserve"> Client MUST NOT use the installed software</w:t>
      </w:r>
      <w:r w:rsidR="00E1309D">
        <w:t>.</w:t>
      </w:r>
    </w:p>
    <w:p w14:paraId="2D42EC33" w14:textId="77777777" w:rsidR="00266616" w:rsidRDefault="00266616" w:rsidP="00266616">
      <w:r>
        <w:t xml:space="preserve">When the current state is set to ACTIVE, the installed software can be used by the </w:t>
      </w:r>
      <w:r w:rsidR="008E3064">
        <w:t>LwM2M</w:t>
      </w:r>
      <w:r>
        <w:t xml:space="preserve"> Client.</w:t>
      </w:r>
    </w:p>
    <w:p w14:paraId="7B6C1DBE" w14:textId="77777777" w:rsidR="00266616" w:rsidRDefault="00534064" w:rsidP="00266616">
      <w:r>
        <w:t xml:space="preserve">The transition from the INACTIVE State to the </w:t>
      </w:r>
      <w:r w:rsidR="00266616">
        <w:t>ACTIVE State occurs when the Activate Executable Resource is triggered.</w:t>
      </w:r>
    </w:p>
    <w:p w14:paraId="7DBDEB38" w14:textId="77777777" w:rsidR="00266616" w:rsidRDefault="00534064" w:rsidP="00266616">
      <w:r>
        <w:t xml:space="preserve">The transition from the </w:t>
      </w:r>
      <w:r w:rsidR="00266616">
        <w:t>ACT</w:t>
      </w:r>
      <w:r>
        <w:t xml:space="preserve">IVE State to the </w:t>
      </w:r>
      <w:r w:rsidR="00266616">
        <w:t>INACTIVE State occurs when the Deactivate Executable Resource is triggered.</w:t>
      </w:r>
    </w:p>
    <w:p w14:paraId="79F5C471" w14:textId="77777777" w:rsidR="00266616" w:rsidRDefault="00266616" w:rsidP="00266616">
      <w:r>
        <w:t>The Activation St</w:t>
      </w:r>
      <w:r w:rsidR="00534064">
        <w:t>ate resource is set accordingly</w:t>
      </w:r>
      <w:r>
        <w:t>: ENABLED whe</w:t>
      </w:r>
      <w:r w:rsidR="00534064">
        <w:t xml:space="preserve">n the Activation State Machine </w:t>
      </w:r>
      <w:r>
        <w:t>is at ACTIVE, DISABLED when either the Activation State Machine is at INACTIVE or this State Machine is not alive.</w:t>
      </w:r>
    </w:p>
    <w:p w14:paraId="647E220D" w14:textId="77777777" w:rsidR="001B6C48" w:rsidRDefault="001B6C48" w:rsidP="00361013">
      <w:pPr>
        <w:pStyle w:val="Heading2"/>
        <w:tabs>
          <w:tab w:val="clear" w:pos="1148"/>
          <w:tab w:val="num" w:pos="851"/>
        </w:tabs>
        <w:ind w:left="864"/>
      </w:pPr>
      <w:bookmarkStart w:id="39" w:name="_Toc43139209"/>
      <w:r>
        <w:t>Software Component</w:t>
      </w:r>
      <w:bookmarkEnd w:id="39"/>
    </w:p>
    <w:p w14:paraId="55ED486E" w14:textId="77777777" w:rsidR="001B6C48" w:rsidRPr="00361013" w:rsidRDefault="001B6C48" w:rsidP="001B6C48">
      <w:pPr>
        <w:pStyle w:val="AltNormal"/>
        <w:rPr>
          <w:rFonts w:ascii="Times New Roman" w:hAnsi="Times New Roman"/>
        </w:rPr>
      </w:pPr>
      <w:r w:rsidRPr="00361013">
        <w:rPr>
          <w:rFonts w:ascii="Times New Roman" w:hAnsi="Times New Roman"/>
        </w:rPr>
        <w:t>It could be desirable to deliver multiple Software Components in a single download operation depending on various constraints in the network and devices. The Software Update Package abstraction represents platform specific package formats used to deliver Software Components to the Device. A single Software Update Package MAY contain one</w:t>
      </w:r>
      <w:r w:rsidR="00172AD4" w:rsidRPr="00172AD4">
        <w:rPr>
          <w:rFonts w:ascii="Times New Roman" w:hAnsi="Times New Roman"/>
        </w:rPr>
        <w:t xml:space="preserve"> or more Deployment Components.</w:t>
      </w:r>
    </w:p>
    <w:p w14:paraId="0B007988" w14:textId="77777777" w:rsidR="001B6C48" w:rsidRPr="00361013" w:rsidRDefault="001B6C48" w:rsidP="001B6C48">
      <w:pPr>
        <w:pStyle w:val="AltNormal"/>
        <w:rPr>
          <w:rFonts w:ascii="Times New Roman" w:hAnsi="Times New Roman"/>
        </w:rPr>
      </w:pPr>
      <w:r w:rsidRPr="00361013">
        <w:rPr>
          <w:rFonts w:ascii="Times New Roman" w:hAnsi="Times New Roman"/>
        </w:rPr>
        <w:t xml:space="preserve">The Object for Software Component provides a generic ability to bring in one to many relationships between Software Management Object tree and </w:t>
      </w:r>
      <w:r w:rsidR="009E1B53" w:rsidRPr="009E1B53">
        <w:rPr>
          <w:rFonts w:ascii="Times New Roman" w:hAnsi="Times New Roman"/>
        </w:rPr>
        <w:t>Software Component Object tree.</w:t>
      </w:r>
    </w:p>
    <w:p w14:paraId="2C431A85" w14:textId="77777777" w:rsidR="001B6C48" w:rsidRPr="00361013" w:rsidRDefault="00925EB8" w:rsidP="001B6C48">
      <w:pPr>
        <w:pStyle w:val="AltNormal"/>
        <w:rPr>
          <w:rFonts w:ascii="Times New Roman" w:hAnsi="Times New Roman"/>
        </w:rPr>
      </w:pPr>
      <w:r>
        <w:rPr>
          <w:noProof/>
          <w:lang w:val="en-US" w:eastAsia="zh-CN"/>
        </w:rPr>
        <mc:AlternateContent>
          <mc:Choice Requires="wpg">
            <w:drawing>
              <wp:anchor distT="0" distB="0" distL="114300" distR="114300" simplePos="0" relativeHeight="251657728" behindDoc="0" locked="0" layoutInCell="1" allowOverlap="1" wp14:anchorId="5F978570" wp14:editId="52E70C8D">
                <wp:simplePos x="0" y="0"/>
                <wp:positionH relativeFrom="column">
                  <wp:posOffset>1181100</wp:posOffset>
                </wp:positionH>
                <wp:positionV relativeFrom="paragraph">
                  <wp:posOffset>132715</wp:posOffset>
                </wp:positionV>
                <wp:extent cx="3867150" cy="1384300"/>
                <wp:effectExtent l="0" t="0" r="0" b="0"/>
                <wp:wrapTight wrapText="bothSides">
                  <wp:wrapPolygon edited="0">
                    <wp:start x="607" y="0"/>
                    <wp:lineTo x="227" y="386"/>
                    <wp:lineTo x="-301" y="2101"/>
                    <wp:lineTo x="-301" y="17587"/>
                    <wp:lineTo x="1741" y="18162"/>
                    <wp:lineTo x="11293" y="18538"/>
                    <wp:lineTo x="17734" y="21412"/>
                    <wp:lineTo x="17808" y="22551"/>
                    <wp:lineTo x="21600" y="22551"/>
                    <wp:lineTo x="21674" y="22551"/>
                    <wp:lineTo x="21980" y="21412"/>
                    <wp:lineTo x="22054" y="13000"/>
                    <wp:lineTo x="21753" y="12237"/>
                    <wp:lineTo x="20841" y="12237"/>
                    <wp:lineTo x="20841" y="9938"/>
                    <wp:lineTo x="20540" y="9175"/>
                    <wp:lineTo x="19628" y="9175"/>
                    <wp:lineTo x="19628" y="6876"/>
                    <wp:lineTo x="19327" y="6113"/>
                    <wp:lineTo x="18415" y="6113"/>
                    <wp:lineTo x="18415" y="3825"/>
                    <wp:lineTo x="18113" y="3062"/>
                    <wp:lineTo x="17206" y="3062"/>
                    <wp:lineTo x="17206" y="188"/>
                    <wp:lineTo x="16595" y="0"/>
                    <wp:lineTo x="6061" y="0"/>
                    <wp:lineTo x="607"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7150" cy="1384300"/>
                          <a:chOff x="3984" y="4477"/>
                          <a:chExt cx="4273" cy="1689"/>
                        </a:xfrm>
                      </wpg:grpSpPr>
                      <wpg:grpSp>
                        <wpg:cNvPr id="4" name="Group 3"/>
                        <wpg:cNvGrpSpPr>
                          <a:grpSpLocks/>
                        </wpg:cNvGrpSpPr>
                        <wpg:grpSpPr bwMode="auto">
                          <a:xfrm>
                            <a:off x="3984" y="4477"/>
                            <a:ext cx="4273" cy="1689"/>
                            <a:chOff x="1080" y="4127"/>
                            <a:chExt cx="4273" cy="1689"/>
                          </a:xfrm>
                        </wpg:grpSpPr>
                        <wps:wsp>
                          <wps:cNvPr id="5" name="Rounded Rectangle 1" descr="Software Package"/>
                          <wps:cNvSpPr>
                            <a:spLocks noChangeArrowheads="1"/>
                          </wps:cNvSpPr>
                          <wps:spPr bwMode="auto">
                            <a:xfrm>
                              <a:off x="1080" y="4127"/>
                              <a:ext cx="1296" cy="1296"/>
                            </a:xfrm>
                            <a:prstGeom prst="roundRect">
                              <a:avLst>
                                <a:gd name="adj" fmla="val 16667"/>
                              </a:avLst>
                            </a:prstGeom>
                            <a:solidFill>
                              <a:srgbClr val="FFFFFF"/>
                            </a:solidFill>
                            <a:ln w="9525">
                              <a:solidFill>
                                <a:srgbClr val="000000"/>
                              </a:solidFill>
                              <a:round/>
                              <a:headEnd/>
                              <a:tailEnd/>
                            </a:ln>
                            <a:effectLst>
                              <a:outerShdw blurRad="40000" dist="23000" dir="5400000" rotWithShape="0">
                                <a:srgbClr val="808080">
                                  <a:alpha val="34999"/>
                                </a:srgbClr>
                              </a:outerShdw>
                            </a:effectLst>
                          </wps:spPr>
                          <wps:bodyPr rot="0" vert="horz" wrap="square" lIns="91440" tIns="45720" rIns="91440" bIns="45720" anchor="t" anchorCtr="0" upright="1">
                            <a:noAutofit/>
                          </wps:bodyPr>
                        </wps:wsp>
                        <wps:wsp>
                          <wps:cNvPr id="6" name="Round Diagonal Corner Rectangle 1"/>
                          <wps:cNvSpPr>
                            <a:spLocks/>
                          </wps:cNvSpPr>
                          <wps:spPr bwMode="auto">
                            <a:xfrm>
                              <a:off x="3681" y="414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7" name="Round Diagonal Corner Rectangle 1"/>
                          <wps:cNvSpPr>
                            <a:spLocks/>
                          </wps:cNvSpPr>
                          <wps:spPr bwMode="auto">
                            <a:xfrm>
                              <a:off x="3921" y="438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8" name="Round Diagonal Corner Rectangle 1"/>
                          <wps:cNvSpPr>
                            <a:spLocks/>
                          </wps:cNvSpPr>
                          <wps:spPr bwMode="auto">
                            <a:xfrm>
                              <a:off x="4161" y="462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9" name="Round Diagonal Corner Rectangle 1"/>
                          <wps:cNvSpPr>
                            <a:spLocks/>
                          </wps:cNvSpPr>
                          <wps:spPr bwMode="auto">
                            <a:xfrm>
                              <a:off x="4401" y="486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0" name="Round Diagonal Corner Rectangle 1"/>
                          <wps:cNvSpPr>
                            <a:spLocks/>
                          </wps:cNvSpPr>
                          <wps:spPr bwMode="auto">
                            <a:xfrm>
                              <a:off x="4641" y="510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1" name="Straight Arrow Connector 2"/>
                          <wps:cNvCnPr>
                            <a:cxnSpLocks noChangeShapeType="1"/>
                          </wps:cNvCnPr>
                          <wps:spPr bwMode="auto">
                            <a:xfrm>
                              <a:off x="2419" y="450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 name="Straight Arrow Connector 2"/>
                          <wps:cNvCnPr>
                            <a:cxnSpLocks noChangeShapeType="1"/>
                          </wps:cNvCnPr>
                          <wps:spPr bwMode="auto">
                            <a:xfrm>
                              <a:off x="2659" y="474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 name="Straight Arrow Connector 2"/>
                          <wps:cNvCnPr>
                            <a:cxnSpLocks noChangeShapeType="1"/>
                          </wps:cNvCnPr>
                          <wps:spPr bwMode="auto">
                            <a:xfrm>
                              <a:off x="2899" y="498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4" name="Straight Arrow Connector 2"/>
                          <wps:cNvCnPr>
                            <a:cxnSpLocks noChangeShapeType="1"/>
                          </wps:cNvCnPr>
                          <wps:spPr bwMode="auto">
                            <a:xfrm>
                              <a:off x="3139" y="522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5" name="Straight Arrow Connector 2"/>
                          <wps:cNvCnPr>
                            <a:cxnSpLocks noChangeShapeType="1"/>
                          </wps:cNvCnPr>
                          <wps:spPr bwMode="auto">
                            <a:xfrm>
                              <a:off x="3379" y="546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6" name="Freeform 6"/>
                          <wps:cNvSpPr>
                            <a:spLocks/>
                          </wps:cNvSpPr>
                          <wps:spPr bwMode="auto">
                            <a:xfrm>
                              <a:off x="2611" y="4494"/>
                              <a:ext cx="797" cy="964"/>
                            </a:xfrm>
                            <a:custGeom>
                              <a:avLst/>
                              <a:gdLst>
                                <a:gd name="T0" fmla="*/ 0 w 506186"/>
                                <a:gd name="T1" fmla="*/ 0 h 612322"/>
                                <a:gd name="T2" fmla="*/ 40821 w 506186"/>
                                <a:gd name="T3" fmla="*/ 146958 h 612322"/>
                                <a:gd name="T4" fmla="*/ 187779 w 506186"/>
                                <a:gd name="T5" fmla="*/ 293915 h 612322"/>
                                <a:gd name="T6" fmla="*/ 351064 w 506186"/>
                                <a:gd name="T7" fmla="*/ 449036 h 612322"/>
                                <a:gd name="T8" fmla="*/ 506186 w 506186"/>
                                <a:gd name="T9" fmla="*/ 612322 h 61232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6186" h="612322">
                                  <a:moveTo>
                                    <a:pt x="0" y="0"/>
                                  </a:moveTo>
                                  <a:cubicBezTo>
                                    <a:pt x="4762" y="48986"/>
                                    <a:pt x="9525" y="97972"/>
                                    <a:pt x="40821" y="146958"/>
                                  </a:cubicBezTo>
                                  <a:cubicBezTo>
                                    <a:pt x="72118" y="195944"/>
                                    <a:pt x="136072" y="243569"/>
                                    <a:pt x="187779" y="293915"/>
                                  </a:cubicBezTo>
                                  <a:cubicBezTo>
                                    <a:pt x="239486" y="344261"/>
                                    <a:pt x="297996" y="395968"/>
                                    <a:pt x="351064" y="449036"/>
                                  </a:cubicBezTo>
                                  <a:cubicBezTo>
                                    <a:pt x="404132" y="502104"/>
                                    <a:pt x="440872" y="589190"/>
                                    <a:pt x="506186" y="612322"/>
                                  </a:cubicBezTo>
                                </a:path>
                              </a:pathLst>
                            </a:custGeom>
                            <a:noFill/>
                            <a:ln w="25400" cap="flat" cmpd="sng">
                              <a:solidFill>
                                <a:srgbClr val="000000"/>
                              </a:solidFill>
                              <a:prstDash val="solid"/>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 name="Text Box 16"/>
                        <wps:cNvSpPr txBox="1">
                          <a:spLocks noChangeArrowheads="1"/>
                        </wps:cNvSpPr>
                        <wps:spPr bwMode="auto">
                          <a:xfrm>
                            <a:off x="4041" y="4684"/>
                            <a:ext cx="41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78F84" w14:textId="77777777"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978570" id="Group 2" o:spid="_x0000_s1026" style="position:absolute;margin-left:93pt;margin-top:10.45pt;width:304.5pt;height:109pt;z-index:251657728" coordorigin="3984,4477" coordsize="4273,1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">
                <v:group id="Group 3" o:spid="_x0000_s1027" style="position:absolute;left:3984;top:4477;width:4273;height:1689" coordorigin="1080,4127" coordsize="4273,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oundrect id="Rounded Rectangle 1" o:spid="_x0000_s1028" alt="Software Package" style="position:absolute;left:1080;top:4127;width:1296;height:12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">
                    <v:shadow on="t" opacity="22936f" origin=",.5" offset="0,.63889mm"/>
                  </v:roundrect>
                  <v:shape id="Round Diagonal Corner Rectangle 1" o:spid="_x0000_s1029" style="position:absolute;left:3681;top:414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0" style="position:absolute;left:3921;top:438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1" style="position:absolute;left:4161;top:462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2" style="position:absolute;left:4401;top:486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3" style="position:absolute;left:4641;top:510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type id="_x0000_t32" coordsize="21600,21600" o:spt="32" o:oned="t" path="m,l21600,21600e" filled="f">
                    <v:path arrowok="t" fillok="f" o:connecttype="none"/>
                    <o:lock v:ext="edit" shapetype="t"/>
                  </v:shapetype>
                  <v:shape id="Straight Arrow Connector 2" o:spid="_x0000_s1034" type="#_x0000_t32" style="position:absolute;left:2419;top:450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" strokeweight="2pt">
                    <v:stroke endarrow="open"/>
                    <v:shadow on="t" opacity="24903f" origin=",.5" offset="0,.55556mm"/>
                  </v:shape>
                  <v:shape id="Straight Arrow Connector 2" o:spid="_x0000_s1035" type="#_x0000_t32" style="position:absolute;left:2659;top:474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" strokeweight="2pt">
                    <v:stroke endarrow="open"/>
                    <v:shadow on="t" opacity="24903f" origin=",.5" offset="0,.55556mm"/>
                  </v:shape>
                  <v:shape id="Straight Arrow Connector 2" o:spid="_x0000_s1036" type="#_x0000_t32" style="position:absolute;left:2899;top:498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OAwAAAANsAAAAPAAAAZHJzL2Rvd25yZXYueG1sRE/fa8Iw&#10;EH4f7H8IN/BtJp1s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YEgzgMAAAADbAAAADwAAAAAA&#10;AAAAAAAAAAAHAgAAZHJzL2Rvd25yZXYueG1sUEsFBgAAAAADAAMAtwAAAPQCAAAAAA==&#10;" strokeweight="2pt">
                    <v:stroke endarrow="open"/>
                    <v:shadow on="t" opacity="24903f" origin=",.5" offset="0,.55556mm"/>
                  </v:shape>
                  <v:shape id="Straight Arrow Connector 2" o:spid="_x0000_s1037" type="#_x0000_t32" style="position:absolute;left:3139;top:522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av0wAAAANsAAAAPAAAAZHJzL2Rvd25yZXYueG1sRE/fa8Iw&#10;EH4f7H8IN/BtJh1u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76Gr9MAAAADbAAAADwAAAAAA&#10;AAAAAAAAAAAHAgAAZHJzL2Rvd25yZXYueG1sUEsFBgAAAAADAAMAtwAAAPQCAAAAAA==&#10;" strokeweight="2pt">
                    <v:stroke endarrow="open"/>
                    <v:shadow on="t" opacity="24903f" origin=",.5" offset="0,.55556mm"/>
                  </v:shape>
                  <v:shape id="Straight Arrow Connector 2" o:spid="_x0000_s1038" type="#_x0000_t32" style="position:absolute;left:3379;top:546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" strokeweight="2pt">
                    <v:stroke endarrow="open"/>
                    <v:shadow on="t" opacity="24903f" origin=",.5" offset="0,.55556mm"/>
                  </v:shape>
                  <v:shape id="Freeform 6" o:spid="_x0000_s1039" style="position:absolute;left:2611;top:4494;width:797;height:964;visibility:visible;mso-wrap-style:square;v-text-anchor:middle" coordsize="506186,61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" path="m,c4762,48986,9525,97972,40821,146958v31297,48986,95251,96611,146958,146957c239486,344261,297996,395968,351064,449036v53068,53068,89808,140154,155122,163286e" filled="f" strokeweight="2pt">
                    <v:shadow on="t" color="black" opacity="24903f" origin=",.5" offset="0,.55556mm"/>
                    <v:path arrowok="t" o:connecttype="custom" o:connectlocs="0,0;64,231;296,463;553,707;797,964" o:connectangles="0,0,0,0,0"/>
                  </v:shape>
                </v:group>
                <v:shapetype id="_x0000_t202" coordsize="21600,21600" o:spt="202" path="m,l,21600r21600,l21600,xe">
                  <v:stroke joinstyle="miter"/>
                  <v:path gradientshapeok="t" o:connecttype="rect"/>
                </v:shapetype>
                <v:shape id="Text Box 16" o:spid="_x0000_s1040" type="#_x0000_t202" style="position:absolute;left:4041;top:4684;width:41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" filled="f" stroked="f">
                  <v:textbox inset=",7.2pt,,7.2pt">
                    <w:txbxContent>
                      <w:p w14:paraId="00C78F84" w14:textId="77777777" w:rsidR="001B6C48" w:rsidRPr="00211A98" w:rsidRDefault="001B6C48" w:rsidP="001B6C48">
                        <w:pPr>
                          <w:rPr>
                            <w:rFonts w:ascii="Marker Felt" w:hAnsi="Marker Felt"/>
                          </w:rPr>
                        </w:pPr>
                        <w:r>
                          <w:rPr>
                            <w:rFonts w:ascii="Marker Felt" w:hAnsi="Marker Felt"/>
                          </w:rPr>
                          <w:t xml:space="preserve">  </w:t>
                        </w:r>
                        <w:r w:rsidRPr="00211A98">
                          <w:rPr>
                            <w:rFonts w:ascii="Marker Felt" w:hAnsi="Marker Felt"/>
                          </w:rPr>
                          <w:t>Package                                          Components</w:t>
                        </w:r>
                      </w:p>
                    </w:txbxContent>
                  </v:textbox>
                </v:shape>
                <w10:wrap type="tight"/>
              </v:group>
            </w:pict>
          </mc:Fallback>
        </mc:AlternateContent>
      </w:r>
    </w:p>
    <w:p w14:paraId="255D1811" w14:textId="77777777" w:rsidR="001B6C48" w:rsidRDefault="001B6C48" w:rsidP="001B6C48">
      <w:pPr>
        <w:pStyle w:val="AltNormal"/>
      </w:pPr>
    </w:p>
    <w:p w14:paraId="7F70FD0B" w14:textId="77777777" w:rsidR="001B6C48" w:rsidRDefault="001B6C48" w:rsidP="001B6C48">
      <w:pPr>
        <w:pStyle w:val="AltNormal"/>
        <w:jc w:val="center"/>
      </w:pPr>
    </w:p>
    <w:p w14:paraId="2CA88A08" w14:textId="77777777" w:rsidR="001B6C48" w:rsidRDefault="001B6C48" w:rsidP="001B6C48">
      <w:pPr>
        <w:pStyle w:val="AltNormal"/>
        <w:jc w:val="center"/>
      </w:pPr>
    </w:p>
    <w:p w14:paraId="58C41245" w14:textId="77777777" w:rsidR="001B6C48" w:rsidRDefault="001B6C48" w:rsidP="001B6C48">
      <w:pPr>
        <w:pStyle w:val="AltNormal"/>
        <w:jc w:val="center"/>
      </w:pPr>
    </w:p>
    <w:p w14:paraId="74FDD833" w14:textId="77777777" w:rsidR="001B6C48" w:rsidRDefault="001B6C48" w:rsidP="001B6C48">
      <w:pPr>
        <w:pStyle w:val="AltNormal"/>
        <w:jc w:val="center"/>
      </w:pPr>
    </w:p>
    <w:p w14:paraId="495C1563" w14:textId="77777777" w:rsidR="001B6C48" w:rsidRDefault="001B6C48" w:rsidP="001B6C48">
      <w:pPr>
        <w:pStyle w:val="AltNormal"/>
        <w:jc w:val="center"/>
      </w:pPr>
    </w:p>
    <w:p w14:paraId="6CAD505A" w14:textId="77777777" w:rsidR="001B6C48" w:rsidRDefault="001B6C48" w:rsidP="00361013">
      <w:pPr>
        <w:pStyle w:val="Caption"/>
      </w:pPr>
      <w:bookmarkStart w:id="40" w:name="_Toc436665460"/>
      <w:r>
        <w:t xml:space="preserve">Figure </w:t>
      </w:r>
      <w:r>
        <w:fldChar w:fldCharType="begin"/>
      </w:r>
      <w:r>
        <w:instrText xml:space="preserve"> SEQ Figure \* ARABIC </w:instrText>
      </w:r>
      <w:r>
        <w:fldChar w:fldCharType="separate"/>
      </w:r>
      <w:r w:rsidR="0093343A">
        <w:rPr>
          <w:noProof/>
        </w:rPr>
        <w:t>3</w:t>
      </w:r>
      <w:r>
        <w:fldChar w:fldCharType="end"/>
      </w:r>
      <w:r w:rsidRPr="00073496">
        <w:t>: 1 to N relationship Package vs Components</w:t>
      </w:r>
      <w:bookmarkEnd w:id="40"/>
    </w:p>
    <w:p w14:paraId="4FF08148" w14:textId="77777777" w:rsidR="00651D13" w:rsidRPr="00984024" w:rsidRDefault="008E3064" w:rsidP="00756193">
      <w:pPr>
        <w:pStyle w:val="Heading1"/>
        <w:tabs>
          <w:tab w:val="clear" w:pos="9634"/>
          <w:tab w:val="right" w:pos="9630"/>
        </w:tabs>
      </w:pPr>
      <w:bookmarkStart w:id="41" w:name="_Toc51147387"/>
      <w:bookmarkStart w:id="42" w:name="_Toc51149241"/>
      <w:bookmarkStart w:id="43" w:name="_Toc43139210"/>
      <w:bookmarkEnd w:id="20"/>
      <w:r>
        <w:lastRenderedPageBreak/>
        <w:t>LwM2M</w:t>
      </w:r>
      <w:r w:rsidR="00CA03EF" w:rsidRPr="00CA03EF">
        <w:t xml:space="preserve"> Object: Software Management</w:t>
      </w:r>
      <w:bookmarkEnd w:id="43"/>
    </w:p>
    <w:p w14:paraId="589C9945" w14:textId="77777777" w:rsidR="00CA03EF" w:rsidRPr="001C4BF1" w:rsidRDefault="00CA03EF" w:rsidP="00CA03EF">
      <w:pPr>
        <w:pStyle w:val="CM5"/>
        <w:spacing w:after="132"/>
        <w:jc w:val="both"/>
        <w:rPr>
          <w:rFonts w:ascii="Arial" w:hAnsi="Arial" w:cs="Arial"/>
          <w:color w:val="000000"/>
          <w:sz w:val="27"/>
          <w:szCs w:val="27"/>
        </w:rPr>
      </w:pPr>
      <w:r w:rsidRPr="001C4BF1">
        <w:rPr>
          <w:rFonts w:ascii="Arial" w:hAnsi="Arial" w:cs="Arial"/>
          <w:b/>
          <w:bCs/>
          <w:color w:val="000000"/>
          <w:sz w:val="27"/>
          <w:szCs w:val="27"/>
        </w:rPr>
        <w:t>Description</w:t>
      </w:r>
    </w:p>
    <w:p w14:paraId="0AB0DE69" w14:textId="77777777" w:rsidR="00CA03EF" w:rsidRPr="005649EA" w:rsidRDefault="00CA03EF">
      <w:pPr>
        <w:pStyle w:val="ZDISCLAIMER"/>
        <w:spacing w:before="120"/>
        <w:rPr>
          <w:color w:val="000000"/>
        </w:rPr>
      </w:pPr>
      <w:r w:rsidRPr="005649EA">
        <w:rPr>
          <w:color w:val="000000"/>
        </w:rPr>
        <w:t xml:space="preserve">This </w:t>
      </w:r>
      <w:r w:rsidR="008E3064">
        <w:rPr>
          <w:color w:val="000000"/>
        </w:rPr>
        <w:t>LwM2M</w:t>
      </w:r>
      <w:r w:rsidRPr="005649EA">
        <w:rPr>
          <w:color w:val="000000"/>
        </w:rPr>
        <w:t xml:space="preserve"> objects provides the resources needed to perform software management on the device. Each software component is managed via a dedicated Software Management Object instance.</w:t>
      </w:r>
    </w:p>
    <w:p w14:paraId="3E511CAA" w14:textId="77777777" w:rsidR="003F2F2D" w:rsidRPr="001C4BF1" w:rsidRDefault="00CA03EF" w:rsidP="005649EA">
      <w:pPr>
        <w:pStyle w:val="CM5"/>
        <w:spacing w:after="132"/>
        <w:jc w:val="both"/>
        <w:rPr>
          <w:rFonts w:ascii="Arial" w:hAnsi="Arial" w:cs="Arial"/>
          <w:color w:val="000000"/>
          <w:sz w:val="27"/>
          <w:szCs w:val="27"/>
        </w:rPr>
      </w:pPr>
      <w:r w:rsidRPr="001C4BF1">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6364F5" w:rsidRPr="005649EA" w14:paraId="4488E34B" w14:textId="77777777" w:rsidTr="006364F5">
        <w:trPr>
          <w:tblHeader/>
          <w:jc w:val="center"/>
        </w:trPr>
        <w:tc>
          <w:tcPr>
            <w:tcW w:w="2390" w:type="dxa"/>
            <w:shd w:val="pct25" w:color="auto" w:fill="FFFFFF"/>
          </w:tcPr>
          <w:p w14:paraId="48C57A47" w14:textId="77777777" w:rsidR="003F2F2D" w:rsidRPr="0056273E" w:rsidRDefault="00144647" w:rsidP="005649EA">
            <w:pPr>
              <w:pStyle w:val="TableHead"/>
              <w:jc w:val="left"/>
              <w:rPr>
                <w:szCs w:val="18"/>
              </w:rPr>
            </w:pPr>
            <w:r w:rsidRPr="0056273E">
              <w:rPr>
                <w:szCs w:val="18"/>
              </w:rPr>
              <w:t>Name</w:t>
            </w:r>
          </w:p>
        </w:tc>
        <w:tc>
          <w:tcPr>
            <w:tcW w:w="1418" w:type="dxa"/>
            <w:shd w:val="pct25" w:color="auto" w:fill="FFFFFF"/>
          </w:tcPr>
          <w:p w14:paraId="5AF0CB6F" w14:textId="77777777" w:rsidR="003F2F2D" w:rsidRPr="0056273E" w:rsidRDefault="003F2F2D" w:rsidP="005649EA">
            <w:pPr>
              <w:pStyle w:val="TableHead"/>
              <w:jc w:val="left"/>
              <w:rPr>
                <w:szCs w:val="18"/>
              </w:rPr>
            </w:pPr>
            <w:r w:rsidRPr="0056273E">
              <w:rPr>
                <w:szCs w:val="18"/>
              </w:rPr>
              <w:t>Object ID</w:t>
            </w:r>
          </w:p>
        </w:tc>
        <w:tc>
          <w:tcPr>
            <w:tcW w:w="1417" w:type="dxa"/>
            <w:shd w:val="pct25" w:color="auto" w:fill="FFFFFF"/>
          </w:tcPr>
          <w:p w14:paraId="62B952C4" w14:textId="77777777" w:rsidR="003F2F2D" w:rsidRPr="00120A1B" w:rsidRDefault="003F2F2D" w:rsidP="005649EA">
            <w:pPr>
              <w:pStyle w:val="TableHead"/>
              <w:jc w:val="left"/>
              <w:rPr>
                <w:szCs w:val="18"/>
              </w:rPr>
            </w:pPr>
            <w:r w:rsidRPr="0056273E">
              <w:rPr>
                <w:szCs w:val="18"/>
              </w:rPr>
              <w:t>Instances</w:t>
            </w:r>
          </w:p>
        </w:tc>
        <w:tc>
          <w:tcPr>
            <w:tcW w:w="1843" w:type="dxa"/>
            <w:shd w:val="pct25" w:color="auto" w:fill="FFFFFF"/>
          </w:tcPr>
          <w:p w14:paraId="7AA90330" w14:textId="77777777" w:rsidR="003F2F2D" w:rsidRPr="009A7825" w:rsidRDefault="003F2F2D" w:rsidP="005649EA">
            <w:pPr>
              <w:pStyle w:val="TableHead"/>
              <w:jc w:val="left"/>
              <w:rPr>
                <w:szCs w:val="18"/>
              </w:rPr>
            </w:pPr>
            <w:r w:rsidRPr="009A7825">
              <w:rPr>
                <w:szCs w:val="18"/>
              </w:rPr>
              <w:t>Mandatory</w:t>
            </w:r>
          </w:p>
        </w:tc>
        <w:tc>
          <w:tcPr>
            <w:tcW w:w="2972" w:type="dxa"/>
            <w:shd w:val="pct25" w:color="auto" w:fill="FFFFFF"/>
          </w:tcPr>
          <w:p w14:paraId="40EC4E69" w14:textId="77777777" w:rsidR="003F2F2D" w:rsidRPr="00144647" w:rsidRDefault="003F2F2D" w:rsidP="005649EA">
            <w:pPr>
              <w:pStyle w:val="TableHead"/>
              <w:jc w:val="left"/>
              <w:rPr>
                <w:szCs w:val="18"/>
              </w:rPr>
            </w:pPr>
            <w:r w:rsidRPr="00144647">
              <w:rPr>
                <w:szCs w:val="18"/>
              </w:rPr>
              <w:t>Object URN</w:t>
            </w:r>
          </w:p>
        </w:tc>
      </w:tr>
      <w:tr w:rsidR="006364F5" w:rsidRPr="005649EA" w14:paraId="4176A1CF" w14:textId="77777777" w:rsidTr="006364F5">
        <w:trPr>
          <w:jc w:val="center"/>
        </w:trPr>
        <w:tc>
          <w:tcPr>
            <w:tcW w:w="2390" w:type="dxa"/>
          </w:tcPr>
          <w:p w14:paraId="52848338" w14:textId="77777777" w:rsidR="003F2F2D" w:rsidRPr="005649EA" w:rsidRDefault="003F2F2D" w:rsidP="0056273E">
            <w:pPr>
              <w:pStyle w:val="TableRow"/>
            </w:pPr>
            <w:proofErr w:type="gramStart"/>
            <w:r w:rsidRPr="005649EA">
              <w:t>Sof</w:t>
            </w:r>
            <w:r w:rsidR="008A6855">
              <w:t>t</w:t>
            </w:r>
            <w:r w:rsidRPr="005649EA">
              <w:t xml:space="preserve">ware </w:t>
            </w:r>
            <w:r w:rsidR="00465102" w:rsidRPr="00103219">
              <w:t xml:space="preserve"> Management</w:t>
            </w:r>
            <w:proofErr w:type="gramEnd"/>
          </w:p>
        </w:tc>
        <w:tc>
          <w:tcPr>
            <w:tcW w:w="1418" w:type="dxa"/>
          </w:tcPr>
          <w:p w14:paraId="40AAE66B" w14:textId="77777777" w:rsidR="003F2F2D" w:rsidRPr="005649EA" w:rsidRDefault="006364F5" w:rsidP="0056273E">
            <w:pPr>
              <w:pStyle w:val="TableRow"/>
            </w:pPr>
            <w:r>
              <w:t>9</w:t>
            </w:r>
          </w:p>
        </w:tc>
        <w:tc>
          <w:tcPr>
            <w:tcW w:w="1417" w:type="dxa"/>
          </w:tcPr>
          <w:p w14:paraId="77566000" w14:textId="77777777" w:rsidR="003F2F2D" w:rsidRPr="005649EA" w:rsidRDefault="003F2F2D" w:rsidP="0056273E">
            <w:pPr>
              <w:pStyle w:val="TableRow"/>
            </w:pPr>
            <w:r w:rsidRPr="005649EA">
              <w:t>Multiple</w:t>
            </w:r>
          </w:p>
        </w:tc>
        <w:tc>
          <w:tcPr>
            <w:tcW w:w="1843" w:type="dxa"/>
          </w:tcPr>
          <w:p w14:paraId="47ADC4A1" w14:textId="77777777" w:rsidR="003F2F2D" w:rsidRPr="005649EA" w:rsidRDefault="003F2F2D" w:rsidP="0056273E">
            <w:pPr>
              <w:pStyle w:val="TableRow"/>
            </w:pPr>
            <w:r w:rsidRPr="005649EA">
              <w:t>Optional</w:t>
            </w:r>
          </w:p>
        </w:tc>
        <w:tc>
          <w:tcPr>
            <w:tcW w:w="2972" w:type="dxa"/>
          </w:tcPr>
          <w:p w14:paraId="705D2C3A" w14:textId="77777777" w:rsidR="003F2F2D" w:rsidRPr="005649EA" w:rsidRDefault="006364F5" w:rsidP="0056273E">
            <w:pPr>
              <w:pStyle w:val="TableRow"/>
            </w:pPr>
            <w:proofErr w:type="gramStart"/>
            <w:r>
              <w:t>urn:oma</w:t>
            </w:r>
            <w:proofErr w:type="gramEnd"/>
            <w:r>
              <w:t>:lwm2m:oma</w:t>
            </w:r>
            <w:r w:rsidRPr="008E7BB2">
              <w:t>:</w:t>
            </w:r>
            <w:r>
              <w:t>9</w:t>
            </w:r>
          </w:p>
        </w:tc>
      </w:tr>
    </w:tbl>
    <w:p w14:paraId="7F2A5C09" w14:textId="77777777" w:rsidR="003F2F2D" w:rsidRPr="001C4BF1" w:rsidRDefault="00120A1B">
      <w:pPr>
        <w:pStyle w:val="ZDISCLAIMER"/>
        <w:spacing w:before="120"/>
        <w:rPr>
          <w:rFonts w:ascii="Arial" w:hAnsi="Arial" w:cs="Arial"/>
        </w:rPr>
      </w:pPr>
      <w:r w:rsidRPr="001C4BF1">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9E3A06" w:rsidRPr="005600EC" w14:paraId="370A5489" w14:textId="77777777" w:rsidTr="005B51F7">
        <w:trPr>
          <w:cantSplit/>
          <w:tblHeader/>
          <w:jc w:val="center"/>
        </w:trPr>
        <w:tc>
          <w:tcPr>
            <w:tcW w:w="432" w:type="dxa"/>
            <w:shd w:val="pct25" w:color="auto" w:fill="FFFFFF"/>
            <w:vAlign w:val="center"/>
          </w:tcPr>
          <w:p w14:paraId="1719BD4F" w14:textId="77777777" w:rsidR="00144647" w:rsidRPr="005600EC" w:rsidRDefault="00144647" w:rsidP="005649EA">
            <w:pPr>
              <w:pStyle w:val="TableHead"/>
              <w:jc w:val="left"/>
              <w:rPr>
                <w:szCs w:val="18"/>
              </w:rPr>
            </w:pPr>
            <w:r w:rsidRPr="005600EC">
              <w:rPr>
                <w:szCs w:val="18"/>
              </w:rPr>
              <w:t>ID</w:t>
            </w:r>
          </w:p>
        </w:tc>
        <w:tc>
          <w:tcPr>
            <w:tcW w:w="1286" w:type="dxa"/>
            <w:shd w:val="pct25" w:color="auto" w:fill="FFFFFF"/>
            <w:vAlign w:val="center"/>
          </w:tcPr>
          <w:p w14:paraId="518032E0" w14:textId="77777777" w:rsidR="003F2F2D" w:rsidRPr="005600EC" w:rsidRDefault="003F2F2D" w:rsidP="005649EA">
            <w:pPr>
              <w:pStyle w:val="TableHead"/>
              <w:jc w:val="left"/>
              <w:rPr>
                <w:szCs w:val="18"/>
              </w:rPr>
            </w:pPr>
            <w:r w:rsidRPr="005600EC">
              <w:rPr>
                <w:szCs w:val="18"/>
              </w:rPr>
              <w:t>Name</w:t>
            </w:r>
          </w:p>
        </w:tc>
        <w:tc>
          <w:tcPr>
            <w:tcW w:w="709" w:type="dxa"/>
            <w:shd w:val="pct25" w:color="auto" w:fill="FFFFFF"/>
            <w:vAlign w:val="center"/>
          </w:tcPr>
          <w:p w14:paraId="3E2C978A" w14:textId="77777777" w:rsidR="003F2F2D" w:rsidRPr="005600EC" w:rsidRDefault="003F2F2D" w:rsidP="005649EA">
            <w:pPr>
              <w:pStyle w:val="TableHead"/>
              <w:jc w:val="left"/>
              <w:rPr>
                <w:szCs w:val="18"/>
              </w:rPr>
            </w:pPr>
            <w:r w:rsidRPr="005600EC">
              <w:rPr>
                <w:szCs w:val="18"/>
              </w:rPr>
              <w:t>Operations</w:t>
            </w:r>
          </w:p>
        </w:tc>
        <w:tc>
          <w:tcPr>
            <w:tcW w:w="992" w:type="dxa"/>
            <w:shd w:val="pct25" w:color="auto" w:fill="FFFFFF"/>
            <w:vAlign w:val="center"/>
          </w:tcPr>
          <w:p w14:paraId="4FBE4CA4" w14:textId="77777777" w:rsidR="003F2F2D" w:rsidRPr="005600EC" w:rsidRDefault="009E3A06" w:rsidP="005649EA">
            <w:pPr>
              <w:pStyle w:val="TableHead"/>
              <w:jc w:val="left"/>
              <w:rPr>
                <w:szCs w:val="18"/>
              </w:rPr>
            </w:pPr>
            <w:r w:rsidRPr="005600EC">
              <w:rPr>
                <w:szCs w:val="18"/>
              </w:rPr>
              <w:t>Instances</w:t>
            </w:r>
          </w:p>
        </w:tc>
        <w:tc>
          <w:tcPr>
            <w:tcW w:w="1134" w:type="dxa"/>
            <w:shd w:val="pct25" w:color="auto" w:fill="FFFFFF"/>
            <w:vAlign w:val="center"/>
          </w:tcPr>
          <w:p w14:paraId="528F22AB" w14:textId="77777777" w:rsidR="003F2F2D" w:rsidRPr="005600EC" w:rsidRDefault="009E3A06" w:rsidP="005649EA">
            <w:pPr>
              <w:pStyle w:val="TableHead"/>
              <w:jc w:val="left"/>
              <w:rPr>
                <w:szCs w:val="18"/>
              </w:rPr>
            </w:pPr>
            <w:r w:rsidRPr="005600EC">
              <w:rPr>
                <w:szCs w:val="18"/>
              </w:rPr>
              <w:t>Mandatory</w:t>
            </w:r>
          </w:p>
        </w:tc>
        <w:tc>
          <w:tcPr>
            <w:tcW w:w="851" w:type="dxa"/>
            <w:shd w:val="pct25" w:color="auto" w:fill="FFFFFF"/>
            <w:vAlign w:val="center"/>
          </w:tcPr>
          <w:p w14:paraId="5831D3F5" w14:textId="77777777" w:rsidR="003F2F2D" w:rsidRPr="005600EC" w:rsidRDefault="009E3A06" w:rsidP="005649EA">
            <w:pPr>
              <w:pStyle w:val="TableHead"/>
              <w:jc w:val="left"/>
              <w:rPr>
                <w:szCs w:val="18"/>
              </w:rPr>
            </w:pPr>
            <w:r w:rsidRPr="005600EC">
              <w:rPr>
                <w:szCs w:val="18"/>
              </w:rPr>
              <w:t>Type</w:t>
            </w:r>
          </w:p>
        </w:tc>
        <w:tc>
          <w:tcPr>
            <w:tcW w:w="1276" w:type="dxa"/>
            <w:shd w:val="pct25" w:color="auto" w:fill="FFFFFF"/>
            <w:vAlign w:val="center"/>
          </w:tcPr>
          <w:p w14:paraId="0A9D560B" w14:textId="77777777" w:rsidR="003F2F2D" w:rsidRPr="005600EC" w:rsidRDefault="009E3A06" w:rsidP="005649EA">
            <w:pPr>
              <w:pStyle w:val="TableHead"/>
              <w:jc w:val="left"/>
              <w:rPr>
                <w:szCs w:val="18"/>
              </w:rPr>
            </w:pPr>
            <w:r w:rsidRPr="005600EC">
              <w:rPr>
                <w:szCs w:val="18"/>
              </w:rPr>
              <w:t>Range or Enumeration</w:t>
            </w:r>
          </w:p>
        </w:tc>
        <w:tc>
          <w:tcPr>
            <w:tcW w:w="697" w:type="dxa"/>
            <w:shd w:val="pct25" w:color="auto" w:fill="FFFFFF"/>
            <w:vAlign w:val="center"/>
          </w:tcPr>
          <w:p w14:paraId="50FA9706" w14:textId="77777777" w:rsidR="003F2F2D" w:rsidRPr="005600EC" w:rsidRDefault="009E3A06" w:rsidP="005649EA">
            <w:pPr>
              <w:pStyle w:val="TableHead"/>
              <w:jc w:val="left"/>
              <w:rPr>
                <w:szCs w:val="18"/>
              </w:rPr>
            </w:pPr>
            <w:r w:rsidRPr="005600EC">
              <w:rPr>
                <w:szCs w:val="18"/>
              </w:rPr>
              <w:t>Units</w:t>
            </w:r>
          </w:p>
        </w:tc>
        <w:tc>
          <w:tcPr>
            <w:tcW w:w="2736" w:type="dxa"/>
            <w:shd w:val="pct25" w:color="auto" w:fill="FFFFFF"/>
            <w:vAlign w:val="center"/>
          </w:tcPr>
          <w:p w14:paraId="38808F68" w14:textId="77777777" w:rsidR="003F2F2D" w:rsidRPr="005600EC" w:rsidRDefault="009E3A06" w:rsidP="005649EA">
            <w:pPr>
              <w:pStyle w:val="TableHead"/>
              <w:jc w:val="left"/>
              <w:rPr>
                <w:szCs w:val="18"/>
              </w:rPr>
            </w:pPr>
            <w:r w:rsidRPr="005600EC">
              <w:rPr>
                <w:szCs w:val="18"/>
              </w:rPr>
              <w:t>Description</w:t>
            </w:r>
          </w:p>
        </w:tc>
      </w:tr>
      <w:tr w:rsidR="009E3A06" w:rsidRPr="005600EC" w14:paraId="39354E0C" w14:textId="77777777" w:rsidTr="005B51F7">
        <w:trPr>
          <w:cantSplit/>
          <w:jc w:val="center"/>
        </w:trPr>
        <w:tc>
          <w:tcPr>
            <w:tcW w:w="432" w:type="dxa"/>
          </w:tcPr>
          <w:p w14:paraId="2259D7C0" w14:textId="77777777" w:rsidR="003F2F2D" w:rsidRPr="00534064" w:rsidRDefault="003F2F2D" w:rsidP="00D33615">
            <w:pPr>
              <w:pStyle w:val="TableRow"/>
            </w:pPr>
            <w:r w:rsidRPr="00534064">
              <w:t>0</w:t>
            </w:r>
          </w:p>
        </w:tc>
        <w:tc>
          <w:tcPr>
            <w:tcW w:w="1286" w:type="dxa"/>
          </w:tcPr>
          <w:p w14:paraId="6BB69B44" w14:textId="77777777" w:rsidR="003F2F2D" w:rsidRPr="00534064" w:rsidRDefault="006364F5" w:rsidP="00D33615">
            <w:pPr>
              <w:pStyle w:val="TableRow"/>
            </w:pPr>
            <w:proofErr w:type="spellStart"/>
            <w:r w:rsidRPr="00534064">
              <w:t>Pkg</w:t>
            </w:r>
            <w:r w:rsidR="009E3A06" w:rsidRPr="00534064">
              <w:t>Name</w:t>
            </w:r>
            <w:proofErr w:type="spellEnd"/>
          </w:p>
        </w:tc>
        <w:tc>
          <w:tcPr>
            <w:tcW w:w="709" w:type="dxa"/>
          </w:tcPr>
          <w:p w14:paraId="576F7A96" w14:textId="77777777" w:rsidR="003F2F2D" w:rsidRPr="00534064" w:rsidRDefault="009E3A06" w:rsidP="00D33615">
            <w:pPr>
              <w:pStyle w:val="TableRow"/>
            </w:pPr>
            <w:r w:rsidRPr="00534064">
              <w:t>R</w:t>
            </w:r>
          </w:p>
        </w:tc>
        <w:tc>
          <w:tcPr>
            <w:tcW w:w="992" w:type="dxa"/>
          </w:tcPr>
          <w:p w14:paraId="6ABEA222" w14:textId="77777777" w:rsidR="003F2F2D" w:rsidRPr="00534064" w:rsidRDefault="009E3A06" w:rsidP="00D33615">
            <w:pPr>
              <w:pStyle w:val="TableRow"/>
            </w:pPr>
            <w:r w:rsidRPr="00534064">
              <w:t>Single</w:t>
            </w:r>
          </w:p>
        </w:tc>
        <w:tc>
          <w:tcPr>
            <w:tcW w:w="1134" w:type="dxa"/>
          </w:tcPr>
          <w:p w14:paraId="2E5EE3CB" w14:textId="77777777" w:rsidR="003F2F2D" w:rsidRPr="00534064" w:rsidRDefault="009E3A06" w:rsidP="00D33615">
            <w:pPr>
              <w:pStyle w:val="TableRow"/>
            </w:pPr>
            <w:r w:rsidRPr="00534064">
              <w:t>Mandatory</w:t>
            </w:r>
          </w:p>
        </w:tc>
        <w:tc>
          <w:tcPr>
            <w:tcW w:w="851" w:type="dxa"/>
          </w:tcPr>
          <w:p w14:paraId="0955BCBD" w14:textId="77777777" w:rsidR="003F2F2D" w:rsidRPr="00534064" w:rsidRDefault="009E3A06" w:rsidP="00D33615">
            <w:pPr>
              <w:pStyle w:val="TableRow"/>
            </w:pPr>
            <w:r w:rsidRPr="00534064">
              <w:t>String</w:t>
            </w:r>
          </w:p>
        </w:tc>
        <w:tc>
          <w:tcPr>
            <w:tcW w:w="1276" w:type="dxa"/>
          </w:tcPr>
          <w:p w14:paraId="393657E8" w14:textId="0199845D" w:rsidR="003F2F2D" w:rsidRPr="00534064" w:rsidRDefault="006364F5" w:rsidP="00D33615">
            <w:pPr>
              <w:pStyle w:val="TableRow"/>
            </w:pPr>
            <w:r w:rsidRPr="00534064">
              <w:rPr>
                <w:color w:val="000000"/>
              </w:rPr>
              <w:t>0</w:t>
            </w:r>
            <w:r w:rsidR="003C2A34">
              <w:rPr>
                <w:color w:val="000000"/>
              </w:rPr>
              <w:t>..</w:t>
            </w:r>
            <w:r w:rsidRPr="00534064">
              <w:rPr>
                <w:color w:val="000000"/>
              </w:rPr>
              <w:t>255 bytes</w:t>
            </w:r>
          </w:p>
        </w:tc>
        <w:tc>
          <w:tcPr>
            <w:tcW w:w="697" w:type="dxa"/>
          </w:tcPr>
          <w:p w14:paraId="74D7306D" w14:textId="77777777" w:rsidR="003F2F2D" w:rsidRPr="00534064" w:rsidRDefault="003F2F2D" w:rsidP="00D33615">
            <w:pPr>
              <w:pStyle w:val="TableRow"/>
            </w:pPr>
          </w:p>
        </w:tc>
        <w:tc>
          <w:tcPr>
            <w:tcW w:w="2736" w:type="dxa"/>
          </w:tcPr>
          <w:p w14:paraId="7E69BAEF" w14:textId="77777777" w:rsidR="003F2F2D" w:rsidRPr="00534064" w:rsidRDefault="009E3A06" w:rsidP="00D33615">
            <w:pPr>
              <w:pStyle w:val="TableRow"/>
            </w:pPr>
            <w:r w:rsidRPr="00534064">
              <w:t>Name of the software package</w:t>
            </w:r>
          </w:p>
        </w:tc>
      </w:tr>
      <w:tr w:rsidR="009E3A06" w:rsidRPr="005600EC" w14:paraId="17FBA0DF" w14:textId="77777777" w:rsidTr="005B51F7">
        <w:trPr>
          <w:cantSplit/>
          <w:jc w:val="center"/>
        </w:trPr>
        <w:tc>
          <w:tcPr>
            <w:tcW w:w="432" w:type="dxa"/>
          </w:tcPr>
          <w:p w14:paraId="4CFFF980" w14:textId="77777777" w:rsidR="003F2F2D" w:rsidRPr="00534064" w:rsidRDefault="003F2F2D" w:rsidP="00D33615">
            <w:pPr>
              <w:pStyle w:val="TableRow"/>
            </w:pPr>
            <w:r w:rsidRPr="00534064">
              <w:t>1</w:t>
            </w:r>
          </w:p>
        </w:tc>
        <w:tc>
          <w:tcPr>
            <w:tcW w:w="1286" w:type="dxa"/>
          </w:tcPr>
          <w:p w14:paraId="131386DC" w14:textId="77777777" w:rsidR="003F2F2D" w:rsidRPr="00534064" w:rsidRDefault="006364F5" w:rsidP="00D33615">
            <w:pPr>
              <w:pStyle w:val="TableRow"/>
            </w:pPr>
            <w:proofErr w:type="spellStart"/>
            <w:r w:rsidRPr="00534064">
              <w:t>Pkg</w:t>
            </w:r>
            <w:r w:rsidR="009E3A06" w:rsidRPr="00534064">
              <w:t>Version</w:t>
            </w:r>
            <w:proofErr w:type="spellEnd"/>
          </w:p>
        </w:tc>
        <w:tc>
          <w:tcPr>
            <w:tcW w:w="709" w:type="dxa"/>
          </w:tcPr>
          <w:p w14:paraId="6F2953DA" w14:textId="77777777" w:rsidR="003F2F2D" w:rsidRPr="00534064" w:rsidRDefault="009E3A06" w:rsidP="00D33615">
            <w:pPr>
              <w:pStyle w:val="TableRow"/>
            </w:pPr>
            <w:r w:rsidRPr="00534064">
              <w:t xml:space="preserve">R </w:t>
            </w:r>
          </w:p>
        </w:tc>
        <w:tc>
          <w:tcPr>
            <w:tcW w:w="992" w:type="dxa"/>
          </w:tcPr>
          <w:p w14:paraId="1F82B94D" w14:textId="77777777" w:rsidR="003F2F2D" w:rsidRPr="00534064" w:rsidRDefault="009E3A06" w:rsidP="00D33615">
            <w:pPr>
              <w:pStyle w:val="TableRow"/>
            </w:pPr>
            <w:r w:rsidRPr="00534064">
              <w:t>Single</w:t>
            </w:r>
          </w:p>
        </w:tc>
        <w:tc>
          <w:tcPr>
            <w:tcW w:w="1134" w:type="dxa"/>
          </w:tcPr>
          <w:p w14:paraId="750B700C" w14:textId="77777777" w:rsidR="003F2F2D" w:rsidRPr="00534064" w:rsidRDefault="009E3A06" w:rsidP="00D33615">
            <w:pPr>
              <w:pStyle w:val="TableRow"/>
            </w:pPr>
            <w:r w:rsidRPr="00534064">
              <w:t>Mandatory</w:t>
            </w:r>
          </w:p>
        </w:tc>
        <w:tc>
          <w:tcPr>
            <w:tcW w:w="851" w:type="dxa"/>
          </w:tcPr>
          <w:p w14:paraId="52D67B96" w14:textId="77777777" w:rsidR="003F2F2D" w:rsidRPr="00534064" w:rsidRDefault="009E3A06" w:rsidP="00D33615">
            <w:pPr>
              <w:pStyle w:val="TableRow"/>
            </w:pPr>
            <w:r w:rsidRPr="00534064">
              <w:t>String</w:t>
            </w:r>
          </w:p>
        </w:tc>
        <w:tc>
          <w:tcPr>
            <w:tcW w:w="1276" w:type="dxa"/>
          </w:tcPr>
          <w:p w14:paraId="095013D2" w14:textId="7977862D" w:rsidR="003F2F2D" w:rsidRPr="00534064" w:rsidRDefault="006364F5" w:rsidP="00D33615">
            <w:pPr>
              <w:pStyle w:val="TableRow"/>
            </w:pPr>
            <w:r w:rsidRPr="00534064">
              <w:rPr>
                <w:color w:val="000000"/>
              </w:rPr>
              <w:t>0</w:t>
            </w:r>
            <w:r w:rsidR="003C2A34">
              <w:rPr>
                <w:color w:val="000000"/>
              </w:rPr>
              <w:t>..</w:t>
            </w:r>
            <w:r w:rsidRPr="00534064">
              <w:rPr>
                <w:color w:val="000000"/>
              </w:rPr>
              <w:t>255 bytes</w:t>
            </w:r>
          </w:p>
        </w:tc>
        <w:tc>
          <w:tcPr>
            <w:tcW w:w="697" w:type="dxa"/>
          </w:tcPr>
          <w:p w14:paraId="60150919" w14:textId="77777777" w:rsidR="003F2F2D" w:rsidRPr="00534064" w:rsidRDefault="003F2F2D" w:rsidP="00D33615">
            <w:pPr>
              <w:pStyle w:val="TableRow"/>
            </w:pPr>
          </w:p>
        </w:tc>
        <w:tc>
          <w:tcPr>
            <w:tcW w:w="2736" w:type="dxa"/>
          </w:tcPr>
          <w:p w14:paraId="220AEB8F" w14:textId="77777777" w:rsidR="003F2F2D" w:rsidRPr="00534064" w:rsidRDefault="009E3A06" w:rsidP="00D33615">
            <w:pPr>
              <w:pStyle w:val="TableRow"/>
            </w:pPr>
            <w:r w:rsidRPr="00534064">
              <w:t>Version of the software package</w:t>
            </w:r>
          </w:p>
        </w:tc>
      </w:tr>
      <w:tr w:rsidR="009E3A06" w:rsidRPr="005600EC" w14:paraId="4BA1393A" w14:textId="77777777" w:rsidTr="005B51F7">
        <w:trPr>
          <w:cantSplit/>
          <w:jc w:val="center"/>
        </w:trPr>
        <w:tc>
          <w:tcPr>
            <w:tcW w:w="432" w:type="dxa"/>
          </w:tcPr>
          <w:p w14:paraId="2B574F46" w14:textId="77777777" w:rsidR="003F2F2D" w:rsidRPr="00534064" w:rsidRDefault="003F2F2D" w:rsidP="00D33615">
            <w:pPr>
              <w:pStyle w:val="TableRow"/>
            </w:pPr>
            <w:r w:rsidRPr="00534064">
              <w:t>2</w:t>
            </w:r>
          </w:p>
        </w:tc>
        <w:tc>
          <w:tcPr>
            <w:tcW w:w="1286" w:type="dxa"/>
          </w:tcPr>
          <w:p w14:paraId="4F88F61D" w14:textId="77777777" w:rsidR="003F2F2D" w:rsidRPr="00534064" w:rsidRDefault="009E3A06" w:rsidP="00D33615">
            <w:pPr>
              <w:pStyle w:val="TableRow"/>
            </w:pPr>
            <w:r w:rsidRPr="00534064">
              <w:t>Package</w:t>
            </w:r>
          </w:p>
        </w:tc>
        <w:tc>
          <w:tcPr>
            <w:tcW w:w="709" w:type="dxa"/>
          </w:tcPr>
          <w:p w14:paraId="54568D87" w14:textId="77777777" w:rsidR="003F2F2D" w:rsidRPr="00534064" w:rsidRDefault="009E3A06" w:rsidP="00D33615">
            <w:pPr>
              <w:pStyle w:val="TableRow"/>
            </w:pPr>
            <w:r w:rsidRPr="00534064">
              <w:t>W</w:t>
            </w:r>
          </w:p>
        </w:tc>
        <w:tc>
          <w:tcPr>
            <w:tcW w:w="992" w:type="dxa"/>
          </w:tcPr>
          <w:p w14:paraId="17804977" w14:textId="77777777" w:rsidR="003F2F2D" w:rsidRPr="00534064" w:rsidRDefault="009E3A06" w:rsidP="00D33615">
            <w:pPr>
              <w:pStyle w:val="TableRow"/>
            </w:pPr>
            <w:r w:rsidRPr="00534064">
              <w:t>Single</w:t>
            </w:r>
          </w:p>
        </w:tc>
        <w:tc>
          <w:tcPr>
            <w:tcW w:w="1134" w:type="dxa"/>
          </w:tcPr>
          <w:p w14:paraId="2F8F1068" w14:textId="77777777" w:rsidR="003F2F2D" w:rsidRPr="00534064" w:rsidRDefault="001B6C48" w:rsidP="00D33615">
            <w:pPr>
              <w:pStyle w:val="TableRow"/>
            </w:pPr>
            <w:r>
              <w:t>Optional</w:t>
            </w:r>
          </w:p>
        </w:tc>
        <w:tc>
          <w:tcPr>
            <w:tcW w:w="851" w:type="dxa"/>
          </w:tcPr>
          <w:p w14:paraId="1E7525C6" w14:textId="77777777" w:rsidR="003F2F2D" w:rsidRPr="00534064" w:rsidRDefault="009E3A06" w:rsidP="00D33615">
            <w:pPr>
              <w:pStyle w:val="TableRow"/>
            </w:pPr>
            <w:r w:rsidRPr="00534064">
              <w:t>Opaque</w:t>
            </w:r>
          </w:p>
        </w:tc>
        <w:tc>
          <w:tcPr>
            <w:tcW w:w="1276" w:type="dxa"/>
          </w:tcPr>
          <w:p w14:paraId="0F36D50E" w14:textId="77777777" w:rsidR="003F2F2D" w:rsidRPr="00534064" w:rsidRDefault="003F2F2D" w:rsidP="00D33615">
            <w:pPr>
              <w:pStyle w:val="TableRow"/>
            </w:pPr>
          </w:p>
        </w:tc>
        <w:tc>
          <w:tcPr>
            <w:tcW w:w="697" w:type="dxa"/>
          </w:tcPr>
          <w:p w14:paraId="45982F6F" w14:textId="77777777" w:rsidR="003F2F2D" w:rsidRPr="00534064" w:rsidRDefault="003F2F2D" w:rsidP="00D33615">
            <w:pPr>
              <w:pStyle w:val="TableRow"/>
            </w:pPr>
          </w:p>
        </w:tc>
        <w:tc>
          <w:tcPr>
            <w:tcW w:w="2736" w:type="dxa"/>
          </w:tcPr>
          <w:p w14:paraId="7A609BBF" w14:textId="77777777" w:rsidR="001B6C48" w:rsidRDefault="009E3A06" w:rsidP="001B6C48">
            <w:pPr>
              <w:pStyle w:val="TableRow"/>
            </w:pPr>
            <w:r w:rsidRPr="00534064">
              <w:t>Software package</w:t>
            </w:r>
          </w:p>
          <w:p w14:paraId="6743FA33" w14:textId="77777777" w:rsidR="001B6C48" w:rsidRPr="00361013" w:rsidRDefault="001B6C48" w:rsidP="001B6C48">
            <w:pPr>
              <w:pStyle w:val="TableRow"/>
            </w:pPr>
            <w:r>
              <w:t>The package c</w:t>
            </w:r>
            <w:r w:rsidRPr="006E5CD5">
              <w:t xml:space="preserve">an be </w:t>
            </w:r>
            <w:r>
              <w:t xml:space="preserve">in </w:t>
            </w:r>
            <w:r w:rsidRPr="006E5CD5">
              <w:t xml:space="preserve">one </w:t>
            </w:r>
            <w:r>
              <w:t>single software component</w:t>
            </w:r>
            <w:r w:rsidRPr="006E5CD5">
              <w:t xml:space="preserve">, </w:t>
            </w:r>
            <w:r w:rsidRPr="00361013">
              <w:t xml:space="preserve">or any delivery material used by </w:t>
            </w:r>
            <w:r w:rsidRPr="006E5CD5">
              <w:t>the Device to determine the software c</w:t>
            </w:r>
            <w:r w:rsidRPr="00361013">
              <w:t>omponent(s</w:t>
            </w:r>
            <w:r w:rsidRPr="00266220">
              <w:t>) and</w:t>
            </w:r>
            <w:r w:rsidRPr="00361013">
              <w:t xml:space="preserve"> proceed to their installation.</w:t>
            </w:r>
          </w:p>
          <w:p w14:paraId="35E274A2" w14:textId="77777777" w:rsidR="003F2F2D" w:rsidRPr="00534064" w:rsidRDefault="001B6C48" w:rsidP="001B6C48">
            <w:pPr>
              <w:pStyle w:val="TableRow"/>
            </w:pPr>
            <w:r w:rsidRPr="00361013">
              <w:t>Can be archive file, executable, manifest</w:t>
            </w:r>
            <w:r w:rsidRPr="00674F69">
              <w:t>.</w:t>
            </w:r>
            <w:r>
              <w:t xml:space="preserve"> This resource to be used when it is single block of delivery</w:t>
            </w:r>
            <w:r w:rsidR="00172AD4">
              <w:t>.</w:t>
            </w:r>
          </w:p>
        </w:tc>
      </w:tr>
      <w:tr w:rsidR="009E3A06" w:rsidRPr="005600EC" w14:paraId="3D416811" w14:textId="77777777" w:rsidTr="005B51F7">
        <w:trPr>
          <w:cantSplit/>
          <w:jc w:val="center"/>
        </w:trPr>
        <w:tc>
          <w:tcPr>
            <w:tcW w:w="432" w:type="dxa"/>
          </w:tcPr>
          <w:p w14:paraId="031D3FC3" w14:textId="77777777" w:rsidR="003F2F2D" w:rsidRPr="00534064" w:rsidRDefault="003F2F2D" w:rsidP="00D33615">
            <w:pPr>
              <w:pStyle w:val="TableRow"/>
            </w:pPr>
            <w:r w:rsidRPr="00534064">
              <w:t>3</w:t>
            </w:r>
          </w:p>
        </w:tc>
        <w:tc>
          <w:tcPr>
            <w:tcW w:w="1286" w:type="dxa"/>
          </w:tcPr>
          <w:p w14:paraId="1423DF94" w14:textId="77777777" w:rsidR="009E3A06" w:rsidRPr="00534064" w:rsidRDefault="005B51F7" w:rsidP="00D33615">
            <w:pPr>
              <w:pStyle w:val="TableRow"/>
            </w:pPr>
            <w:r w:rsidRPr="00534064">
              <w:t>Package UR</w:t>
            </w:r>
            <w:r w:rsidR="009E3A06" w:rsidRPr="00534064">
              <w:t>I</w:t>
            </w:r>
          </w:p>
        </w:tc>
        <w:tc>
          <w:tcPr>
            <w:tcW w:w="709" w:type="dxa"/>
          </w:tcPr>
          <w:p w14:paraId="3F44EC09" w14:textId="77777777" w:rsidR="003F2F2D" w:rsidRPr="00534064" w:rsidRDefault="009E3A06" w:rsidP="00D33615">
            <w:pPr>
              <w:pStyle w:val="TableRow"/>
            </w:pPr>
            <w:r w:rsidRPr="00534064">
              <w:t>W</w:t>
            </w:r>
          </w:p>
        </w:tc>
        <w:tc>
          <w:tcPr>
            <w:tcW w:w="992" w:type="dxa"/>
          </w:tcPr>
          <w:p w14:paraId="521FF9BF" w14:textId="77777777" w:rsidR="003F2F2D" w:rsidRPr="00534064" w:rsidRDefault="009E3A06" w:rsidP="00D33615">
            <w:pPr>
              <w:pStyle w:val="TableRow"/>
            </w:pPr>
            <w:r w:rsidRPr="00534064">
              <w:t>Single</w:t>
            </w:r>
          </w:p>
        </w:tc>
        <w:tc>
          <w:tcPr>
            <w:tcW w:w="1134" w:type="dxa"/>
          </w:tcPr>
          <w:p w14:paraId="2FBD047B" w14:textId="77777777" w:rsidR="003F2F2D" w:rsidRPr="00534064" w:rsidRDefault="001B6C48" w:rsidP="00D33615">
            <w:pPr>
              <w:pStyle w:val="TableRow"/>
            </w:pPr>
            <w:r>
              <w:t>Optional</w:t>
            </w:r>
          </w:p>
        </w:tc>
        <w:tc>
          <w:tcPr>
            <w:tcW w:w="851" w:type="dxa"/>
          </w:tcPr>
          <w:p w14:paraId="0161B256" w14:textId="77777777" w:rsidR="003F2F2D" w:rsidRPr="00534064" w:rsidRDefault="009E3A06" w:rsidP="00D33615">
            <w:pPr>
              <w:pStyle w:val="TableRow"/>
            </w:pPr>
            <w:r w:rsidRPr="00534064">
              <w:t>String</w:t>
            </w:r>
          </w:p>
        </w:tc>
        <w:tc>
          <w:tcPr>
            <w:tcW w:w="1276" w:type="dxa"/>
          </w:tcPr>
          <w:p w14:paraId="1C0343F1" w14:textId="7963547F" w:rsidR="003F2F2D" w:rsidRPr="00534064" w:rsidRDefault="009E3A06" w:rsidP="00D33615">
            <w:pPr>
              <w:pStyle w:val="TableRow"/>
            </w:pPr>
            <w:r w:rsidRPr="00534064">
              <w:t>0</w:t>
            </w:r>
            <w:r w:rsidR="003C2A34">
              <w:t>..</w:t>
            </w:r>
            <w:r w:rsidRPr="00534064">
              <w:t>255 bytes</w:t>
            </w:r>
          </w:p>
        </w:tc>
        <w:tc>
          <w:tcPr>
            <w:tcW w:w="697" w:type="dxa"/>
          </w:tcPr>
          <w:p w14:paraId="44523EF5" w14:textId="77777777" w:rsidR="003F2F2D" w:rsidRPr="00534064" w:rsidRDefault="003F2F2D" w:rsidP="00D33615">
            <w:pPr>
              <w:pStyle w:val="TableRow"/>
            </w:pPr>
          </w:p>
        </w:tc>
        <w:tc>
          <w:tcPr>
            <w:tcW w:w="2736" w:type="dxa"/>
          </w:tcPr>
          <w:p w14:paraId="22460A25" w14:textId="77777777" w:rsidR="001B6C48" w:rsidRDefault="009E3A06" w:rsidP="001B6C48">
            <w:pPr>
              <w:pStyle w:val="TableRow"/>
            </w:pPr>
            <w:r w:rsidRPr="00534064">
              <w:t>URI from where the device can download the software package by an alternative mechanism. As soon the device has received the Package URI it performs the download at the next practical opportunity.</w:t>
            </w:r>
          </w:p>
          <w:p w14:paraId="73FFF405" w14:textId="77777777" w:rsidR="003F2F2D" w:rsidRPr="00534064" w:rsidRDefault="001B6C48" w:rsidP="001B6C48">
            <w:pPr>
              <w:pStyle w:val="TableRow"/>
            </w:pPr>
            <w:r w:rsidRPr="00674F69">
              <w:t xml:space="preserve">Can be direct link to a </w:t>
            </w:r>
            <w:r>
              <w:t>single software c</w:t>
            </w:r>
            <w:r w:rsidRPr="00674F69">
              <w:t>omponent or link to archive</w:t>
            </w:r>
            <w:r>
              <w:t xml:space="preserve"> file, executable, or manifest,</w:t>
            </w:r>
            <w:r w:rsidRPr="00674F69">
              <w:t xml:space="preserve"> used by the Device to </w:t>
            </w:r>
            <w:r>
              <w:t>determine, then access to the software c</w:t>
            </w:r>
            <w:r w:rsidRPr="00674F69">
              <w:t>omponent(s).</w:t>
            </w:r>
            <w:r>
              <w:t xml:space="preserve"> This resource to be used when it is single block of delivery</w:t>
            </w:r>
            <w:r w:rsidR="00172AD4">
              <w:t>.</w:t>
            </w:r>
          </w:p>
        </w:tc>
      </w:tr>
      <w:tr w:rsidR="009E3A06" w:rsidRPr="005600EC" w14:paraId="6C219265" w14:textId="77777777" w:rsidTr="005B51F7">
        <w:trPr>
          <w:cantSplit/>
          <w:jc w:val="center"/>
        </w:trPr>
        <w:tc>
          <w:tcPr>
            <w:tcW w:w="432" w:type="dxa"/>
          </w:tcPr>
          <w:p w14:paraId="11421E95" w14:textId="77777777" w:rsidR="003F2F2D" w:rsidRPr="00534064" w:rsidRDefault="003F2F2D" w:rsidP="00D33615">
            <w:pPr>
              <w:pStyle w:val="TableRow"/>
            </w:pPr>
            <w:r w:rsidRPr="00534064">
              <w:t>4</w:t>
            </w:r>
          </w:p>
        </w:tc>
        <w:tc>
          <w:tcPr>
            <w:tcW w:w="1286" w:type="dxa"/>
          </w:tcPr>
          <w:p w14:paraId="309BFBC4" w14:textId="77777777" w:rsidR="003F2F2D" w:rsidRPr="00534064" w:rsidRDefault="009E3A06" w:rsidP="00D33615">
            <w:pPr>
              <w:pStyle w:val="TableRow"/>
            </w:pPr>
            <w:r w:rsidRPr="00534064">
              <w:t>Install</w:t>
            </w:r>
          </w:p>
        </w:tc>
        <w:tc>
          <w:tcPr>
            <w:tcW w:w="709" w:type="dxa"/>
          </w:tcPr>
          <w:p w14:paraId="6B166C89" w14:textId="77777777" w:rsidR="003F2F2D" w:rsidRPr="00534064" w:rsidRDefault="009E3A06" w:rsidP="00D33615">
            <w:pPr>
              <w:pStyle w:val="TableRow"/>
            </w:pPr>
            <w:r w:rsidRPr="00534064">
              <w:t>E</w:t>
            </w:r>
          </w:p>
        </w:tc>
        <w:tc>
          <w:tcPr>
            <w:tcW w:w="992" w:type="dxa"/>
          </w:tcPr>
          <w:p w14:paraId="564EB7E8" w14:textId="77777777" w:rsidR="003F2F2D" w:rsidRPr="00534064" w:rsidRDefault="009E3A06" w:rsidP="00D33615">
            <w:pPr>
              <w:pStyle w:val="TableRow"/>
            </w:pPr>
            <w:r w:rsidRPr="00534064">
              <w:t>Single</w:t>
            </w:r>
          </w:p>
        </w:tc>
        <w:tc>
          <w:tcPr>
            <w:tcW w:w="1134" w:type="dxa"/>
          </w:tcPr>
          <w:p w14:paraId="24F22E1A" w14:textId="77777777" w:rsidR="003F2F2D" w:rsidRPr="00534064" w:rsidRDefault="009E3A06" w:rsidP="00D33615">
            <w:pPr>
              <w:pStyle w:val="TableRow"/>
            </w:pPr>
            <w:r w:rsidRPr="00534064">
              <w:t>Mandatory</w:t>
            </w:r>
          </w:p>
        </w:tc>
        <w:tc>
          <w:tcPr>
            <w:tcW w:w="851" w:type="dxa"/>
          </w:tcPr>
          <w:p w14:paraId="79DF67B8" w14:textId="77777777" w:rsidR="003F2F2D" w:rsidRPr="00534064" w:rsidRDefault="003F2F2D" w:rsidP="00D33615">
            <w:pPr>
              <w:pStyle w:val="TableRow"/>
            </w:pPr>
          </w:p>
        </w:tc>
        <w:tc>
          <w:tcPr>
            <w:tcW w:w="1276" w:type="dxa"/>
          </w:tcPr>
          <w:p w14:paraId="0A9AFA9A" w14:textId="77777777" w:rsidR="003F2F2D" w:rsidRPr="00534064" w:rsidRDefault="003F2F2D" w:rsidP="00D33615">
            <w:pPr>
              <w:pStyle w:val="TableRow"/>
            </w:pPr>
          </w:p>
        </w:tc>
        <w:tc>
          <w:tcPr>
            <w:tcW w:w="697" w:type="dxa"/>
          </w:tcPr>
          <w:p w14:paraId="768CAA0D" w14:textId="77777777" w:rsidR="003F2F2D" w:rsidRPr="00534064" w:rsidRDefault="003F2F2D" w:rsidP="00D33615">
            <w:pPr>
              <w:pStyle w:val="TableRow"/>
            </w:pPr>
          </w:p>
        </w:tc>
        <w:tc>
          <w:tcPr>
            <w:tcW w:w="2736" w:type="dxa"/>
          </w:tcPr>
          <w:p w14:paraId="0D64B933" w14:textId="77777777" w:rsidR="003F2F2D" w:rsidRPr="00534064" w:rsidRDefault="009E3A06" w:rsidP="00BB07C7">
            <w:pPr>
              <w:pStyle w:val="TableRow"/>
            </w:pPr>
            <w:r w:rsidRPr="00534064">
              <w:t>Instal</w:t>
            </w:r>
            <w:r w:rsidR="00D35B30" w:rsidRPr="00534064">
              <w:t>l</w:t>
            </w:r>
            <w:r w:rsidRPr="00534064">
              <w:t xml:space="preserve">s software </w:t>
            </w:r>
            <w:r w:rsidR="00D35B30" w:rsidRPr="00534064">
              <w:t>from</w:t>
            </w:r>
            <w:r w:rsidR="00534064">
              <w:t xml:space="preserve"> the </w:t>
            </w:r>
            <w:r w:rsidRPr="00534064">
              <w:t xml:space="preserve">package </w:t>
            </w:r>
            <w:r w:rsidR="00D35B30" w:rsidRPr="00534064">
              <w:t xml:space="preserve">either </w:t>
            </w:r>
            <w:r w:rsidRPr="00534064">
              <w:t>stored in Package</w:t>
            </w:r>
            <w:r w:rsidR="00D35B30" w:rsidRPr="00534064">
              <w:t xml:space="preserve"> resource</w:t>
            </w:r>
            <w:r w:rsidRPr="00534064">
              <w:t>, or, downloaded from the Package URI.</w:t>
            </w:r>
            <w:r w:rsidR="008A6855">
              <w:t xml:space="preserve"> </w:t>
            </w:r>
            <w:r w:rsidRPr="00534064">
              <w:t xml:space="preserve">This Resource is only executable when the value of the State Resource is </w:t>
            </w:r>
            <w:r w:rsidR="00D35B30" w:rsidRPr="00534064">
              <w:t>DELIVERED</w:t>
            </w:r>
            <w:r w:rsidRPr="00534064">
              <w:t>.</w:t>
            </w:r>
          </w:p>
        </w:tc>
      </w:tr>
      <w:tr w:rsidR="00D35B30" w:rsidRPr="005600EC" w14:paraId="3600E749" w14:textId="77777777" w:rsidTr="005B51F7">
        <w:trPr>
          <w:cantSplit/>
          <w:jc w:val="center"/>
        </w:trPr>
        <w:tc>
          <w:tcPr>
            <w:tcW w:w="432" w:type="dxa"/>
          </w:tcPr>
          <w:p w14:paraId="5EFA27B9" w14:textId="77777777" w:rsidR="00D35B30" w:rsidRPr="00534064" w:rsidRDefault="00D35B30" w:rsidP="00D33615">
            <w:pPr>
              <w:pStyle w:val="TableRow"/>
            </w:pPr>
            <w:r w:rsidRPr="00534064">
              <w:lastRenderedPageBreak/>
              <w:t>5</w:t>
            </w:r>
          </w:p>
        </w:tc>
        <w:tc>
          <w:tcPr>
            <w:tcW w:w="1286" w:type="dxa"/>
          </w:tcPr>
          <w:p w14:paraId="3DD2C7F0" w14:textId="77777777" w:rsidR="00D35B30" w:rsidRPr="00534064" w:rsidRDefault="00D35B30" w:rsidP="00D33615">
            <w:pPr>
              <w:pStyle w:val="TableRow"/>
            </w:pPr>
            <w:r w:rsidRPr="00534064">
              <w:t>Checkpoint</w:t>
            </w:r>
          </w:p>
        </w:tc>
        <w:tc>
          <w:tcPr>
            <w:tcW w:w="709" w:type="dxa"/>
          </w:tcPr>
          <w:p w14:paraId="5A4D12F5" w14:textId="77777777" w:rsidR="00D35B30" w:rsidRPr="00534064" w:rsidRDefault="00D35B30" w:rsidP="00D33615">
            <w:pPr>
              <w:pStyle w:val="TableRow"/>
            </w:pPr>
            <w:r w:rsidRPr="00534064">
              <w:t>R</w:t>
            </w:r>
          </w:p>
        </w:tc>
        <w:tc>
          <w:tcPr>
            <w:tcW w:w="992" w:type="dxa"/>
          </w:tcPr>
          <w:p w14:paraId="59DD39DD" w14:textId="77777777" w:rsidR="00D35B30" w:rsidRPr="00534064" w:rsidRDefault="00D35B30" w:rsidP="00D33615">
            <w:pPr>
              <w:pStyle w:val="TableRow"/>
            </w:pPr>
            <w:r w:rsidRPr="00534064">
              <w:t>Single</w:t>
            </w:r>
          </w:p>
        </w:tc>
        <w:tc>
          <w:tcPr>
            <w:tcW w:w="1134" w:type="dxa"/>
          </w:tcPr>
          <w:p w14:paraId="1701AC9A" w14:textId="77777777" w:rsidR="00D35B30" w:rsidRPr="00534064" w:rsidRDefault="00D35B30" w:rsidP="00D33615">
            <w:pPr>
              <w:pStyle w:val="TableRow"/>
            </w:pPr>
            <w:r w:rsidRPr="00534064">
              <w:t>Optional</w:t>
            </w:r>
          </w:p>
        </w:tc>
        <w:tc>
          <w:tcPr>
            <w:tcW w:w="851" w:type="dxa"/>
          </w:tcPr>
          <w:p w14:paraId="36475734" w14:textId="77777777" w:rsidR="00D35B30" w:rsidRPr="00534064" w:rsidRDefault="00D35B30" w:rsidP="00D33615">
            <w:pPr>
              <w:pStyle w:val="TableRow"/>
            </w:pPr>
            <w:proofErr w:type="spellStart"/>
            <w:r w:rsidRPr="00534064">
              <w:t>Objlnk</w:t>
            </w:r>
            <w:proofErr w:type="spellEnd"/>
          </w:p>
        </w:tc>
        <w:tc>
          <w:tcPr>
            <w:tcW w:w="1276" w:type="dxa"/>
          </w:tcPr>
          <w:p w14:paraId="69E935C3" w14:textId="77777777" w:rsidR="00D35B30" w:rsidRPr="00534064" w:rsidRDefault="00D35B30" w:rsidP="00D33615">
            <w:pPr>
              <w:pStyle w:val="TableRow"/>
            </w:pPr>
          </w:p>
        </w:tc>
        <w:tc>
          <w:tcPr>
            <w:tcW w:w="697" w:type="dxa"/>
          </w:tcPr>
          <w:p w14:paraId="32C06BCF" w14:textId="77777777" w:rsidR="00D35B30" w:rsidRPr="00534064" w:rsidRDefault="00D35B30" w:rsidP="00D33615">
            <w:pPr>
              <w:pStyle w:val="TableRow"/>
            </w:pPr>
          </w:p>
        </w:tc>
        <w:tc>
          <w:tcPr>
            <w:tcW w:w="2736" w:type="dxa"/>
          </w:tcPr>
          <w:p w14:paraId="1AF4A23E" w14:textId="77777777" w:rsidR="00D35B30" w:rsidRPr="00534064" w:rsidRDefault="00D35B30" w:rsidP="008A6855">
            <w:pPr>
              <w:pStyle w:val="TableRow"/>
            </w:pPr>
            <w:r w:rsidRPr="00534064">
              <w:rPr>
                <w:lang w:val="de-DE" w:eastAsia="de-DE"/>
              </w:rPr>
              <w:t>Link to a Checkpoint“ object which allows to specify conditions/dependencies for a software update. E.g. power connected, sufficient memory, target system.</w:t>
            </w:r>
          </w:p>
        </w:tc>
      </w:tr>
      <w:tr w:rsidR="009E3A06" w:rsidRPr="00361013" w14:paraId="10C23D3A" w14:textId="77777777" w:rsidTr="005B51F7">
        <w:trPr>
          <w:cantSplit/>
          <w:jc w:val="center"/>
        </w:trPr>
        <w:tc>
          <w:tcPr>
            <w:tcW w:w="432" w:type="dxa"/>
          </w:tcPr>
          <w:p w14:paraId="5BB5AF4A" w14:textId="77777777" w:rsidR="009E3A06" w:rsidRPr="002B7825" w:rsidRDefault="009E3A06" w:rsidP="00D33615">
            <w:pPr>
              <w:pStyle w:val="TableRow"/>
            </w:pPr>
            <w:r w:rsidRPr="002B7825">
              <w:t>6</w:t>
            </w:r>
          </w:p>
        </w:tc>
        <w:tc>
          <w:tcPr>
            <w:tcW w:w="1286" w:type="dxa"/>
          </w:tcPr>
          <w:p w14:paraId="64128691" w14:textId="77777777" w:rsidR="009E3A06" w:rsidRPr="005A758A" w:rsidRDefault="009E3A06" w:rsidP="00D33615">
            <w:pPr>
              <w:pStyle w:val="TableRow"/>
            </w:pPr>
            <w:r w:rsidRPr="005A758A">
              <w:t>Uninstall</w:t>
            </w:r>
          </w:p>
        </w:tc>
        <w:tc>
          <w:tcPr>
            <w:tcW w:w="709" w:type="dxa"/>
          </w:tcPr>
          <w:p w14:paraId="35C15CF7" w14:textId="77777777" w:rsidR="009E3A06" w:rsidRPr="005A758A" w:rsidRDefault="009E3A06" w:rsidP="00D33615">
            <w:pPr>
              <w:pStyle w:val="TableRow"/>
            </w:pPr>
            <w:r w:rsidRPr="005A758A">
              <w:t>E</w:t>
            </w:r>
          </w:p>
        </w:tc>
        <w:tc>
          <w:tcPr>
            <w:tcW w:w="992" w:type="dxa"/>
          </w:tcPr>
          <w:p w14:paraId="561845F9" w14:textId="77777777" w:rsidR="009E3A06" w:rsidRPr="002A4F36" w:rsidRDefault="009E3A06" w:rsidP="00D33615">
            <w:pPr>
              <w:pStyle w:val="TableRow"/>
            </w:pPr>
            <w:r w:rsidRPr="002A4F36">
              <w:t>Single</w:t>
            </w:r>
          </w:p>
        </w:tc>
        <w:tc>
          <w:tcPr>
            <w:tcW w:w="1134" w:type="dxa"/>
          </w:tcPr>
          <w:p w14:paraId="7C413DEA" w14:textId="77777777" w:rsidR="009E3A06" w:rsidRPr="002A4F36" w:rsidRDefault="009E3A06" w:rsidP="00D33615">
            <w:pPr>
              <w:pStyle w:val="TableRow"/>
            </w:pPr>
            <w:r w:rsidRPr="002A4F36">
              <w:t>Mandatory</w:t>
            </w:r>
          </w:p>
        </w:tc>
        <w:tc>
          <w:tcPr>
            <w:tcW w:w="851" w:type="dxa"/>
          </w:tcPr>
          <w:p w14:paraId="6DF13FC1" w14:textId="77777777" w:rsidR="009E3A06" w:rsidRPr="00ED2DC6" w:rsidRDefault="009E3A06" w:rsidP="00D33615">
            <w:pPr>
              <w:pStyle w:val="TableRow"/>
            </w:pPr>
            <w:r w:rsidRPr="00ED2DC6">
              <w:t>-</w:t>
            </w:r>
          </w:p>
        </w:tc>
        <w:tc>
          <w:tcPr>
            <w:tcW w:w="1276" w:type="dxa"/>
          </w:tcPr>
          <w:p w14:paraId="5B27B1CB" w14:textId="77777777" w:rsidR="009E3A06" w:rsidRPr="00ED2DC6" w:rsidRDefault="009E3A06" w:rsidP="00D33615">
            <w:pPr>
              <w:pStyle w:val="TableRow"/>
            </w:pPr>
          </w:p>
        </w:tc>
        <w:tc>
          <w:tcPr>
            <w:tcW w:w="697" w:type="dxa"/>
          </w:tcPr>
          <w:p w14:paraId="1CDC9B21" w14:textId="77777777" w:rsidR="009E3A06" w:rsidRPr="00ED2DC6" w:rsidRDefault="009E3A06" w:rsidP="00D33615">
            <w:pPr>
              <w:pStyle w:val="TableRow"/>
            </w:pPr>
          </w:p>
        </w:tc>
        <w:tc>
          <w:tcPr>
            <w:tcW w:w="2736" w:type="dxa"/>
          </w:tcPr>
          <w:p w14:paraId="5638076B" w14:textId="77777777" w:rsidR="008A6855" w:rsidRPr="00ED2DC6" w:rsidRDefault="009E3A06" w:rsidP="008A6855">
            <w:pPr>
              <w:pStyle w:val="TableRow"/>
            </w:pPr>
            <w:r w:rsidRPr="00ED2DC6">
              <w:t>Uninstalls the software package</w:t>
            </w:r>
            <w:r w:rsidR="008A6855" w:rsidRPr="00ED2DC6">
              <w:t>.</w:t>
            </w:r>
          </w:p>
          <w:p w14:paraId="3E818A2F" w14:textId="77777777" w:rsidR="008A6855" w:rsidRPr="00ED2DC6" w:rsidRDefault="008A6855" w:rsidP="008A6855">
            <w:pPr>
              <w:pStyle w:val="TableRow"/>
            </w:pPr>
            <w:r w:rsidRPr="00ED2DC6">
              <w:t>This executable resource may have one argument.</w:t>
            </w:r>
          </w:p>
          <w:p w14:paraId="0A9EFFA6" w14:textId="77777777" w:rsidR="009E3A06" w:rsidRPr="005A758A" w:rsidRDefault="008A6855" w:rsidP="008A6855">
            <w:pPr>
              <w:pStyle w:val="TableRow"/>
            </w:pPr>
            <w:r w:rsidRPr="001B6C48">
              <w:t>If used with no</w:t>
            </w:r>
            <w:r w:rsidR="00D35B30" w:rsidRPr="001B6C48">
              <w:t xml:space="preserve"> </w:t>
            </w:r>
            <w:r w:rsidRPr="001B6C48">
              <w:t xml:space="preserve">argument or argument is 0, the Package is </w:t>
            </w:r>
            <w:r w:rsidR="00D35B30" w:rsidRPr="001B6C48">
              <w:t>remove</w:t>
            </w:r>
            <w:r w:rsidRPr="001B6C48">
              <w:t>d</w:t>
            </w:r>
            <w:r w:rsidR="00D35B30" w:rsidRPr="001B6C48">
              <w:t xml:space="preserve"> </w:t>
            </w:r>
            <w:proofErr w:type="spellStart"/>
            <w:r w:rsidR="00D35B30" w:rsidRPr="001B6C48">
              <w:t>i</w:t>
            </w:r>
            <w:proofErr w:type="spellEnd"/>
            <w:r w:rsidR="00D35B30" w:rsidRPr="009E1B53">
              <w:t xml:space="preserve"> from the Device</w:t>
            </w:r>
            <w:r w:rsidRPr="009E1B53">
              <w:t>.</w:t>
            </w:r>
            <w:r w:rsidR="00D35B30" w:rsidRPr="009E1B53">
              <w:t xml:space="preserve"> </w:t>
            </w:r>
            <w:r w:rsidRPr="009E1B53">
              <w:t>If the argument is 1 (“</w:t>
            </w:r>
            <w:proofErr w:type="spellStart"/>
            <w:r w:rsidRPr="009E1B53">
              <w:t>ForUpdate</w:t>
            </w:r>
            <w:proofErr w:type="spellEnd"/>
            <w:r w:rsidRPr="009E1B53">
              <w:t xml:space="preserve">”), the Client MUST prepare itself for receiving a Package used to upgrade the Software already in place. </w:t>
            </w:r>
            <w:r w:rsidR="006364F5" w:rsidRPr="00172AD4">
              <w:rPr>
                <w:color w:val="000000"/>
              </w:rPr>
              <w:t xml:space="preserve">Update </w:t>
            </w:r>
            <w:r w:rsidR="00D35B30" w:rsidRPr="00361013">
              <w:rPr>
                <w:color w:val="000000"/>
              </w:rPr>
              <w:t>S</w:t>
            </w:r>
            <w:r w:rsidR="006364F5" w:rsidRPr="00361013">
              <w:rPr>
                <w:color w:val="000000"/>
              </w:rPr>
              <w:t>tate</w:t>
            </w:r>
            <w:r w:rsidRPr="00361013">
              <w:rPr>
                <w:color w:val="000000"/>
              </w:rPr>
              <w:t xml:space="preserve"> is set</w:t>
            </w:r>
            <w:r w:rsidR="006364F5" w:rsidRPr="002B7825">
              <w:rPr>
                <w:color w:val="000000"/>
              </w:rPr>
              <w:t xml:space="preserve"> back to </w:t>
            </w:r>
            <w:r w:rsidR="00D35B30" w:rsidRPr="005A758A">
              <w:rPr>
                <w:color w:val="000000"/>
              </w:rPr>
              <w:t>INITIAL state.</w:t>
            </w:r>
          </w:p>
        </w:tc>
      </w:tr>
      <w:tr w:rsidR="009E3A06" w:rsidRPr="005600EC" w14:paraId="6D6580D9" w14:textId="77777777" w:rsidTr="005B51F7">
        <w:trPr>
          <w:cantSplit/>
          <w:jc w:val="center"/>
        </w:trPr>
        <w:tc>
          <w:tcPr>
            <w:tcW w:w="432" w:type="dxa"/>
          </w:tcPr>
          <w:p w14:paraId="06B39D36" w14:textId="77777777" w:rsidR="009E3A06" w:rsidRPr="00534064" w:rsidRDefault="009E3A06" w:rsidP="00D33615">
            <w:pPr>
              <w:pStyle w:val="TableRow"/>
            </w:pPr>
            <w:r w:rsidRPr="00534064">
              <w:lastRenderedPageBreak/>
              <w:t>7</w:t>
            </w:r>
          </w:p>
        </w:tc>
        <w:tc>
          <w:tcPr>
            <w:tcW w:w="1286" w:type="dxa"/>
          </w:tcPr>
          <w:p w14:paraId="33A2CA81" w14:textId="77777777" w:rsidR="009E3A06" w:rsidRPr="00534064" w:rsidRDefault="009E3A06" w:rsidP="00D33615">
            <w:pPr>
              <w:pStyle w:val="TableRow"/>
            </w:pPr>
            <w:r w:rsidRPr="00534064">
              <w:t xml:space="preserve">Update </w:t>
            </w:r>
            <w:r w:rsidR="006364F5" w:rsidRPr="00534064">
              <w:t>S</w:t>
            </w:r>
            <w:r w:rsidRPr="00534064">
              <w:t>tate</w:t>
            </w:r>
          </w:p>
        </w:tc>
        <w:tc>
          <w:tcPr>
            <w:tcW w:w="709" w:type="dxa"/>
          </w:tcPr>
          <w:p w14:paraId="073F7EF3" w14:textId="77777777" w:rsidR="009E3A06" w:rsidRPr="00534064" w:rsidRDefault="009E3A06" w:rsidP="00D33615">
            <w:pPr>
              <w:pStyle w:val="TableRow"/>
            </w:pPr>
            <w:r w:rsidRPr="00534064">
              <w:t>R</w:t>
            </w:r>
          </w:p>
        </w:tc>
        <w:tc>
          <w:tcPr>
            <w:tcW w:w="992" w:type="dxa"/>
          </w:tcPr>
          <w:p w14:paraId="29F5D9B7" w14:textId="77777777" w:rsidR="009E3A06" w:rsidRPr="00534064" w:rsidRDefault="009E3A06" w:rsidP="00D33615">
            <w:pPr>
              <w:pStyle w:val="TableRow"/>
            </w:pPr>
            <w:r w:rsidRPr="00534064">
              <w:t>Single</w:t>
            </w:r>
          </w:p>
        </w:tc>
        <w:tc>
          <w:tcPr>
            <w:tcW w:w="1134" w:type="dxa"/>
          </w:tcPr>
          <w:p w14:paraId="57AE061D" w14:textId="77777777" w:rsidR="009E3A06" w:rsidRPr="00534064" w:rsidRDefault="009E3A06" w:rsidP="00D33615">
            <w:pPr>
              <w:pStyle w:val="TableRow"/>
            </w:pPr>
            <w:r w:rsidRPr="00534064">
              <w:t>Mandatory</w:t>
            </w:r>
          </w:p>
        </w:tc>
        <w:tc>
          <w:tcPr>
            <w:tcW w:w="851" w:type="dxa"/>
          </w:tcPr>
          <w:p w14:paraId="4A2D6F0F" w14:textId="77777777" w:rsidR="009E3A06" w:rsidRPr="00534064" w:rsidRDefault="009E3A06" w:rsidP="00D33615">
            <w:pPr>
              <w:pStyle w:val="TableRow"/>
            </w:pPr>
            <w:r w:rsidRPr="00534064">
              <w:t>Integer</w:t>
            </w:r>
          </w:p>
        </w:tc>
        <w:tc>
          <w:tcPr>
            <w:tcW w:w="1276" w:type="dxa"/>
          </w:tcPr>
          <w:p w14:paraId="4C0A7B33" w14:textId="72AD83F2" w:rsidR="009E3A06" w:rsidRPr="00534064" w:rsidRDefault="00465102" w:rsidP="00D33615">
            <w:pPr>
              <w:pStyle w:val="TableRow"/>
            </w:pPr>
            <w:r>
              <w:t>0</w:t>
            </w:r>
            <w:r w:rsidR="003C2A34">
              <w:t>..</w:t>
            </w:r>
            <w:r w:rsidR="00D35B30" w:rsidRPr="00534064">
              <w:t>4</w:t>
            </w:r>
          </w:p>
        </w:tc>
        <w:tc>
          <w:tcPr>
            <w:tcW w:w="697" w:type="dxa"/>
          </w:tcPr>
          <w:p w14:paraId="49252AD2" w14:textId="77777777" w:rsidR="009E3A06" w:rsidRPr="00534064" w:rsidRDefault="009E3A06" w:rsidP="00D33615">
            <w:pPr>
              <w:pStyle w:val="TableRow"/>
            </w:pPr>
          </w:p>
        </w:tc>
        <w:tc>
          <w:tcPr>
            <w:tcW w:w="2736" w:type="dxa"/>
          </w:tcPr>
          <w:p w14:paraId="31E88538" w14:textId="77777777" w:rsidR="001F115C" w:rsidRPr="00534064" w:rsidRDefault="009E3A06" w:rsidP="00D33615">
            <w:pPr>
              <w:pStyle w:val="TableRow"/>
            </w:pPr>
            <w:r w:rsidRPr="00534064">
              <w:t>Indicates current state with respect to this software update. This va</w:t>
            </w:r>
            <w:r w:rsidR="001C4BF1">
              <w:t xml:space="preserve">lue is set by the </w:t>
            </w:r>
            <w:r w:rsidR="008E3064">
              <w:t>LwM2M</w:t>
            </w:r>
            <w:r w:rsidR="001C4BF1">
              <w:t xml:space="preserve"> Client.</w:t>
            </w:r>
          </w:p>
          <w:p w14:paraId="404B8165" w14:textId="77777777" w:rsidR="00BB07C7" w:rsidRPr="00534064" w:rsidRDefault="00465102" w:rsidP="00D35B30">
            <w:pPr>
              <w:pStyle w:val="TableRow"/>
            </w:pPr>
            <w:r>
              <w:t>0</w:t>
            </w:r>
            <w:r w:rsidR="009E3A06" w:rsidRPr="00534064">
              <w:t xml:space="preserve">: </w:t>
            </w:r>
            <w:r w:rsidR="00D35B30" w:rsidRPr="00534064">
              <w:t>INITIAL</w:t>
            </w:r>
          </w:p>
          <w:p w14:paraId="2BAFE78B" w14:textId="77777777" w:rsidR="00BB07C7" w:rsidRPr="00534064" w:rsidRDefault="00ED4258" w:rsidP="00D35B30">
            <w:pPr>
              <w:pStyle w:val="TableRow"/>
            </w:pPr>
            <w:r w:rsidRPr="00534064">
              <w:t>B</w:t>
            </w:r>
            <w:r w:rsidR="009E3A06" w:rsidRPr="00534064">
              <w:t>efore downloading</w:t>
            </w:r>
            <w:r w:rsidRPr="00534064">
              <w:t>.</w:t>
            </w:r>
          </w:p>
          <w:p w14:paraId="16528FE6" w14:textId="77777777" w:rsidR="001F115C" w:rsidRPr="00534064" w:rsidRDefault="00D35B30" w:rsidP="00D33615">
            <w:pPr>
              <w:pStyle w:val="TableRow"/>
            </w:pPr>
            <w:r w:rsidRPr="00534064">
              <w:t xml:space="preserve">(see </w:t>
            </w:r>
            <w:r w:rsidR="00534064">
              <w:fldChar w:fldCharType="begin"/>
            </w:r>
            <w:r w:rsidR="00534064">
              <w:instrText xml:space="preserve"> REF _Ref411416930 \r \h </w:instrText>
            </w:r>
            <w:r w:rsidR="00534064">
              <w:fldChar w:fldCharType="separate"/>
            </w:r>
            <w:r w:rsidR="0093343A">
              <w:t>5.1.2.1</w:t>
            </w:r>
            <w:r w:rsidR="00534064">
              <w:fldChar w:fldCharType="end"/>
            </w:r>
            <w:r w:rsidRPr="00534064">
              <w:t>)</w:t>
            </w:r>
          </w:p>
          <w:p w14:paraId="78671A35" w14:textId="77777777" w:rsidR="00ED4258" w:rsidRPr="00534064" w:rsidRDefault="00465102" w:rsidP="00403F2D">
            <w:pPr>
              <w:pStyle w:val="TableRow"/>
            </w:pPr>
            <w:r>
              <w:t>1</w:t>
            </w:r>
            <w:r w:rsidR="009E3A06" w:rsidRPr="00534064">
              <w:t>: D</w:t>
            </w:r>
            <w:r w:rsidR="006364F5" w:rsidRPr="00534064">
              <w:t>OWNLOAD</w:t>
            </w:r>
            <w:r w:rsidR="00D35B30" w:rsidRPr="00534064">
              <w:t xml:space="preserve"> STARTED</w:t>
            </w:r>
          </w:p>
          <w:p w14:paraId="2665512D" w14:textId="77777777" w:rsidR="00BB07C7" w:rsidRPr="00534064" w:rsidRDefault="00ED4258" w:rsidP="00403F2D">
            <w:pPr>
              <w:pStyle w:val="TableRow"/>
            </w:pPr>
            <w:r w:rsidRPr="00534064">
              <w:t>T</w:t>
            </w:r>
            <w:r w:rsidR="00403F2D" w:rsidRPr="00534064">
              <w:t>he downloading process has started and is on-going</w:t>
            </w:r>
            <w:r w:rsidRPr="00534064">
              <w:t>.</w:t>
            </w:r>
          </w:p>
          <w:p w14:paraId="17E7F0CF" w14:textId="77777777" w:rsidR="001F115C" w:rsidRPr="00534064" w:rsidRDefault="00403F2D" w:rsidP="00D33615">
            <w:pPr>
              <w:pStyle w:val="TableRow"/>
            </w:pPr>
            <w:r w:rsidRPr="00534064">
              <w:t xml:space="preserve">(see </w:t>
            </w:r>
            <w:r w:rsidR="00534064">
              <w:fldChar w:fldCharType="begin"/>
            </w:r>
            <w:r w:rsidR="00534064">
              <w:instrText xml:space="preserve"> REF _Ref411416940 \r \h </w:instrText>
            </w:r>
            <w:r w:rsidR="00534064">
              <w:fldChar w:fldCharType="separate"/>
            </w:r>
            <w:r w:rsidR="0093343A">
              <w:t>5.1.2.2</w:t>
            </w:r>
            <w:r w:rsidR="00534064">
              <w:fldChar w:fldCharType="end"/>
            </w:r>
            <w:r w:rsidRPr="00534064">
              <w:t>)</w:t>
            </w:r>
          </w:p>
          <w:p w14:paraId="380DF749" w14:textId="77777777" w:rsidR="009A7825" w:rsidRPr="00534064" w:rsidRDefault="00465102" w:rsidP="00D33615">
            <w:pPr>
              <w:pStyle w:val="TableRow"/>
            </w:pPr>
            <w:r>
              <w:t>2</w:t>
            </w:r>
            <w:r w:rsidR="009E3A06" w:rsidRPr="00534064">
              <w:t>: D</w:t>
            </w:r>
            <w:r w:rsidR="006364F5" w:rsidRPr="00534064">
              <w:t>OWNLOADED</w:t>
            </w:r>
          </w:p>
          <w:p w14:paraId="0AD48D4E" w14:textId="77777777" w:rsidR="00BB07C7" w:rsidRPr="00534064" w:rsidRDefault="00ED4258" w:rsidP="00D33615">
            <w:pPr>
              <w:pStyle w:val="TableRow"/>
            </w:pPr>
            <w:r w:rsidRPr="00534064">
              <w:t>T</w:t>
            </w:r>
            <w:r w:rsidR="00BB07C7" w:rsidRPr="00534064">
              <w:t xml:space="preserve">he package has been completely </w:t>
            </w:r>
            <w:r w:rsidR="00403F2D" w:rsidRPr="00534064">
              <w:t xml:space="preserve">downloaded </w:t>
            </w:r>
          </w:p>
          <w:p w14:paraId="173D9E63" w14:textId="77777777" w:rsidR="001F115C" w:rsidRPr="00534064" w:rsidRDefault="00403F2D" w:rsidP="00D33615">
            <w:pPr>
              <w:pStyle w:val="TableRow"/>
            </w:pPr>
            <w:r w:rsidRPr="00534064">
              <w:t xml:space="preserve">(see </w:t>
            </w:r>
            <w:r w:rsidR="00534064">
              <w:fldChar w:fldCharType="begin"/>
            </w:r>
            <w:r w:rsidR="00534064">
              <w:instrText xml:space="preserve"> REF _Ref411416948 \r \h </w:instrText>
            </w:r>
            <w:r w:rsidR="00534064">
              <w:fldChar w:fldCharType="separate"/>
            </w:r>
            <w:r w:rsidR="0093343A">
              <w:t>5.1.2.3</w:t>
            </w:r>
            <w:r w:rsidR="00534064">
              <w:fldChar w:fldCharType="end"/>
            </w:r>
            <w:r w:rsidRPr="00534064">
              <w:t>)</w:t>
            </w:r>
          </w:p>
          <w:p w14:paraId="31F20685" w14:textId="77777777" w:rsidR="00BB07C7" w:rsidRPr="00534064" w:rsidRDefault="00465102" w:rsidP="00BB07C7">
            <w:pPr>
              <w:pStyle w:val="TableRow"/>
            </w:pPr>
            <w:r>
              <w:t>3</w:t>
            </w:r>
            <w:r w:rsidR="00403F2D" w:rsidRPr="00534064">
              <w:t>: DELIVERED</w:t>
            </w:r>
          </w:p>
          <w:p w14:paraId="2CF0EBE4" w14:textId="77777777" w:rsidR="00BB07C7" w:rsidRPr="00534064" w:rsidRDefault="00ED4258" w:rsidP="00BB07C7">
            <w:pPr>
              <w:pStyle w:val="TableRow"/>
            </w:pPr>
            <w:r w:rsidRPr="00534064">
              <w:t>I</w:t>
            </w:r>
            <w:r w:rsidR="00403F2D" w:rsidRPr="00534064">
              <w:t>n that state, the package has been correctly download</w:t>
            </w:r>
            <w:r w:rsidR="00BB07C7" w:rsidRPr="00534064">
              <w:t>ed and is ready to be installed</w:t>
            </w:r>
            <w:r w:rsidRPr="00534064">
              <w:t>.</w:t>
            </w:r>
            <w:r w:rsidR="00BB07C7" w:rsidRPr="00534064">
              <w:t xml:space="preserve"> </w:t>
            </w:r>
          </w:p>
          <w:p w14:paraId="31965FEC" w14:textId="77777777" w:rsidR="001F115C" w:rsidRPr="00534064" w:rsidRDefault="00BB07C7" w:rsidP="00D33615">
            <w:pPr>
              <w:pStyle w:val="TableRow"/>
            </w:pPr>
            <w:r w:rsidRPr="00534064">
              <w:t xml:space="preserve">(see </w:t>
            </w:r>
            <w:r w:rsidR="00534064">
              <w:fldChar w:fldCharType="begin"/>
            </w:r>
            <w:r w:rsidR="00534064">
              <w:instrText xml:space="preserve"> REF _Ref411416956 \r \h </w:instrText>
            </w:r>
            <w:r w:rsidR="00534064">
              <w:fldChar w:fldCharType="separate"/>
            </w:r>
            <w:r w:rsidR="0093343A">
              <w:t>5.1.2.4</w:t>
            </w:r>
            <w:r w:rsidR="00534064">
              <w:fldChar w:fldCharType="end"/>
            </w:r>
            <w:r w:rsidRPr="00534064">
              <w:t>)</w:t>
            </w:r>
          </w:p>
          <w:p w14:paraId="70EAAF42" w14:textId="77777777" w:rsidR="001F115C"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failed, the state remains at </w:t>
            </w:r>
            <w:r w:rsidR="00465102" w:rsidRPr="00103219">
              <w:t>DELIVERED</w:t>
            </w:r>
            <w:r w:rsidR="001C4BF1">
              <w:t>.</w:t>
            </w:r>
          </w:p>
          <w:p w14:paraId="76525E99" w14:textId="77777777" w:rsidR="009A7825"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was successful, the state changes </w:t>
            </w:r>
            <w:r w:rsidR="00403F2D" w:rsidRPr="00534064">
              <w:t>from DELIVERED</w:t>
            </w:r>
            <w:r w:rsidR="00BB07C7" w:rsidRPr="00534064">
              <w:t xml:space="preserve"> </w:t>
            </w:r>
            <w:r w:rsidRPr="00534064">
              <w:t xml:space="preserve">to </w:t>
            </w:r>
            <w:r w:rsidR="00403F2D" w:rsidRPr="00534064">
              <w:t>INSTALLED</w:t>
            </w:r>
            <w:r w:rsidR="00ED4258" w:rsidRPr="00534064">
              <w:t>.</w:t>
            </w:r>
          </w:p>
          <w:p w14:paraId="51041BE0" w14:textId="77777777" w:rsidR="00403F2D" w:rsidRPr="00534064" w:rsidRDefault="00403F2D" w:rsidP="00D33615">
            <w:pPr>
              <w:pStyle w:val="TableRow"/>
            </w:pPr>
            <w:r w:rsidRPr="00534064">
              <w:t xml:space="preserve">After executing the </w:t>
            </w:r>
            <w:proofErr w:type="spellStart"/>
            <w:r w:rsidRPr="00534064">
              <w:t>UnInstall</w:t>
            </w:r>
            <w:proofErr w:type="spellEnd"/>
            <w:r w:rsidRPr="00534064">
              <w:t xml:space="preserve"> Res</w:t>
            </w:r>
            <w:r w:rsidR="00ED4258" w:rsidRPr="00534064">
              <w:t>ource, the state changes to INITIAL.</w:t>
            </w:r>
          </w:p>
          <w:p w14:paraId="25AE49CD" w14:textId="77777777" w:rsidR="00403F2D" w:rsidRPr="00534064" w:rsidRDefault="00465102" w:rsidP="00403F2D">
            <w:pPr>
              <w:pStyle w:val="TableRow"/>
            </w:pPr>
            <w:r>
              <w:t>4</w:t>
            </w:r>
            <w:r w:rsidR="00403F2D" w:rsidRPr="00534064">
              <w:t>: INSTALLED</w:t>
            </w:r>
          </w:p>
          <w:p w14:paraId="2A5206C1" w14:textId="77777777" w:rsidR="00ED4258" w:rsidRPr="00534064" w:rsidRDefault="00ED4258" w:rsidP="00403F2D">
            <w:pPr>
              <w:pStyle w:val="TableRow"/>
            </w:pPr>
            <w:r w:rsidRPr="00534064">
              <w:t>I</w:t>
            </w:r>
            <w:r w:rsidR="00403F2D" w:rsidRPr="00534064">
              <w:t>n that state the software is correctly insta</w:t>
            </w:r>
            <w:r w:rsidRPr="00534064">
              <w:t>lled and can be activated or de</w:t>
            </w:r>
            <w:r w:rsidR="00534064">
              <w:t xml:space="preserve">activated </w:t>
            </w:r>
            <w:r w:rsidR="00403F2D" w:rsidRPr="00534064">
              <w:t>according to the Activation State Ma</w:t>
            </w:r>
            <w:r w:rsidRPr="00534064">
              <w:t>chine.</w:t>
            </w:r>
          </w:p>
          <w:p w14:paraId="27D9E651" w14:textId="77777777" w:rsidR="009E3A06" w:rsidRPr="00534064" w:rsidRDefault="00403F2D" w:rsidP="00D33615">
            <w:pPr>
              <w:pStyle w:val="TableRow"/>
            </w:pPr>
            <w:r w:rsidRPr="00534064">
              <w:t xml:space="preserve">(see </w:t>
            </w:r>
            <w:r w:rsidR="00534064">
              <w:fldChar w:fldCharType="begin"/>
            </w:r>
            <w:r w:rsidR="00534064">
              <w:instrText xml:space="preserve"> REF _Ref411416968 \r \h </w:instrText>
            </w:r>
            <w:r w:rsidR="00534064">
              <w:fldChar w:fldCharType="separate"/>
            </w:r>
            <w:r w:rsidR="0093343A">
              <w:t>5.1.2.5</w:t>
            </w:r>
            <w:r w:rsidR="00534064">
              <w:fldChar w:fldCharType="end"/>
            </w:r>
            <w:r w:rsidRPr="00534064">
              <w:t>)</w:t>
            </w:r>
          </w:p>
        </w:tc>
      </w:tr>
      <w:tr w:rsidR="009E3A06" w:rsidRPr="005600EC" w14:paraId="66AEB7B5" w14:textId="77777777" w:rsidTr="005B51F7">
        <w:trPr>
          <w:cantSplit/>
          <w:jc w:val="center"/>
        </w:trPr>
        <w:tc>
          <w:tcPr>
            <w:tcW w:w="432" w:type="dxa"/>
          </w:tcPr>
          <w:p w14:paraId="6A0CF359" w14:textId="77777777" w:rsidR="009E3A06" w:rsidRPr="00534064" w:rsidRDefault="009E3A06" w:rsidP="00D33615">
            <w:pPr>
              <w:pStyle w:val="TableRow"/>
            </w:pPr>
            <w:r w:rsidRPr="00534064">
              <w:lastRenderedPageBreak/>
              <w:t>8</w:t>
            </w:r>
          </w:p>
        </w:tc>
        <w:tc>
          <w:tcPr>
            <w:tcW w:w="1286" w:type="dxa"/>
          </w:tcPr>
          <w:p w14:paraId="0DE09A8A" w14:textId="77777777" w:rsidR="009E3A06" w:rsidRPr="00534064" w:rsidRDefault="009E3A06" w:rsidP="00D33615">
            <w:pPr>
              <w:pStyle w:val="TableRow"/>
            </w:pPr>
            <w:r w:rsidRPr="00534064">
              <w:t>Update Supported Objects</w:t>
            </w:r>
          </w:p>
        </w:tc>
        <w:tc>
          <w:tcPr>
            <w:tcW w:w="709" w:type="dxa"/>
          </w:tcPr>
          <w:p w14:paraId="7C95679C" w14:textId="77777777" w:rsidR="009E3A06" w:rsidRPr="00534064" w:rsidRDefault="009E3A06" w:rsidP="00D33615">
            <w:pPr>
              <w:pStyle w:val="TableRow"/>
            </w:pPr>
            <w:r w:rsidRPr="00534064">
              <w:t>RW</w:t>
            </w:r>
          </w:p>
        </w:tc>
        <w:tc>
          <w:tcPr>
            <w:tcW w:w="992" w:type="dxa"/>
          </w:tcPr>
          <w:p w14:paraId="0AB4D6D1" w14:textId="77777777" w:rsidR="009E3A06" w:rsidRPr="00534064" w:rsidRDefault="009E3A06" w:rsidP="00D33615">
            <w:pPr>
              <w:pStyle w:val="TableRow"/>
            </w:pPr>
            <w:r w:rsidRPr="00534064">
              <w:t>Single</w:t>
            </w:r>
          </w:p>
        </w:tc>
        <w:tc>
          <w:tcPr>
            <w:tcW w:w="1134" w:type="dxa"/>
          </w:tcPr>
          <w:p w14:paraId="56A1CF3D" w14:textId="77777777" w:rsidR="009E3A06" w:rsidRPr="00534064" w:rsidRDefault="009E3A06" w:rsidP="00D33615">
            <w:pPr>
              <w:pStyle w:val="TableRow"/>
            </w:pPr>
            <w:r w:rsidRPr="00534064">
              <w:t>Optional</w:t>
            </w:r>
          </w:p>
        </w:tc>
        <w:tc>
          <w:tcPr>
            <w:tcW w:w="851" w:type="dxa"/>
          </w:tcPr>
          <w:p w14:paraId="189843A9" w14:textId="77777777" w:rsidR="009E3A06" w:rsidRPr="00534064" w:rsidRDefault="009E3A06" w:rsidP="00D33615">
            <w:pPr>
              <w:pStyle w:val="TableRow"/>
            </w:pPr>
            <w:r w:rsidRPr="00534064">
              <w:t>Boolean</w:t>
            </w:r>
          </w:p>
        </w:tc>
        <w:tc>
          <w:tcPr>
            <w:tcW w:w="1276" w:type="dxa"/>
          </w:tcPr>
          <w:p w14:paraId="24685E79" w14:textId="77777777" w:rsidR="009E3A06" w:rsidRPr="00534064" w:rsidRDefault="009E3A06" w:rsidP="00D33615">
            <w:pPr>
              <w:pStyle w:val="TableRow"/>
            </w:pPr>
          </w:p>
        </w:tc>
        <w:tc>
          <w:tcPr>
            <w:tcW w:w="697" w:type="dxa"/>
          </w:tcPr>
          <w:p w14:paraId="52FD04A6" w14:textId="77777777" w:rsidR="009E3A06" w:rsidRPr="00534064" w:rsidRDefault="009E3A06" w:rsidP="00D33615">
            <w:pPr>
              <w:pStyle w:val="TableRow"/>
            </w:pPr>
          </w:p>
        </w:tc>
        <w:tc>
          <w:tcPr>
            <w:tcW w:w="2736" w:type="dxa"/>
          </w:tcPr>
          <w:p w14:paraId="4FA83317" w14:textId="77777777" w:rsidR="001F115C" w:rsidRPr="00534064" w:rsidRDefault="009E3A06" w:rsidP="00D33615">
            <w:pPr>
              <w:pStyle w:val="TableRow"/>
            </w:pPr>
            <w:r w:rsidRPr="00534064">
              <w:t xml:space="preserve">If this value is true, the </w:t>
            </w:r>
            <w:r w:rsidR="008E3064">
              <w:t>LwM2M</w:t>
            </w:r>
            <w:r w:rsidRPr="00534064">
              <w:t xml:space="preserve"> Client MUST inform the registered </w:t>
            </w:r>
            <w:r w:rsidR="008E3064">
              <w:t>LwM2M</w:t>
            </w:r>
            <w:r w:rsidRPr="00534064">
              <w:t xml:space="preserve"> Servers of Objects and Object Instances parameter by sending an Update or Registration message after the software update operation at the next practical opportunity if supported Objects in the </w:t>
            </w:r>
            <w:r w:rsidR="008E3064">
              <w:t>LwM2M</w:t>
            </w:r>
            <w:r w:rsidRPr="00534064">
              <w:t xml:space="preserve"> Client have changed, in order for the </w:t>
            </w:r>
            <w:r w:rsidR="008E3064">
              <w:t>LwM2M</w:t>
            </w:r>
            <w:r w:rsidRPr="00534064">
              <w:t xml:space="preserve"> Servers to promptly manage newly installed Objects. </w:t>
            </w:r>
          </w:p>
          <w:p w14:paraId="02BCCA95" w14:textId="77777777" w:rsidR="001F115C" w:rsidRPr="00534064" w:rsidRDefault="009E3A06" w:rsidP="00D33615">
            <w:pPr>
              <w:pStyle w:val="TableRow"/>
            </w:pPr>
            <w:r w:rsidRPr="00534064">
              <w:t>If false, Objects and Object Instances parameter MUST be reported at th</w:t>
            </w:r>
            <w:r w:rsidR="001C4BF1">
              <w:t>e next periodic Update message.</w:t>
            </w:r>
          </w:p>
          <w:p w14:paraId="1FB465B6" w14:textId="77777777" w:rsidR="009E3A06" w:rsidRPr="00534064" w:rsidRDefault="009E3A06" w:rsidP="00D33615">
            <w:pPr>
              <w:pStyle w:val="TableRow"/>
            </w:pPr>
            <w:r w:rsidRPr="00534064">
              <w:t>The default value is false.</w:t>
            </w:r>
          </w:p>
        </w:tc>
      </w:tr>
      <w:tr w:rsidR="009E3A06" w:rsidRPr="005600EC" w14:paraId="4A246EA4" w14:textId="77777777" w:rsidTr="005B51F7">
        <w:trPr>
          <w:cantSplit/>
          <w:jc w:val="center"/>
        </w:trPr>
        <w:tc>
          <w:tcPr>
            <w:tcW w:w="432" w:type="dxa"/>
          </w:tcPr>
          <w:p w14:paraId="57CA7B43" w14:textId="77777777" w:rsidR="009E3A06" w:rsidRPr="00534064" w:rsidRDefault="009E3A06" w:rsidP="00D33615">
            <w:pPr>
              <w:pStyle w:val="TableRow"/>
            </w:pPr>
            <w:r w:rsidRPr="00534064">
              <w:lastRenderedPageBreak/>
              <w:t>9</w:t>
            </w:r>
          </w:p>
        </w:tc>
        <w:tc>
          <w:tcPr>
            <w:tcW w:w="1286" w:type="dxa"/>
          </w:tcPr>
          <w:p w14:paraId="0DE79162" w14:textId="77777777" w:rsidR="009E3A06" w:rsidRPr="00534064" w:rsidRDefault="009E3A06" w:rsidP="00D33615">
            <w:pPr>
              <w:pStyle w:val="TableRow"/>
            </w:pPr>
            <w:r w:rsidRPr="00534064">
              <w:t>Update Result</w:t>
            </w:r>
          </w:p>
        </w:tc>
        <w:tc>
          <w:tcPr>
            <w:tcW w:w="709" w:type="dxa"/>
          </w:tcPr>
          <w:p w14:paraId="07C1207E" w14:textId="77777777" w:rsidR="009E3A06" w:rsidRPr="00534064" w:rsidRDefault="009E3A06" w:rsidP="00D33615">
            <w:pPr>
              <w:pStyle w:val="TableRow"/>
            </w:pPr>
            <w:r w:rsidRPr="00534064">
              <w:t>R</w:t>
            </w:r>
          </w:p>
        </w:tc>
        <w:tc>
          <w:tcPr>
            <w:tcW w:w="992" w:type="dxa"/>
          </w:tcPr>
          <w:p w14:paraId="1708249E" w14:textId="77777777" w:rsidR="009E3A06" w:rsidRPr="00534064" w:rsidRDefault="009E3A06" w:rsidP="00D33615">
            <w:pPr>
              <w:pStyle w:val="TableRow"/>
            </w:pPr>
            <w:r w:rsidRPr="00534064">
              <w:t>Single</w:t>
            </w:r>
          </w:p>
        </w:tc>
        <w:tc>
          <w:tcPr>
            <w:tcW w:w="1134" w:type="dxa"/>
          </w:tcPr>
          <w:p w14:paraId="2E7186A2" w14:textId="77777777" w:rsidR="009E3A06" w:rsidRPr="00534064" w:rsidRDefault="009E3A06" w:rsidP="00D33615">
            <w:pPr>
              <w:pStyle w:val="TableRow"/>
            </w:pPr>
            <w:r w:rsidRPr="00534064">
              <w:t>Mandatory</w:t>
            </w:r>
          </w:p>
        </w:tc>
        <w:tc>
          <w:tcPr>
            <w:tcW w:w="851" w:type="dxa"/>
          </w:tcPr>
          <w:p w14:paraId="5446C865" w14:textId="77777777" w:rsidR="009E3A06" w:rsidRPr="00534064" w:rsidRDefault="009E3A06" w:rsidP="00D33615">
            <w:pPr>
              <w:pStyle w:val="TableRow"/>
            </w:pPr>
            <w:r w:rsidRPr="00534064">
              <w:t>Integer</w:t>
            </w:r>
          </w:p>
        </w:tc>
        <w:tc>
          <w:tcPr>
            <w:tcW w:w="1276" w:type="dxa"/>
          </w:tcPr>
          <w:p w14:paraId="3A82B8D6" w14:textId="05ABC5D7" w:rsidR="009E3A06" w:rsidRPr="00534064" w:rsidRDefault="009E3A06" w:rsidP="00D33615">
            <w:pPr>
              <w:pStyle w:val="TableRow"/>
            </w:pPr>
            <w:r w:rsidRPr="00534064">
              <w:t>0</w:t>
            </w:r>
            <w:r w:rsidR="003C2A34">
              <w:t>..</w:t>
            </w:r>
            <w:r w:rsidR="00ED2DC6">
              <w:t>200</w:t>
            </w:r>
          </w:p>
        </w:tc>
        <w:tc>
          <w:tcPr>
            <w:tcW w:w="697" w:type="dxa"/>
          </w:tcPr>
          <w:p w14:paraId="43F9C408" w14:textId="77777777" w:rsidR="009E3A06" w:rsidRPr="00534064" w:rsidRDefault="009E3A06" w:rsidP="00D33615">
            <w:pPr>
              <w:pStyle w:val="TableRow"/>
            </w:pPr>
          </w:p>
        </w:tc>
        <w:tc>
          <w:tcPr>
            <w:tcW w:w="2736" w:type="dxa"/>
          </w:tcPr>
          <w:p w14:paraId="5FE23C06" w14:textId="77777777" w:rsidR="001F115C" w:rsidRPr="00534064" w:rsidRDefault="009E3A06" w:rsidP="00D33615">
            <w:pPr>
              <w:pStyle w:val="TableRow"/>
            </w:pPr>
            <w:r w:rsidRPr="00534064">
              <w:t xml:space="preserve">Contains the result of downloading or </w:t>
            </w:r>
            <w:r w:rsidR="006364F5" w:rsidRPr="00534064">
              <w:t xml:space="preserve">installing/uninstalling </w:t>
            </w:r>
            <w:r w:rsidR="001C4BF1">
              <w:t>the software</w:t>
            </w:r>
          </w:p>
          <w:p w14:paraId="05259936" w14:textId="77777777" w:rsidR="00C33122" w:rsidRPr="00534064" w:rsidRDefault="009E3A06" w:rsidP="00D33615">
            <w:pPr>
              <w:pStyle w:val="TableRow"/>
            </w:pPr>
            <w:r w:rsidRPr="00534064">
              <w:t xml:space="preserve">0: </w:t>
            </w:r>
            <w:r w:rsidR="00B30344" w:rsidRPr="00534064">
              <w:t>Initial</w:t>
            </w:r>
            <w:r w:rsidRPr="00534064">
              <w:t xml:space="preserve"> value. </w:t>
            </w:r>
            <w:r w:rsidR="00B30344" w:rsidRPr="00534064">
              <w:t>Prior to download any new package in the Device, Update Result MUST be reset to this ini</w:t>
            </w:r>
            <w:r w:rsidR="00534064">
              <w:t xml:space="preserve">tial value. One side effect of </w:t>
            </w:r>
            <w:r w:rsidR="00B30344" w:rsidRPr="00534064">
              <w:t>executing the Uninstall resource is to reset Update Result to this initial value “0”.</w:t>
            </w:r>
          </w:p>
          <w:p w14:paraId="0E7356BB" w14:textId="77777777" w:rsidR="001F115C" w:rsidRPr="00534064" w:rsidRDefault="00C33122" w:rsidP="00D33615">
            <w:pPr>
              <w:pStyle w:val="TableRow"/>
            </w:pPr>
            <w:r w:rsidRPr="00534064">
              <w:t>1: Downloading</w:t>
            </w:r>
            <w:r w:rsidR="00B30344" w:rsidRPr="00534064">
              <w:t>. The package downloading process is on-going.</w:t>
            </w:r>
          </w:p>
          <w:p w14:paraId="79D2FA8E" w14:textId="77777777" w:rsidR="001F115C" w:rsidRDefault="00B30344" w:rsidP="00D33615">
            <w:pPr>
              <w:pStyle w:val="TableRow"/>
            </w:pPr>
            <w:r w:rsidRPr="00534064">
              <w:t>2</w:t>
            </w:r>
            <w:r w:rsidR="009E3A06" w:rsidRPr="00534064">
              <w:t>: Software successfully</w:t>
            </w:r>
            <w:r w:rsidRPr="00534064">
              <w:t xml:space="preserve"> installed</w:t>
            </w:r>
            <w:r w:rsidR="00465102">
              <w:t>.</w:t>
            </w:r>
          </w:p>
          <w:p w14:paraId="2DE30363" w14:textId="77777777" w:rsidR="00ED2DC6" w:rsidRDefault="00ED2DC6" w:rsidP="00ED2DC6">
            <w:pPr>
              <w:pStyle w:val="TableRow"/>
              <w:rPr>
                <w:color w:val="000000"/>
              </w:rPr>
            </w:pPr>
            <w:r>
              <w:rPr>
                <w:color w:val="000000"/>
              </w:rPr>
              <w:t>3</w:t>
            </w:r>
            <w:r w:rsidRPr="00103219">
              <w:rPr>
                <w:color w:val="000000"/>
              </w:rPr>
              <w:t>: Successfully Downloaded</w:t>
            </w:r>
            <w:r>
              <w:rPr>
                <w:color w:val="000000"/>
              </w:rPr>
              <w:t xml:space="preserve"> and package integrity verified</w:t>
            </w:r>
          </w:p>
          <w:p w14:paraId="7905B2B8" w14:textId="77777777" w:rsidR="00ED2DC6" w:rsidRPr="00534064" w:rsidRDefault="00ED2DC6" w:rsidP="00ED2DC6">
            <w:pPr>
              <w:pStyle w:val="TableRow"/>
            </w:pPr>
            <w:r>
              <w:t>&lt;&lt; 4-49, for expansion, of other scenarios&gt;&gt;</w:t>
            </w:r>
          </w:p>
          <w:p w14:paraId="6AA6412A" w14:textId="77777777" w:rsidR="001F115C" w:rsidRPr="00534064" w:rsidRDefault="00ED2DC6" w:rsidP="00D33615">
            <w:pPr>
              <w:pStyle w:val="TableRow"/>
            </w:pPr>
            <w:r>
              <w:t>50</w:t>
            </w:r>
            <w:r w:rsidR="009E3A06" w:rsidRPr="00534064">
              <w:t>: Not enough storage for the new software package.</w:t>
            </w:r>
          </w:p>
          <w:p w14:paraId="071EE012" w14:textId="77777777" w:rsidR="001F115C" w:rsidRPr="00534064" w:rsidRDefault="00ED2DC6" w:rsidP="00D33615">
            <w:pPr>
              <w:pStyle w:val="TableRow"/>
            </w:pPr>
            <w:r>
              <w:t>51</w:t>
            </w:r>
            <w:r w:rsidR="00C33122" w:rsidRPr="00534064">
              <w:t>:</w:t>
            </w:r>
            <w:r w:rsidR="009E3A06" w:rsidRPr="00534064">
              <w:t xml:space="preserve"> Out of memory during downloading process.</w:t>
            </w:r>
          </w:p>
          <w:p w14:paraId="4686D706" w14:textId="77777777" w:rsidR="001F115C" w:rsidRPr="00534064" w:rsidRDefault="00B30344" w:rsidP="00D33615">
            <w:pPr>
              <w:pStyle w:val="TableRow"/>
            </w:pPr>
            <w:r w:rsidRPr="00534064">
              <w:t>5</w:t>
            </w:r>
            <w:r w:rsidR="00ED2DC6">
              <w:t>2</w:t>
            </w:r>
            <w:r w:rsidR="009E3A06" w:rsidRPr="00534064">
              <w:t>: Connection lost during downloading process.</w:t>
            </w:r>
          </w:p>
          <w:p w14:paraId="3DF3DBC5" w14:textId="77777777" w:rsidR="001F115C" w:rsidRPr="00534064" w:rsidRDefault="00ED2DC6" w:rsidP="00D33615">
            <w:pPr>
              <w:pStyle w:val="TableRow"/>
            </w:pPr>
            <w:r>
              <w:t>53</w:t>
            </w:r>
            <w:r w:rsidR="009E3A06" w:rsidRPr="00534064">
              <w:t xml:space="preserve">: </w:t>
            </w:r>
            <w:r w:rsidR="00D35B30" w:rsidRPr="00534064">
              <w:t>Package integrity</w:t>
            </w:r>
            <w:r w:rsidR="0099679E">
              <w:t xml:space="preserve"> </w:t>
            </w:r>
            <w:r w:rsidR="00D35B30" w:rsidRPr="00534064">
              <w:t>check</w:t>
            </w:r>
            <w:r w:rsidR="0099679E">
              <w:t xml:space="preserve"> </w:t>
            </w:r>
            <w:r w:rsidR="00D35B30" w:rsidRPr="00534064">
              <w:t>failure</w:t>
            </w:r>
            <w:r w:rsidR="009E3A06" w:rsidRPr="00534064">
              <w:t>.</w:t>
            </w:r>
          </w:p>
          <w:p w14:paraId="4F42DF32" w14:textId="77777777" w:rsidR="001F115C" w:rsidRPr="00534064" w:rsidRDefault="00ED2DC6" w:rsidP="00D33615">
            <w:pPr>
              <w:pStyle w:val="TableRow"/>
            </w:pPr>
            <w:r>
              <w:t>54</w:t>
            </w:r>
            <w:r w:rsidR="009E3A06" w:rsidRPr="00534064">
              <w:t>: Unsupported package type.</w:t>
            </w:r>
          </w:p>
          <w:p w14:paraId="537957B5" w14:textId="77777777" w:rsidR="00D35B30" w:rsidRPr="00534064" w:rsidRDefault="00ED2DC6" w:rsidP="00D33615">
            <w:pPr>
              <w:pStyle w:val="TableRow"/>
            </w:pPr>
            <w:r>
              <w:t>56</w:t>
            </w:r>
            <w:r w:rsidR="009E3A06" w:rsidRPr="00534064">
              <w:t>: Invalid URI</w:t>
            </w:r>
          </w:p>
          <w:p w14:paraId="71268CB9" w14:textId="77777777" w:rsidR="00A14774" w:rsidRPr="00534064" w:rsidRDefault="00ED2DC6" w:rsidP="00D33615">
            <w:pPr>
              <w:pStyle w:val="TableRow"/>
            </w:pPr>
            <w:r>
              <w:t>57</w:t>
            </w:r>
            <w:r w:rsidR="00D35B30" w:rsidRPr="00534064">
              <w:t xml:space="preserve">: </w:t>
            </w:r>
            <w:r w:rsidR="00D35B30" w:rsidRPr="00534064">
              <w:rPr>
                <w:lang w:val="de-DE" w:eastAsia="de-DE"/>
              </w:rPr>
              <w:t>Device defined update error</w:t>
            </w:r>
          </w:p>
          <w:p w14:paraId="6EF18A78" w14:textId="77777777" w:rsidR="00465102" w:rsidRPr="00103219" w:rsidRDefault="00ED2DC6" w:rsidP="00465102">
            <w:pPr>
              <w:pStyle w:val="TableRow"/>
              <w:rPr>
                <w:color w:val="000000"/>
              </w:rPr>
            </w:pPr>
            <w:r>
              <w:rPr>
                <w:color w:val="000000"/>
              </w:rPr>
              <w:t>58</w:t>
            </w:r>
            <w:r w:rsidR="00A14774" w:rsidRPr="00534064">
              <w:rPr>
                <w:color w:val="000000"/>
              </w:rPr>
              <w:t xml:space="preserve">: Software </w:t>
            </w:r>
            <w:r w:rsidR="00B30344" w:rsidRPr="00534064">
              <w:rPr>
                <w:color w:val="000000"/>
              </w:rPr>
              <w:t>installation failure</w:t>
            </w:r>
          </w:p>
          <w:p w14:paraId="435A01C6" w14:textId="77777777" w:rsidR="00ED2DC6" w:rsidRDefault="00ED2DC6" w:rsidP="00ED2DC6">
            <w:pPr>
              <w:pStyle w:val="TableRow"/>
              <w:rPr>
                <w:color w:val="000000"/>
              </w:rPr>
            </w:pPr>
            <w:r>
              <w:rPr>
                <w:color w:val="000000"/>
              </w:rPr>
              <w:t>59</w:t>
            </w:r>
            <w:r w:rsidR="00465102" w:rsidRPr="00103219">
              <w:rPr>
                <w:color w:val="000000"/>
              </w:rPr>
              <w:t xml:space="preserve">: </w:t>
            </w:r>
            <w:r>
              <w:rPr>
                <w:color w:val="000000"/>
              </w:rPr>
              <w:t xml:space="preserve">Uninstallation Failure during </w:t>
            </w:r>
            <w:proofErr w:type="spellStart"/>
            <w:r>
              <w:rPr>
                <w:color w:val="000000"/>
              </w:rPr>
              <w:t>forUpdate</w:t>
            </w:r>
            <w:proofErr w:type="spellEnd"/>
            <w:r>
              <w:rPr>
                <w:color w:val="000000"/>
              </w:rPr>
              <w:t>(</w:t>
            </w:r>
            <w:proofErr w:type="spellStart"/>
            <w:r>
              <w:rPr>
                <w:color w:val="000000"/>
              </w:rPr>
              <w:t>arg</w:t>
            </w:r>
            <w:proofErr w:type="spellEnd"/>
            <w:r>
              <w:rPr>
                <w:color w:val="000000"/>
              </w:rPr>
              <w:t>=0)</w:t>
            </w:r>
          </w:p>
          <w:p w14:paraId="6F02DD39" w14:textId="77777777" w:rsidR="001F115C" w:rsidRPr="00534064" w:rsidRDefault="00ED2DC6" w:rsidP="00D33615">
            <w:pPr>
              <w:pStyle w:val="TableRow"/>
            </w:pPr>
            <w:r>
              <w:t>60-</w:t>
            </w:r>
            <w:proofErr w:type="gramStart"/>
            <w:r>
              <w:t>200 :</w:t>
            </w:r>
            <w:proofErr w:type="gramEnd"/>
            <w:r>
              <w:t xml:space="preserve"> &lt;for expansion, selection to be in blocks depending on new introduction of features&gt;</w:t>
            </w:r>
          </w:p>
          <w:p w14:paraId="5BEDBACF" w14:textId="77777777" w:rsidR="009E3A06" w:rsidRPr="00534064" w:rsidRDefault="009E3A06" w:rsidP="00D33615">
            <w:pPr>
              <w:pStyle w:val="TableRow"/>
            </w:pPr>
            <w:r w:rsidRPr="00534064">
              <w:t>This Resource MAY be reported by sending Observe operation.</w:t>
            </w:r>
          </w:p>
        </w:tc>
      </w:tr>
      <w:tr w:rsidR="00A14774" w:rsidRPr="005600EC" w14:paraId="0576B2AB" w14:textId="77777777" w:rsidTr="005B51F7">
        <w:trPr>
          <w:cantSplit/>
          <w:jc w:val="center"/>
        </w:trPr>
        <w:tc>
          <w:tcPr>
            <w:tcW w:w="432" w:type="dxa"/>
          </w:tcPr>
          <w:p w14:paraId="72B56271" w14:textId="77777777" w:rsidR="00A14774" w:rsidRPr="00534064" w:rsidRDefault="00A14774" w:rsidP="00A14774">
            <w:pPr>
              <w:pStyle w:val="TableRow"/>
            </w:pPr>
            <w:r w:rsidRPr="00534064">
              <w:rPr>
                <w:color w:val="000000"/>
              </w:rPr>
              <w:t>10</w:t>
            </w:r>
          </w:p>
        </w:tc>
        <w:tc>
          <w:tcPr>
            <w:tcW w:w="1286" w:type="dxa"/>
          </w:tcPr>
          <w:p w14:paraId="338E733A" w14:textId="77777777" w:rsidR="00A14774" w:rsidRPr="00534064" w:rsidRDefault="00A14774" w:rsidP="00A14774">
            <w:pPr>
              <w:pStyle w:val="TableRow"/>
            </w:pPr>
            <w:r w:rsidRPr="00534064">
              <w:rPr>
                <w:color w:val="000000"/>
              </w:rPr>
              <w:t>Activate</w:t>
            </w:r>
          </w:p>
        </w:tc>
        <w:tc>
          <w:tcPr>
            <w:tcW w:w="709" w:type="dxa"/>
          </w:tcPr>
          <w:p w14:paraId="7AE73A61" w14:textId="77777777" w:rsidR="00A14774" w:rsidRPr="00534064" w:rsidRDefault="00A14774" w:rsidP="00A14774">
            <w:pPr>
              <w:pStyle w:val="TableRow"/>
            </w:pPr>
            <w:r w:rsidRPr="00534064">
              <w:rPr>
                <w:color w:val="000000"/>
              </w:rPr>
              <w:t>E</w:t>
            </w:r>
          </w:p>
        </w:tc>
        <w:tc>
          <w:tcPr>
            <w:tcW w:w="992" w:type="dxa"/>
          </w:tcPr>
          <w:p w14:paraId="13B791ED" w14:textId="77777777" w:rsidR="00A14774" w:rsidRPr="00534064" w:rsidRDefault="00A14774" w:rsidP="00A14774">
            <w:pPr>
              <w:pStyle w:val="TableRow"/>
            </w:pPr>
            <w:r w:rsidRPr="00534064">
              <w:rPr>
                <w:color w:val="000000"/>
              </w:rPr>
              <w:t>Single</w:t>
            </w:r>
          </w:p>
        </w:tc>
        <w:tc>
          <w:tcPr>
            <w:tcW w:w="1134" w:type="dxa"/>
          </w:tcPr>
          <w:p w14:paraId="04660027" w14:textId="77777777" w:rsidR="00A14774" w:rsidRPr="00534064" w:rsidRDefault="00A14774" w:rsidP="00A14774">
            <w:pPr>
              <w:pStyle w:val="TableRow"/>
            </w:pPr>
            <w:r w:rsidRPr="00534064">
              <w:rPr>
                <w:color w:val="000000"/>
              </w:rPr>
              <w:t>Mandatory</w:t>
            </w:r>
          </w:p>
        </w:tc>
        <w:tc>
          <w:tcPr>
            <w:tcW w:w="851" w:type="dxa"/>
          </w:tcPr>
          <w:p w14:paraId="58207D7B" w14:textId="77777777" w:rsidR="00A14774" w:rsidRPr="00534064" w:rsidRDefault="00A14774" w:rsidP="00A14774">
            <w:pPr>
              <w:pStyle w:val="TableRow"/>
            </w:pPr>
          </w:p>
        </w:tc>
        <w:tc>
          <w:tcPr>
            <w:tcW w:w="1276" w:type="dxa"/>
          </w:tcPr>
          <w:p w14:paraId="717AC30E" w14:textId="77777777" w:rsidR="00A14774" w:rsidRPr="00534064" w:rsidRDefault="00A14774" w:rsidP="00A14774">
            <w:pPr>
              <w:pStyle w:val="TableRow"/>
            </w:pPr>
          </w:p>
        </w:tc>
        <w:tc>
          <w:tcPr>
            <w:tcW w:w="697" w:type="dxa"/>
          </w:tcPr>
          <w:p w14:paraId="0D99D518" w14:textId="77777777" w:rsidR="00A14774" w:rsidRPr="00534064" w:rsidRDefault="00A14774" w:rsidP="00A14774">
            <w:pPr>
              <w:pStyle w:val="TableRow"/>
            </w:pPr>
          </w:p>
        </w:tc>
        <w:tc>
          <w:tcPr>
            <w:tcW w:w="2736" w:type="dxa"/>
          </w:tcPr>
          <w:p w14:paraId="6190A780" w14:textId="77777777" w:rsidR="00A14774" w:rsidRPr="00534064" w:rsidRDefault="00A14774" w:rsidP="00A14774">
            <w:pPr>
              <w:pStyle w:val="TableRow"/>
            </w:pPr>
            <w:r w:rsidRPr="00534064">
              <w:rPr>
                <w:lang w:val="en-US"/>
              </w:rPr>
              <w:t xml:space="preserve">This action activates </w:t>
            </w:r>
            <w:r w:rsidR="00B30344" w:rsidRPr="00534064">
              <w:rPr>
                <w:lang w:val="en-US"/>
              </w:rPr>
              <w:t xml:space="preserve">the </w:t>
            </w:r>
            <w:r w:rsidRPr="00534064">
              <w:rPr>
                <w:lang w:val="en-US"/>
              </w:rPr>
              <w:t>software previously successfully installed</w:t>
            </w:r>
            <w:r w:rsidR="00B30344" w:rsidRPr="00534064">
              <w:rPr>
                <w:lang w:val="en-US"/>
              </w:rPr>
              <w:t xml:space="preserve"> (the Package Installation State Machine</w:t>
            </w:r>
            <w:r w:rsidR="008E215D" w:rsidRPr="00534064">
              <w:rPr>
                <w:lang w:val="en-US"/>
              </w:rPr>
              <w:t xml:space="preserve"> is currently in the INSTALLED </w:t>
            </w:r>
            <w:r w:rsidR="00B30344" w:rsidRPr="00534064">
              <w:rPr>
                <w:lang w:val="en-US"/>
              </w:rPr>
              <w:t>state)</w:t>
            </w:r>
          </w:p>
        </w:tc>
      </w:tr>
      <w:tr w:rsidR="00A14774" w:rsidRPr="005600EC" w14:paraId="2334D348" w14:textId="77777777" w:rsidTr="005B51F7">
        <w:trPr>
          <w:cantSplit/>
          <w:jc w:val="center"/>
        </w:trPr>
        <w:tc>
          <w:tcPr>
            <w:tcW w:w="432" w:type="dxa"/>
          </w:tcPr>
          <w:p w14:paraId="35B10371" w14:textId="77777777" w:rsidR="00A14774" w:rsidRPr="00534064" w:rsidRDefault="00A14774" w:rsidP="00A14774">
            <w:pPr>
              <w:pStyle w:val="TableRow"/>
            </w:pPr>
            <w:r w:rsidRPr="00534064">
              <w:rPr>
                <w:color w:val="000000"/>
              </w:rPr>
              <w:lastRenderedPageBreak/>
              <w:t>11</w:t>
            </w:r>
          </w:p>
        </w:tc>
        <w:tc>
          <w:tcPr>
            <w:tcW w:w="1286" w:type="dxa"/>
          </w:tcPr>
          <w:p w14:paraId="62DDDE2A" w14:textId="77777777" w:rsidR="00A14774" w:rsidRPr="00534064" w:rsidRDefault="00A14774" w:rsidP="00A14774">
            <w:pPr>
              <w:pStyle w:val="TableRow"/>
            </w:pPr>
            <w:r w:rsidRPr="00534064">
              <w:rPr>
                <w:color w:val="000000"/>
              </w:rPr>
              <w:t>Deactivate</w:t>
            </w:r>
          </w:p>
        </w:tc>
        <w:tc>
          <w:tcPr>
            <w:tcW w:w="709" w:type="dxa"/>
          </w:tcPr>
          <w:p w14:paraId="74A0E279" w14:textId="77777777" w:rsidR="00A14774" w:rsidRPr="00534064" w:rsidRDefault="00A14774" w:rsidP="00A14774">
            <w:pPr>
              <w:pStyle w:val="TableRow"/>
            </w:pPr>
            <w:r w:rsidRPr="00534064">
              <w:rPr>
                <w:color w:val="000000"/>
              </w:rPr>
              <w:t>E</w:t>
            </w:r>
          </w:p>
        </w:tc>
        <w:tc>
          <w:tcPr>
            <w:tcW w:w="992" w:type="dxa"/>
          </w:tcPr>
          <w:p w14:paraId="5B1D2767" w14:textId="77777777" w:rsidR="00A14774" w:rsidRPr="00534064" w:rsidRDefault="00A14774" w:rsidP="00A14774">
            <w:pPr>
              <w:pStyle w:val="TableRow"/>
            </w:pPr>
            <w:r w:rsidRPr="00534064">
              <w:rPr>
                <w:color w:val="000000"/>
              </w:rPr>
              <w:t>Single</w:t>
            </w:r>
          </w:p>
        </w:tc>
        <w:tc>
          <w:tcPr>
            <w:tcW w:w="1134" w:type="dxa"/>
          </w:tcPr>
          <w:p w14:paraId="087D868B" w14:textId="77777777" w:rsidR="00A14774" w:rsidRPr="00534064" w:rsidRDefault="00A14774" w:rsidP="00A14774">
            <w:pPr>
              <w:pStyle w:val="TableRow"/>
            </w:pPr>
            <w:r w:rsidRPr="00534064">
              <w:rPr>
                <w:color w:val="000000"/>
              </w:rPr>
              <w:t>Mandatory</w:t>
            </w:r>
          </w:p>
        </w:tc>
        <w:tc>
          <w:tcPr>
            <w:tcW w:w="851" w:type="dxa"/>
          </w:tcPr>
          <w:p w14:paraId="529F3A18" w14:textId="77777777" w:rsidR="00A14774" w:rsidRPr="00534064" w:rsidRDefault="00A14774" w:rsidP="00A14774">
            <w:pPr>
              <w:pStyle w:val="TableRow"/>
            </w:pPr>
          </w:p>
        </w:tc>
        <w:tc>
          <w:tcPr>
            <w:tcW w:w="1276" w:type="dxa"/>
          </w:tcPr>
          <w:p w14:paraId="41847C04" w14:textId="77777777" w:rsidR="00A14774" w:rsidRPr="00534064" w:rsidRDefault="00A14774" w:rsidP="00A14774">
            <w:pPr>
              <w:pStyle w:val="TableRow"/>
            </w:pPr>
          </w:p>
        </w:tc>
        <w:tc>
          <w:tcPr>
            <w:tcW w:w="697" w:type="dxa"/>
          </w:tcPr>
          <w:p w14:paraId="1296825E" w14:textId="77777777" w:rsidR="00A14774" w:rsidRPr="00534064" w:rsidRDefault="00A14774" w:rsidP="00A14774">
            <w:pPr>
              <w:pStyle w:val="TableRow"/>
            </w:pPr>
          </w:p>
        </w:tc>
        <w:tc>
          <w:tcPr>
            <w:tcW w:w="2736" w:type="dxa"/>
          </w:tcPr>
          <w:p w14:paraId="33140C9E" w14:textId="77777777" w:rsidR="00A14774" w:rsidRPr="00534064" w:rsidRDefault="00A14774" w:rsidP="00A14774">
            <w:pPr>
              <w:pStyle w:val="TableRow"/>
            </w:pPr>
            <w:r w:rsidRPr="00534064">
              <w:rPr>
                <w:lang w:val="en-US"/>
              </w:rPr>
              <w:t xml:space="preserve">This action deactivates </w:t>
            </w:r>
            <w:proofErr w:type="spellStart"/>
            <w:r w:rsidRPr="00534064">
              <w:rPr>
                <w:lang w:val="en-US"/>
              </w:rPr>
              <w:t>software</w:t>
            </w:r>
            <w:r w:rsidR="00B30344" w:rsidRPr="00534064">
              <w:rPr>
                <w:lang w:val="en-US"/>
              </w:rPr>
              <w:t>if</w:t>
            </w:r>
            <w:proofErr w:type="spellEnd"/>
            <w:r w:rsidR="00B30344" w:rsidRPr="00534064">
              <w:rPr>
                <w:lang w:val="en-US"/>
              </w:rPr>
              <w:t xml:space="preserve"> the Package Installation State Machine is currently in the INSTALLED state.</w:t>
            </w:r>
          </w:p>
        </w:tc>
      </w:tr>
      <w:tr w:rsidR="0056273E" w:rsidRPr="005600EC" w14:paraId="50FF7E86" w14:textId="77777777" w:rsidTr="005B51F7">
        <w:trPr>
          <w:cantSplit/>
          <w:jc w:val="center"/>
        </w:trPr>
        <w:tc>
          <w:tcPr>
            <w:tcW w:w="432" w:type="dxa"/>
          </w:tcPr>
          <w:p w14:paraId="3C9A2861" w14:textId="77777777" w:rsidR="009E3A06" w:rsidRPr="00534064" w:rsidRDefault="009E3A06" w:rsidP="00D33615">
            <w:pPr>
              <w:pStyle w:val="TableRow"/>
            </w:pPr>
            <w:r w:rsidRPr="00534064">
              <w:t>1</w:t>
            </w:r>
            <w:r w:rsidR="00A14774" w:rsidRPr="00534064">
              <w:t>2</w:t>
            </w:r>
          </w:p>
        </w:tc>
        <w:tc>
          <w:tcPr>
            <w:tcW w:w="1286" w:type="dxa"/>
          </w:tcPr>
          <w:p w14:paraId="010BE610" w14:textId="77777777" w:rsidR="009E3A06" w:rsidRPr="00534064" w:rsidRDefault="009E3A06" w:rsidP="00D33615">
            <w:pPr>
              <w:pStyle w:val="TableRow"/>
            </w:pPr>
            <w:r w:rsidRPr="00534064">
              <w:t xml:space="preserve">Activation </w:t>
            </w:r>
            <w:r w:rsidR="00B154CD" w:rsidRPr="00534064">
              <w:t>State</w:t>
            </w:r>
          </w:p>
        </w:tc>
        <w:tc>
          <w:tcPr>
            <w:tcW w:w="709" w:type="dxa"/>
          </w:tcPr>
          <w:p w14:paraId="4085989A" w14:textId="77777777" w:rsidR="009E3A06" w:rsidRPr="00534064" w:rsidRDefault="009E3A06" w:rsidP="00D33615">
            <w:pPr>
              <w:pStyle w:val="TableRow"/>
            </w:pPr>
            <w:r w:rsidRPr="00534064">
              <w:t>R</w:t>
            </w:r>
          </w:p>
        </w:tc>
        <w:tc>
          <w:tcPr>
            <w:tcW w:w="992" w:type="dxa"/>
          </w:tcPr>
          <w:p w14:paraId="603C2CE7" w14:textId="77777777" w:rsidR="009E3A06" w:rsidRPr="00534064" w:rsidRDefault="009E3A06" w:rsidP="00D33615">
            <w:pPr>
              <w:pStyle w:val="TableRow"/>
            </w:pPr>
            <w:r w:rsidRPr="00534064">
              <w:t>Single</w:t>
            </w:r>
          </w:p>
        </w:tc>
        <w:tc>
          <w:tcPr>
            <w:tcW w:w="1134" w:type="dxa"/>
          </w:tcPr>
          <w:p w14:paraId="7F9380DE" w14:textId="77777777" w:rsidR="009E3A06" w:rsidRPr="00534064" w:rsidRDefault="009E3A06" w:rsidP="00D33615">
            <w:pPr>
              <w:pStyle w:val="TableRow"/>
            </w:pPr>
            <w:r w:rsidRPr="00534064">
              <w:t>Mandatory</w:t>
            </w:r>
          </w:p>
        </w:tc>
        <w:tc>
          <w:tcPr>
            <w:tcW w:w="851" w:type="dxa"/>
          </w:tcPr>
          <w:p w14:paraId="58C3B484" w14:textId="77777777" w:rsidR="009E3A06" w:rsidRPr="00534064" w:rsidRDefault="009E3A06" w:rsidP="00D33615">
            <w:pPr>
              <w:pStyle w:val="TableRow"/>
            </w:pPr>
            <w:r w:rsidRPr="00534064">
              <w:t>Boolean</w:t>
            </w:r>
          </w:p>
        </w:tc>
        <w:tc>
          <w:tcPr>
            <w:tcW w:w="1276" w:type="dxa"/>
          </w:tcPr>
          <w:p w14:paraId="66F10D22" w14:textId="77777777" w:rsidR="009E3A06" w:rsidRPr="00534064" w:rsidRDefault="009E3A06" w:rsidP="00D33615">
            <w:pPr>
              <w:pStyle w:val="TableRow"/>
            </w:pPr>
          </w:p>
        </w:tc>
        <w:tc>
          <w:tcPr>
            <w:tcW w:w="697" w:type="dxa"/>
          </w:tcPr>
          <w:p w14:paraId="4891C1BE" w14:textId="77777777" w:rsidR="009E3A06" w:rsidRPr="00534064" w:rsidRDefault="009E3A06" w:rsidP="00D33615">
            <w:pPr>
              <w:pStyle w:val="TableRow"/>
            </w:pPr>
          </w:p>
        </w:tc>
        <w:tc>
          <w:tcPr>
            <w:tcW w:w="2736" w:type="dxa"/>
          </w:tcPr>
          <w:p w14:paraId="1AC2818C" w14:textId="77777777" w:rsidR="001F115C" w:rsidRPr="00534064" w:rsidRDefault="009E3A06" w:rsidP="00D33615">
            <w:pPr>
              <w:pStyle w:val="TableRow"/>
            </w:pPr>
            <w:r w:rsidRPr="00534064">
              <w:t xml:space="preserve">Indicates </w:t>
            </w:r>
            <w:r w:rsidR="00B154CD" w:rsidRPr="00534064">
              <w:t xml:space="preserve">the </w:t>
            </w:r>
            <w:r w:rsidRPr="00534064">
              <w:t>current act</w:t>
            </w:r>
            <w:r w:rsidR="001C4BF1">
              <w:t>ivation state of this software:</w:t>
            </w:r>
          </w:p>
          <w:p w14:paraId="32F0A470" w14:textId="77777777" w:rsidR="009A7825" w:rsidRPr="00534064" w:rsidRDefault="009E3A06" w:rsidP="00D33615">
            <w:pPr>
              <w:pStyle w:val="TableRow"/>
            </w:pPr>
            <w:r w:rsidRPr="00534064">
              <w:t>0: D</w:t>
            </w:r>
            <w:r w:rsidR="00A14774" w:rsidRPr="00534064">
              <w:t>ISABLED</w:t>
            </w:r>
          </w:p>
          <w:p w14:paraId="54E12897" w14:textId="77777777" w:rsidR="001F115C" w:rsidRPr="00534064" w:rsidRDefault="00B154CD" w:rsidP="00D33615">
            <w:pPr>
              <w:pStyle w:val="TableRow"/>
            </w:pPr>
            <w:r w:rsidRPr="00534064">
              <w:t>Activation State is DISABLED if the Software Activation State Machine is in the INACTIVE state or not alive.</w:t>
            </w:r>
          </w:p>
          <w:p w14:paraId="5CDF02C5" w14:textId="77777777" w:rsidR="00A14774" w:rsidRPr="00534064" w:rsidRDefault="009E3A06" w:rsidP="00D33615">
            <w:pPr>
              <w:pStyle w:val="TableRow"/>
            </w:pPr>
            <w:r w:rsidRPr="00534064">
              <w:t>1: E</w:t>
            </w:r>
            <w:r w:rsidR="00A14774" w:rsidRPr="00534064">
              <w:t>NABLED</w:t>
            </w:r>
          </w:p>
          <w:p w14:paraId="727A1834" w14:textId="77777777" w:rsidR="00A14774" w:rsidRPr="00534064" w:rsidRDefault="00B154CD" w:rsidP="00D33615">
            <w:pPr>
              <w:pStyle w:val="TableRow"/>
            </w:pPr>
            <w:r w:rsidRPr="00534064">
              <w:t>Activation State is ENABLED only if the Software Activation State Machine is in the ACTIVE state</w:t>
            </w:r>
          </w:p>
        </w:tc>
      </w:tr>
      <w:tr w:rsidR="00D35B30" w:rsidRPr="005600EC" w14:paraId="47F6EB13" w14:textId="77777777" w:rsidTr="005B51F7">
        <w:trPr>
          <w:cantSplit/>
          <w:jc w:val="center"/>
        </w:trPr>
        <w:tc>
          <w:tcPr>
            <w:tcW w:w="432" w:type="dxa"/>
          </w:tcPr>
          <w:p w14:paraId="74A5A96D" w14:textId="77777777" w:rsidR="00D35B30" w:rsidRPr="00534064" w:rsidRDefault="00D35B30" w:rsidP="00D33615">
            <w:pPr>
              <w:pStyle w:val="TableRow"/>
            </w:pPr>
            <w:r w:rsidRPr="00534064">
              <w:t>13</w:t>
            </w:r>
          </w:p>
        </w:tc>
        <w:tc>
          <w:tcPr>
            <w:tcW w:w="1286" w:type="dxa"/>
          </w:tcPr>
          <w:p w14:paraId="1261B722" w14:textId="77777777" w:rsidR="00D35B30" w:rsidRPr="00534064" w:rsidRDefault="00D35B30" w:rsidP="00D33615">
            <w:pPr>
              <w:pStyle w:val="TableRow"/>
            </w:pPr>
            <w:r w:rsidRPr="00534064">
              <w:t>Package Settings</w:t>
            </w:r>
          </w:p>
        </w:tc>
        <w:tc>
          <w:tcPr>
            <w:tcW w:w="709" w:type="dxa"/>
          </w:tcPr>
          <w:p w14:paraId="49BB42A2" w14:textId="77777777" w:rsidR="00D35B30" w:rsidRPr="00534064" w:rsidRDefault="00D35B30" w:rsidP="00D33615">
            <w:pPr>
              <w:pStyle w:val="TableRow"/>
            </w:pPr>
            <w:r w:rsidRPr="00534064">
              <w:t>R/W</w:t>
            </w:r>
          </w:p>
        </w:tc>
        <w:tc>
          <w:tcPr>
            <w:tcW w:w="992" w:type="dxa"/>
          </w:tcPr>
          <w:p w14:paraId="2FF80BEE" w14:textId="77777777" w:rsidR="00D35B30" w:rsidRPr="00534064" w:rsidRDefault="00D35B30" w:rsidP="00D33615">
            <w:pPr>
              <w:pStyle w:val="TableRow"/>
            </w:pPr>
            <w:r w:rsidRPr="00534064">
              <w:t>Single</w:t>
            </w:r>
          </w:p>
        </w:tc>
        <w:tc>
          <w:tcPr>
            <w:tcW w:w="1134" w:type="dxa"/>
          </w:tcPr>
          <w:p w14:paraId="59EE8373" w14:textId="77777777" w:rsidR="00D35B30" w:rsidRPr="00534064" w:rsidRDefault="00D35B30" w:rsidP="00D33615">
            <w:pPr>
              <w:pStyle w:val="TableRow"/>
            </w:pPr>
            <w:r w:rsidRPr="00534064">
              <w:t>Optional</w:t>
            </w:r>
          </w:p>
        </w:tc>
        <w:tc>
          <w:tcPr>
            <w:tcW w:w="851" w:type="dxa"/>
          </w:tcPr>
          <w:p w14:paraId="2E35B263" w14:textId="77777777" w:rsidR="00D35B30" w:rsidRPr="00534064" w:rsidRDefault="00D35B30" w:rsidP="00D33615">
            <w:pPr>
              <w:pStyle w:val="TableRow"/>
            </w:pPr>
            <w:proofErr w:type="spellStart"/>
            <w:r w:rsidRPr="00534064">
              <w:t>Objlnk</w:t>
            </w:r>
            <w:proofErr w:type="spellEnd"/>
          </w:p>
        </w:tc>
        <w:tc>
          <w:tcPr>
            <w:tcW w:w="1276" w:type="dxa"/>
          </w:tcPr>
          <w:p w14:paraId="5D09511C" w14:textId="77777777" w:rsidR="00D35B30" w:rsidRPr="00534064" w:rsidRDefault="00D35B30" w:rsidP="00D33615">
            <w:pPr>
              <w:pStyle w:val="TableRow"/>
            </w:pPr>
          </w:p>
        </w:tc>
        <w:tc>
          <w:tcPr>
            <w:tcW w:w="697" w:type="dxa"/>
          </w:tcPr>
          <w:p w14:paraId="49799482" w14:textId="77777777" w:rsidR="00D35B30" w:rsidRPr="00534064" w:rsidRDefault="00D35B30" w:rsidP="00D33615">
            <w:pPr>
              <w:pStyle w:val="TableRow"/>
            </w:pPr>
          </w:p>
        </w:tc>
        <w:tc>
          <w:tcPr>
            <w:tcW w:w="2736" w:type="dxa"/>
          </w:tcPr>
          <w:p w14:paraId="58432A4C" w14:textId="77777777" w:rsidR="00D35B30" w:rsidRPr="00534064" w:rsidRDefault="00D35B30" w:rsidP="00D35B30">
            <w:pPr>
              <w:pStyle w:val="TableRow"/>
            </w:pPr>
            <w:r w:rsidRPr="00534064">
              <w:rPr>
                <w:rStyle w:val="StyleTableCell8ptBoldChar"/>
                <w:rFonts w:ascii="Times New Roman" w:hAnsi="Times New Roman"/>
                <w:b w:val="0"/>
                <w:sz w:val="20"/>
              </w:rPr>
              <w:t>L</w:t>
            </w:r>
            <w:r w:rsidRPr="00534064">
              <w:t xml:space="preserve">ink to “Package Settings” object which allows to modify at any time software configuration settings. This is an application specific object. </w:t>
            </w:r>
          </w:p>
          <w:p w14:paraId="23BA951B" w14:textId="77777777" w:rsidR="00D35B30" w:rsidRPr="00534064" w:rsidRDefault="00D35B30" w:rsidP="00D33615">
            <w:pPr>
              <w:pStyle w:val="TableRow"/>
            </w:pPr>
            <w:r w:rsidRPr="00534064">
              <w:t>Note: OMA might provide a template for a Package Settings object in a future release of this specification.</w:t>
            </w:r>
          </w:p>
        </w:tc>
      </w:tr>
      <w:tr w:rsidR="001B6C48" w:rsidRPr="003A18B2" w14:paraId="0428078E"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66A50F91" w14:textId="77777777" w:rsidR="001B6C48" w:rsidRPr="003A18B2" w:rsidRDefault="001B6C48" w:rsidP="008A2DEC">
            <w:pPr>
              <w:pStyle w:val="TableRow"/>
            </w:pPr>
            <w:r w:rsidRPr="003A18B2">
              <w:t>14</w:t>
            </w:r>
          </w:p>
        </w:tc>
        <w:tc>
          <w:tcPr>
            <w:tcW w:w="1286" w:type="dxa"/>
            <w:tcBorders>
              <w:top w:val="single" w:sz="4" w:space="0" w:color="auto"/>
              <w:left w:val="single" w:sz="4" w:space="0" w:color="auto"/>
              <w:bottom w:val="single" w:sz="4" w:space="0" w:color="auto"/>
              <w:right w:val="single" w:sz="4" w:space="0" w:color="auto"/>
            </w:tcBorders>
          </w:tcPr>
          <w:p w14:paraId="65531B72" w14:textId="77777777" w:rsidR="001B6C48" w:rsidRPr="003A18B2" w:rsidRDefault="001B6C48" w:rsidP="008A2DEC">
            <w:pPr>
              <w:pStyle w:val="TableRow"/>
            </w:pPr>
            <w:proofErr w:type="gramStart"/>
            <w:r>
              <w:t>User Name</w:t>
            </w:r>
            <w:proofErr w:type="gramEnd"/>
          </w:p>
        </w:tc>
        <w:tc>
          <w:tcPr>
            <w:tcW w:w="709" w:type="dxa"/>
            <w:tcBorders>
              <w:top w:val="single" w:sz="4" w:space="0" w:color="auto"/>
              <w:left w:val="single" w:sz="4" w:space="0" w:color="auto"/>
              <w:bottom w:val="single" w:sz="4" w:space="0" w:color="auto"/>
              <w:right w:val="single" w:sz="4" w:space="0" w:color="auto"/>
            </w:tcBorders>
          </w:tcPr>
          <w:p w14:paraId="4050C239"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7537EE6E"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7DC2D71C"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36C355C4"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EBE1F22" w14:textId="29D18460" w:rsidR="001B6C48" w:rsidRPr="003A18B2" w:rsidRDefault="001B6C48" w:rsidP="008A2DEC">
            <w:pPr>
              <w:pStyle w:val="TableRow"/>
            </w:pPr>
            <w:r w:rsidRPr="003A18B2">
              <w:t>0</w:t>
            </w:r>
            <w:r w:rsidR="003C2A34">
              <w:t>..</w:t>
            </w:r>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5EBD60DF"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223A3F3A" w14:textId="77777777" w:rsidR="001B6C48" w:rsidRDefault="001B6C48" w:rsidP="008A2DEC">
            <w:pPr>
              <w:pStyle w:val="TableRow"/>
            </w:pPr>
            <w:proofErr w:type="gramStart"/>
            <w:r>
              <w:t>User Name</w:t>
            </w:r>
            <w:proofErr w:type="gramEnd"/>
            <w:r w:rsidRPr="003A18B2">
              <w:t xml:space="preserve"> for access to</w:t>
            </w:r>
            <w:r>
              <w:t xml:space="preserve"> SW Update Package in pull mode.</w:t>
            </w:r>
          </w:p>
          <w:p w14:paraId="2F986359" w14:textId="77777777" w:rsidR="001B6C48" w:rsidRPr="003A18B2" w:rsidRDefault="001B6C48" w:rsidP="008A2DEC">
            <w:pPr>
              <w:pStyle w:val="TableRow"/>
            </w:pPr>
            <w:r>
              <w:t xml:space="preserve">Key based mechanism can alternatively use for talking to the component server instead of </w:t>
            </w:r>
            <w:proofErr w:type="gramStart"/>
            <w:r>
              <w:t>user name</w:t>
            </w:r>
            <w:proofErr w:type="gramEnd"/>
            <w:r>
              <w:t xml:space="preserve"> and password combination.</w:t>
            </w:r>
          </w:p>
        </w:tc>
      </w:tr>
      <w:tr w:rsidR="001B6C48" w:rsidRPr="003A18B2" w14:paraId="45C8472A"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0EB68B3C" w14:textId="77777777" w:rsidR="001B6C48" w:rsidRPr="003A18B2" w:rsidRDefault="001B6C48" w:rsidP="008A2DEC">
            <w:pPr>
              <w:pStyle w:val="TableRow"/>
            </w:pPr>
            <w:r w:rsidRPr="003A18B2">
              <w:t>15</w:t>
            </w:r>
          </w:p>
        </w:tc>
        <w:tc>
          <w:tcPr>
            <w:tcW w:w="1286" w:type="dxa"/>
            <w:tcBorders>
              <w:top w:val="single" w:sz="4" w:space="0" w:color="auto"/>
              <w:left w:val="single" w:sz="4" w:space="0" w:color="auto"/>
              <w:bottom w:val="single" w:sz="4" w:space="0" w:color="auto"/>
              <w:right w:val="single" w:sz="4" w:space="0" w:color="auto"/>
            </w:tcBorders>
          </w:tcPr>
          <w:p w14:paraId="0C083C90" w14:textId="77777777" w:rsidR="001B6C48" w:rsidRPr="003A18B2" w:rsidRDefault="001B6C48" w:rsidP="008A2DEC">
            <w:pPr>
              <w:pStyle w:val="TableRow"/>
            </w:pPr>
            <w:r w:rsidRPr="003A18B2">
              <w:t>Password</w:t>
            </w:r>
          </w:p>
        </w:tc>
        <w:tc>
          <w:tcPr>
            <w:tcW w:w="709" w:type="dxa"/>
            <w:tcBorders>
              <w:top w:val="single" w:sz="4" w:space="0" w:color="auto"/>
              <w:left w:val="single" w:sz="4" w:space="0" w:color="auto"/>
              <w:bottom w:val="single" w:sz="4" w:space="0" w:color="auto"/>
              <w:right w:val="single" w:sz="4" w:space="0" w:color="auto"/>
            </w:tcBorders>
          </w:tcPr>
          <w:p w14:paraId="330829E5"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5B3BF7E7"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26A23E39"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3939DA5D"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B7AEA76" w14:textId="65D02459" w:rsidR="001B6C48" w:rsidRPr="003A18B2" w:rsidRDefault="001B6C48" w:rsidP="008A2DEC">
            <w:pPr>
              <w:pStyle w:val="TableRow"/>
            </w:pPr>
            <w:r w:rsidRPr="003A18B2">
              <w:t>0</w:t>
            </w:r>
            <w:r w:rsidR="003C2A34">
              <w:t>..</w:t>
            </w:r>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3581B86A"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4C8C849D" w14:textId="77777777" w:rsidR="001B6C48" w:rsidRPr="003A18B2" w:rsidRDefault="001B6C48" w:rsidP="008A2DEC">
            <w:pPr>
              <w:pStyle w:val="TableRow"/>
            </w:pPr>
            <w:r w:rsidRPr="003A18B2">
              <w:t>Password for access to</w:t>
            </w:r>
            <w:r w:rsidR="00172AD4">
              <w:t xml:space="preserve"> SW Update Package in pull mode.</w:t>
            </w:r>
          </w:p>
        </w:tc>
      </w:tr>
      <w:tr w:rsidR="001B6C48" w:rsidRPr="003A18B2" w14:paraId="182E48D7"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2F5EDEB7" w14:textId="77777777" w:rsidR="001B6C48" w:rsidRPr="003A18B2" w:rsidRDefault="001B6C48" w:rsidP="008A2DEC">
            <w:pPr>
              <w:pStyle w:val="TableRow"/>
            </w:pPr>
            <w:r w:rsidRPr="003A18B2">
              <w:t>16</w:t>
            </w:r>
          </w:p>
        </w:tc>
        <w:tc>
          <w:tcPr>
            <w:tcW w:w="1286" w:type="dxa"/>
            <w:tcBorders>
              <w:top w:val="single" w:sz="4" w:space="0" w:color="auto"/>
              <w:left w:val="single" w:sz="4" w:space="0" w:color="auto"/>
              <w:bottom w:val="single" w:sz="4" w:space="0" w:color="auto"/>
              <w:right w:val="single" w:sz="4" w:space="0" w:color="auto"/>
            </w:tcBorders>
          </w:tcPr>
          <w:p w14:paraId="6592DEC1" w14:textId="77777777" w:rsidR="001B6C48" w:rsidRPr="003A18B2" w:rsidRDefault="001B6C48" w:rsidP="008A2DEC">
            <w:pPr>
              <w:pStyle w:val="TableRow"/>
            </w:pPr>
            <w:r w:rsidRPr="003A18B2">
              <w:t>Status Reason</w:t>
            </w:r>
          </w:p>
        </w:tc>
        <w:tc>
          <w:tcPr>
            <w:tcW w:w="709" w:type="dxa"/>
            <w:tcBorders>
              <w:top w:val="single" w:sz="4" w:space="0" w:color="auto"/>
              <w:left w:val="single" w:sz="4" w:space="0" w:color="auto"/>
              <w:bottom w:val="single" w:sz="4" w:space="0" w:color="auto"/>
              <w:right w:val="single" w:sz="4" w:space="0" w:color="auto"/>
            </w:tcBorders>
          </w:tcPr>
          <w:p w14:paraId="4E788EDE"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020DC50D"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654D348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5DE3F5DB"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0D5BBDDC"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138F5899"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7D46977B" w14:textId="77777777" w:rsidR="001B6C48" w:rsidRPr="003A18B2" w:rsidRDefault="001B6C48" w:rsidP="008A2DEC">
            <w:pPr>
              <w:pStyle w:val="TableRow"/>
            </w:pPr>
            <w:r w:rsidRPr="003A18B2">
              <w:t xml:space="preserve">Contains the status of the actions done by the client on the SW Component(s) referred by the present SW Update Package. The status is defined in </w:t>
            </w:r>
            <w:r w:rsidR="00431108">
              <w:fldChar w:fldCharType="begin"/>
            </w:r>
            <w:r w:rsidR="00431108">
              <w:instrText xml:space="preserve"> REF _Ref434939566 \r \h </w:instrText>
            </w:r>
            <w:r w:rsidR="00431108">
              <w:fldChar w:fldCharType="separate"/>
            </w:r>
            <w:r w:rsidR="0093343A">
              <w:t>Appendix B</w:t>
            </w:r>
            <w:r w:rsidR="00431108">
              <w:fldChar w:fldCharType="end"/>
            </w:r>
            <w:r w:rsidR="00172AD4">
              <w:t>.</w:t>
            </w:r>
          </w:p>
        </w:tc>
      </w:tr>
      <w:tr w:rsidR="001B6C48" w:rsidRPr="003A18B2" w14:paraId="7140E0EC"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42AD1D06" w14:textId="77777777" w:rsidR="001B6C48" w:rsidRPr="003A18B2" w:rsidRDefault="001B6C48" w:rsidP="008A2DEC">
            <w:pPr>
              <w:pStyle w:val="TableRow"/>
            </w:pPr>
            <w:r w:rsidRPr="003A18B2">
              <w:t>17</w:t>
            </w:r>
          </w:p>
        </w:tc>
        <w:tc>
          <w:tcPr>
            <w:tcW w:w="1286" w:type="dxa"/>
            <w:tcBorders>
              <w:top w:val="single" w:sz="4" w:space="0" w:color="auto"/>
              <w:left w:val="single" w:sz="4" w:space="0" w:color="auto"/>
              <w:bottom w:val="single" w:sz="4" w:space="0" w:color="auto"/>
              <w:right w:val="single" w:sz="4" w:space="0" w:color="auto"/>
            </w:tcBorders>
          </w:tcPr>
          <w:p w14:paraId="063F3C82" w14:textId="77777777" w:rsidR="001B6C48" w:rsidRPr="003A18B2" w:rsidRDefault="001B6C48" w:rsidP="008A2DEC">
            <w:pPr>
              <w:pStyle w:val="TableRow"/>
            </w:pPr>
            <w:r>
              <w:t xml:space="preserve">Software </w:t>
            </w:r>
            <w:r w:rsidRPr="003A18B2">
              <w:t>Component</w:t>
            </w:r>
            <w:r>
              <w:t xml:space="preserve"> Link</w:t>
            </w:r>
          </w:p>
        </w:tc>
        <w:tc>
          <w:tcPr>
            <w:tcW w:w="709" w:type="dxa"/>
            <w:tcBorders>
              <w:top w:val="single" w:sz="4" w:space="0" w:color="auto"/>
              <w:left w:val="single" w:sz="4" w:space="0" w:color="auto"/>
              <w:bottom w:val="single" w:sz="4" w:space="0" w:color="auto"/>
              <w:right w:val="single" w:sz="4" w:space="0" w:color="auto"/>
            </w:tcBorders>
          </w:tcPr>
          <w:p w14:paraId="43010C16"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1A397F10" w14:textId="77777777" w:rsidR="001B6C48" w:rsidRPr="003A18B2" w:rsidRDefault="001B6C48" w:rsidP="008A2DEC">
            <w:pPr>
              <w:pStyle w:val="TableRow"/>
            </w:pPr>
            <w:r w:rsidRPr="003A18B2">
              <w:t>Multiple</w:t>
            </w:r>
          </w:p>
        </w:tc>
        <w:tc>
          <w:tcPr>
            <w:tcW w:w="1134" w:type="dxa"/>
            <w:tcBorders>
              <w:top w:val="single" w:sz="4" w:space="0" w:color="auto"/>
              <w:left w:val="single" w:sz="4" w:space="0" w:color="auto"/>
              <w:bottom w:val="single" w:sz="4" w:space="0" w:color="auto"/>
              <w:right w:val="single" w:sz="4" w:space="0" w:color="auto"/>
            </w:tcBorders>
          </w:tcPr>
          <w:p w14:paraId="2ACC3ED6"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78937028" w14:textId="77777777" w:rsidR="001B6C48" w:rsidRPr="003A18B2" w:rsidRDefault="001B6C48" w:rsidP="008A2DEC">
            <w:pPr>
              <w:pStyle w:val="TableRow"/>
            </w:pPr>
            <w:proofErr w:type="spellStart"/>
            <w:r w:rsidRPr="003A18B2">
              <w:t>Objlnk</w:t>
            </w:r>
            <w:proofErr w:type="spellEnd"/>
          </w:p>
        </w:tc>
        <w:tc>
          <w:tcPr>
            <w:tcW w:w="1276" w:type="dxa"/>
            <w:tcBorders>
              <w:top w:val="single" w:sz="4" w:space="0" w:color="auto"/>
              <w:left w:val="single" w:sz="4" w:space="0" w:color="auto"/>
              <w:bottom w:val="single" w:sz="4" w:space="0" w:color="auto"/>
              <w:right w:val="single" w:sz="4" w:space="0" w:color="auto"/>
            </w:tcBorders>
          </w:tcPr>
          <w:p w14:paraId="4B429542"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5464E003"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3CF2C787" w14:textId="77777777" w:rsidR="001B6C48" w:rsidRDefault="001B6C48" w:rsidP="008A2DEC">
            <w:pPr>
              <w:pStyle w:val="TableRow"/>
            </w:pPr>
            <w:r w:rsidRPr="003A18B2">
              <w:t xml:space="preserve">Reference to SW Components downloaded and installed in scope of the present SW Update Package </w:t>
            </w:r>
          </w:p>
          <w:p w14:paraId="48DD6A39" w14:textId="77777777" w:rsidR="001B6C48" w:rsidRPr="003A18B2" w:rsidRDefault="001B6C48" w:rsidP="008A2DEC">
            <w:pPr>
              <w:pStyle w:val="TableRow"/>
            </w:pPr>
            <w:r>
              <w:t xml:space="preserve">Note: When resource 17 </w:t>
            </w:r>
            <w:proofErr w:type="spellStart"/>
            <w:r>
              <w:t>objlink</w:t>
            </w:r>
            <w:proofErr w:type="spellEnd"/>
            <w:r>
              <w:t xml:space="preserve"> exist, resources 2, 3 and 12 in this table are ignored.</w:t>
            </w:r>
          </w:p>
        </w:tc>
      </w:tr>
      <w:tr w:rsidR="001B6C48" w:rsidRPr="003A18B2" w14:paraId="01D6E0CD"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6101C43B" w14:textId="77777777" w:rsidR="001B6C48" w:rsidRPr="003A18B2" w:rsidRDefault="001B6C48" w:rsidP="008A2DEC">
            <w:pPr>
              <w:pStyle w:val="TableRow"/>
            </w:pPr>
            <w:r>
              <w:lastRenderedPageBreak/>
              <w:t>18</w:t>
            </w:r>
          </w:p>
        </w:tc>
        <w:tc>
          <w:tcPr>
            <w:tcW w:w="1286" w:type="dxa"/>
            <w:tcBorders>
              <w:top w:val="single" w:sz="4" w:space="0" w:color="auto"/>
              <w:left w:val="single" w:sz="4" w:space="0" w:color="auto"/>
              <w:bottom w:val="single" w:sz="4" w:space="0" w:color="auto"/>
              <w:right w:val="single" w:sz="4" w:space="0" w:color="auto"/>
            </w:tcBorders>
          </w:tcPr>
          <w:p w14:paraId="1BD1E713" w14:textId="77777777" w:rsidR="001B6C48" w:rsidRPr="003A18B2" w:rsidRDefault="001B6C48" w:rsidP="008A2DEC">
            <w:pPr>
              <w:pStyle w:val="TableRow"/>
            </w:pPr>
            <w:r>
              <w:t xml:space="preserve">Software </w:t>
            </w:r>
            <w:r w:rsidRPr="003A18B2">
              <w:t>Component</w:t>
            </w:r>
            <w:r>
              <w:t xml:space="preserve"> tree length</w:t>
            </w:r>
          </w:p>
        </w:tc>
        <w:tc>
          <w:tcPr>
            <w:tcW w:w="709" w:type="dxa"/>
            <w:tcBorders>
              <w:top w:val="single" w:sz="4" w:space="0" w:color="auto"/>
              <w:left w:val="single" w:sz="4" w:space="0" w:color="auto"/>
              <w:bottom w:val="single" w:sz="4" w:space="0" w:color="auto"/>
              <w:right w:val="single" w:sz="4" w:space="0" w:color="auto"/>
            </w:tcBorders>
          </w:tcPr>
          <w:p w14:paraId="5E9A7CFF"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67BA2C35" w14:textId="77777777" w:rsidR="001B6C48" w:rsidRPr="003A18B2" w:rsidRDefault="001B6C48" w:rsidP="008A2DEC">
            <w:pPr>
              <w:pStyle w:val="TableRow"/>
            </w:pPr>
            <w:r>
              <w:t>Single</w:t>
            </w:r>
          </w:p>
        </w:tc>
        <w:tc>
          <w:tcPr>
            <w:tcW w:w="1134" w:type="dxa"/>
            <w:tcBorders>
              <w:top w:val="single" w:sz="4" w:space="0" w:color="auto"/>
              <w:left w:val="single" w:sz="4" w:space="0" w:color="auto"/>
              <w:bottom w:val="single" w:sz="4" w:space="0" w:color="auto"/>
              <w:right w:val="single" w:sz="4" w:space="0" w:color="auto"/>
            </w:tcBorders>
          </w:tcPr>
          <w:p w14:paraId="6C3EEAD5"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44C3D7B4" w14:textId="77777777" w:rsidR="001B6C48" w:rsidRPr="003A18B2" w:rsidRDefault="001B6C48" w:rsidP="008A2DEC">
            <w:pPr>
              <w:pStyle w:val="TableRow"/>
            </w:pPr>
            <w:r>
              <w:t>Integer</w:t>
            </w:r>
          </w:p>
        </w:tc>
        <w:tc>
          <w:tcPr>
            <w:tcW w:w="1276" w:type="dxa"/>
            <w:tcBorders>
              <w:top w:val="single" w:sz="4" w:space="0" w:color="auto"/>
              <w:left w:val="single" w:sz="4" w:space="0" w:color="auto"/>
              <w:bottom w:val="single" w:sz="4" w:space="0" w:color="auto"/>
              <w:right w:val="single" w:sz="4" w:space="0" w:color="auto"/>
            </w:tcBorders>
          </w:tcPr>
          <w:p w14:paraId="2836E4A4" w14:textId="7D0F637D" w:rsidR="001B6C48" w:rsidRPr="003A18B2" w:rsidRDefault="001B6C48" w:rsidP="008A2DEC">
            <w:pPr>
              <w:pStyle w:val="TableRow"/>
            </w:pPr>
            <w:r>
              <w:t>0</w:t>
            </w:r>
            <w:r w:rsidR="003C2A34">
              <w:t>..</w:t>
            </w:r>
            <w:r>
              <w:t>255</w:t>
            </w:r>
          </w:p>
        </w:tc>
        <w:tc>
          <w:tcPr>
            <w:tcW w:w="697" w:type="dxa"/>
            <w:tcBorders>
              <w:top w:val="single" w:sz="4" w:space="0" w:color="auto"/>
              <w:left w:val="single" w:sz="4" w:space="0" w:color="auto"/>
              <w:bottom w:val="single" w:sz="4" w:space="0" w:color="auto"/>
              <w:right w:val="single" w:sz="4" w:space="0" w:color="auto"/>
            </w:tcBorders>
          </w:tcPr>
          <w:p w14:paraId="5CEE2FA8"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38A73632" w14:textId="77777777" w:rsidR="001B6C48" w:rsidRPr="003A18B2" w:rsidRDefault="001B6C48" w:rsidP="008A2DEC">
            <w:pPr>
              <w:pStyle w:val="TableRow"/>
            </w:pPr>
            <w:r>
              <w:t>Software Component tree length indicates the number of instances existing for this software package in the Software Component Object.</w:t>
            </w:r>
          </w:p>
        </w:tc>
      </w:tr>
    </w:tbl>
    <w:p w14:paraId="2B7ADAA3" w14:textId="77777777" w:rsidR="0056273E" w:rsidRPr="001C4BF1" w:rsidRDefault="0056273E">
      <w:pPr>
        <w:pStyle w:val="ZDISCLAIMER"/>
        <w:spacing w:before="120"/>
        <w:rPr>
          <w:rFonts w:ascii="Arial" w:hAnsi="Arial" w:cs="Arial"/>
        </w:rPr>
      </w:pPr>
      <w:r w:rsidRPr="001C4BF1">
        <w:rPr>
          <w:rFonts w:ascii="Arial" w:hAnsi="Arial" w:cs="Arial"/>
          <w:b/>
          <w:bCs/>
          <w:sz w:val="27"/>
          <w:szCs w:val="27"/>
        </w:rPr>
        <w:t>Software Update Consideration</w:t>
      </w:r>
      <w:r w:rsidRPr="001C4BF1" w:rsidDel="00CA03EF">
        <w:rPr>
          <w:rFonts w:ascii="Arial" w:hAnsi="Arial" w:cs="Arial"/>
        </w:rPr>
        <w:t xml:space="preserve"> </w:t>
      </w:r>
    </w:p>
    <w:p w14:paraId="2322619B" w14:textId="77777777" w:rsidR="00651D13" w:rsidRDefault="0056273E">
      <w:pPr>
        <w:pStyle w:val="ZDISCLAIMER"/>
        <w:spacing w:before="120"/>
      </w:pPr>
      <w:r w:rsidRPr="005649EA">
        <w:t xml:space="preserve">If some Objects are not supported after software update, the </w:t>
      </w:r>
      <w:r w:rsidR="008E3064">
        <w:t>LwM2M</w:t>
      </w:r>
      <w:r w:rsidRPr="005649EA">
        <w:t xml:space="preserve"> Client MUST delete all the Object Instances of the </w:t>
      </w:r>
      <w:r w:rsidR="001C4BF1">
        <w:t>Objects that are not supported.</w:t>
      </w:r>
    </w:p>
    <w:p w14:paraId="79073F3D" w14:textId="77777777" w:rsidR="001B6C48" w:rsidRDefault="001B6C48" w:rsidP="00361013">
      <w:pPr>
        <w:pStyle w:val="Heading2"/>
        <w:tabs>
          <w:tab w:val="clear" w:pos="1148"/>
          <w:tab w:val="num" w:pos="851"/>
        </w:tabs>
        <w:ind w:left="864"/>
      </w:pPr>
      <w:bookmarkStart w:id="44" w:name="_Toc43139211"/>
      <w:r>
        <w:t>Software Component</w:t>
      </w:r>
      <w:bookmarkEnd w:id="44"/>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1B6C48" w:rsidRPr="00361013" w14:paraId="7E7852DF" w14:textId="77777777" w:rsidTr="008A2DEC">
        <w:trPr>
          <w:tblHeader/>
          <w:jc w:val="center"/>
        </w:trPr>
        <w:tc>
          <w:tcPr>
            <w:tcW w:w="2390" w:type="dxa"/>
            <w:shd w:val="pct25" w:color="auto" w:fill="FFFFFF"/>
          </w:tcPr>
          <w:p w14:paraId="2611EF63" w14:textId="77777777" w:rsidR="001B6C48" w:rsidRPr="009E1B53" w:rsidRDefault="001B6C48" w:rsidP="008A2DEC">
            <w:pPr>
              <w:pStyle w:val="TableHead"/>
              <w:jc w:val="left"/>
              <w:rPr>
                <w:szCs w:val="18"/>
              </w:rPr>
            </w:pPr>
            <w:r w:rsidRPr="009E1B53">
              <w:rPr>
                <w:szCs w:val="18"/>
              </w:rPr>
              <w:t>Name</w:t>
            </w:r>
          </w:p>
        </w:tc>
        <w:tc>
          <w:tcPr>
            <w:tcW w:w="1418" w:type="dxa"/>
            <w:shd w:val="pct25" w:color="auto" w:fill="FFFFFF"/>
          </w:tcPr>
          <w:p w14:paraId="191975EB" w14:textId="77777777" w:rsidR="001B6C48" w:rsidRPr="009E1B53" w:rsidRDefault="001B6C48" w:rsidP="008A2DEC">
            <w:pPr>
              <w:pStyle w:val="TableHead"/>
              <w:jc w:val="left"/>
              <w:rPr>
                <w:szCs w:val="18"/>
              </w:rPr>
            </w:pPr>
            <w:r w:rsidRPr="009E1B53">
              <w:rPr>
                <w:szCs w:val="18"/>
              </w:rPr>
              <w:t>Object ID</w:t>
            </w:r>
          </w:p>
        </w:tc>
        <w:tc>
          <w:tcPr>
            <w:tcW w:w="1417" w:type="dxa"/>
            <w:shd w:val="pct25" w:color="auto" w:fill="FFFFFF"/>
          </w:tcPr>
          <w:p w14:paraId="00CD80C2" w14:textId="77777777" w:rsidR="001B6C48" w:rsidRPr="009E1B53" w:rsidRDefault="001B6C48" w:rsidP="008A2DEC">
            <w:pPr>
              <w:pStyle w:val="TableHead"/>
              <w:jc w:val="left"/>
              <w:rPr>
                <w:szCs w:val="18"/>
              </w:rPr>
            </w:pPr>
            <w:r w:rsidRPr="009E1B53">
              <w:rPr>
                <w:szCs w:val="18"/>
              </w:rPr>
              <w:t>Instances</w:t>
            </w:r>
          </w:p>
        </w:tc>
        <w:tc>
          <w:tcPr>
            <w:tcW w:w="1843" w:type="dxa"/>
            <w:shd w:val="pct25" w:color="auto" w:fill="FFFFFF"/>
          </w:tcPr>
          <w:p w14:paraId="66D1316B" w14:textId="77777777" w:rsidR="001B6C48" w:rsidRPr="00172AD4" w:rsidRDefault="001B6C48" w:rsidP="008A2DEC">
            <w:pPr>
              <w:pStyle w:val="TableHead"/>
              <w:jc w:val="left"/>
              <w:rPr>
                <w:szCs w:val="18"/>
              </w:rPr>
            </w:pPr>
            <w:r w:rsidRPr="00172AD4">
              <w:rPr>
                <w:szCs w:val="18"/>
              </w:rPr>
              <w:t>Mandatory</w:t>
            </w:r>
          </w:p>
        </w:tc>
        <w:tc>
          <w:tcPr>
            <w:tcW w:w="2972" w:type="dxa"/>
            <w:shd w:val="pct25" w:color="auto" w:fill="FFFFFF"/>
          </w:tcPr>
          <w:p w14:paraId="0261D6C1" w14:textId="77777777" w:rsidR="001B6C48" w:rsidRPr="00172AD4" w:rsidRDefault="001B6C48" w:rsidP="008A2DEC">
            <w:pPr>
              <w:pStyle w:val="TableHead"/>
              <w:jc w:val="left"/>
              <w:rPr>
                <w:szCs w:val="18"/>
              </w:rPr>
            </w:pPr>
            <w:r w:rsidRPr="00172AD4">
              <w:rPr>
                <w:szCs w:val="18"/>
              </w:rPr>
              <w:t>Object URN</w:t>
            </w:r>
          </w:p>
        </w:tc>
      </w:tr>
      <w:tr w:rsidR="001B6C48" w:rsidRPr="00361013" w14:paraId="775CCC55" w14:textId="77777777" w:rsidTr="008A2DEC">
        <w:trPr>
          <w:jc w:val="center"/>
        </w:trPr>
        <w:tc>
          <w:tcPr>
            <w:tcW w:w="2390" w:type="dxa"/>
          </w:tcPr>
          <w:p w14:paraId="69102E05" w14:textId="77777777" w:rsidR="001B6C48" w:rsidRPr="00361013" w:rsidRDefault="001B6C48" w:rsidP="008A2DEC">
            <w:pPr>
              <w:pStyle w:val="TableRow"/>
            </w:pPr>
            <w:r w:rsidRPr="00361013">
              <w:t>Software Component</w:t>
            </w:r>
          </w:p>
        </w:tc>
        <w:tc>
          <w:tcPr>
            <w:tcW w:w="1418" w:type="dxa"/>
          </w:tcPr>
          <w:p w14:paraId="2CC27412" w14:textId="77777777" w:rsidR="001B6C48" w:rsidRPr="00361013" w:rsidRDefault="001B6C48" w:rsidP="008A2DEC">
            <w:pPr>
              <w:pStyle w:val="TableRow"/>
            </w:pPr>
            <w:r w:rsidRPr="00361013">
              <w:t>14</w:t>
            </w:r>
          </w:p>
        </w:tc>
        <w:tc>
          <w:tcPr>
            <w:tcW w:w="1417" w:type="dxa"/>
          </w:tcPr>
          <w:p w14:paraId="3AEBB2DA" w14:textId="77777777" w:rsidR="001B6C48" w:rsidRPr="00361013" w:rsidRDefault="001B6C48" w:rsidP="008A2DEC">
            <w:pPr>
              <w:pStyle w:val="TableRow"/>
            </w:pPr>
            <w:r w:rsidRPr="00361013">
              <w:t>Multiple</w:t>
            </w:r>
          </w:p>
        </w:tc>
        <w:tc>
          <w:tcPr>
            <w:tcW w:w="1843" w:type="dxa"/>
          </w:tcPr>
          <w:p w14:paraId="7F3926A4" w14:textId="77777777" w:rsidR="001B6C48" w:rsidRPr="00361013" w:rsidRDefault="001B6C48" w:rsidP="008A2DEC">
            <w:pPr>
              <w:pStyle w:val="TableRow"/>
            </w:pPr>
            <w:r w:rsidRPr="00361013">
              <w:t>Optional</w:t>
            </w:r>
          </w:p>
        </w:tc>
        <w:tc>
          <w:tcPr>
            <w:tcW w:w="2972" w:type="dxa"/>
          </w:tcPr>
          <w:p w14:paraId="4E8C4C6D" w14:textId="77777777" w:rsidR="001B6C48" w:rsidRPr="00361013" w:rsidRDefault="001B6C48" w:rsidP="008A2DEC">
            <w:pPr>
              <w:pStyle w:val="TableRow"/>
            </w:pPr>
            <w:proofErr w:type="gramStart"/>
            <w:r w:rsidRPr="00361013">
              <w:t>urn:oma</w:t>
            </w:r>
            <w:proofErr w:type="gramEnd"/>
            <w:r w:rsidRPr="00361013">
              <w:t>:lwm2m:oma:14</w:t>
            </w:r>
          </w:p>
        </w:tc>
      </w:tr>
    </w:tbl>
    <w:p w14:paraId="3E17D7CF" w14:textId="77777777" w:rsidR="001B6C48" w:rsidRPr="009E1B53" w:rsidRDefault="001B6C48" w:rsidP="00361013">
      <w:pPr>
        <w:pStyle w:val="Heading3"/>
      </w:pPr>
      <w:bookmarkStart w:id="45" w:name="_Toc43139212"/>
      <w:r w:rsidRPr="009E1B53">
        <w:t>Resource definitions</w:t>
      </w:r>
      <w:bookmarkEnd w:id="45"/>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1B6C48" w:rsidRPr="00361013" w14:paraId="12D993B4" w14:textId="77777777" w:rsidTr="008A2DEC">
        <w:trPr>
          <w:cantSplit/>
          <w:tblHeader/>
          <w:jc w:val="center"/>
        </w:trPr>
        <w:tc>
          <w:tcPr>
            <w:tcW w:w="432" w:type="dxa"/>
            <w:shd w:val="pct25" w:color="auto" w:fill="FFFFFF"/>
            <w:vAlign w:val="center"/>
          </w:tcPr>
          <w:p w14:paraId="33BEEEA6" w14:textId="77777777" w:rsidR="001B6C48" w:rsidRPr="009E1B53" w:rsidRDefault="001B6C48" w:rsidP="008A2DEC">
            <w:pPr>
              <w:pStyle w:val="TableHead"/>
              <w:jc w:val="left"/>
              <w:rPr>
                <w:szCs w:val="18"/>
              </w:rPr>
            </w:pPr>
            <w:r w:rsidRPr="009E1B53">
              <w:rPr>
                <w:szCs w:val="18"/>
              </w:rPr>
              <w:t>ID</w:t>
            </w:r>
          </w:p>
        </w:tc>
        <w:tc>
          <w:tcPr>
            <w:tcW w:w="1286" w:type="dxa"/>
            <w:shd w:val="pct25" w:color="auto" w:fill="FFFFFF"/>
            <w:vAlign w:val="center"/>
          </w:tcPr>
          <w:p w14:paraId="3ED636F6" w14:textId="77777777" w:rsidR="001B6C48" w:rsidRPr="009E1B53" w:rsidRDefault="001B6C48" w:rsidP="008A2DEC">
            <w:pPr>
              <w:pStyle w:val="TableHead"/>
              <w:jc w:val="left"/>
              <w:rPr>
                <w:szCs w:val="18"/>
              </w:rPr>
            </w:pPr>
            <w:r w:rsidRPr="009E1B53">
              <w:rPr>
                <w:szCs w:val="18"/>
              </w:rPr>
              <w:t>Name</w:t>
            </w:r>
          </w:p>
        </w:tc>
        <w:tc>
          <w:tcPr>
            <w:tcW w:w="709" w:type="dxa"/>
            <w:shd w:val="pct25" w:color="auto" w:fill="FFFFFF"/>
            <w:vAlign w:val="center"/>
          </w:tcPr>
          <w:p w14:paraId="3B076158" w14:textId="77777777" w:rsidR="001B6C48" w:rsidRPr="009E1B53" w:rsidRDefault="001B6C48" w:rsidP="008A2DEC">
            <w:pPr>
              <w:pStyle w:val="TableHead"/>
              <w:jc w:val="left"/>
              <w:rPr>
                <w:szCs w:val="18"/>
              </w:rPr>
            </w:pPr>
            <w:r w:rsidRPr="009E1B53">
              <w:rPr>
                <w:szCs w:val="18"/>
              </w:rPr>
              <w:t>Operations</w:t>
            </w:r>
          </w:p>
        </w:tc>
        <w:tc>
          <w:tcPr>
            <w:tcW w:w="992" w:type="dxa"/>
            <w:shd w:val="pct25" w:color="auto" w:fill="FFFFFF"/>
            <w:vAlign w:val="center"/>
          </w:tcPr>
          <w:p w14:paraId="252E4EFA" w14:textId="77777777" w:rsidR="001B6C48" w:rsidRPr="00172AD4" w:rsidRDefault="001B6C48" w:rsidP="008A2DEC">
            <w:pPr>
              <w:pStyle w:val="TableHead"/>
              <w:jc w:val="left"/>
              <w:rPr>
                <w:szCs w:val="18"/>
              </w:rPr>
            </w:pPr>
            <w:r w:rsidRPr="00172AD4">
              <w:rPr>
                <w:szCs w:val="18"/>
              </w:rPr>
              <w:t>Instances</w:t>
            </w:r>
          </w:p>
        </w:tc>
        <w:tc>
          <w:tcPr>
            <w:tcW w:w="1134" w:type="dxa"/>
            <w:shd w:val="pct25" w:color="auto" w:fill="FFFFFF"/>
            <w:vAlign w:val="center"/>
          </w:tcPr>
          <w:p w14:paraId="7C9896C5" w14:textId="77777777" w:rsidR="001B6C48" w:rsidRPr="00172AD4" w:rsidRDefault="001B6C48" w:rsidP="008A2DEC">
            <w:pPr>
              <w:pStyle w:val="TableHead"/>
              <w:jc w:val="left"/>
              <w:rPr>
                <w:szCs w:val="18"/>
              </w:rPr>
            </w:pPr>
            <w:r w:rsidRPr="00172AD4">
              <w:rPr>
                <w:szCs w:val="18"/>
              </w:rPr>
              <w:t>Mandatory</w:t>
            </w:r>
          </w:p>
        </w:tc>
        <w:tc>
          <w:tcPr>
            <w:tcW w:w="851" w:type="dxa"/>
            <w:shd w:val="pct25" w:color="auto" w:fill="FFFFFF"/>
            <w:vAlign w:val="center"/>
          </w:tcPr>
          <w:p w14:paraId="04DD0E7D" w14:textId="77777777" w:rsidR="001B6C48" w:rsidRPr="00361013" w:rsidRDefault="001B6C48" w:rsidP="008A2DEC">
            <w:pPr>
              <w:pStyle w:val="TableHead"/>
              <w:jc w:val="left"/>
              <w:rPr>
                <w:szCs w:val="18"/>
              </w:rPr>
            </w:pPr>
            <w:r w:rsidRPr="00361013">
              <w:rPr>
                <w:szCs w:val="18"/>
              </w:rPr>
              <w:t>Type</w:t>
            </w:r>
          </w:p>
        </w:tc>
        <w:tc>
          <w:tcPr>
            <w:tcW w:w="1276" w:type="dxa"/>
            <w:shd w:val="pct25" w:color="auto" w:fill="FFFFFF"/>
            <w:vAlign w:val="center"/>
          </w:tcPr>
          <w:p w14:paraId="2F817BE5" w14:textId="77777777" w:rsidR="001B6C48" w:rsidRPr="00361013" w:rsidRDefault="001B6C48" w:rsidP="008A2DEC">
            <w:pPr>
              <w:pStyle w:val="TableHead"/>
              <w:jc w:val="left"/>
              <w:rPr>
                <w:szCs w:val="18"/>
              </w:rPr>
            </w:pPr>
            <w:r w:rsidRPr="00361013">
              <w:rPr>
                <w:szCs w:val="18"/>
              </w:rPr>
              <w:t>Range or Enumeration</w:t>
            </w:r>
          </w:p>
        </w:tc>
        <w:tc>
          <w:tcPr>
            <w:tcW w:w="697" w:type="dxa"/>
            <w:shd w:val="pct25" w:color="auto" w:fill="FFFFFF"/>
            <w:vAlign w:val="center"/>
          </w:tcPr>
          <w:p w14:paraId="157AD9A9" w14:textId="77777777" w:rsidR="001B6C48" w:rsidRPr="00361013" w:rsidRDefault="001B6C48" w:rsidP="008A2DEC">
            <w:pPr>
              <w:pStyle w:val="TableHead"/>
              <w:jc w:val="left"/>
              <w:rPr>
                <w:szCs w:val="18"/>
              </w:rPr>
            </w:pPr>
            <w:r w:rsidRPr="00361013">
              <w:rPr>
                <w:szCs w:val="18"/>
              </w:rPr>
              <w:t>Units</w:t>
            </w:r>
          </w:p>
        </w:tc>
        <w:tc>
          <w:tcPr>
            <w:tcW w:w="2736" w:type="dxa"/>
            <w:shd w:val="pct25" w:color="auto" w:fill="FFFFFF"/>
            <w:vAlign w:val="center"/>
          </w:tcPr>
          <w:p w14:paraId="24FCD73A" w14:textId="77777777" w:rsidR="001B6C48" w:rsidRPr="00361013" w:rsidRDefault="001B6C48" w:rsidP="008A2DEC">
            <w:pPr>
              <w:pStyle w:val="TableHead"/>
              <w:jc w:val="left"/>
              <w:rPr>
                <w:szCs w:val="18"/>
              </w:rPr>
            </w:pPr>
            <w:r w:rsidRPr="00361013">
              <w:rPr>
                <w:szCs w:val="18"/>
              </w:rPr>
              <w:t>Description</w:t>
            </w:r>
          </w:p>
        </w:tc>
      </w:tr>
      <w:tr w:rsidR="001B6C48" w:rsidRPr="00361013" w14:paraId="0713C612" w14:textId="77777777" w:rsidTr="008A2DEC">
        <w:trPr>
          <w:cantSplit/>
          <w:jc w:val="center"/>
        </w:trPr>
        <w:tc>
          <w:tcPr>
            <w:tcW w:w="432" w:type="dxa"/>
          </w:tcPr>
          <w:p w14:paraId="40042CBE" w14:textId="77777777" w:rsidR="001B6C48" w:rsidRPr="00361013" w:rsidRDefault="001B6C48" w:rsidP="008A2DEC">
            <w:pPr>
              <w:pStyle w:val="TableRow"/>
            </w:pPr>
            <w:r w:rsidRPr="00361013">
              <w:t>0</w:t>
            </w:r>
          </w:p>
        </w:tc>
        <w:tc>
          <w:tcPr>
            <w:tcW w:w="1286" w:type="dxa"/>
          </w:tcPr>
          <w:p w14:paraId="7B355261" w14:textId="77777777" w:rsidR="001B6C48" w:rsidRPr="00361013" w:rsidRDefault="001B6C48" w:rsidP="008A2DEC">
            <w:pPr>
              <w:pStyle w:val="TableRow"/>
            </w:pPr>
            <w:r w:rsidRPr="00361013">
              <w:t>Component Identity</w:t>
            </w:r>
          </w:p>
        </w:tc>
        <w:tc>
          <w:tcPr>
            <w:tcW w:w="709" w:type="dxa"/>
          </w:tcPr>
          <w:p w14:paraId="47A65FE1" w14:textId="77777777" w:rsidR="001B6C48" w:rsidRPr="00361013" w:rsidRDefault="001B6C48" w:rsidP="008A2DEC">
            <w:pPr>
              <w:pStyle w:val="TableRow"/>
            </w:pPr>
            <w:r w:rsidRPr="00361013">
              <w:t>R</w:t>
            </w:r>
          </w:p>
        </w:tc>
        <w:tc>
          <w:tcPr>
            <w:tcW w:w="992" w:type="dxa"/>
          </w:tcPr>
          <w:p w14:paraId="54B91254" w14:textId="77777777" w:rsidR="001B6C48" w:rsidRPr="00361013" w:rsidRDefault="001B6C48" w:rsidP="008A2DEC">
            <w:pPr>
              <w:pStyle w:val="TableRow"/>
            </w:pPr>
            <w:r w:rsidRPr="00361013">
              <w:t>Single</w:t>
            </w:r>
          </w:p>
        </w:tc>
        <w:tc>
          <w:tcPr>
            <w:tcW w:w="1134" w:type="dxa"/>
          </w:tcPr>
          <w:p w14:paraId="5B010751" w14:textId="77777777" w:rsidR="001B6C48" w:rsidRPr="00361013" w:rsidRDefault="001B6C48" w:rsidP="008A2DEC">
            <w:pPr>
              <w:pStyle w:val="TableRow"/>
            </w:pPr>
            <w:r w:rsidRPr="00361013">
              <w:t>Optional</w:t>
            </w:r>
          </w:p>
        </w:tc>
        <w:tc>
          <w:tcPr>
            <w:tcW w:w="851" w:type="dxa"/>
          </w:tcPr>
          <w:p w14:paraId="5182905B" w14:textId="77777777" w:rsidR="001B6C48" w:rsidRPr="00361013" w:rsidRDefault="001B6C48" w:rsidP="008A2DEC">
            <w:pPr>
              <w:pStyle w:val="TableRow"/>
            </w:pPr>
            <w:r w:rsidRPr="00361013">
              <w:t>String</w:t>
            </w:r>
          </w:p>
        </w:tc>
        <w:tc>
          <w:tcPr>
            <w:tcW w:w="1276" w:type="dxa"/>
          </w:tcPr>
          <w:p w14:paraId="18E8DC69" w14:textId="5268A799" w:rsidR="001B6C48" w:rsidRPr="00361013" w:rsidRDefault="001B6C48" w:rsidP="008A2DEC">
            <w:pPr>
              <w:pStyle w:val="TableRow"/>
            </w:pPr>
            <w:r w:rsidRPr="00361013">
              <w:t>0</w:t>
            </w:r>
            <w:r w:rsidR="003C2A34">
              <w:t>..</w:t>
            </w:r>
            <w:r w:rsidRPr="00361013">
              <w:t>255 bytes</w:t>
            </w:r>
          </w:p>
        </w:tc>
        <w:tc>
          <w:tcPr>
            <w:tcW w:w="697" w:type="dxa"/>
          </w:tcPr>
          <w:p w14:paraId="385C6A75" w14:textId="77777777" w:rsidR="001B6C48" w:rsidRPr="00361013" w:rsidRDefault="001B6C48" w:rsidP="008A2DEC">
            <w:pPr>
              <w:pStyle w:val="TableRow"/>
            </w:pPr>
          </w:p>
        </w:tc>
        <w:tc>
          <w:tcPr>
            <w:tcW w:w="2736" w:type="dxa"/>
          </w:tcPr>
          <w:p w14:paraId="4C6CDAD4" w14:textId="77777777" w:rsidR="001B6C48" w:rsidRPr="00361013" w:rsidRDefault="001B6C48" w:rsidP="008A2DEC">
            <w:pPr>
              <w:pStyle w:val="TableRow"/>
            </w:pPr>
            <w:r w:rsidRPr="00361013">
              <w:t>Name or identifier of the software component</w:t>
            </w:r>
          </w:p>
        </w:tc>
      </w:tr>
      <w:tr w:rsidR="001B6C48" w:rsidRPr="00361013" w14:paraId="080C0B10" w14:textId="77777777" w:rsidTr="008A2DEC">
        <w:trPr>
          <w:cantSplit/>
          <w:jc w:val="center"/>
        </w:trPr>
        <w:tc>
          <w:tcPr>
            <w:tcW w:w="432" w:type="dxa"/>
          </w:tcPr>
          <w:p w14:paraId="1CA245DB" w14:textId="77777777" w:rsidR="001B6C48" w:rsidRPr="00361013" w:rsidRDefault="001B6C48" w:rsidP="008A2DEC">
            <w:pPr>
              <w:pStyle w:val="TableRow"/>
            </w:pPr>
            <w:r w:rsidRPr="00361013">
              <w:t>1</w:t>
            </w:r>
          </w:p>
        </w:tc>
        <w:tc>
          <w:tcPr>
            <w:tcW w:w="1286" w:type="dxa"/>
          </w:tcPr>
          <w:p w14:paraId="185EA792" w14:textId="77777777" w:rsidR="001B6C48" w:rsidRPr="00361013" w:rsidRDefault="001B6C48" w:rsidP="008A2DEC">
            <w:pPr>
              <w:pStyle w:val="TableRow"/>
            </w:pPr>
            <w:r w:rsidRPr="00361013">
              <w:t>Component Pack</w:t>
            </w:r>
          </w:p>
        </w:tc>
        <w:tc>
          <w:tcPr>
            <w:tcW w:w="709" w:type="dxa"/>
          </w:tcPr>
          <w:p w14:paraId="024F4AAF" w14:textId="77777777" w:rsidR="001B6C48" w:rsidRPr="00361013" w:rsidRDefault="001B6C48" w:rsidP="008A2DEC">
            <w:pPr>
              <w:pStyle w:val="TableRow"/>
            </w:pPr>
            <w:r w:rsidRPr="00361013">
              <w:t>R</w:t>
            </w:r>
          </w:p>
        </w:tc>
        <w:tc>
          <w:tcPr>
            <w:tcW w:w="992" w:type="dxa"/>
          </w:tcPr>
          <w:p w14:paraId="36F0C95B" w14:textId="77777777" w:rsidR="001B6C48" w:rsidRPr="00361013" w:rsidRDefault="001B6C48" w:rsidP="008A2DEC">
            <w:pPr>
              <w:pStyle w:val="TableRow"/>
            </w:pPr>
            <w:r w:rsidRPr="00361013">
              <w:t>Single</w:t>
            </w:r>
          </w:p>
        </w:tc>
        <w:tc>
          <w:tcPr>
            <w:tcW w:w="1134" w:type="dxa"/>
          </w:tcPr>
          <w:p w14:paraId="4E69813A" w14:textId="77777777" w:rsidR="001B6C48" w:rsidRPr="00361013" w:rsidRDefault="001B6C48" w:rsidP="008A2DEC">
            <w:pPr>
              <w:pStyle w:val="TableRow"/>
            </w:pPr>
            <w:r w:rsidRPr="00361013">
              <w:t>Optional</w:t>
            </w:r>
          </w:p>
        </w:tc>
        <w:tc>
          <w:tcPr>
            <w:tcW w:w="851" w:type="dxa"/>
          </w:tcPr>
          <w:p w14:paraId="408F5E65" w14:textId="77777777" w:rsidR="001B6C48" w:rsidRPr="00361013" w:rsidRDefault="001B6C48" w:rsidP="008A2DEC">
            <w:pPr>
              <w:pStyle w:val="TableRow"/>
            </w:pPr>
            <w:r w:rsidRPr="00361013">
              <w:t>Opaque</w:t>
            </w:r>
          </w:p>
        </w:tc>
        <w:tc>
          <w:tcPr>
            <w:tcW w:w="1276" w:type="dxa"/>
          </w:tcPr>
          <w:p w14:paraId="572517BD" w14:textId="77777777" w:rsidR="001B6C48" w:rsidRPr="00361013" w:rsidRDefault="001B6C48" w:rsidP="008A2DEC">
            <w:pPr>
              <w:pStyle w:val="TableRow"/>
            </w:pPr>
          </w:p>
        </w:tc>
        <w:tc>
          <w:tcPr>
            <w:tcW w:w="697" w:type="dxa"/>
          </w:tcPr>
          <w:p w14:paraId="450C9FB3" w14:textId="77777777" w:rsidR="001B6C48" w:rsidRPr="00361013" w:rsidRDefault="001B6C48" w:rsidP="008A2DEC">
            <w:pPr>
              <w:pStyle w:val="TableRow"/>
            </w:pPr>
          </w:p>
        </w:tc>
        <w:tc>
          <w:tcPr>
            <w:tcW w:w="2736" w:type="dxa"/>
          </w:tcPr>
          <w:p w14:paraId="10578167" w14:textId="77777777" w:rsidR="001B6C48" w:rsidRPr="00361013" w:rsidRDefault="001B6C48" w:rsidP="008A2DEC">
            <w:pPr>
              <w:pStyle w:val="TableRow"/>
              <w:rPr>
                <w:lang w:val="en-US"/>
              </w:rPr>
            </w:pPr>
            <w:r w:rsidRPr="00361013">
              <w:rPr>
                <w:lang w:val="en-US"/>
              </w:rPr>
              <w:t>Software components is stored in this resource</w:t>
            </w:r>
          </w:p>
        </w:tc>
      </w:tr>
      <w:tr w:rsidR="001B6C48" w:rsidRPr="00361013" w14:paraId="01506CC2" w14:textId="77777777" w:rsidTr="008A2DEC">
        <w:trPr>
          <w:cantSplit/>
          <w:jc w:val="center"/>
        </w:trPr>
        <w:tc>
          <w:tcPr>
            <w:tcW w:w="432" w:type="dxa"/>
          </w:tcPr>
          <w:p w14:paraId="51111298" w14:textId="77777777" w:rsidR="001B6C48" w:rsidRPr="00361013" w:rsidRDefault="001B6C48" w:rsidP="008A2DEC">
            <w:pPr>
              <w:pStyle w:val="TableRow"/>
            </w:pPr>
            <w:r w:rsidRPr="00361013">
              <w:t>2</w:t>
            </w:r>
          </w:p>
        </w:tc>
        <w:tc>
          <w:tcPr>
            <w:tcW w:w="1286" w:type="dxa"/>
          </w:tcPr>
          <w:p w14:paraId="17032A63" w14:textId="77777777" w:rsidR="001B6C48" w:rsidRPr="00361013" w:rsidRDefault="001B6C48" w:rsidP="008A2DEC">
            <w:pPr>
              <w:pStyle w:val="TableRow"/>
            </w:pPr>
            <w:r w:rsidRPr="00361013">
              <w:t>Component Version</w:t>
            </w:r>
          </w:p>
        </w:tc>
        <w:tc>
          <w:tcPr>
            <w:tcW w:w="709" w:type="dxa"/>
          </w:tcPr>
          <w:p w14:paraId="6F7DD148" w14:textId="77777777" w:rsidR="001B6C48" w:rsidRPr="00361013" w:rsidRDefault="001B6C48" w:rsidP="008A2DEC">
            <w:pPr>
              <w:pStyle w:val="TableRow"/>
            </w:pPr>
            <w:r w:rsidRPr="00361013">
              <w:t>R</w:t>
            </w:r>
          </w:p>
        </w:tc>
        <w:tc>
          <w:tcPr>
            <w:tcW w:w="992" w:type="dxa"/>
          </w:tcPr>
          <w:p w14:paraId="48D2B5A3" w14:textId="77777777" w:rsidR="001B6C48" w:rsidRPr="00361013" w:rsidRDefault="001B6C48" w:rsidP="008A2DEC">
            <w:pPr>
              <w:pStyle w:val="TableRow"/>
            </w:pPr>
            <w:r w:rsidRPr="00361013">
              <w:t>Single</w:t>
            </w:r>
          </w:p>
        </w:tc>
        <w:tc>
          <w:tcPr>
            <w:tcW w:w="1134" w:type="dxa"/>
          </w:tcPr>
          <w:p w14:paraId="568EF911" w14:textId="77777777" w:rsidR="001B6C48" w:rsidRPr="00361013" w:rsidRDefault="001B6C48" w:rsidP="008A2DEC">
            <w:pPr>
              <w:pStyle w:val="TableRow"/>
            </w:pPr>
            <w:r w:rsidRPr="00361013">
              <w:t>Optional</w:t>
            </w:r>
          </w:p>
        </w:tc>
        <w:tc>
          <w:tcPr>
            <w:tcW w:w="851" w:type="dxa"/>
          </w:tcPr>
          <w:p w14:paraId="45F5EC9F" w14:textId="77777777" w:rsidR="001B6C48" w:rsidRPr="00361013" w:rsidRDefault="001B6C48" w:rsidP="008A2DEC">
            <w:pPr>
              <w:pStyle w:val="TableRow"/>
            </w:pPr>
            <w:r w:rsidRPr="00361013">
              <w:t>String</w:t>
            </w:r>
          </w:p>
        </w:tc>
        <w:tc>
          <w:tcPr>
            <w:tcW w:w="1276" w:type="dxa"/>
          </w:tcPr>
          <w:p w14:paraId="06837BBD" w14:textId="13F275B9" w:rsidR="001B6C48" w:rsidRPr="00361013" w:rsidRDefault="001B6C48" w:rsidP="008A2DEC">
            <w:pPr>
              <w:pStyle w:val="TableRow"/>
            </w:pPr>
            <w:r w:rsidRPr="00361013">
              <w:t>0</w:t>
            </w:r>
            <w:r w:rsidR="003C2A34">
              <w:t>..</w:t>
            </w:r>
            <w:r w:rsidRPr="00361013">
              <w:t>255 bytes</w:t>
            </w:r>
          </w:p>
        </w:tc>
        <w:tc>
          <w:tcPr>
            <w:tcW w:w="697" w:type="dxa"/>
          </w:tcPr>
          <w:p w14:paraId="7D2EAB51" w14:textId="77777777" w:rsidR="001B6C48" w:rsidRPr="00361013" w:rsidRDefault="001B6C48" w:rsidP="008A2DEC">
            <w:pPr>
              <w:pStyle w:val="TableRow"/>
            </w:pPr>
          </w:p>
        </w:tc>
        <w:tc>
          <w:tcPr>
            <w:tcW w:w="2736" w:type="dxa"/>
          </w:tcPr>
          <w:p w14:paraId="026F4255" w14:textId="77777777" w:rsidR="001B6C48" w:rsidRPr="00361013" w:rsidRDefault="001B6C48" w:rsidP="008A2DEC">
            <w:pPr>
              <w:pStyle w:val="TableRow"/>
            </w:pPr>
            <w:r w:rsidRPr="00361013">
              <w:t>Version of the software component</w:t>
            </w:r>
            <w:r w:rsidR="00172AD4">
              <w:t>.</w:t>
            </w:r>
          </w:p>
        </w:tc>
      </w:tr>
      <w:tr w:rsidR="001B6C48" w:rsidRPr="00361013" w14:paraId="54782C14" w14:textId="77777777" w:rsidTr="008A2DEC">
        <w:trPr>
          <w:cantSplit/>
          <w:jc w:val="center"/>
        </w:trPr>
        <w:tc>
          <w:tcPr>
            <w:tcW w:w="432" w:type="dxa"/>
          </w:tcPr>
          <w:p w14:paraId="0568F299" w14:textId="77777777" w:rsidR="001B6C48" w:rsidRPr="00361013" w:rsidRDefault="001B6C48" w:rsidP="008A2DEC">
            <w:pPr>
              <w:pStyle w:val="TableRow"/>
            </w:pPr>
            <w:r w:rsidRPr="00361013">
              <w:t>3</w:t>
            </w:r>
          </w:p>
        </w:tc>
        <w:tc>
          <w:tcPr>
            <w:tcW w:w="1286" w:type="dxa"/>
          </w:tcPr>
          <w:p w14:paraId="262F90D3" w14:textId="77777777" w:rsidR="001B6C48" w:rsidRPr="00361013" w:rsidRDefault="001B6C48" w:rsidP="008A2DEC">
            <w:pPr>
              <w:pStyle w:val="TableRow"/>
            </w:pPr>
            <w:r w:rsidRPr="00361013">
              <w:t>Activate</w:t>
            </w:r>
          </w:p>
        </w:tc>
        <w:tc>
          <w:tcPr>
            <w:tcW w:w="709" w:type="dxa"/>
          </w:tcPr>
          <w:p w14:paraId="09D3ACAE" w14:textId="77777777" w:rsidR="001B6C48" w:rsidRPr="00361013" w:rsidRDefault="001B6C48" w:rsidP="008A2DEC">
            <w:pPr>
              <w:pStyle w:val="TableRow"/>
            </w:pPr>
            <w:r w:rsidRPr="00361013">
              <w:t>E</w:t>
            </w:r>
          </w:p>
        </w:tc>
        <w:tc>
          <w:tcPr>
            <w:tcW w:w="992" w:type="dxa"/>
          </w:tcPr>
          <w:p w14:paraId="1894337B" w14:textId="77777777" w:rsidR="001B6C48" w:rsidRPr="00361013" w:rsidRDefault="001B6C48" w:rsidP="008A2DEC">
            <w:pPr>
              <w:pStyle w:val="TableRow"/>
            </w:pPr>
            <w:r w:rsidRPr="00361013">
              <w:t>Single</w:t>
            </w:r>
          </w:p>
        </w:tc>
        <w:tc>
          <w:tcPr>
            <w:tcW w:w="1134" w:type="dxa"/>
          </w:tcPr>
          <w:p w14:paraId="0887A5DE" w14:textId="77777777" w:rsidR="001B6C48" w:rsidRPr="00361013" w:rsidRDefault="001B6C48" w:rsidP="008A2DEC">
            <w:pPr>
              <w:pStyle w:val="TableRow"/>
            </w:pPr>
            <w:r w:rsidRPr="00361013">
              <w:t>Optional</w:t>
            </w:r>
          </w:p>
        </w:tc>
        <w:tc>
          <w:tcPr>
            <w:tcW w:w="851" w:type="dxa"/>
          </w:tcPr>
          <w:p w14:paraId="56F2E141" w14:textId="77777777" w:rsidR="001B6C48" w:rsidRPr="00361013" w:rsidRDefault="001B6C48" w:rsidP="008A2DEC">
            <w:pPr>
              <w:pStyle w:val="TableRow"/>
            </w:pPr>
          </w:p>
        </w:tc>
        <w:tc>
          <w:tcPr>
            <w:tcW w:w="1276" w:type="dxa"/>
          </w:tcPr>
          <w:p w14:paraId="3EB86FE0" w14:textId="77777777" w:rsidR="001B6C48" w:rsidRPr="00361013" w:rsidRDefault="001B6C48" w:rsidP="008A2DEC">
            <w:pPr>
              <w:pStyle w:val="TableRow"/>
            </w:pPr>
          </w:p>
        </w:tc>
        <w:tc>
          <w:tcPr>
            <w:tcW w:w="697" w:type="dxa"/>
          </w:tcPr>
          <w:p w14:paraId="44A8C87B" w14:textId="77777777" w:rsidR="001B6C48" w:rsidRPr="00361013" w:rsidRDefault="001B6C48" w:rsidP="008A2DEC">
            <w:pPr>
              <w:pStyle w:val="TableRow"/>
            </w:pPr>
          </w:p>
        </w:tc>
        <w:tc>
          <w:tcPr>
            <w:tcW w:w="2736" w:type="dxa"/>
          </w:tcPr>
          <w:p w14:paraId="1A1FE3F0" w14:textId="77777777" w:rsidR="001B6C48" w:rsidRPr="00361013" w:rsidRDefault="001B6C48" w:rsidP="008A2DEC">
            <w:pPr>
              <w:pStyle w:val="TableRow"/>
            </w:pPr>
            <w:r w:rsidRPr="00361013">
              <w:rPr>
                <w:lang w:val="en-US"/>
              </w:rPr>
              <w:t>This action activates the software previously successfully installed (the SW Update Package Installation State Machine is currently in the INSTALLED state)</w:t>
            </w:r>
            <w:r w:rsidR="00172AD4">
              <w:rPr>
                <w:lang w:val="en-US"/>
              </w:rPr>
              <w:t>.</w:t>
            </w:r>
          </w:p>
        </w:tc>
      </w:tr>
      <w:tr w:rsidR="001B6C48" w:rsidRPr="00361013" w14:paraId="5C4FA2C9" w14:textId="77777777" w:rsidTr="008A2DEC">
        <w:trPr>
          <w:cantSplit/>
          <w:jc w:val="center"/>
        </w:trPr>
        <w:tc>
          <w:tcPr>
            <w:tcW w:w="432" w:type="dxa"/>
          </w:tcPr>
          <w:p w14:paraId="213FD675" w14:textId="77777777" w:rsidR="001B6C48" w:rsidRPr="00361013" w:rsidRDefault="001B6C48" w:rsidP="008A2DEC">
            <w:pPr>
              <w:pStyle w:val="TableRow"/>
            </w:pPr>
            <w:r w:rsidRPr="00361013">
              <w:t>4</w:t>
            </w:r>
          </w:p>
        </w:tc>
        <w:tc>
          <w:tcPr>
            <w:tcW w:w="1286" w:type="dxa"/>
          </w:tcPr>
          <w:p w14:paraId="2912FC27" w14:textId="77777777" w:rsidR="001B6C48" w:rsidRPr="00361013" w:rsidRDefault="001B6C48" w:rsidP="008A2DEC">
            <w:pPr>
              <w:pStyle w:val="TableRow"/>
            </w:pPr>
            <w:r w:rsidRPr="00361013">
              <w:t>Deactivate</w:t>
            </w:r>
          </w:p>
        </w:tc>
        <w:tc>
          <w:tcPr>
            <w:tcW w:w="709" w:type="dxa"/>
          </w:tcPr>
          <w:p w14:paraId="5860401B" w14:textId="77777777" w:rsidR="001B6C48" w:rsidRPr="00361013" w:rsidRDefault="001B6C48" w:rsidP="008A2DEC">
            <w:pPr>
              <w:pStyle w:val="TableRow"/>
            </w:pPr>
            <w:r w:rsidRPr="00361013">
              <w:t>E</w:t>
            </w:r>
          </w:p>
        </w:tc>
        <w:tc>
          <w:tcPr>
            <w:tcW w:w="992" w:type="dxa"/>
          </w:tcPr>
          <w:p w14:paraId="7F8820C6" w14:textId="77777777" w:rsidR="001B6C48" w:rsidRPr="00361013" w:rsidRDefault="001B6C48" w:rsidP="008A2DEC">
            <w:pPr>
              <w:pStyle w:val="TableRow"/>
            </w:pPr>
            <w:r w:rsidRPr="00361013">
              <w:t>Single</w:t>
            </w:r>
          </w:p>
        </w:tc>
        <w:tc>
          <w:tcPr>
            <w:tcW w:w="1134" w:type="dxa"/>
          </w:tcPr>
          <w:p w14:paraId="245E4B62" w14:textId="77777777" w:rsidR="001B6C48" w:rsidRPr="00361013" w:rsidRDefault="001B6C48" w:rsidP="008A2DEC">
            <w:pPr>
              <w:pStyle w:val="TableRow"/>
            </w:pPr>
            <w:r w:rsidRPr="00361013">
              <w:t>Optional</w:t>
            </w:r>
          </w:p>
        </w:tc>
        <w:tc>
          <w:tcPr>
            <w:tcW w:w="851" w:type="dxa"/>
          </w:tcPr>
          <w:p w14:paraId="507EC764" w14:textId="77777777" w:rsidR="001B6C48" w:rsidRPr="00361013" w:rsidRDefault="001B6C48" w:rsidP="008A2DEC">
            <w:pPr>
              <w:pStyle w:val="TableRow"/>
            </w:pPr>
          </w:p>
        </w:tc>
        <w:tc>
          <w:tcPr>
            <w:tcW w:w="1276" w:type="dxa"/>
          </w:tcPr>
          <w:p w14:paraId="2AB42A89" w14:textId="77777777" w:rsidR="001B6C48" w:rsidRPr="00361013" w:rsidRDefault="001B6C48" w:rsidP="008A2DEC">
            <w:pPr>
              <w:pStyle w:val="TableRow"/>
            </w:pPr>
          </w:p>
        </w:tc>
        <w:tc>
          <w:tcPr>
            <w:tcW w:w="697" w:type="dxa"/>
          </w:tcPr>
          <w:p w14:paraId="5CD09020" w14:textId="77777777" w:rsidR="001B6C48" w:rsidRPr="00361013" w:rsidRDefault="001B6C48" w:rsidP="008A2DEC">
            <w:pPr>
              <w:pStyle w:val="TableRow"/>
            </w:pPr>
          </w:p>
        </w:tc>
        <w:tc>
          <w:tcPr>
            <w:tcW w:w="2736" w:type="dxa"/>
          </w:tcPr>
          <w:p w14:paraId="48360AF8" w14:textId="77777777" w:rsidR="001B6C48" w:rsidRPr="00361013" w:rsidRDefault="001B6C48" w:rsidP="008A2DEC">
            <w:pPr>
              <w:pStyle w:val="TableRow"/>
            </w:pPr>
            <w:r w:rsidRPr="00361013">
              <w:rPr>
                <w:lang w:val="en-US"/>
              </w:rPr>
              <w:t>This action deactivates software if the SW Update Package Installation State Machine is currently in the INSTALLED state.</w:t>
            </w:r>
          </w:p>
        </w:tc>
      </w:tr>
      <w:tr w:rsidR="001B6C48" w:rsidRPr="00361013" w14:paraId="2D7D5589" w14:textId="77777777" w:rsidTr="008A2DEC">
        <w:trPr>
          <w:cantSplit/>
          <w:jc w:val="center"/>
        </w:trPr>
        <w:tc>
          <w:tcPr>
            <w:tcW w:w="432" w:type="dxa"/>
          </w:tcPr>
          <w:p w14:paraId="7624D8ED" w14:textId="77777777" w:rsidR="001B6C48" w:rsidRPr="00361013" w:rsidRDefault="001B6C48" w:rsidP="008A2DEC">
            <w:pPr>
              <w:pStyle w:val="TableRow"/>
            </w:pPr>
            <w:r w:rsidRPr="00361013">
              <w:t>5</w:t>
            </w:r>
          </w:p>
        </w:tc>
        <w:tc>
          <w:tcPr>
            <w:tcW w:w="1286" w:type="dxa"/>
          </w:tcPr>
          <w:p w14:paraId="7EA2E91D" w14:textId="77777777" w:rsidR="001B6C48" w:rsidRPr="00361013" w:rsidRDefault="001B6C48" w:rsidP="008A2DEC">
            <w:pPr>
              <w:pStyle w:val="TableRow"/>
            </w:pPr>
            <w:r w:rsidRPr="00361013">
              <w:t>Activation State</w:t>
            </w:r>
          </w:p>
        </w:tc>
        <w:tc>
          <w:tcPr>
            <w:tcW w:w="709" w:type="dxa"/>
          </w:tcPr>
          <w:p w14:paraId="4AD608D4" w14:textId="77777777" w:rsidR="001B6C48" w:rsidRPr="00361013" w:rsidRDefault="001B6C48" w:rsidP="008A2DEC">
            <w:pPr>
              <w:pStyle w:val="TableRow"/>
            </w:pPr>
            <w:r w:rsidRPr="00361013">
              <w:t>R</w:t>
            </w:r>
          </w:p>
        </w:tc>
        <w:tc>
          <w:tcPr>
            <w:tcW w:w="992" w:type="dxa"/>
          </w:tcPr>
          <w:p w14:paraId="101D7A45" w14:textId="77777777" w:rsidR="001B6C48" w:rsidRPr="00361013" w:rsidRDefault="001B6C48" w:rsidP="008A2DEC">
            <w:pPr>
              <w:pStyle w:val="TableRow"/>
            </w:pPr>
            <w:r w:rsidRPr="00361013">
              <w:t>Single</w:t>
            </w:r>
          </w:p>
        </w:tc>
        <w:tc>
          <w:tcPr>
            <w:tcW w:w="1134" w:type="dxa"/>
          </w:tcPr>
          <w:p w14:paraId="55E866F5" w14:textId="77777777" w:rsidR="001B6C48" w:rsidRPr="00361013" w:rsidRDefault="001B6C48" w:rsidP="008A2DEC">
            <w:pPr>
              <w:pStyle w:val="TableRow"/>
            </w:pPr>
            <w:r w:rsidRPr="00361013">
              <w:t>Optional</w:t>
            </w:r>
          </w:p>
        </w:tc>
        <w:tc>
          <w:tcPr>
            <w:tcW w:w="851" w:type="dxa"/>
          </w:tcPr>
          <w:p w14:paraId="4FC2A031" w14:textId="77777777" w:rsidR="001B6C48" w:rsidRPr="00361013" w:rsidRDefault="001B6C48" w:rsidP="008A2DEC">
            <w:pPr>
              <w:pStyle w:val="TableRow"/>
            </w:pPr>
            <w:r w:rsidRPr="00361013">
              <w:t>Boolean</w:t>
            </w:r>
          </w:p>
        </w:tc>
        <w:tc>
          <w:tcPr>
            <w:tcW w:w="1276" w:type="dxa"/>
          </w:tcPr>
          <w:p w14:paraId="788853CF" w14:textId="77777777" w:rsidR="001B6C48" w:rsidRPr="00361013" w:rsidRDefault="001B6C48" w:rsidP="008A2DEC">
            <w:pPr>
              <w:pStyle w:val="TableRow"/>
            </w:pPr>
          </w:p>
        </w:tc>
        <w:tc>
          <w:tcPr>
            <w:tcW w:w="697" w:type="dxa"/>
          </w:tcPr>
          <w:p w14:paraId="21042E80" w14:textId="77777777" w:rsidR="001B6C48" w:rsidRPr="00361013" w:rsidRDefault="001B6C48" w:rsidP="008A2DEC">
            <w:pPr>
              <w:pStyle w:val="TableRow"/>
            </w:pPr>
          </w:p>
        </w:tc>
        <w:tc>
          <w:tcPr>
            <w:tcW w:w="2736" w:type="dxa"/>
          </w:tcPr>
          <w:p w14:paraId="3878B98B" w14:textId="77777777" w:rsidR="001B6C48" w:rsidRPr="00361013" w:rsidRDefault="001B6C48" w:rsidP="008A2DEC">
            <w:pPr>
              <w:pStyle w:val="TableRow"/>
            </w:pPr>
            <w:r w:rsidRPr="00361013">
              <w:t>Indicates the current activation state of this software component:</w:t>
            </w:r>
          </w:p>
          <w:p w14:paraId="0A72E98F" w14:textId="77777777" w:rsidR="001B6C48" w:rsidRPr="00361013" w:rsidRDefault="009E1B53" w:rsidP="008A2DEC">
            <w:pPr>
              <w:pStyle w:val="TableRow"/>
            </w:pPr>
            <w:r w:rsidRPr="009E1B53">
              <w:t>0: DISABLED</w:t>
            </w:r>
          </w:p>
          <w:p w14:paraId="7576C12D" w14:textId="77777777" w:rsidR="001B6C48" w:rsidRPr="00361013" w:rsidRDefault="001B6C48" w:rsidP="008A2DEC">
            <w:pPr>
              <w:pStyle w:val="TableRow"/>
            </w:pPr>
            <w:r w:rsidRPr="00361013">
              <w:t>Activation State is DISA</w:t>
            </w:r>
            <w:r w:rsidR="009E1B53" w:rsidRPr="009E1B53">
              <w:t xml:space="preserve">BLED if the Software Component </w:t>
            </w:r>
            <w:r w:rsidRPr="00361013">
              <w:t>Activation State Machine is in the INACTIVE state or not alive.</w:t>
            </w:r>
          </w:p>
          <w:p w14:paraId="67DDDE52" w14:textId="77777777" w:rsidR="001B6C48" w:rsidRPr="00361013" w:rsidRDefault="001B6C48" w:rsidP="008A2DEC">
            <w:pPr>
              <w:pStyle w:val="TableRow"/>
            </w:pPr>
            <w:r w:rsidRPr="00361013">
              <w:t>1: ENABLED</w:t>
            </w:r>
          </w:p>
          <w:p w14:paraId="45A6DD1C" w14:textId="77777777" w:rsidR="001B6C48" w:rsidRPr="00361013" w:rsidRDefault="001B6C48" w:rsidP="008A2DEC">
            <w:pPr>
              <w:pStyle w:val="TableRow"/>
            </w:pPr>
            <w:r w:rsidRPr="00361013">
              <w:t>Activation State is ENABLED only if the Software Component Activation State Machine is in the ACTIVE state</w:t>
            </w:r>
            <w:r w:rsidR="00172AD4">
              <w:t>.</w:t>
            </w:r>
          </w:p>
        </w:tc>
      </w:tr>
    </w:tbl>
    <w:p w14:paraId="3C4744DB" w14:textId="77777777" w:rsidR="00651D13" w:rsidRPr="00984024" w:rsidRDefault="00651D13">
      <w:pPr>
        <w:pStyle w:val="App1"/>
      </w:pPr>
      <w:bookmarkStart w:id="46" w:name="_Toc43139213"/>
      <w:r w:rsidRPr="00984024">
        <w:lastRenderedPageBreak/>
        <w:t>Change History</w:t>
      </w:r>
      <w:r w:rsidRPr="00984024">
        <w:tab/>
        <w:t>(Informative)</w:t>
      </w:r>
      <w:bookmarkEnd w:id="41"/>
      <w:bookmarkEnd w:id="42"/>
      <w:bookmarkEnd w:id="46"/>
    </w:p>
    <w:p w14:paraId="0A8A8971" w14:textId="77777777" w:rsidR="003C2A34" w:rsidRPr="00984024" w:rsidRDefault="003C2A34" w:rsidP="003C2A34">
      <w:pPr>
        <w:pStyle w:val="App2"/>
      </w:pPr>
      <w:bookmarkStart w:id="47" w:name="_Toc44724972"/>
      <w:bookmarkStart w:id="48" w:name="_Toc51147388"/>
      <w:bookmarkStart w:id="49" w:name="_Toc51149242"/>
      <w:bookmarkStart w:id="50" w:name="_Toc43139214"/>
      <w:r w:rsidRPr="00984024">
        <w:t>Approved Version History</w:t>
      </w:r>
      <w:bookmarkEnd w:id="50"/>
    </w:p>
    <w:tbl>
      <w:tblPr>
        <w:tblpPr w:leftFromText="180" w:rightFromText="180" w:vertAnchor="text" w:horzAnchor="page" w:tblpX="1597"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3C2A34" w:rsidRPr="00984024" w14:paraId="60F2129E" w14:textId="77777777" w:rsidTr="003C2A34">
        <w:trPr>
          <w:tblHeader/>
        </w:trPr>
        <w:tc>
          <w:tcPr>
            <w:tcW w:w="3227" w:type="dxa"/>
            <w:shd w:val="pct25" w:color="auto" w:fill="FFFFFF"/>
          </w:tcPr>
          <w:p w14:paraId="16514D8C" w14:textId="77777777" w:rsidR="003C2A34" w:rsidRPr="00984024" w:rsidRDefault="003C2A34" w:rsidP="003C2A34">
            <w:pPr>
              <w:pStyle w:val="TableHead"/>
            </w:pPr>
            <w:r w:rsidRPr="00984024">
              <w:t>Reference</w:t>
            </w:r>
          </w:p>
        </w:tc>
        <w:tc>
          <w:tcPr>
            <w:tcW w:w="1267" w:type="dxa"/>
            <w:shd w:val="pct25" w:color="auto" w:fill="FFFFFF"/>
          </w:tcPr>
          <w:p w14:paraId="4818ABFB" w14:textId="77777777" w:rsidR="003C2A34" w:rsidRPr="00984024" w:rsidRDefault="003C2A34" w:rsidP="003C2A34">
            <w:pPr>
              <w:pStyle w:val="TableHead"/>
            </w:pPr>
            <w:r w:rsidRPr="00984024">
              <w:t>Date</w:t>
            </w:r>
          </w:p>
        </w:tc>
        <w:tc>
          <w:tcPr>
            <w:tcW w:w="5598" w:type="dxa"/>
            <w:shd w:val="pct25" w:color="auto" w:fill="FFFFFF"/>
          </w:tcPr>
          <w:p w14:paraId="758A97E5" w14:textId="77777777" w:rsidR="003C2A34" w:rsidRPr="00984024" w:rsidRDefault="003C2A34" w:rsidP="003C2A34">
            <w:pPr>
              <w:pStyle w:val="TableHead"/>
            </w:pPr>
            <w:r w:rsidRPr="00984024">
              <w:t>Description</w:t>
            </w:r>
          </w:p>
        </w:tc>
      </w:tr>
      <w:tr w:rsidR="003C2A34" w:rsidRPr="00984024" w14:paraId="05062A11" w14:textId="77777777" w:rsidTr="003C2A34">
        <w:tc>
          <w:tcPr>
            <w:tcW w:w="3227" w:type="dxa"/>
          </w:tcPr>
          <w:p w14:paraId="41C11CED" w14:textId="77777777" w:rsidR="003C2A34" w:rsidRPr="00984024" w:rsidRDefault="003C2A34" w:rsidP="003C2A34">
            <w:pPr>
              <w:pStyle w:val="TableRow"/>
              <w:rPr>
                <w:sz w:val="16"/>
              </w:rPr>
            </w:pPr>
            <w:r w:rsidRPr="008E3064">
              <w:rPr>
                <w:sz w:val="16"/>
              </w:rPr>
              <w:t>OMA-TS-LWM2M_SwMgmt-V1_0-20180301-A</w:t>
            </w:r>
          </w:p>
        </w:tc>
        <w:tc>
          <w:tcPr>
            <w:tcW w:w="1267" w:type="dxa"/>
          </w:tcPr>
          <w:p w14:paraId="287F8EA9" w14:textId="77777777" w:rsidR="003C2A34" w:rsidRPr="00984024" w:rsidRDefault="003C2A34" w:rsidP="003C2A34">
            <w:pPr>
              <w:pStyle w:val="TableRow"/>
              <w:rPr>
                <w:sz w:val="16"/>
              </w:rPr>
            </w:pPr>
            <w:r>
              <w:rPr>
                <w:sz w:val="16"/>
              </w:rPr>
              <w:t>01 Mar 2018</w:t>
            </w:r>
          </w:p>
        </w:tc>
        <w:tc>
          <w:tcPr>
            <w:tcW w:w="5598" w:type="dxa"/>
          </w:tcPr>
          <w:p w14:paraId="4090A5B6" w14:textId="77777777" w:rsidR="003C2A34" w:rsidRPr="008E3064" w:rsidRDefault="003C2A34" w:rsidP="003C2A34">
            <w:pPr>
              <w:pStyle w:val="TableRow"/>
              <w:rPr>
                <w:sz w:val="16"/>
              </w:rPr>
            </w:pPr>
            <w:r w:rsidRPr="008E3064">
              <w:rPr>
                <w:sz w:val="16"/>
              </w:rPr>
              <w:t>Status changed to Approved by BoD</w:t>
            </w:r>
          </w:p>
          <w:p w14:paraId="0832196D" w14:textId="77777777" w:rsidR="003C2A34" w:rsidRPr="00984024" w:rsidRDefault="003C2A34" w:rsidP="003C2A34">
            <w:pPr>
              <w:pStyle w:val="TableRow"/>
              <w:rPr>
                <w:sz w:val="16"/>
              </w:rPr>
            </w:pPr>
            <w:r w:rsidRPr="008E3064">
              <w:rPr>
                <w:sz w:val="16"/>
              </w:rPr>
              <w:t xml:space="preserve">   Doc Ref # OMA-DM-2018-0014-INP_LwM2M_Object_Software_Management_V1_0_RRP_Final_Approval</w:t>
            </w:r>
          </w:p>
        </w:tc>
      </w:tr>
    </w:tbl>
    <w:p w14:paraId="0A5767EA" w14:textId="4FB2203C" w:rsidR="003C2A34" w:rsidRPr="003C2A34" w:rsidRDefault="003C2A34" w:rsidP="003C2A34">
      <w:pPr>
        <w:pStyle w:val="App2"/>
      </w:pPr>
      <w:bookmarkStart w:id="51" w:name="_Toc43139215"/>
      <w:r>
        <w:t>Draft / Candidate</w:t>
      </w:r>
      <w:r w:rsidRPr="003C2A34">
        <w:t xml:space="preserve"> Version History</w:t>
      </w:r>
      <w:bookmarkEnd w:id="51"/>
    </w:p>
    <w:tbl>
      <w:tblPr>
        <w:tblW w:w="1007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45"/>
      </w:tblGrid>
      <w:tr w:rsidR="003C2A34" w:rsidRPr="00431754" w14:paraId="03EB828E" w14:textId="77777777" w:rsidTr="00C0303D">
        <w:tblPrEx>
          <w:tblCellMar>
            <w:top w:w="0" w:type="dxa"/>
            <w:bottom w:w="0" w:type="dxa"/>
          </w:tblCellMar>
        </w:tblPrEx>
        <w:trPr>
          <w:tblHeader/>
        </w:trPr>
        <w:tc>
          <w:tcPr>
            <w:tcW w:w="2975" w:type="dxa"/>
            <w:shd w:val="pct25" w:color="auto" w:fill="FFFFFF"/>
          </w:tcPr>
          <w:p w14:paraId="7589E700" w14:textId="77777777" w:rsidR="003C2A34" w:rsidRPr="00431754" w:rsidRDefault="003C2A34" w:rsidP="00586C14">
            <w:pPr>
              <w:rPr>
                <w:b/>
                <w:lang w:eastAsia="zh-CN"/>
              </w:rPr>
            </w:pPr>
            <w:r w:rsidRPr="00431754">
              <w:rPr>
                <w:b/>
                <w:lang w:eastAsia="zh-CN"/>
              </w:rPr>
              <w:t>Document Identifier</w:t>
            </w:r>
          </w:p>
        </w:tc>
        <w:tc>
          <w:tcPr>
            <w:tcW w:w="1170" w:type="dxa"/>
            <w:shd w:val="pct25" w:color="auto" w:fill="FFFFFF"/>
          </w:tcPr>
          <w:p w14:paraId="466FEF53" w14:textId="77777777" w:rsidR="003C2A34" w:rsidRPr="00431754" w:rsidRDefault="003C2A34" w:rsidP="00586C14">
            <w:pPr>
              <w:rPr>
                <w:b/>
                <w:lang w:eastAsia="zh-CN"/>
              </w:rPr>
            </w:pPr>
            <w:r w:rsidRPr="00431754">
              <w:rPr>
                <w:b/>
                <w:lang w:eastAsia="zh-CN"/>
              </w:rPr>
              <w:t>Date</w:t>
            </w:r>
          </w:p>
        </w:tc>
        <w:tc>
          <w:tcPr>
            <w:tcW w:w="1080" w:type="dxa"/>
            <w:shd w:val="pct25" w:color="auto" w:fill="FFFFFF"/>
          </w:tcPr>
          <w:p w14:paraId="4F3D1499" w14:textId="77777777" w:rsidR="003C2A34" w:rsidRPr="00431754" w:rsidRDefault="003C2A34" w:rsidP="00586C14">
            <w:pPr>
              <w:rPr>
                <w:b/>
                <w:lang w:eastAsia="zh-CN"/>
              </w:rPr>
            </w:pPr>
            <w:r w:rsidRPr="00431754">
              <w:rPr>
                <w:b/>
                <w:lang w:eastAsia="zh-CN"/>
              </w:rPr>
              <w:t>Sections</w:t>
            </w:r>
          </w:p>
        </w:tc>
        <w:tc>
          <w:tcPr>
            <w:tcW w:w="4845" w:type="dxa"/>
            <w:shd w:val="pct25" w:color="auto" w:fill="FFFFFF"/>
          </w:tcPr>
          <w:p w14:paraId="754C1C6D" w14:textId="77777777" w:rsidR="003C2A34" w:rsidRPr="00431754" w:rsidRDefault="003C2A34" w:rsidP="00586C14">
            <w:pPr>
              <w:rPr>
                <w:b/>
                <w:lang w:eastAsia="zh-CN"/>
              </w:rPr>
            </w:pPr>
            <w:r w:rsidRPr="00431754">
              <w:rPr>
                <w:b/>
                <w:lang w:eastAsia="zh-CN"/>
              </w:rPr>
              <w:t>Description</w:t>
            </w:r>
          </w:p>
        </w:tc>
      </w:tr>
      <w:tr w:rsidR="003C2A34" w:rsidRPr="00431754" w14:paraId="3846739C" w14:textId="77777777" w:rsidTr="00C0303D">
        <w:tblPrEx>
          <w:tblCellMar>
            <w:top w:w="0" w:type="dxa"/>
            <w:bottom w:w="0" w:type="dxa"/>
          </w:tblCellMar>
        </w:tblPrEx>
        <w:trPr>
          <w:cantSplit/>
        </w:trPr>
        <w:tc>
          <w:tcPr>
            <w:tcW w:w="2975" w:type="dxa"/>
          </w:tcPr>
          <w:p w14:paraId="7CFC25EC" w14:textId="77777777" w:rsidR="003C2A34" w:rsidRPr="00DF49C7" w:rsidRDefault="003C2A34" w:rsidP="00C0303D">
            <w:pPr>
              <w:spacing w:before="0"/>
              <w:rPr>
                <w:sz w:val="16"/>
              </w:rPr>
            </w:pPr>
            <w:r w:rsidRPr="00DF49C7">
              <w:rPr>
                <w:sz w:val="16"/>
              </w:rPr>
              <w:t>Draft Versions</w:t>
            </w:r>
          </w:p>
          <w:p w14:paraId="7047D29B" w14:textId="2D58493A" w:rsidR="003C2A34" w:rsidRPr="00DF49C7" w:rsidRDefault="003C2A34" w:rsidP="00C0303D">
            <w:pPr>
              <w:spacing w:before="0"/>
              <w:rPr>
                <w:sz w:val="16"/>
              </w:rPr>
            </w:pPr>
            <w:r w:rsidRPr="00DF49C7">
              <w:rPr>
                <w:sz w:val="16"/>
              </w:rPr>
              <w:t>OMA-TS-LWM2M_</w:t>
            </w:r>
            <w:r w:rsidRPr="008E3064">
              <w:rPr>
                <w:sz w:val="16"/>
              </w:rPr>
              <w:t xml:space="preserve"> </w:t>
            </w:r>
            <w:proofErr w:type="spellStart"/>
            <w:r w:rsidRPr="008E3064">
              <w:rPr>
                <w:sz w:val="16"/>
              </w:rPr>
              <w:t>SwMgmt</w:t>
            </w:r>
            <w:proofErr w:type="spellEnd"/>
            <w:r w:rsidRPr="00DF49C7">
              <w:rPr>
                <w:sz w:val="16"/>
              </w:rPr>
              <w:t xml:space="preserve"> </w:t>
            </w:r>
            <w:r w:rsidRPr="00DF49C7">
              <w:rPr>
                <w:sz w:val="16"/>
              </w:rPr>
              <w:t>-V1_0_1</w:t>
            </w:r>
          </w:p>
        </w:tc>
        <w:tc>
          <w:tcPr>
            <w:tcW w:w="1170" w:type="dxa"/>
          </w:tcPr>
          <w:p w14:paraId="0E677887" w14:textId="2B940566" w:rsidR="003C2A34" w:rsidRPr="00DF49C7" w:rsidRDefault="003C2A34" w:rsidP="00586C14">
            <w:pPr>
              <w:rPr>
                <w:sz w:val="16"/>
              </w:rPr>
            </w:pPr>
            <w:r w:rsidRPr="00DF49C7">
              <w:rPr>
                <w:sz w:val="16"/>
              </w:rPr>
              <w:t>15 Jun</w:t>
            </w:r>
            <w:r>
              <w:rPr>
                <w:sz w:val="16"/>
              </w:rPr>
              <w:t xml:space="preserve"> 2020</w:t>
            </w:r>
          </w:p>
        </w:tc>
        <w:tc>
          <w:tcPr>
            <w:tcW w:w="1080" w:type="dxa"/>
          </w:tcPr>
          <w:p w14:paraId="32877C08" w14:textId="77777777" w:rsidR="003C2A34" w:rsidRPr="00DF49C7" w:rsidRDefault="003C2A34" w:rsidP="00586C14">
            <w:pPr>
              <w:rPr>
                <w:sz w:val="16"/>
              </w:rPr>
            </w:pPr>
            <w:r w:rsidRPr="00DF49C7">
              <w:rPr>
                <w:sz w:val="16"/>
              </w:rPr>
              <w:t>5</w:t>
            </w:r>
          </w:p>
        </w:tc>
        <w:tc>
          <w:tcPr>
            <w:tcW w:w="4845" w:type="dxa"/>
          </w:tcPr>
          <w:p w14:paraId="12AE0019" w14:textId="305C1B5F" w:rsidR="003C2A34" w:rsidRPr="00DF49C7" w:rsidRDefault="003C2A34" w:rsidP="00586C14">
            <w:pPr>
              <w:rPr>
                <w:sz w:val="16"/>
              </w:rPr>
            </w:pPr>
            <w:r w:rsidRPr="00DF49C7">
              <w:rPr>
                <w:sz w:val="16"/>
              </w:rPr>
              <w:t xml:space="preserve">Implemented CR - </w:t>
            </w:r>
            <w:r w:rsidRPr="003C2A34">
              <w:rPr>
                <w:sz w:val="16"/>
              </w:rPr>
              <w:t>OMA-DM-LightweightM2M-2020-0002-CR_SwMgmt_TS_Object_table_updated</w:t>
            </w:r>
          </w:p>
        </w:tc>
      </w:tr>
    </w:tbl>
    <w:p w14:paraId="569A42F6" w14:textId="77777777" w:rsidR="003C2A34" w:rsidRDefault="003C2A34" w:rsidP="00C0303D">
      <w:pPr>
        <w:pStyle w:val="App2"/>
        <w:numPr>
          <w:ilvl w:val="0"/>
          <w:numId w:val="0"/>
        </w:numPr>
        <w:ind w:left="864"/>
      </w:pPr>
    </w:p>
    <w:bookmarkEnd w:id="47"/>
    <w:bookmarkEnd w:id="48"/>
    <w:bookmarkEnd w:id="49"/>
    <w:p w14:paraId="15296878" w14:textId="1B15E038" w:rsidR="00651D13" w:rsidRPr="00984024" w:rsidRDefault="00651D13" w:rsidP="00C0303D">
      <w:pPr>
        <w:pStyle w:val="App2"/>
        <w:numPr>
          <w:ilvl w:val="0"/>
          <w:numId w:val="0"/>
        </w:numPr>
        <w:ind w:left="864"/>
      </w:pPr>
    </w:p>
    <w:p w14:paraId="7C236900" w14:textId="77777777" w:rsidR="001B6C48" w:rsidRPr="00A35314" w:rsidRDefault="001B6C48" w:rsidP="00361013">
      <w:pPr>
        <w:pStyle w:val="App1"/>
      </w:pPr>
      <w:bookmarkStart w:id="52" w:name="_Ref434939566"/>
      <w:bookmarkStart w:id="53" w:name="_Toc43139225"/>
      <w:bookmarkEnd w:id="53"/>
    </w:p>
    <w:tbl>
      <w:tblPr>
        <w:tblW w:w="9783" w:type="dxa"/>
        <w:tblCellMar>
          <w:left w:w="0" w:type="dxa"/>
          <w:right w:w="0" w:type="dxa"/>
        </w:tblCellMar>
        <w:tblLook w:val="0420" w:firstRow="1" w:lastRow="0" w:firstColumn="0" w:lastColumn="0" w:noHBand="0" w:noVBand="1"/>
      </w:tblPr>
      <w:tblGrid>
        <w:gridCol w:w="1137"/>
        <w:gridCol w:w="2551"/>
        <w:gridCol w:w="6095"/>
      </w:tblGrid>
      <w:tr w:rsidR="001B6C48" w:rsidRPr="000C631E" w14:paraId="03AD2B83" w14:textId="77777777" w:rsidTr="00361013">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bookmarkEnd w:id="52"/>
          <w:p w14:paraId="75801DDB" w14:textId="77777777" w:rsidR="001B6C48" w:rsidRPr="000C631E" w:rsidRDefault="001B6C48" w:rsidP="008A2DEC">
            <w:pPr>
              <w:pStyle w:val="AltNormal"/>
              <w:rPr>
                <w:lang w:val="en-IN"/>
              </w:rPr>
            </w:pPr>
            <w:r w:rsidRPr="000C631E">
              <w:rPr>
                <w:b/>
                <w:bCs/>
                <w:lang w:val="en-US"/>
              </w:rPr>
              <w:t>Value</w:t>
            </w:r>
          </w:p>
        </w:tc>
        <w:tc>
          <w:tcPr>
            <w:tcW w:w="2551"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4F065A50" w14:textId="77777777" w:rsidR="001B6C48" w:rsidRPr="000C631E" w:rsidRDefault="001B6C48" w:rsidP="008A2DEC">
            <w:pPr>
              <w:pStyle w:val="AltNormal"/>
              <w:rPr>
                <w:lang w:val="en-IN"/>
              </w:rPr>
            </w:pPr>
            <w:r w:rsidRPr="000C631E">
              <w:rPr>
                <w:b/>
                <w:bCs/>
                <w:lang w:val="en-US"/>
              </w:rPr>
              <w:t>State</w:t>
            </w:r>
          </w:p>
        </w:tc>
        <w:tc>
          <w:tcPr>
            <w:tcW w:w="609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41C37D5D" w14:textId="77777777" w:rsidR="001B6C48" w:rsidRPr="000C631E" w:rsidRDefault="001B6C48" w:rsidP="008A2DEC">
            <w:pPr>
              <w:pStyle w:val="AltNormal"/>
              <w:rPr>
                <w:lang w:val="en-IN"/>
              </w:rPr>
            </w:pPr>
            <w:r w:rsidRPr="000C631E">
              <w:rPr>
                <w:b/>
                <w:bCs/>
                <w:lang w:val="en-US"/>
              </w:rPr>
              <w:t>Description</w:t>
            </w:r>
          </w:p>
        </w:tc>
      </w:tr>
      <w:tr w:rsidR="001B6C48" w:rsidRPr="000C631E" w14:paraId="7E691744" w14:textId="77777777" w:rsidTr="00361013">
        <w:trPr>
          <w:trHeight w:val="345"/>
        </w:trPr>
        <w:tc>
          <w:tcPr>
            <w:tcW w:w="113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56AE216" w14:textId="77777777" w:rsidR="001B6C48" w:rsidRPr="000C631E" w:rsidRDefault="001B6C48" w:rsidP="008A2DEC">
            <w:pPr>
              <w:pStyle w:val="AltNormal"/>
              <w:rPr>
                <w:lang w:val="en-IN"/>
              </w:rPr>
            </w:pPr>
            <w:r w:rsidRPr="000C631E">
              <w:rPr>
                <w:lang w:val="en-US"/>
              </w:rPr>
              <w:t>10</w:t>
            </w:r>
          </w:p>
        </w:tc>
        <w:tc>
          <w:tcPr>
            <w:tcW w:w="2551"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07020E4" w14:textId="77777777" w:rsidR="001B6C48" w:rsidRPr="000C631E" w:rsidRDefault="001B6C48" w:rsidP="008A2DEC">
            <w:pPr>
              <w:pStyle w:val="AltNormal"/>
              <w:rPr>
                <w:lang w:val="en-IN"/>
              </w:rPr>
            </w:pPr>
            <w:r w:rsidRPr="000C631E">
              <w:rPr>
                <w:lang w:val="en-US"/>
              </w:rPr>
              <w:t>Idle/Start</w:t>
            </w:r>
          </w:p>
        </w:tc>
        <w:tc>
          <w:tcPr>
            <w:tcW w:w="609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8AA7577" w14:textId="77777777" w:rsidR="001B6C48" w:rsidRPr="000C631E" w:rsidRDefault="001B6C48" w:rsidP="008A2DEC">
            <w:pPr>
              <w:pStyle w:val="AltNormal"/>
              <w:rPr>
                <w:lang w:val="en-IN"/>
              </w:rPr>
            </w:pPr>
            <w:r w:rsidRPr="000C631E">
              <w:rPr>
                <w:lang w:val="en-US"/>
              </w:rPr>
              <w:t>There is no data available and download is about to start</w:t>
            </w:r>
          </w:p>
        </w:tc>
      </w:tr>
      <w:tr w:rsidR="001B6C48" w:rsidRPr="000C631E" w14:paraId="3E1BBE26" w14:textId="77777777" w:rsidTr="00361013">
        <w:trPr>
          <w:trHeight w:val="268"/>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0AE7F05" w14:textId="77777777" w:rsidR="001B6C48" w:rsidRPr="000C631E" w:rsidRDefault="001B6C48" w:rsidP="008A2DEC">
            <w:pPr>
              <w:pStyle w:val="AltNormal"/>
              <w:rPr>
                <w:lang w:val="en-IN"/>
              </w:rPr>
            </w:pPr>
            <w:r w:rsidRPr="000C631E">
              <w:rPr>
                <w:lang w:val="en-US"/>
              </w:rPr>
              <w:t>20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14BAB45" w14:textId="77777777" w:rsidR="001B6C48" w:rsidRPr="000C631E" w:rsidRDefault="001B6C48" w:rsidP="008A2DEC">
            <w:pPr>
              <w:pStyle w:val="AltNormal"/>
              <w:rPr>
                <w:lang w:val="en-IN"/>
              </w:rPr>
            </w:pPr>
            <w:r w:rsidRPr="000C631E">
              <w:rPr>
                <w:lang w:val="en-US"/>
              </w:rPr>
              <w:t>Download failed</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EF668B5" w14:textId="77777777" w:rsidR="001B6C48" w:rsidRPr="000C631E" w:rsidRDefault="001B6C48" w:rsidP="008A2DEC">
            <w:pPr>
              <w:pStyle w:val="AltNormal"/>
              <w:rPr>
                <w:lang w:val="en-IN"/>
              </w:rPr>
            </w:pPr>
            <w:r w:rsidRPr="000C631E">
              <w:t>Download failed and there is No data received</w:t>
            </w:r>
            <w:r w:rsidRPr="000C631E">
              <w:rPr>
                <w:lang w:val="en-IN"/>
              </w:rPr>
              <w:t xml:space="preserve"> </w:t>
            </w:r>
          </w:p>
        </w:tc>
      </w:tr>
      <w:tr w:rsidR="001B6C48" w:rsidRPr="000C631E" w14:paraId="0DFAD0D2" w14:textId="77777777" w:rsidTr="00361013">
        <w:trPr>
          <w:trHeight w:val="547"/>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95A7BD7" w14:textId="77777777" w:rsidR="001B6C48" w:rsidRPr="000C631E" w:rsidRDefault="001B6C48" w:rsidP="008A2DEC">
            <w:pPr>
              <w:pStyle w:val="AltNormal"/>
              <w:rPr>
                <w:lang w:val="en-IN"/>
              </w:rPr>
            </w:pPr>
            <w:r w:rsidRPr="000C631E">
              <w:rPr>
                <w:lang w:val="en-US"/>
              </w:rPr>
              <w:t>30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F4DBE40" w14:textId="77777777" w:rsidR="001B6C48" w:rsidRPr="000C631E" w:rsidRDefault="001B6C48" w:rsidP="008A2DEC">
            <w:pPr>
              <w:pStyle w:val="AltNormal"/>
              <w:rPr>
                <w:lang w:val="en-IN"/>
              </w:rPr>
            </w:pPr>
            <w:r w:rsidRPr="000C631E">
              <w:t>Download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54885A3E" w14:textId="77777777" w:rsidR="001B6C48" w:rsidRPr="000C631E" w:rsidRDefault="001B6C48" w:rsidP="008A2DEC">
            <w:pPr>
              <w:pStyle w:val="AltNormal"/>
              <w:rPr>
                <w:lang w:val="en-IN"/>
              </w:rPr>
            </w:pPr>
            <w:r w:rsidRPr="000C631E">
              <w:t>Denotes that a download has started and that 0 or more bytes of data have been downloaded</w:t>
            </w:r>
            <w:r w:rsidRPr="000C631E">
              <w:rPr>
                <w:lang w:val="en-IN"/>
              </w:rPr>
              <w:t xml:space="preserve"> </w:t>
            </w:r>
          </w:p>
        </w:tc>
      </w:tr>
      <w:tr w:rsidR="001B6C48" w:rsidRPr="000C631E" w14:paraId="3DFE7A52" w14:textId="77777777" w:rsidTr="00361013">
        <w:trPr>
          <w:trHeight w:val="270"/>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A29C906" w14:textId="77777777" w:rsidR="001B6C48" w:rsidRPr="000C631E" w:rsidRDefault="001B6C48" w:rsidP="008A2DEC">
            <w:pPr>
              <w:pStyle w:val="AltNormal"/>
              <w:rPr>
                <w:lang w:val="en-IN"/>
              </w:rPr>
            </w:pPr>
            <w:r w:rsidRPr="000C631E">
              <w:rPr>
                <w:lang w:val="en-US"/>
              </w:rPr>
              <w:t>40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011E8FC" w14:textId="77777777" w:rsidR="001B6C48" w:rsidRPr="000C631E" w:rsidRDefault="001B6C48" w:rsidP="008A2DEC">
            <w:pPr>
              <w:pStyle w:val="AltNormal"/>
              <w:rPr>
                <w:lang w:val="en-IN"/>
              </w:rPr>
            </w:pPr>
            <w:r w:rsidRPr="000C631E">
              <w:t>Download Complete</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2A23E46A" w14:textId="77777777" w:rsidR="001B6C48" w:rsidRPr="000C631E" w:rsidRDefault="001B6C48" w:rsidP="008A2DEC">
            <w:pPr>
              <w:pStyle w:val="AltNormal"/>
              <w:rPr>
                <w:lang w:val="en-IN"/>
              </w:rPr>
            </w:pPr>
            <w:r w:rsidRPr="000C631E">
              <w:t>Have data after Download has been completed successfully</w:t>
            </w:r>
            <w:r w:rsidRPr="000C631E">
              <w:rPr>
                <w:lang w:val="en-IN"/>
              </w:rPr>
              <w:t xml:space="preserve"> </w:t>
            </w:r>
          </w:p>
        </w:tc>
      </w:tr>
      <w:tr w:rsidR="001B6C48" w:rsidRPr="000C631E" w14:paraId="1C249FE0" w14:textId="77777777" w:rsidTr="00361013">
        <w:trPr>
          <w:trHeight w:val="334"/>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6A75E06" w14:textId="77777777" w:rsidR="001B6C48" w:rsidRPr="000C631E" w:rsidRDefault="001B6C48" w:rsidP="008A2DEC">
            <w:pPr>
              <w:pStyle w:val="AltNormal"/>
              <w:rPr>
                <w:lang w:val="en-IN"/>
              </w:rPr>
            </w:pPr>
            <w:r w:rsidRPr="000C631E">
              <w:rPr>
                <w:lang w:val="en-US"/>
              </w:rPr>
              <w:t>50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DCEFBE6" w14:textId="77777777" w:rsidR="001B6C48" w:rsidRPr="000C631E" w:rsidRDefault="001B6C48" w:rsidP="008A2DEC">
            <w:pPr>
              <w:pStyle w:val="AltNormal"/>
              <w:rPr>
                <w:lang w:val="en-IN"/>
              </w:rPr>
            </w:pPr>
            <w:r w:rsidRPr="000C631E">
              <w:t>Install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8A279BA" w14:textId="77777777" w:rsidR="001B6C48" w:rsidRPr="000C631E" w:rsidRDefault="001B6C48" w:rsidP="008A2DEC">
            <w:pPr>
              <w:pStyle w:val="AltNormal"/>
              <w:rPr>
                <w:lang w:val="en-IN"/>
              </w:rPr>
            </w:pPr>
            <w:r w:rsidRPr="000C631E">
              <w:t>Denotes that an installation has started</w:t>
            </w:r>
            <w:r w:rsidRPr="000C631E">
              <w:rPr>
                <w:lang w:val="en-IN"/>
              </w:rPr>
              <w:t xml:space="preserve"> </w:t>
            </w:r>
          </w:p>
        </w:tc>
      </w:tr>
      <w:tr w:rsidR="001B6C48" w:rsidRPr="000C631E" w14:paraId="302FBBD6" w14:textId="77777777" w:rsidTr="00361013">
        <w:trPr>
          <w:trHeight w:val="383"/>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44161CE8" w14:textId="77777777" w:rsidR="001B6C48" w:rsidRPr="000C631E" w:rsidRDefault="001B6C48" w:rsidP="008A2DEC">
            <w:pPr>
              <w:pStyle w:val="AltNormal"/>
              <w:rPr>
                <w:lang w:val="en-IN"/>
              </w:rPr>
            </w:pPr>
            <w:r w:rsidRPr="000C631E">
              <w:rPr>
                <w:lang w:val="en-US"/>
              </w:rPr>
              <w:t>60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1F5FC387" w14:textId="77777777" w:rsidR="001B6C48" w:rsidRPr="000C631E" w:rsidRDefault="001B6C48" w:rsidP="008A2DEC">
            <w:pPr>
              <w:pStyle w:val="AltNormal"/>
              <w:rPr>
                <w:lang w:val="en-IN"/>
              </w:rPr>
            </w:pPr>
            <w:r w:rsidRPr="000C631E">
              <w:t>Install Failed with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7DCE451" w14:textId="77777777" w:rsidR="001B6C48" w:rsidRPr="000C631E" w:rsidRDefault="001B6C48" w:rsidP="008A2DEC">
            <w:pPr>
              <w:pStyle w:val="AltNormal"/>
              <w:rPr>
                <w:lang w:val="en-IN"/>
              </w:rPr>
            </w:pPr>
            <w:r w:rsidRPr="000C631E">
              <w:t>Install failed and the downloaded package is still in the Device</w:t>
            </w:r>
            <w:r w:rsidRPr="000C631E">
              <w:rPr>
                <w:lang w:val="en-IN"/>
              </w:rPr>
              <w:t xml:space="preserve"> </w:t>
            </w:r>
          </w:p>
        </w:tc>
      </w:tr>
      <w:tr w:rsidR="001B6C48" w:rsidRPr="000C631E" w14:paraId="775FE7AD" w14:textId="77777777" w:rsidTr="00361013">
        <w:trPr>
          <w:trHeight w:val="18"/>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245D45D" w14:textId="77777777" w:rsidR="001B6C48" w:rsidRPr="000C631E" w:rsidRDefault="001B6C48" w:rsidP="008A2DEC">
            <w:pPr>
              <w:pStyle w:val="AltNormal"/>
              <w:rPr>
                <w:lang w:val="en-IN"/>
              </w:rPr>
            </w:pPr>
            <w:r w:rsidRPr="000C631E">
              <w:rPr>
                <w:lang w:val="en-US"/>
              </w:rPr>
              <w:t>70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BF0C289" w14:textId="77777777" w:rsidR="001B6C48" w:rsidRPr="000C631E" w:rsidRDefault="001B6C48" w:rsidP="008A2DEC">
            <w:pPr>
              <w:pStyle w:val="AltNormal"/>
              <w:rPr>
                <w:lang w:val="en-IN"/>
              </w:rPr>
            </w:pPr>
            <w:r w:rsidRPr="000C631E">
              <w:t>Install Failed without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E63D7F0" w14:textId="77777777" w:rsidR="001B6C48" w:rsidRPr="000C631E" w:rsidRDefault="001B6C48" w:rsidP="008A2DEC">
            <w:pPr>
              <w:pStyle w:val="AltNormal"/>
              <w:rPr>
                <w:lang w:val="en-IN"/>
              </w:rPr>
            </w:pPr>
            <w:r w:rsidRPr="000C631E">
              <w:t>Install failed and the downloaded package is deleted</w:t>
            </w:r>
            <w:r w:rsidRPr="000C631E">
              <w:rPr>
                <w:lang w:val="en-IN"/>
              </w:rPr>
              <w:t xml:space="preserve"> </w:t>
            </w:r>
          </w:p>
        </w:tc>
      </w:tr>
    </w:tbl>
    <w:p w14:paraId="3547E1B7" w14:textId="77777777" w:rsidR="00651D13" w:rsidRPr="00361013" w:rsidRDefault="00651D13" w:rsidP="008E3064">
      <w:pPr>
        <w:rPr>
          <w:lang w:val="en-IN"/>
        </w:rPr>
      </w:pPr>
    </w:p>
    <w:sectPr w:rsidR="00651D13" w:rsidRPr="00361013" w:rsidSect="00A3531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B311B" w14:textId="77777777" w:rsidR="00D520E0" w:rsidRDefault="00D520E0">
      <w:r>
        <w:separator/>
      </w:r>
    </w:p>
  </w:endnote>
  <w:endnote w:type="continuationSeparator" w:id="0">
    <w:p w14:paraId="790F4316" w14:textId="77777777" w:rsidR="00D520E0" w:rsidRDefault="00D5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rker Felt">
    <w:altName w:val="Courier New"/>
    <w:charset w:val="00"/>
    <w:family w:val="auto"/>
    <w:pitch w:val="variable"/>
    <w:sig w:usb0="00000001"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90A32" w14:textId="44CC65CB" w:rsidR="00B30344" w:rsidRDefault="00B30344">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6E0ED9">
      <w:rPr>
        <w:sz w:val="16"/>
      </w:rPr>
      <w:instrText>REF</w:instrText>
    </w:r>
    <w:r>
      <w:rPr>
        <w:sz w:val="16"/>
      </w:rPr>
      <w:instrText xml:space="preserve"> FootText1 \h </w:instrText>
    </w:r>
    <w:r>
      <w:rPr>
        <w:sz w:val="16"/>
      </w:rPr>
    </w:r>
    <w:r>
      <w:rPr>
        <w:sz w:val="16"/>
      </w:rPr>
      <w:fldChar w:fldCharType="separate"/>
    </w:r>
    <w:r w:rsidR="0093343A">
      <w:rPr>
        <w:bCs/>
        <w:color w:val="000000"/>
      </w:rPr>
      <w:sym w:font="Symbol" w:char="F0D3"/>
    </w:r>
    <w:r w:rsidR="0093343A">
      <w:rPr>
        <w:bCs/>
        <w:color w:val="000000"/>
      </w:rPr>
      <w:t xml:space="preserve"> 20</w:t>
    </w:r>
    <w:r w:rsidR="003C2A34">
      <w:rPr>
        <w:bCs/>
        <w:color w:val="000000"/>
      </w:rPr>
      <w:t>20</w:t>
    </w:r>
    <w:r w:rsidR="0093343A">
      <w:rPr>
        <w:bCs/>
        <w:color w:val="000000"/>
      </w:rPr>
      <w:t xml:space="preserve"> Open Mobile Alliance All Rights Reserve.</w:t>
    </w:r>
    <w:r>
      <w:rPr>
        <w:sz w:val="16"/>
      </w:rPr>
      <w:fldChar w:fldCharType="end"/>
    </w:r>
    <w:r>
      <w:rPr>
        <w:sz w:val="16"/>
      </w:rPr>
      <w:br/>
    </w:r>
    <w:r>
      <w:rPr>
        <w:sz w:val="16"/>
      </w:rPr>
      <w:fldChar w:fldCharType="begin"/>
    </w:r>
    <w:r>
      <w:rPr>
        <w:sz w:val="16"/>
      </w:rPr>
      <w:instrText xml:space="preserve"> </w:instrText>
    </w:r>
    <w:r w:rsidR="006E0ED9">
      <w:rPr>
        <w:sz w:val="16"/>
      </w:rPr>
      <w:instrText>REF</w:instrText>
    </w:r>
    <w:r>
      <w:rPr>
        <w:sz w:val="16"/>
      </w:rPr>
      <w:instrText xml:space="preserve"> FootText2 \h </w:instrText>
    </w:r>
    <w:r>
      <w:rPr>
        <w:sz w:val="16"/>
      </w:rPr>
    </w:r>
    <w:r>
      <w:rPr>
        <w:sz w:val="16"/>
      </w:rPr>
      <w:fldChar w:fldCharType="separate"/>
    </w:r>
    <w:r w:rsidR="0093343A">
      <w:rPr>
        <w:rFonts w:ascii="Arial Narrow" w:hAnsi="Arial Narrow" w:cs="Arial"/>
        <w:lang w:val="en-US"/>
      </w:rPr>
      <w:t>Used with the permission of the Open Mobile Alliance under the terms as stated in this document</w:t>
    </w:r>
    <w:r w:rsidR="0093343A" w:rsidRPr="006661B9">
      <w:rPr>
        <w:rFonts w:ascii="Arial Narrow" w:hAnsi="Arial Narrow" w:cs="Arial"/>
        <w:sz w:val="10"/>
        <w:szCs w:val="10"/>
        <w:lang w:val="en-US"/>
      </w:rPr>
      <w:t>.</w:t>
    </w:r>
    <w:r w:rsidR="0093343A" w:rsidRPr="006661B9">
      <w:rPr>
        <w:rFonts w:cs="Arial"/>
        <w:color w:val="999999"/>
        <w:sz w:val="10"/>
        <w:szCs w:val="10"/>
      </w:rPr>
      <w:tab/>
    </w:r>
    <w:r w:rsidR="0093343A">
      <w:rPr>
        <w:rFonts w:cs="Arial"/>
        <w:color w:val="969696"/>
        <w:sz w:val="10"/>
        <w:szCs w:val="10"/>
      </w:rPr>
      <w:t>[OMA-Template-Spec-20</w:t>
    </w:r>
    <w:r w:rsidR="003C2A34">
      <w:rPr>
        <w:rFonts w:cs="Arial"/>
        <w:color w:val="969696"/>
        <w:sz w:val="10"/>
        <w:szCs w:val="10"/>
      </w:rPr>
      <w:t>200101</w:t>
    </w:r>
    <w:r w:rsidR="0093343A"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3AB34" w14:textId="77777777" w:rsidR="00B30344" w:rsidRPr="006661B9" w:rsidRDefault="00B30344">
    <w:pPr>
      <w:pStyle w:val="Footer"/>
      <w:pBdr>
        <w:top w:val="single" w:sz="4" w:space="1" w:color="auto"/>
      </w:pBdr>
      <w:tabs>
        <w:tab w:val="right" w:pos="10080"/>
      </w:tabs>
      <w:spacing w:before="120"/>
      <w:rPr>
        <w:bCs/>
        <w:color w:val="969696"/>
        <w:sz w:val="20"/>
      </w:rPr>
    </w:pPr>
    <w:bookmarkStart w:id="34" w:name="FootText1"/>
    <w:r>
      <w:rPr>
        <w:bCs/>
        <w:color w:val="000000"/>
      </w:rPr>
      <w:sym w:font="Symbol" w:char="F0D3"/>
    </w:r>
    <w:r>
      <w:rPr>
        <w:bCs/>
        <w:color w:val="000000"/>
      </w:rPr>
      <w:t xml:space="preserve"> 201</w:t>
    </w:r>
    <w:r w:rsidR="008E3064">
      <w:rPr>
        <w:bCs/>
        <w:color w:val="000000"/>
      </w:rPr>
      <w:t>8</w:t>
    </w:r>
    <w:r>
      <w:rPr>
        <w:bCs/>
        <w:color w:val="000000"/>
      </w:rPr>
      <w:t xml:space="preserve"> Open Mobile Alliance All Rights Reserved.</w:t>
    </w:r>
    <w:bookmarkEnd w:id="34"/>
    <w:r>
      <w:rPr>
        <w:bCs/>
        <w:color w:val="000000"/>
        <w:sz w:val="16"/>
      </w:rPr>
      <w:br/>
    </w:r>
    <w:bookmarkStart w:id="3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6" w:name="TemplateName"/>
    <w:r>
      <w:rPr>
        <w:rFonts w:cs="Arial"/>
        <w:color w:val="969696"/>
        <w:sz w:val="10"/>
        <w:szCs w:val="10"/>
      </w:rPr>
      <w:t>[OMA-Template-Spec-201</w:t>
    </w:r>
    <w:r w:rsidR="008E3064">
      <w:rPr>
        <w:rFonts w:cs="Arial"/>
        <w:color w:val="969696"/>
        <w:sz w:val="10"/>
        <w:szCs w:val="10"/>
      </w:rPr>
      <w:t>8</w:t>
    </w:r>
    <w:r>
      <w:rPr>
        <w:rFonts w:cs="Arial"/>
        <w:color w:val="969696"/>
        <w:sz w:val="10"/>
        <w:szCs w:val="10"/>
      </w:rPr>
      <w:t>0101</w:t>
    </w:r>
    <w:r w:rsidRPr="006661B9">
      <w:rPr>
        <w:rFonts w:cs="Arial"/>
        <w:color w:val="969696"/>
        <w:sz w:val="10"/>
        <w:szCs w:val="10"/>
      </w:rPr>
      <w:t>-I]</w:t>
    </w:r>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33A7" w14:textId="77777777" w:rsidR="00D520E0" w:rsidRDefault="00D520E0">
      <w:r>
        <w:separator/>
      </w:r>
    </w:p>
  </w:footnote>
  <w:footnote w:type="continuationSeparator" w:id="0">
    <w:p w14:paraId="568B4612" w14:textId="77777777" w:rsidR="00D520E0" w:rsidRDefault="00D52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9646" w14:textId="6C253E6F" w:rsidR="00B30344" w:rsidRPr="00651D13" w:rsidRDefault="00B30344">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6E0ED9">
      <w:rPr>
        <w:lang w:val="fr-FR"/>
      </w:rPr>
      <w:instrText>STYLEREF</w:instrText>
    </w:r>
    <w:r w:rsidRPr="00651D13">
      <w:rPr>
        <w:lang w:val="fr-FR"/>
      </w:rPr>
      <w:instrText xml:space="preserve"> ZDID \* MERGEFORMAT </w:instrText>
    </w:r>
    <w:r>
      <w:fldChar w:fldCharType="separate"/>
    </w:r>
    <w:r w:rsidR="00C0303D">
      <w:rPr>
        <w:noProof/>
        <w:lang w:val="fr-FR"/>
      </w:rPr>
      <w:t>OMA-TS-LWM2M_SwMgmt-V1_0_1-20200615-D</w:t>
    </w:r>
    <w:r>
      <w:fldChar w:fldCharType="end"/>
    </w:r>
    <w:r w:rsidRPr="00651D13">
      <w:rPr>
        <w:lang w:val="fr-FR"/>
      </w:rPr>
      <w:tab/>
      <w:t xml:space="preserve">Page </w:t>
    </w:r>
    <w:r>
      <w:rPr>
        <w:lang w:val="en-US"/>
      </w:rPr>
      <w:fldChar w:fldCharType="begin"/>
    </w:r>
    <w:r w:rsidRPr="00651D13">
      <w:rPr>
        <w:lang w:val="fr-FR"/>
      </w:rPr>
      <w:instrText xml:space="preserve"> </w:instrText>
    </w:r>
    <w:r w:rsidR="006E0ED9">
      <w:rPr>
        <w:lang w:val="fr-FR"/>
      </w:rPr>
      <w:instrText>PAGE</w:instrText>
    </w:r>
    <w:r w:rsidRPr="00651D13">
      <w:rPr>
        <w:lang w:val="fr-FR"/>
      </w:rPr>
      <w:instrText xml:space="preserve"> </w:instrText>
    </w:r>
    <w:r>
      <w:rPr>
        <w:lang w:val="en-US"/>
      </w:rPr>
      <w:fldChar w:fldCharType="separate"/>
    </w:r>
    <w:r w:rsidR="0093343A">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6E0ED9">
      <w:rPr>
        <w:lang w:val="fr-FR"/>
      </w:rPr>
      <w:instrText>NUMPAGES</w:instrText>
    </w:r>
    <w:r w:rsidRPr="00651D13">
      <w:rPr>
        <w:lang w:val="fr-FR"/>
      </w:rPr>
      <w:instrText xml:space="preserve"> </w:instrText>
    </w:r>
    <w:r>
      <w:fldChar w:fldCharType="separate"/>
    </w:r>
    <w:r w:rsidR="0093343A">
      <w:rPr>
        <w:noProof/>
        <w:lang w:val="fr-FR"/>
      </w:rPr>
      <w:t>21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4040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225A30"/>
    <w:multiLevelType w:val="hybridMultilevel"/>
    <w:tmpl w:val="5CFA6DFE"/>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E7B2CD2"/>
    <w:multiLevelType w:val="hybridMultilevel"/>
    <w:tmpl w:val="482AD706"/>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6556BB1"/>
    <w:multiLevelType w:val="multilevel"/>
    <w:tmpl w:val="7E18E27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1148"/>
        </w:tabs>
        <w:ind w:left="1148"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525B7"/>
    <w:multiLevelType w:val="hybridMultilevel"/>
    <w:tmpl w:val="392EEDC8"/>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0AA0C68"/>
    <w:multiLevelType w:val="hybridMultilevel"/>
    <w:tmpl w:val="28FA4280"/>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48"/>
        </w:tabs>
        <w:ind w:left="1148"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897223"/>
    <w:multiLevelType w:val="multilevel"/>
    <w:tmpl w:val="E6C846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D3636F4"/>
    <w:multiLevelType w:val="hybridMultilevel"/>
    <w:tmpl w:val="F9C8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6"/>
  </w:num>
  <w:num w:numId="4">
    <w:abstractNumId w:val="14"/>
  </w:num>
  <w:num w:numId="5">
    <w:abstractNumId w:val="15"/>
  </w:num>
  <w:num w:numId="6">
    <w:abstractNumId w:val="6"/>
  </w:num>
  <w:num w:numId="7">
    <w:abstractNumId w:val="3"/>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0"/>
  </w:num>
  <w:num w:numId="18">
    <w:abstractNumId w:val="8"/>
  </w:num>
  <w:num w:numId="19">
    <w:abstractNumId w:val="11"/>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 w:numId="25">
    <w:abstractNumId w:val="9"/>
  </w:num>
  <w:num w:numId="26">
    <w:abstractNumId w:val="7"/>
  </w:num>
  <w:num w:numId="27">
    <w:abstractNumId w:val="2"/>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DMyNTQyMzY0NjFX0lEKTi0uzszPAykwrAUAzwqI3SwAAAA="/>
  </w:docVars>
  <w:rsids>
    <w:rsidRoot w:val="00651D13"/>
    <w:rsid w:val="00017564"/>
    <w:rsid w:val="000657CC"/>
    <w:rsid w:val="000867A8"/>
    <w:rsid w:val="000E08F5"/>
    <w:rsid w:val="000E7BBA"/>
    <w:rsid w:val="00120A1B"/>
    <w:rsid w:val="00122F7A"/>
    <w:rsid w:val="00144647"/>
    <w:rsid w:val="0015468F"/>
    <w:rsid w:val="00172AD4"/>
    <w:rsid w:val="00173B44"/>
    <w:rsid w:val="001B6C48"/>
    <w:rsid w:val="001B6D7C"/>
    <w:rsid w:val="001C4BF1"/>
    <w:rsid w:val="001C7717"/>
    <w:rsid w:val="001F115C"/>
    <w:rsid w:val="002141C5"/>
    <w:rsid w:val="002279C4"/>
    <w:rsid w:val="0025627B"/>
    <w:rsid w:val="00262E23"/>
    <w:rsid w:val="00266616"/>
    <w:rsid w:val="002A4F36"/>
    <w:rsid w:val="002B4219"/>
    <w:rsid w:val="002B7825"/>
    <w:rsid w:val="002D498E"/>
    <w:rsid w:val="002F7708"/>
    <w:rsid w:val="00360F4B"/>
    <w:rsid w:val="00361013"/>
    <w:rsid w:val="00363F01"/>
    <w:rsid w:val="0036419B"/>
    <w:rsid w:val="003C2A34"/>
    <w:rsid w:val="003D5034"/>
    <w:rsid w:val="003D59B2"/>
    <w:rsid w:val="003F2F2D"/>
    <w:rsid w:val="00403F2D"/>
    <w:rsid w:val="00431108"/>
    <w:rsid w:val="00454655"/>
    <w:rsid w:val="00465102"/>
    <w:rsid w:val="00465EB5"/>
    <w:rsid w:val="00473B5F"/>
    <w:rsid w:val="00500541"/>
    <w:rsid w:val="00534064"/>
    <w:rsid w:val="00546267"/>
    <w:rsid w:val="005600EC"/>
    <w:rsid w:val="0056273E"/>
    <w:rsid w:val="005649EA"/>
    <w:rsid w:val="005A0EB9"/>
    <w:rsid w:val="005A758A"/>
    <w:rsid w:val="005B51F7"/>
    <w:rsid w:val="005E7E28"/>
    <w:rsid w:val="006001F1"/>
    <w:rsid w:val="006364F5"/>
    <w:rsid w:val="00651D13"/>
    <w:rsid w:val="006661B9"/>
    <w:rsid w:val="006916D1"/>
    <w:rsid w:val="006958A9"/>
    <w:rsid w:val="006A527C"/>
    <w:rsid w:val="006E0ED9"/>
    <w:rsid w:val="006E1EFD"/>
    <w:rsid w:val="006E38E7"/>
    <w:rsid w:val="007034BC"/>
    <w:rsid w:val="00756193"/>
    <w:rsid w:val="007A7C88"/>
    <w:rsid w:val="007C50E8"/>
    <w:rsid w:val="008004D7"/>
    <w:rsid w:val="00810CD9"/>
    <w:rsid w:val="008303D8"/>
    <w:rsid w:val="008333B4"/>
    <w:rsid w:val="00861230"/>
    <w:rsid w:val="008A162A"/>
    <w:rsid w:val="008A2DEC"/>
    <w:rsid w:val="008A6855"/>
    <w:rsid w:val="008B37EC"/>
    <w:rsid w:val="008D1E36"/>
    <w:rsid w:val="008E02B5"/>
    <w:rsid w:val="008E215D"/>
    <w:rsid w:val="008E3064"/>
    <w:rsid w:val="00925EB8"/>
    <w:rsid w:val="0093343A"/>
    <w:rsid w:val="00941C66"/>
    <w:rsid w:val="009826E3"/>
    <w:rsid w:val="00984024"/>
    <w:rsid w:val="00986D25"/>
    <w:rsid w:val="0099679E"/>
    <w:rsid w:val="00996EE4"/>
    <w:rsid w:val="009A7825"/>
    <w:rsid w:val="009B360A"/>
    <w:rsid w:val="009C6A8C"/>
    <w:rsid w:val="009E1B53"/>
    <w:rsid w:val="009E3A06"/>
    <w:rsid w:val="009E61F3"/>
    <w:rsid w:val="009E7C95"/>
    <w:rsid w:val="00A14774"/>
    <w:rsid w:val="00A35314"/>
    <w:rsid w:val="00A87835"/>
    <w:rsid w:val="00AE694C"/>
    <w:rsid w:val="00B154CD"/>
    <w:rsid w:val="00B30344"/>
    <w:rsid w:val="00B446DF"/>
    <w:rsid w:val="00BB07C7"/>
    <w:rsid w:val="00BE2BCF"/>
    <w:rsid w:val="00BE7579"/>
    <w:rsid w:val="00C018CB"/>
    <w:rsid w:val="00C0303D"/>
    <w:rsid w:val="00C33122"/>
    <w:rsid w:val="00C43518"/>
    <w:rsid w:val="00C5333A"/>
    <w:rsid w:val="00C84D68"/>
    <w:rsid w:val="00CA03EF"/>
    <w:rsid w:val="00CB212D"/>
    <w:rsid w:val="00CF00EC"/>
    <w:rsid w:val="00D009EB"/>
    <w:rsid w:val="00D04E27"/>
    <w:rsid w:val="00D33615"/>
    <w:rsid w:val="00D35B30"/>
    <w:rsid w:val="00D520E0"/>
    <w:rsid w:val="00D63693"/>
    <w:rsid w:val="00D93595"/>
    <w:rsid w:val="00D95231"/>
    <w:rsid w:val="00DC0F08"/>
    <w:rsid w:val="00DC6413"/>
    <w:rsid w:val="00DE53E7"/>
    <w:rsid w:val="00E07BBC"/>
    <w:rsid w:val="00E1309D"/>
    <w:rsid w:val="00E21E4E"/>
    <w:rsid w:val="00E33041"/>
    <w:rsid w:val="00E44B7C"/>
    <w:rsid w:val="00E4630D"/>
    <w:rsid w:val="00E64DC7"/>
    <w:rsid w:val="00E67910"/>
    <w:rsid w:val="00ED2DC6"/>
    <w:rsid w:val="00ED3BA2"/>
    <w:rsid w:val="00ED4258"/>
    <w:rsid w:val="00F07FBE"/>
    <w:rsid w:val="00F6059C"/>
    <w:rsid w:val="00F61D2A"/>
    <w:rsid w:val="00F935D4"/>
    <w:rsid w:val="00F94FA9"/>
    <w:rsid w:val="00FC77FC"/>
    <w:rsid w:val="00FE4F2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3DC8"/>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SimSun" w:hAnsi="Arial"/>
      <w:b/>
      <w:bCs/>
      <w:sz w:val="16"/>
      <w:lang w:val="x-none"/>
    </w:rPr>
  </w:style>
  <w:style w:type="character" w:customStyle="1" w:styleId="StyleTableCell8ptBoldChar">
    <w:name w:val="Style TableCell + 8 pt Bold Char"/>
    <w:link w:val="StyleTableCell8ptBold"/>
    <w:rsid w:val="00D35B30"/>
    <w:rPr>
      <w:rFonts w:ascii="Arial" w:eastAsia="SimSun"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BD64-AFED-4924-8F2C-2DDBB908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3800</Words>
  <Characters>21663</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HP</Company>
  <LinksUpToDate>false</LinksUpToDate>
  <CharactersWithSpaces>25413</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3866665</vt:i4>
      </vt:variant>
      <vt:variant>
        <vt:i4>108</vt:i4>
      </vt:variant>
      <vt:variant>
        <vt:i4>0</vt:i4>
      </vt:variant>
      <vt:variant>
        <vt:i4>5</vt:i4>
      </vt:variant>
      <vt:variant>
        <vt:lpwstr>http://www.ietf.org/rfc/rfc4234.txt</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1114160</vt:i4>
      </vt:variant>
      <vt:variant>
        <vt:i4>95</vt:i4>
      </vt:variant>
      <vt:variant>
        <vt:i4>0</vt:i4>
      </vt:variant>
      <vt:variant>
        <vt:i4>5</vt:i4>
      </vt:variant>
      <vt:variant>
        <vt:lpwstr/>
      </vt:variant>
      <vt:variant>
        <vt:lpwstr>_Toc436665460</vt:lpwstr>
      </vt:variant>
      <vt:variant>
        <vt:i4>1179696</vt:i4>
      </vt:variant>
      <vt:variant>
        <vt:i4>89</vt:i4>
      </vt:variant>
      <vt:variant>
        <vt:i4>0</vt:i4>
      </vt:variant>
      <vt:variant>
        <vt:i4>5</vt:i4>
      </vt:variant>
      <vt:variant>
        <vt:lpwstr/>
      </vt:variant>
      <vt:variant>
        <vt:lpwstr>_Toc436665459</vt:lpwstr>
      </vt:variant>
      <vt:variant>
        <vt:i4>1179696</vt:i4>
      </vt:variant>
      <vt:variant>
        <vt:i4>83</vt:i4>
      </vt:variant>
      <vt:variant>
        <vt:i4>0</vt:i4>
      </vt:variant>
      <vt:variant>
        <vt:i4>5</vt:i4>
      </vt:variant>
      <vt:variant>
        <vt:lpwstr/>
      </vt:variant>
      <vt:variant>
        <vt:lpwstr>_Toc436665458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2018-03-05T05:35:00Z</cp:lastPrinted>
  <dcterms:created xsi:type="dcterms:W3CDTF">2020-06-15T17:48:00Z</dcterms:created>
  <dcterms:modified xsi:type="dcterms:W3CDTF">2020-06-15T17:48:00Z</dcterms:modified>
</cp:coreProperties>
</file>