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FFA9E1" w14:textId="31244ED5" w:rsidR="00E15272" w:rsidRPr="00C97004" w:rsidRDefault="00E15272">
      <w:pPr>
        <w:pStyle w:val="AltTitle"/>
      </w:pPr>
      <w:r w:rsidRPr="00C97004">
        <w:t>Change Request</w:t>
      </w:r>
    </w:p>
    <w:p w14:paraId="0724EE57"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781A9EEF" w14:textId="77777777">
        <w:trPr>
          <w:jc w:val="center"/>
        </w:trPr>
        <w:tc>
          <w:tcPr>
            <w:tcW w:w="1728" w:type="dxa"/>
          </w:tcPr>
          <w:p w14:paraId="2ED82BAA"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360FEB1B" w14:textId="795ECAD1" w:rsidR="00E15272" w:rsidRPr="00E117E4" w:rsidRDefault="00DF0029">
            <w:pPr>
              <w:pStyle w:val="FrontMatter"/>
              <w:tabs>
                <w:tab w:val="clear" w:pos="1710"/>
                <w:tab w:val="clear" w:pos="3780"/>
              </w:tabs>
              <w:ind w:left="0" w:firstLine="0"/>
            </w:pPr>
            <w:proofErr w:type="spellStart"/>
            <w:r>
              <w:rPr>
                <w:rFonts w:ascii="Calibri" w:eastAsia="Times New Roman" w:hAnsi="Calibri" w:cs="Calibri"/>
                <w:sz w:val="22"/>
                <w:szCs w:val="22"/>
              </w:rPr>
              <w:t>CapDis_Add_notification_for_expired_subscription</w:t>
            </w:r>
            <w:proofErr w:type="spellEnd"/>
          </w:p>
        </w:tc>
        <w:tc>
          <w:tcPr>
            <w:tcW w:w="2880" w:type="dxa"/>
          </w:tcPr>
          <w:p w14:paraId="1BBB363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E21ED0">
              <w:rPr>
                <w:rFonts w:ascii="Arial Narrow" w:hAnsi="Arial Narrow"/>
              </w:rPr>
            </w:r>
            <w:r w:rsidR="00E21ED0">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E21ED0">
              <w:rPr>
                <w:rFonts w:ascii="Arial Narrow" w:hAnsi="Arial Narrow"/>
              </w:rPr>
            </w:r>
            <w:r w:rsidR="00E21ED0">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553C602" w14:textId="77777777">
        <w:trPr>
          <w:jc w:val="center"/>
        </w:trPr>
        <w:tc>
          <w:tcPr>
            <w:tcW w:w="1728" w:type="dxa"/>
          </w:tcPr>
          <w:p w14:paraId="30502C5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0EC0CBB6" w14:textId="76A4B292" w:rsidR="00E15272" w:rsidRPr="00E117E4" w:rsidRDefault="00076233">
            <w:pPr>
              <w:pStyle w:val="FrontMatter"/>
              <w:tabs>
                <w:tab w:val="clear" w:pos="1710"/>
                <w:tab w:val="clear" w:pos="3780"/>
              </w:tabs>
              <w:ind w:left="0" w:firstLine="0"/>
            </w:pPr>
            <w:r>
              <w:t>OMA ARC</w:t>
            </w:r>
          </w:p>
        </w:tc>
      </w:tr>
      <w:tr w:rsidR="00E15272" w:rsidRPr="00E117E4" w14:paraId="3CAAAADD" w14:textId="77777777">
        <w:trPr>
          <w:jc w:val="center"/>
        </w:trPr>
        <w:tc>
          <w:tcPr>
            <w:tcW w:w="1728" w:type="dxa"/>
          </w:tcPr>
          <w:p w14:paraId="49DFF9B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307CBEA6" w14:textId="26B5F572" w:rsidR="00E15272" w:rsidRPr="00E117E4" w:rsidRDefault="0079083D">
            <w:pPr>
              <w:pStyle w:val="FrontMatter"/>
              <w:tabs>
                <w:tab w:val="clear" w:pos="1710"/>
                <w:tab w:val="clear" w:pos="3780"/>
              </w:tabs>
              <w:ind w:left="0" w:firstLine="0"/>
            </w:pPr>
            <w:r w:rsidRPr="0079083D">
              <w:t>OMA-TS-REST_NetAPI_CapabilityDiscovery-V1_0-20171127-D</w:t>
            </w:r>
          </w:p>
        </w:tc>
      </w:tr>
      <w:tr w:rsidR="00E15272" w:rsidRPr="00E117E4" w14:paraId="5D75EAD0" w14:textId="77777777">
        <w:trPr>
          <w:jc w:val="center"/>
        </w:trPr>
        <w:tc>
          <w:tcPr>
            <w:tcW w:w="1728" w:type="dxa"/>
          </w:tcPr>
          <w:p w14:paraId="7A69C1D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463E41FA" w14:textId="7F0B6833" w:rsidR="00E15272" w:rsidRPr="00E117E4" w:rsidRDefault="00076233">
            <w:pPr>
              <w:pStyle w:val="FrontMatter"/>
              <w:tabs>
                <w:tab w:val="clear" w:pos="1710"/>
                <w:tab w:val="clear" w:pos="3780"/>
              </w:tabs>
              <w:ind w:left="0" w:firstLine="0"/>
            </w:pPr>
            <w:r>
              <w:t>2</w:t>
            </w:r>
            <w:r w:rsidR="00B53F42">
              <w:t>2</w:t>
            </w:r>
            <w:r>
              <w:t xml:space="preserve"> April</w:t>
            </w:r>
            <w:r w:rsidR="0046189C" w:rsidRPr="00E117E4">
              <w:t xml:space="preserve"> </w:t>
            </w:r>
            <w:r w:rsidR="0057548C">
              <w:t>2018</w:t>
            </w:r>
          </w:p>
        </w:tc>
      </w:tr>
      <w:tr w:rsidR="00E15272" w:rsidRPr="00E117E4" w14:paraId="1C1E0033" w14:textId="77777777">
        <w:trPr>
          <w:jc w:val="center"/>
        </w:trPr>
        <w:tc>
          <w:tcPr>
            <w:tcW w:w="1728" w:type="dxa"/>
          </w:tcPr>
          <w:p w14:paraId="0FBE02F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078533B9" w14:textId="18132930" w:rsidR="00E15272" w:rsidRPr="00E117E4" w:rsidRDefault="00A1676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E21ED0">
              <w:rPr>
                <w:rFonts w:cs="Arial"/>
              </w:rPr>
            </w:r>
            <w:r w:rsidR="00E21ED0">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E21ED0">
              <w:rPr>
                <w:rFonts w:cs="Arial"/>
              </w:rPr>
            </w:r>
            <w:r w:rsidR="00E21ED0">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7D2907E0" w14:textId="77777777">
        <w:trPr>
          <w:jc w:val="center"/>
        </w:trPr>
        <w:tc>
          <w:tcPr>
            <w:tcW w:w="1728" w:type="dxa"/>
          </w:tcPr>
          <w:p w14:paraId="45FA5CA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30C12805" w14:textId="13B0547C" w:rsidR="00E15272" w:rsidRPr="00E117E4" w:rsidRDefault="00076233">
            <w:pPr>
              <w:pStyle w:val="FrontMatter"/>
              <w:tabs>
                <w:tab w:val="clear" w:pos="1710"/>
                <w:tab w:val="clear" w:pos="3780"/>
              </w:tabs>
              <w:ind w:left="0" w:firstLine="0"/>
            </w:pPr>
            <w:r>
              <w:t xml:space="preserve">Donald Chisholm, </w:t>
            </w:r>
            <w:proofErr w:type="spellStart"/>
            <w:r>
              <w:t>Newpace</w:t>
            </w:r>
            <w:proofErr w:type="spellEnd"/>
            <w:r>
              <w:t xml:space="preserve">, </w:t>
            </w:r>
            <w:hyperlink r:id="rId8" w:history="1">
              <w:r w:rsidR="00612B39" w:rsidRPr="0044231A">
                <w:rPr>
                  <w:rStyle w:val="Hyperlink"/>
                </w:rPr>
                <w:t>donald.chisholm@newpace.com</w:t>
              </w:r>
            </w:hyperlink>
          </w:p>
        </w:tc>
      </w:tr>
      <w:tr w:rsidR="00E15272" w:rsidRPr="00E117E4" w14:paraId="19381DE0" w14:textId="77777777">
        <w:trPr>
          <w:jc w:val="center"/>
        </w:trPr>
        <w:tc>
          <w:tcPr>
            <w:tcW w:w="1728" w:type="dxa"/>
          </w:tcPr>
          <w:p w14:paraId="2A20283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2EB2B78B" w14:textId="1028258B" w:rsidR="00E15272" w:rsidRPr="00E117E4" w:rsidRDefault="00E15272">
            <w:pPr>
              <w:pStyle w:val="FrontMatter"/>
              <w:tabs>
                <w:tab w:val="clear" w:pos="1710"/>
                <w:tab w:val="clear" w:pos="3780"/>
              </w:tabs>
              <w:ind w:left="0" w:firstLine="0"/>
            </w:pPr>
            <w:r w:rsidRPr="00E117E4">
              <w:rPr>
                <w:rFonts w:cs="Arial"/>
                <w:color w:val="000000"/>
              </w:rPr>
              <w:t>n/a</w:t>
            </w:r>
          </w:p>
        </w:tc>
      </w:tr>
    </w:tbl>
    <w:p w14:paraId="18DECDB4" w14:textId="77777777" w:rsidR="00E15272" w:rsidRPr="00C97004" w:rsidRDefault="00E15272">
      <w:pPr>
        <w:pStyle w:val="AltH1"/>
        <w:rPr>
          <w:lang w:val="en-GB"/>
        </w:rPr>
      </w:pPr>
      <w:r w:rsidRPr="00C97004">
        <w:rPr>
          <w:lang w:val="en-GB"/>
        </w:rPr>
        <w:t>Reason for Change</w:t>
      </w:r>
    </w:p>
    <w:p w14:paraId="3BF7541F" w14:textId="232BC5FC" w:rsidR="00993291" w:rsidRDefault="005605D7">
      <w:pPr>
        <w:pStyle w:val="AltNormal"/>
      </w:pPr>
      <w:r>
        <w:t xml:space="preserve">A user would like to know when a subscription to Capability Discovery </w:t>
      </w:r>
      <w:r w:rsidR="00090CDB">
        <w:t>is no longer in effect.  This CR</w:t>
      </w:r>
      <w:r w:rsidR="000B2596">
        <w:t xml:space="preserve"> provide</w:t>
      </w:r>
      <w:r w:rsidR="00090CDB">
        <w:t>s</w:t>
      </w:r>
      <w:r w:rsidR="000B2596">
        <w:t xml:space="preserve"> a notification when </w:t>
      </w:r>
      <w:r w:rsidR="001D6D2A">
        <w:t>a sub</w:t>
      </w:r>
      <w:r w:rsidR="000B2596">
        <w:t xml:space="preserve">scription has </w:t>
      </w:r>
      <w:r w:rsidR="00E13906">
        <w:t>been cancelled (expired)</w:t>
      </w:r>
      <w:r w:rsidR="00E229CB">
        <w:t>.</w:t>
      </w:r>
      <w:r w:rsidR="00E13906">
        <w:t xml:space="preserve">  This </w:t>
      </w:r>
      <w:r w:rsidR="0031507E">
        <w:t>incorporates a feature within</w:t>
      </w:r>
      <w:r w:rsidR="00736BC2">
        <w:t xml:space="preserve"> </w:t>
      </w:r>
      <w:r w:rsidR="007965E9">
        <w:t xml:space="preserve">the </w:t>
      </w:r>
      <w:r w:rsidR="00736BC2">
        <w:t xml:space="preserve">NetAPI Capability Discovery TS </w:t>
      </w:r>
      <w:r w:rsidR="00087A6E">
        <w:t xml:space="preserve">that already exists </w:t>
      </w:r>
      <w:r w:rsidR="007965E9">
        <w:t>within the</w:t>
      </w:r>
      <w:bookmarkStart w:id="0" w:name="_GoBack"/>
      <w:bookmarkEnd w:id="0"/>
      <w:r w:rsidR="00736BC2">
        <w:t xml:space="preserve"> NetAPI Chat TS.</w:t>
      </w:r>
    </w:p>
    <w:p w14:paraId="362C1A03" w14:textId="77777777" w:rsidR="00E15272" w:rsidRPr="00C97004" w:rsidRDefault="00E15272">
      <w:pPr>
        <w:pStyle w:val="AltH1"/>
        <w:rPr>
          <w:lang w:val="en-GB"/>
        </w:rPr>
      </w:pPr>
      <w:r w:rsidRPr="00C97004">
        <w:rPr>
          <w:lang w:val="en-GB"/>
        </w:rPr>
        <w:t>Impact on Backward Compatibility</w:t>
      </w:r>
    </w:p>
    <w:p w14:paraId="54EEC23A" w14:textId="6E0A960C" w:rsidR="00E15272" w:rsidRPr="00C97004" w:rsidRDefault="00E15272">
      <w:pPr>
        <w:pStyle w:val="AltNormal"/>
      </w:pPr>
      <w:r w:rsidRPr="00C97004">
        <w:t>&lt;</w:t>
      </w:r>
      <w:r w:rsidR="00076233">
        <w:t>none</w:t>
      </w:r>
      <w:r w:rsidRPr="00C97004">
        <w:t>&gt;</w:t>
      </w:r>
    </w:p>
    <w:p w14:paraId="669DFC71" w14:textId="77777777" w:rsidR="00E15272" w:rsidRPr="00C97004" w:rsidRDefault="00E15272">
      <w:pPr>
        <w:pStyle w:val="AltH1"/>
        <w:rPr>
          <w:lang w:val="en-GB"/>
        </w:rPr>
      </w:pPr>
      <w:r w:rsidRPr="00C97004">
        <w:rPr>
          <w:lang w:val="en-GB"/>
        </w:rPr>
        <w:t>Impact on Other Specifications</w:t>
      </w:r>
    </w:p>
    <w:p w14:paraId="1B48AF2C" w14:textId="51BBE41A" w:rsidR="00E15272" w:rsidRPr="00C97004" w:rsidRDefault="00E15272">
      <w:pPr>
        <w:pStyle w:val="AltNormal"/>
      </w:pPr>
      <w:r w:rsidRPr="00C97004">
        <w:t>&lt;</w:t>
      </w:r>
      <w:r w:rsidR="00076233">
        <w:t>none</w:t>
      </w:r>
      <w:r w:rsidRPr="00C97004">
        <w:t>&gt;</w:t>
      </w:r>
    </w:p>
    <w:p w14:paraId="4E74F53D" w14:textId="77777777" w:rsidR="00E15272" w:rsidRPr="00C97004" w:rsidRDefault="00E15272">
      <w:pPr>
        <w:pStyle w:val="AltH1"/>
        <w:rPr>
          <w:lang w:val="en-GB"/>
        </w:rPr>
      </w:pPr>
      <w:r w:rsidRPr="00C97004">
        <w:rPr>
          <w:lang w:val="en-GB"/>
        </w:rPr>
        <w:t>Intellectual Property Rights</w:t>
      </w:r>
    </w:p>
    <w:p w14:paraId="77F0FF39"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37C1448" w14:textId="77777777" w:rsidR="00E15272" w:rsidRPr="00C97004" w:rsidRDefault="00E15272">
      <w:pPr>
        <w:pStyle w:val="AltH1"/>
        <w:rPr>
          <w:lang w:val="en-GB"/>
        </w:rPr>
      </w:pPr>
      <w:r w:rsidRPr="00C97004">
        <w:rPr>
          <w:lang w:val="en-GB"/>
        </w:rPr>
        <w:t>Recommendation</w:t>
      </w:r>
    </w:p>
    <w:p w14:paraId="7A23019E" w14:textId="48C27679" w:rsidR="00E15272" w:rsidRPr="00C97004" w:rsidRDefault="00076233">
      <w:pPr>
        <w:pStyle w:val="AltNormal"/>
      </w:pPr>
      <w:r>
        <w:t xml:space="preserve">The ARC group is recommended to accept the proposed changes to NetAPI </w:t>
      </w:r>
      <w:r w:rsidR="004422E2">
        <w:t>Capability Discovery</w:t>
      </w:r>
      <w:r>
        <w:t xml:space="preserve"> </w:t>
      </w:r>
      <w:r w:rsidR="00B53F42">
        <w:t>TS</w:t>
      </w:r>
    </w:p>
    <w:p w14:paraId="2C020728" w14:textId="77777777" w:rsidR="00E15272" w:rsidRPr="00C97004" w:rsidRDefault="00E15272">
      <w:pPr>
        <w:pStyle w:val="AltH1"/>
        <w:rPr>
          <w:lang w:val="en-GB"/>
        </w:rPr>
      </w:pPr>
      <w:r w:rsidRPr="00C97004">
        <w:rPr>
          <w:lang w:val="en-GB"/>
        </w:rPr>
        <w:t>Detailed Change Proposal</w:t>
      </w:r>
    </w:p>
    <w:p w14:paraId="64D94DA4" w14:textId="45BA55C9" w:rsidR="007C14D5" w:rsidRPr="007C14D5" w:rsidRDefault="007C14D5" w:rsidP="007C14D5">
      <w:pPr>
        <w:rPr>
          <w:rFonts w:ascii="Arial" w:hAnsi="Arial" w:cs="Arial"/>
        </w:rPr>
      </w:pPr>
      <w:r w:rsidRPr="007C14D5">
        <w:rPr>
          <w:rFonts w:ascii="Arial" w:hAnsi="Arial" w:cs="Arial"/>
        </w:rPr>
        <w:t>See</w:t>
      </w:r>
      <w:r w:rsidR="00B53F42">
        <w:rPr>
          <w:rFonts w:ascii="Arial" w:hAnsi="Arial" w:cs="Arial"/>
        </w:rPr>
        <w:t xml:space="preserve"> </w:t>
      </w:r>
      <w:r w:rsidRPr="007C14D5">
        <w:rPr>
          <w:rFonts w:ascii="Arial" w:hAnsi="Arial" w:cs="Arial"/>
        </w:rPr>
        <w:t xml:space="preserve">attached </w:t>
      </w:r>
      <w:r w:rsidR="00B53F42" w:rsidRPr="00B53F42">
        <w:rPr>
          <w:rFonts w:ascii="Arial" w:hAnsi="Arial" w:cs="Arial"/>
        </w:rPr>
        <w:t>OMA-TS-REST_NetAPI_CapabilityDiscovery-V1_0-20171127-D</w:t>
      </w:r>
      <w:r w:rsidRPr="007C14D5">
        <w:rPr>
          <w:rFonts w:ascii="Arial" w:hAnsi="Arial" w:cs="Arial"/>
        </w:rPr>
        <w:t>_CR</w:t>
      </w:r>
      <w:r w:rsidR="00612B39">
        <w:rPr>
          <w:rFonts w:ascii="Arial" w:hAnsi="Arial" w:cs="Arial"/>
        </w:rPr>
        <w:t>1</w:t>
      </w:r>
      <w:r w:rsidR="00B53F42">
        <w:rPr>
          <w:rFonts w:ascii="Arial" w:hAnsi="Arial" w:cs="Arial"/>
        </w:rPr>
        <w:t>8</w:t>
      </w:r>
      <w:r w:rsidRPr="007C14D5">
        <w:rPr>
          <w:rFonts w:ascii="Arial" w:hAnsi="Arial" w:cs="Arial"/>
        </w:rPr>
        <w:t>.doc</w:t>
      </w:r>
      <w:r>
        <w:rPr>
          <w:rFonts w:ascii="Arial" w:hAnsi="Arial" w:cs="Arial"/>
        </w:rPr>
        <w:t>x</w:t>
      </w:r>
      <w:r w:rsidR="00612B39">
        <w:rPr>
          <w:rFonts w:ascii="Arial" w:hAnsi="Arial" w:cs="Arial"/>
        </w:rPr>
        <w:t xml:space="preserve"> </w:t>
      </w:r>
    </w:p>
    <w:p w14:paraId="217F9DE8" w14:textId="77777777" w:rsidR="00417D48" w:rsidRPr="00417D48" w:rsidRDefault="00417D48" w:rsidP="00417D48">
      <w:pPr>
        <w:pStyle w:val="NoSpacing"/>
        <w:rPr>
          <w:rFonts w:ascii="Arial" w:hAnsi="Arial" w:cs="Arial"/>
        </w:rPr>
      </w:pPr>
    </w:p>
    <w:sectPr w:rsidR="00417D48" w:rsidRPr="00417D48">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AE847" w14:textId="77777777" w:rsidR="00E21ED0" w:rsidRDefault="00E21ED0">
      <w:r>
        <w:separator/>
      </w:r>
    </w:p>
  </w:endnote>
  <w:endnote w:type="continuationSeparator" w:id="0">
    <w:p w14:paraId="2D3FBA44" w14:textId="77777777" w:rsidR="00E21ED0" w:rsidRDefault="00E21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DC297"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7E4E7"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EB54456"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0B0B8FF5"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559E4F18" w14:textId="77777777" w:rsidR="00CA5639" w:rsidRDefault="00CA5639">
    <w:pPr>
      <w:pStyle w:val="FtDisclaimer"/>
      <w:ind w:left="144"/>
    </w:pPr>
    <w:r>
      <w:t>THIS DOCUMENT IS PROVIDED ON AN "AS IS" "AS AVAILABLE" AND "WITH ALL FAULTS" BASIS.</w:t>
    </w:r>
  </w:p>
  <w:p w14:paraId="354D2230"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1"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DC98B" w14:textId="77777777" w:rsidR="00E21ED0" w:rsidRDefault="00E21ED0">
      <w:r>
        <w:separator/>
      </w:r>
    </w:p>
  </w:footnote>
  <w:footnote w:type="continuationSeparator" w:id="0">
    <w:p w14:paraId="52B17FD9" w14:textId="77777777" w:rsidR="00E21ED0" w:rsidRDefault="00E21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21AD1" w14:textId="77777777" w:rsidR="00CA5639" w:rsidRPr="00FD3332" w:rsidRDefault="00541DAE">
    <w:pPr>
      <w:pStyle w:val="Header"/>
      <w:rPr>
        <w:sz w:val="18"/>
        <w:lang w:val="fr-FR"/>
      </w:rPr>
    </w:pPr>
    <w:r>
      <w:rPr>
        <w:noProof/>
        <w:lang w:val="en-US" w:eastAsia="zh-CN"/>
      </w:rPr>
      <w:drawing>
        <wp:anchor distT="0" distB="0" distL="114300" distR="114300" simplePos="0" relativeHeight="251658240" behindDoc="1" locked="0" layoutInCell="1" allowOverlap="1" wp14:anchorId="3A799645" wp14:editId="6586A5D6">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Pr>
        <w:noProof/>
        <w:sz w:val="18"/>
        <w:lang w:val="nl-BE"/>
      </w:rPr>
      <w:t>OMA-Template-ChangeRequest-20180411-I.docx</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0E1BB73E"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34D56" w14:textId="77777777" w:rsidR="00DF0029" w:rsidRDefault="00541DAE" w:rsidP="007974E5">
    <w:pPr>
      <w:pStyle w:val="Header"/>
      <w:rPr>
        <w:rFonts w:ascii="Calibri" w:eastAsia="Times New Roman" w:hAnsi="Calibri" w:cs="Calibri"/>
        <w:sz w:val="22"/>
        <w:szCs w:val="22"/>
      </w:rPr>
    </w:pPr>
    <w:r>
      <w:rPr>
        <w:noProof/>
        <w:sz w:val="18"/>
        <w:lang w:val="en-US" w:eastAsia="zh-CN"/>
      </w:rPr>
      <w:drawing>
        <wp:anchor distT="0" distB="0" distL="114300" distR="114300" simplePos="0" relativeHeight="251657216" behindDoc="1" locked="0" layoutInCell="1" allowOverlap="1" wp14:anchorId="7994FB99" wp14:editId="63851C42">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7974E5">
      <w:rPr>
        <w:rFonts w:ascii="Calibri" w:eastAsia="Times New Roman" w:hAnsi="Calibri" w:cs="Calibri"/>
        <w:sz w:val="22"/>
        <w:szCs w:val="22"/>
      </w:rPr>
      <w:t>OMA-ARC-REST-NetAPI-2018-0018-</w:t>
    </w:r>
  </w:p>
  <w:p w14:paraId="0A2CB574" w14:textId="56859288" w:rsidR="007974E5" w:rsidRDefault="007974E5" w:rsidP="007974E5">
    <w:pPr>
      <w:pStyle w:val="Header"/>
      <w:rPr>
        <w:sz w:val="18"/>
        <w:lang w:val="nl-BE"/>
      </w:rPr>
    </w:pPr>
    <w:proofErr w:type="spellStart"/>
    <w:r>
      <w:rPr>
        <w:rFonts w:ascii="Calibri" w:eastAsia="Times New Roman" w:hAnsi="Calibri" w:cs="Calibri"/>
        <w:sz w:val="22"/>
        <w:szCs w:val="22"/>
      </w:rPr>
      <w:t>CR_CapDis_Add_notification_for_expired_subscription</w:t>
    </w:r>
    <w:proofErr w:type="spellEnd"/>
  </w:p>
  <w:p w14:paraId="146C4A55" w14:textId="5325FA51" w:rsidR="00076233" w:rsidRDefault="00076233">
    <w:pPr>
      <w:pStyle w:val="Header"/>
      <w:rPr>
        <w:sz w:val="18"/>
        <w:lang w:val="nl-BE"/>
      </w:rPr>
    </w:pPr>
  </w:p>
  <w:p w14:paraId="0978012D" w14:textId="3746064B" w:rsidR="00CA5639" w:rsidRPr="00FD3332" w:rsidRDefault="00CA5639">
    <w:pPr>
      <w:pStyle w:val="Header"/>
      <w:rPr>
        <w:sz w:val="18"/>
        <w:lang w:val="fr-FR"/>
      </w:rPr>
    </w:pPr>
    <w:r w:rsidRPr="00FD3332">
      <w:rPr>
        <w:sz w:val="18"/>
        <w:lang w:val="fr-FR"/>
      </w:rP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272"/>
    <w:rsid w:val="00035228"/>
    <w:rsid w:val="000473BA"/>
    <w:rsid w:val="000700B5"/>
    <w:rsid w:val="00076233"/>
    <w:rsid w:val="00087A6E"/>
    <w:rsid w:val="00090CDB"/>
    <w:rsid w:val="000B2596"/>
    <w:rsid w:val="00105F66"/>
    <w:rsid w:val="00162362"/>
    <w:rsid w:val="0018517D"/>
    <w:rsid w:val="00194BDA"/>
    <w:rsid w:val="001D6D2A"/>
    <w:rsid w:val="0021648F"/>
    <w:rsid w:val="002168EF"/>
    <w:rsid w:val="00264587"/>
    <w:rsid w:val="002B293F"/>
    <w:rsid w:val="002D7247"/>
    <w:rsid w:val="003067C8"/>
    <w:rsid w:val="0031507E"/>
    <w:rsid w:val="003460F1"/>
    <w:rsid w:val="003640D9"/>
    <w:rsid w:val="003A1EB7"/>
    <w:rsid w:val="00403DD4"/>
    <w:rsid w:val="00411A36"/>
    <w:rsid w:val="00417D48"/>
    <w:rsid w:val="00435E9B"/>
    <w:rsid w:val="004422E2"/>
    <w:rsid w:val="00460491"/>
    <w:rsid w:val="0046189C"/>
    <w:rsid w:val="00485BE4"/>
    <w:rsid w:val="004B0B17"/>
    <w:rsid w:val="004D271C"/>
    <w:rsid w:val="00527618"/>
    <w:rsid w:val="00541DAE"/>
    <w:rsid w:val="00544BE6"/>
    <w:rsid w:val="005605D7"/>
    <w:rsid w:val="0057548C"/>
    <w:rsid w:val="005C0507"/>
    <w:rsid w:val="00612B39"/>
    <w:rsid w:val="00616BD7"/>
    <w:rsid w:val="006C4892"/>
    <w:rsid w:val="007078FA"/>
    <w:rsid w:val="007311F3"/>
    <w:rsid w:val="00732532"/>
    <w:rsid w:val="00736BC2"/>
    <w:rsid w:val="007719E5"/>
    <w:rsid w:val="0079083D"/>
    <w:rsid w:val="007965E9"/>
    <w:rsid w:val="007974E5"/>
    <w:rsid w:val="007B66E3"/>
    <w:rsid w:val="007C14D5"/>
    <w:rsid w:val="0082198A"/>
    <w:rsid w:val="00832145"/>
    <w:rsid w:val="008B6434"/>
    <w:rsid w:val="008E5418"/>
    <w:rsid w:val="008E6EE8"/>
    <w:rsid w:val="00903358"/>
    <w:rsid w:val="009379CF"/>
    <w:rsid w:val="00993291"/>
    <w:rsid w:val="009E7279"/>
    <w:rsid w:val="009F36FC"/>
    <w:rsid w:val="00A1676A"/>
    <w:rsid w:val="00A173F8"/>
    <w:rsid w:val="00A20AC2"/>
    <w:rsid w:val="00A32B8E"/>
    <w:rsid w:val="00A43CFF"/>
    <w:rsid w:val="00A53AF8"/>
    <w:rsid w:val="00AE7849"/>
    <w:rsid w:val="00B17151"/>
    <w:rsid w:val="00B2745F"/>
    <w:rsid w:val="00B515CA"/>
    <w:rsid w:val="00B53F42"/>
    <w:rsid w:val="00BB22E8"/>
    <w:rsid w:val="00BB4979"/>
    <w:rsid w:val="00C62B44"/>
    <w:rsid w:val="00C77624"/>
    <w:rsid w:val="00C97004"/>
    <w:rsid w:val="00CA2A6F"/>
    <w:rsid w:val="00CA5639"/>
    <w:rsid w:val="00D37BCF"/>
    <w:rsid w:val="00D45494"/>
    <w:rsid w:val="00D72DA0"/>
    <w:rsid w:val="00D74D47"/>
    <w:rsid w:val="00DA5965"/>
    <w:rsid w:val="00DC170C"/>
    <w:rsid w:val="00DE19C9"/>
    <w:rsid w:val="00DF0029"/>
    <w:rsid w:val="00E03BA7"/>
    <w:rsid w:val="00E117E4"/>
    <w:rsid w:val="00E13906"/>
    <w:rsid w:val="00E15272"/>
    <w:rsid w:val="00E21ED0"/>
    <w:rsid w:val="00E229CB"/>
    <w:rsid w:val="00E2315D"/>
    <w:rsid w:val="00EB51F4"/>
    <w:rsid w:val="00F040F3"/>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CFD66F"/>
  <w15:docId w15:val="{475B5075-2551-4D44-B95A-099097979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character" w:styleId="UnresolvedMention">
    <w:name w:val="Unresolved Mention"/>
    <w:basedOn w:val="DefaultParagraphFont"/>
    <w:uiPriority w:val="99"/>
    <w:semiHidden/>
    <w:unhideWhenUsed/>
    <w:rsid w:val="00612B39"/>
    <w:rPr>
      <w:color w:val="808080"/>
      <w:shd w:val="clear" w:color="auto" w:fill="E6E6E6"/>
    </w:rPr>
  </w:style>
  <w:style w:type="paragraph" w:styleId="NoSpacing">
    <w:name w:val="No Spacing"/>
    <w:uiPriority w:val="1"/>
    <w:qFormat/>
    <w:rsid w:val="00417D4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onald.chisholm@newpac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B522C-8839-4245-83A5-014A44165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1</Pages>
  <Words>273</Words>
  <Characters>1561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1831</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donald.chisholm</cp:lastModifiedBy>
  <cp:revision>30</cp:revision>
  <cp:lastPrinted>2005-07-28T02:49:00Z</cp:lastPrinted>
  <dcterms:created xsi:type="dcterms:W3CDTF">2017-06-15T09:31:00Z</dcterms:created>
  <dcterms:modified xsi:type="dcterms:W3CDTF">2018-04-23T05:49:00Z</dcterms:modified>
</cp:coreProperties>
</file>