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054B4" w14:textId="77777777" w:rsidR="00E15272" w:rsidRPr="00C97004" w:rsidRDefault="008E5418">
      <w:pPr>
        <w:pStyle w:val="AltTitle"/>
      </w:pPr>
      <w:bookmarkStart w:id="0" w:name="_GoBack"/>
      <w:bookmarkEnd w:id="0"/>
      <w:r>
        <w:rPr>
          <w:noProof/>
          <w:sz w:val="20"/>
          <w:lang w:val="en-US" w:eastAsia="zh-CN"/>
        </w:rPr>
        <mc:AlternateContent>
          <mc:Choice Requires="wps">
            <w:drawing>
              <wp:anchor distT="0" distB="0" distL="114300" distR="114300" simplePos="0" relativeHeight="251661312" behindDoc="0" locked="1" layoutInCell="1" allowOverlap="1" wp14:anchorId="16D054E5" wp14:editId="306709EE">
                <wp:simplePos x="0" y="0"/>
                <wp:positionH relativeFrom="column">
                  <wp:posOffset>4539615</wp:posOffset>
                </wp:positionH>
                <wp:positionV relativeFrom="paragraph">
                  <wp:posOffset>467360</wp:posOffset>
                </wp:positionV>
                <wp:extent cx="2628900" cy="11430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16D054F9" w14:textId="77777777"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D054E5" id="_x0000_t202" coordsize="21600,21600" o:spt="202" path="m,l,21600r21600,l21600,xe">
                <v:stroke joinstyle="miter"/>
                <v:path gradientshapeok="t" o:connecttype="rect"/>
              </v:shapetype>
              <v:shape id="Text Box 7" o:spid="_x0000_s1026" type="#_x0000_t202" style="position:absolute;left:0;text-align:left;margin-left:357.45pt;margin-top:36.8pt;width:207pt;height:9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3V7dgIAAAEFAAAOAAAAZHJzL2Uyb0RvYy54bWysVMlu2zAQvRfoPxC817IUx44Fy0Hq1EGB&#10;dAGSfsBYpCSiXFSStpR+fYeUvKQFeih6ITjk8M17s3B12ytJDtw6YXRB08mUEq5Lw4SuC/rtefvu&#10;hhLnQTOQRvOCvnBHb9dv36y6NueZaYxk3BIE0S7v2oI23rd5kriy4QrcxLRc42VlrAKPpq0TZqFD&#10;dCWTbDqdJ52xrLWm5M7h6f1wSdcRv6p46b9UleOeyIIiNx9XG9ddWJP1CvLaQtuIcqQB/8BCgdAY&#10;9AR1Dx7I3oo/oJQorXGm8pPSqMRUlSh51IBq0ulvap4aaHnUgslx7SlN7v/Blp8PXy0RrKAZJRoU&#10;luiZ9568Nz1ZhOx0rcvR6alFN9/jMVY5KnXtoym/O6LNpgFd8ztrTddwYMguDS+Ti6cDjgsgu+6T&#10;YRgG9t5EoL6yKqQOk0EQHav0cqpMoFLiYTbPbpZTvCrxLk1nV1M0QgzIj89b6/wDN4qETUEtlj7C&#10;w+HR+cH16BKiOSMF2wopo2Hr3UZacgBsk+12s1kuR/RXblKTDsNnCwz+d4wb5Hdi+ApDCY8NL4Uq&#10;6NkJ8pC4D5ohT8g9CDnsUZ7U4YjHVkYhwQgynhrWjUodblMcMyaC7nSxnKfBwCZPr64HHpHspcYx&#10;dDivQSmIcV0DjA85mB/pQy704WF0QTpuQImZP/KIxgXDWPhQ66Hqvt/1iB+6YWfYC7aANcMc4r+B&#10;m8bYn5R0OIMFdT/2YDkl8qPGNlqms1kY2mjMrhcZGvbyZnd5A7pEqIJ6Sobtxg+Dvm+tqJuQm1g1&#10;be6w9SoRm+LMamxYnLOoZ/wTwiBf2tHr/HOtfwEAAP//AwBQSwMEFAAGAAgAAAAhANhiJVHeAAAA&#10;CwEAAA8AAABkcnMvZG93bnJldi54bWxMj8FOwzAQRO9I/IO1SNyo4wBtCXEqhNRLDyAC7dmNTRyw&#10;11HsJuHv2Z7gtjszmn1bbmbv2GiG2AWUIBYZMINN0B22Ej7etzdrYDEp1MoFNBJ+TIRNdXlRqkKH&#10;Cd/MWKeWUQnGQkmwKfUF57Gxxqu4CL1B8j7D4FWidWi5HtRE5d7xPMuW3KsO6YJVvXm2pvmuT15C&#10;/5rEbuQvwu7qlfqa0O3dYSvl9dX89AgsmTn9heGMT+hQEdMxnFBH5iSsxN0DRWm4XQI7B0S+JuUo&#10;Ib8niVcl//9D9QsAAP//AwBQSwECLQAUAAYACAAAACEAtoM4kv4AAADhAQAAEwAAAAAAAAAAAAAA&#10;AAAAAAAAW0NvbnRlbnRfVHlwZXNdLnhtbFBLAQItABQABgAIAAAAIQA4/SH/1gAAAJQBAAALAAAA&#10;AAAAAAAAAAAAAC8BAABfcmVscy8ucmVsc1BLAQItABQABgAIAAAAIQDBt3V7dgIAAAEFAAAOAAAA&#10;AAAAAAAAAAAAAC4CAABkcnMvZTJvRG9jLnhtbFBLAQItABQABgAIAAAAIQDYYiVR3gAAAAsBAAAP&#10;AAAAAAAAAAAAAAAAANAEAABkcnMvZG93bnJldi54bWxQSwUGAAAAAAQABADzAAAA2wUAAAAA&#10;" fillcolor="#fc9" strokecolor="maroon" strokeweight="1pt">
                <v:imagedata embosscolor="shadow add(51)"/>
                <v:shadow on="t" type="emboss" color="#4d0000" color2="shadow add(102)" offset="-1pt,-1pt" offset2="1pt,1pt"/>
                <v:textbox>
                  <w:txbxContent>
                    <w:p w14:paraId="16D054F9" w14:textId="77777777"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v:textbox>
                <w10:anchorlock/>
              </v:shape>
            </w:pict>
          </mc:Fallback>
        </mc:AlternateContent>
      </w:r>
      <w:r>
        <w:rPr>
          <w:noProof/>
          <w:sz w:val="20"/>
          <w:lang w:val="en-US" w:eastAsia="zh-CN"/>
        </w:rPr>
        <mc:AlternateContent>
          <mc:Choice Requires="wps">
            <w:drawing>
              <wp:anchor distT="0" distB="0" distL="114300" distR="114300" simplePos="0" relativeHeight="251660288" behindDoc="0" locked="1" layoutInCell="1" allowOverlap="1" wp14:anchorId="16D054E7" wp14:editId="77576B2D">
                <wp:simplePos x="0" y="0"/>
                <wp:positionH relativeFrom="column">
                  <wp:posOffset>3480435</wp:posOffset>
                </wp:positionH>
                <wp:positionV relativeFrom="paragraph">
                  <wp:posOffset>-735330</wp:posOffset>
                </wp:positionV>
                <wp:extent cx="3086100" cy="11430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16D054FA" w14:textId="70665E78"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Cidential.  They are encouraged to describe their reasons for doing so in section 1.  Members should realize that if the material in the CR is accepted for use in a publicly available document that it would likely be made public in that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054E7" id="Text Box 6" o:spid="_x0000_s1027" type="#_x0000_t202" style="position:absolute;left:0;text-align:left;margin-left:274.05pt;margin-top:-57.9pt;width:243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AzEeQIAAAgFAAAOAAAAZHJzL2Uyb0RvYy54bWysVMlu2zAQvRfoPxC815Jsx4mFyEHq1EGB&#10;dAGSfsBYpCSiXFSStpR+fYaU7Kgt0EPRC8Ehh2/em4XXN72S5MitE0YXNJullHBdGiZ0XdBvT7t3&#10;V5Q4D5qBNJoX9Jk7erN5++a6a3M+N42RjFuCINrlXVvQxvs2TxJXNlyBm5mWa7ysjFXg0bR1wix0&#10;iK5kMk/TVdIZy1prSu4cnt4Nl3QT8auKl/5LVTnuiSwocvNxtXHdhzXZXENeW2gbUY404B9YKBAa&#10;g56h7sADOVjxB5QSpTXOVH5WGpWYqhIljxpQTZb+puaxgZZHLZgc157T5P4fbPn5+NUSwbB2lGhQ&#10;WKIn3nvy3vRkFbLTtS5Hp8cW3XyPx8EzKHXtgym/O6LNtgFd81trTddwYMguCy+TydMBxwWQfffJ&#10;MAwDB28iUF9ZFQAxGQTRsUrP58oEKiUeLtKrVZbiVYl3WbZcpGiEGJCfnrfW+XtuFAmbglosfYSH&#10;44Pzg+vJJdI3UrCdkDIatt5vpSVHwDbZ7bbb9XpEd1M3qUmH4eeXGPzvGFfI78zwFwwlPDa8FKqg&#10;r06Qh8R90Ax5Qu5ByGGP8qQORzy2MgoJRpDx2LBuVOpwm+GYMRF0Z5frFZaSCWzybHEx8IhkpxrH&#10;0OG8BqUgxnUNMD7kYHWiD7nQx/vRBem4ASVm/sQjGhOGsfCh1kPVfb/vxw7DMKEp9oY9YydYM4wj&#10;fh+4aYz9SUmHo1hQ9+MAllMiP2rspnW2XIbZjcby4nKOhp3e7Kc3oEuEKqinZNhu/TDvh9aKugkp&#10;isXT5hY7sBKxN15ZjX2L4xZljV9DmOepHb1eP7DNCwAAAP//AwBQSwMEFAAGAAgAAAAhAJnG65vg&#10;AAAADAEAAA8AAABkcnMvZG93bnJldi54bWxMj8tOwzAQRfdI/IM1SOxaxyUtVcikQkjddAEiPNZu&#10;bOKAPY5iNwl/j7uiy5k5unNuuZudZaMeQucJQSwzYJoarzpqEd7f9ostsBAlKWk9aYRfHWBXXV+V&#10;slB+olc91rFlKYRCIRFMjH3BeWiMdjIsfa8p3b784GRM49ByNcgphTvLV1m24U52lD4Y2esno5uf&#10;+uQQ+pcoDiN/FuZQ38vvieyH/dwj3t7Mjw/Aop7jPwxn/aQOVXI6+hOpwCzCOt+KhCIshFinEmck&#10;u8vT7oiwyVfAq5Jflqj+AAAA//8DAFBLAQItABQABgAIAAAAIQC2gziS/gAAAOEBAAATAAAAAAAA&#10;AAAAAAAAAAAAAABbQ29udGVudF9UeXBlc10ueG1sUEsBAi0AFAAGAAgAAAAhADj9If/WAAAAlAEA&#10;AAsAAAAAAAAAAAAAAAAALwEAAF9yZWxzLy5yZWxzUEsBAi0AFAAGAAgAAAAhACzMDMR5AgAACAUA&#10;AA4AAAAAAAAAAAAAAAAALgIAAGRycy9lMm9Eb2MueG1sUEsBAi0AFAAGAAgAAAAhAJnG65vgAAAA&#10;DAEAAA8AAAAAAAAAAAAAAAAA0wQAAGRycy9kb3ducmV2LnhtbFBLBQYAAAAABAAEAPMAAADgBQAA&#10;AAA=&#10;" fillcolor="#fc9" strokecolor="maroon" strokeweight="1pt">
                <v:imagedata embosscolor="shadow add(51)"/>
                <v:shadow on="t" type="emboss" color="#4d0000" color2="shadow add(102)" offset="-1pt,-1pt" offset2="1pt,1pt"/>
                <v:textbox>
                  <w:txbxContent>
                    <w:p w14:paraId="16D054FA" w14:textId="70665E78"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Cidential.  They are encouraged to describe their reasons for doing so in section 1.  Members should realize that if the material in the CR is accepted for use in a publicly available document that it would likely be made public in that form.</w:t>
                      </w:r>
                    </w:p>
                  </w:txbxContent>
                </v:textbox>
                <w10:anchorlock/>
              </v:shape>
            </w:pict>
          </mc:Fallback>
        </mc:AlternateContent>
      </w:r>
      <w:r w:rsidR="00E15272" w:rsidRPr="00C97004">
        <w:t>Change Request</w:t>
      </w:r>
    </w:p>
    <w:p w14:paraId="16D054B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6D054B9" w14:textId="77777777">
        <w:trPr>
          <w:jc w:val="center"/>
        </w:trPr>
        <w:tc>
          <w:tcPr>
            <w:tcW w:w="1728" w:type="dxa"/>
          </w:tcPr>
          <w:p w14:paraId="16D054B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16D054B7" w14:textId="347FEAD9" w:rsidR="00E15272" w:rsidRPr="00E117E4" w:rsidRDefault="007A24C7">
            <w:pPr>
              <w:pStyle w:val="FrontMatter"/>
              <w:tabs>
                <w:tab w:val="clear" w:pos="1710"/>
                <w:tab w:val="clear" w:pos="3780"/>
              </w:tabs>
              <w:ind w:left="0" w:firstLine="0"/>
            </w:pPr>
            <w:r>
              <w:t>Group_Chat_</w:t>
            </w:r>
            <w:r w:rsidR="00722122">
              <w:t>Session_</w:t>
            </w:r>
            <w:r>
              <w:t>Data_Management</w:t>
            </w:r>
          </w:p>
        </w:tc>
        <w:tc>
          <w:tcPr>
            <w:tcW w:w="2880" w:type="dxa"/>
          </w:tcPr>
          <w:p w14:paraId="16D054B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352CD">
              <w:rPr>
                <w:rFonts w:ascii="Arial Narrow" w:hAnsi="Arial Narrow"/>
              </w:rPr>
            </w:r>
            <w:r w:rsidR="001352C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352CD">
              <w:rPr>
                <w:rFonts w:ascii="Arial Narrow" w:hAnsi="Arial Narrow"/>
              </w:rPr>
            </w:r>
            <w:r w:rsidR="001352C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6D054BC" w14:textId="77777777">
        <w:trPr>
          <w:jc w:val="center"/>
        </w:trPr>
        <w:tc>
          <w:tcPr>
            <w:tcW w:w="1728" w:type="dxa"/>
          </w:tcPr>
          <w:p w14:paraId="16D054B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6D054BB" w14:textId="56862093" w:rsidR="00E15272" w:rsidRPr="00E117E4" w:rsidRDefault="007A24C7">
            <w:pPr>
              <w:pStyle w:val="FrontMatter"/>
              <w:tabs>
                <w:tab w:val="clear" w:pos="1710"/>
                <w:tab w:val="clear" w:pos="3780"/>
              </w:tabs>
              <w:ind w:left="0" w:firstLine="0"/>
            </w:pPr>
            <w:r>
              <w:t>OMA ARC</w:t>
            </w:r>
          </w:p>
        </w:tc>
      </w:tr>
      <w:tr w:rsidR="00E15272" w:rsidRPr="00E117E4" w14:paraId="16D054BF" w14:textId="77777777">
        <w:trPr>
          <w:jc w:val="center"/>
        </w:trPr>
        <w:tc>
          <w:tcPr>
            <w:tcW w:w="1728" w:type="dxa"/>
          </w:tcPr>
          <w:p w14:paraId="16D054B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16D054BE" w14:textId="7459DB8E" w:rsidR="00E15272" w:rsidRPr="00E117E4" w:rsidRDefault="007A24C7">
            <w:pPr>
              <w:pStyle w:val="FrontMatter"/>
              <w:tabs>
                <w:tab w:val="clear" w:pos="1710"/>
                <w:tab w:val="clear" w:pos="3780"/>
              </w:tabs>
              <w:ind w:left="0" w:firstLine="0"/>
            </w:pPr>
            <w:r>
              <w:t>OMA-TS-REST_NetAPI_Chat_V1_0-20180607-D</w:t>
            </w:r>
          </w:p>
        </w:tc>
      </w:tr>
      <w:tr w:rsidR="00E15272" w:rsidRPr="00E117E4" w14:paraId="16D054C2" w14:textId="77777777">
        <w:trPr>
          <w:jc w:val="center"/>
        </w:trPr>
        <w:tc>
          <w:tcPr>
            <w:tcW w:w="1728" w:type="dxa"/>
          </w:tcPr>
          <w:p w14:paraId="16D054C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6D054C1" w14:textId="6859B75E" w:rsidR="00E15272" w:rsidRPr="00E117E4" w:rsidRDefault="007A24C7">
            <w:pPr>
              <w:pStyle w:val="FrontMatter"/>
              <w:tabs>
                <w:tab w:val="clear" w:pos="1710"/>
                <w:tab w:val="clear" w:pos="3780"/>
              </w:tabs>
              <w:ind w:left="0" w:firstLine="0"/>
            </w:pPr>
            <w:r>
              <w:t>28</w:t>
            </w:r>
            <w:r w:rsidR="0046189C" w:rsidRPr="00E117E4">
              <w:t xml:space="preserve"> </w:t>
            </w:r>
            <w:r>
              <w:t xml:space="preserve">Dec </w:t>
            </w:r>
            <w:r w:rsidR="0057548C">
              <w:t>2018</w:t>
            </w:r>
          </w:p>
        </w:tc>
      </w:tr>
      <w:tr w:rsidR="00E15272" w:rsidRPr="00E117E4" w14:paraId="16D054C5" w14:textId="77777777">
        <w:trPr>
          <w:jc w:val="center"/>
        </w:trPr>
        <w:tc>
          <w:tcPr>
            <w:tcW w:w="1728" w:type="dxa"/>
          </w:tcPr>
          <w:p w14:paraId="16D054C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16D054C4" w14:textId="3B8E50CC" w:rsidR="00E15272" w:rsidRPr="00E117E4" w:rsidRDefault="007A24C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352CD">
              <w:rPr>
                <w:rFonts w:cs="Arial"/>
              </w:rPr>
            </w:r>
            <w:r w:rsidR="001352CD">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352CD">
              <w:rPr>
                <w:rFonts w:cs="Arial"/>
              </w:rPr>
            </w:r>
            <w:r w:rsidR="001352CD">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352CD">
              <w:rPr>
                <w:rFonts w:cs="Arial"/>
              </w:rPr>
            </w:r>
            <w:r w:rsidR="001352CD">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352CD">
              <w:rPr>
                <w:rFonts w:cs="Arial"/>
              </w:rPr>
            </w:r>
            <w:r w:rsidR="001352CD">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16D054C8" w14:textId="77777777">
        <w:trPr>
          <w:jc w:val="center"/>
        </w:trPr>
        <w:tc>
          <w:tcPr>
            <w:tcW w:w="1728" w:type="dxa"/>
          </w:tcPr>
          <w:p w14:paraId="16D054C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092B0D7" w14:textId="7338B127" w:rsidR="007A24C7" w:rsidRDefault="007A24C7">
            <w:pPr>
              <w:pStyle w:val="FrontMatter"/>
              <w:tabs>
                <w:tab w:val="clear" w:pos="1710"/>
                <w:tab w:val="clear" w:pos="3780"/>
              </w:tabs>
              <w:ind w:left="0" w:firstLine="0"/>
            </w:pPr>
            <w:r>
              <w:t>Amarendra Samal</w:t>
            </w:r>
            <w:r w:rsidR="00E15272" w:rsidRPr="00E117E4">
              <w:t xml:space="preserve">, </w:t>
            </w:r>
            <w:r>
              <w:t>Mavenir</w:t>
            </w:r>
            <w:r w:rsidR="00E15272" w:rsidRPr="00E117E4">
              <w:t xml:space="preserve">, </w:t>
            </w:r>
            <w:hyperlink r:id="rId11" w:history="1">
              <w:r w:rsidRPr="000D61FA">
                <w:rPr>
                  <w:rStyle w:val="Hyperlink"/>
                </w:rPr>
                <w:t>Amarendra.samal@mavenir.com</w:t>
              </w:r>
            </w:hyperlink>
          </w:p>
          <w:p w14:paraId="16D054C7" w14:textId="2132165D" w:rsidR="00E15272" w:rsidRPr="00E117E4" w:rsidRDefault="007A24C7">
            <w:pPr>
              <w:pStyle w:val="FrontMatter"/>
              <w:tabs>
                <w:tab w:val="clear" w:pos="1710"/>
                <w:tab w:val="clear" w:pos="3780"/>
              </w:tabs>
              <w:ind w:left="0" w:firstLine="0"/>
            </w:pPr>
            <w:r>
              <w:t xml:space="preserve">Pradeep Achar Pushpa, Mavenir, </w:t>
            </w:r>
            <w:hyperlink r:id="rId12" w:history="1">
              <w:r w:rsidRPr="000D61FA">
                <w:rPr>
                  <w:rStyle w:val="Hyperlink"/>
                </w:rPr>
                <w:t>Pradeep.achar.pushpa@mavenir.com</w:t>
              </w:r>
            </w:hyperlink>
          </w:p>
        </w:tc>
      </w:tr>
      <w:tr w:rsidR="00E15272" w:rsidRPr="00E117E4" w14:paraId="16D054CB" w14:textId="77777777">
        <w:trPr>
          <w:jc w:val="center"/>
        </w:trPr>
        <w:tc>
          <w:tcPr>
            <w:tcW w:w="1728" w:type="dxa"/>
          </w:tcPr>
          <w:p w14:paraId="16D054C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6D054CA" w14:textId="224344AA" w:rsidR="00E15272" w:rsidRPr="00E117E4" w:rsidRDefault="00E15272">
            <w:pPr>
              <w:pStyle w:val="FrontMatter"/>
              <w:tabs>
                <w:tab w:val="clear" w:pos="1710"/>
                <w:tab w:val="clear" w:pos="3780"/>
              </w:tabs>
              <w:ind w:left="0" w:firstLine="0"/>
            </w:pPr>
            <w:r w:rsidRPr="00E117E4">
              <w:rPr>
                <w:rFonts w:cs="Arial"/>
                <w:color w:val="000000"/>
              </w:rPr>
              <w:t>n/a</w:t>
            </w:r>
          </w:p>
        </w:tc>
      </w:tr>
    </w:tbl>
    <w:p w14:paraId="16D054CC" w14:textId="77777777" w:rsidR="00E15272" w:rsidRPr="00C97004" w:rsidRDefault="00E15272">
      <w:pPr>
        <w:pStyle w:val="AltH1"/>
        <w:rPr>
          <w:lang w:val="en-GB"/>
        </w:rPr>
      </w:pPr>
      <w:r w:rsidRPr="00C97004">
        <w:rPr>
          <w:lang w:val="en-GB"/>
        </w:rPr>
        <w:t>Reason for Change</w:t>
      </w:r>
    </w:p>
    <w:p w14:paraId="16D054CD" w14:textId="77777777" w:rsidR="00E15272" w:rsidRPr="00C97004" w:rsidRDefault="00E15272">
      <w:pPr>
        <w:pStyle w:val="AltNormal"/>
      </w:pPr>
      <w:r w:rsidRPr="00C97004">
        <w:t>&lt;statement describing the motivation and rational for the proposed change</w:t>
      </w:r>
    </w:p>
    <w:p w14:paraId="16D054CE" w14:textId="77777777" w:rsidR="00E15272" w:rsidRPr="00C97004" w:rsidRDefault="00E15272">
      <w:pPr>
        <w:pStyle w:val="AltNormal"/>
      </w:pPr>
      <w:r w:rsidRPr="00C97004">
        <w:t>provide a summary of change (e.g. add a feature, correct the parameter values, add and use new definitions, etc.)</w:t>
      </w:r>
    </w:p>
    <w:p w14:paraId="16D054CF" w14:textId="77777777" w:rsidR="00E15272" w:rsidRPr="00C97004" w:rsidRDefault="00E15272">
      <w:pPr>
        <w:pStyle w:val="AltNormal"/>
      </w:pPr>
      <w:r w:rsidRPr="00C97004">
        <w:t>describe scope of change – limited or pervasive (list sections of document involved)</w:t>
      </w:r>
    </w:p>
    <w:p w14:paraId="16D054D0" w14:textId="2BE94222" w:rsidR="00E15272" w:rsidRDefault="00E15272">
      <w:pPr>
        <w:pStyle w:val="AltNormal"/>
      </w:pPr>
      <w:r w:rsidRPr="00C97004">
        <w:t>describe situation if changes are not accepted&gt;</w:t>
      </w:r>
    </w:p>
    <w:p w14:paraId="2E9AED18" w14:textId="4CC19041" w:rsidR="00722122" w:rsidRDefault="00722122">
      <w:pPr>
        <w:pStyle w:val="AltNormal"/>
      </w:pPr>
      <w:r>
        <w:t>The current REST_NETAPI_Chat APIs do not have the following support and this change request is for adding support for these.</w:t>
      </w:r>
    </w:p>
    <w:p w14:paraId="3592B66A" w14:textId="462D2A82" w:rsidR="00722122" w:rsidRDefault="00722122" w:rsidP="00722122">
      <w:pPr>
        <w:pStyle w:val="AltNormal"/>
        <w:numPr>
          <w:ilvl w:val="0"/>
          <w:numId w:val="12"/>
        </w:numPr>
      </w:pPr>
      <w:r>
        <w:t xml:space="preserve">Changing the Subject </w:t>
      </w:r>
    </w:p>
    <w:p w14:paraId="4DC497BD" w14:textId="743824CA" w:rsidR="00722122" w:rsidRDefault="00722122" w:rsidP="00722122">
      <w:pPr>
        <w:pStyle w:val="AltNormal"/>
        <w:numPr>
          <w:ilvl w:val="0"/>
          <w:numId w:val="12"/>
        </w:numPr>
      </w:pPr>
      <w:r>
        <w:t>Notifying the participants of Group Chat on the change of the subject</w:t>
      </w:r>
    </w:p>
    <w:p w14:paraId="28E8474E" w14:textId="43838A0B" w:rsidR="00722122" w:rsidRDefault="00722122" w:rsidP="00722122">
      <w:pPr>
        <w:pStyle w:val="AltNormal"/>
        <w:numPr>
          <w:ilvl w:val="0"/>
          <w:numId w:val="12"/>
        </w:numPr>
      </w:pPr>
      <w:r>
        <w:t>Changing roles of the participants (like group admin, participant, etc)</w:t>
      </w:r>
    </w:p>
    <w:p w14:paraId="285394E0" w14:textId="6D405593" w:rsidR="00722122" w:rsidRDefault="00722122" w:rsidP="00722122">
      <w:pPr>
        <w:pStyle w:val="AltNormal"/>
        <w:numPr>
          <w:ilvl w:val="0"/>
          <w:numId w:val="12"/>
        </w:numPr>
      </w:pPr>
      <w:r>
        <w:t>Notifying the participants on the role change</w:t>
      </w:r>
    </w:p>
    <w:p w14:paraId="154DBAFF" w14:textId="7F6E15A2" w:rsidR="00722122" w:rsidRDefault="00722122" w:rsidP="00722122">
      <w:pPr>
        <w:pStyle w:val="AltNormal"/>
        <w:numPr>
          <w:ilvl w:val="0"/>
          <w:numId w:val="12"/>
        </w:numPr>
      </w:pPr>
      <w:r>
        <w:t>Changing the icon of the chat session</w:t>
      </w:r>
    </w:p>
    <w:p w14:paraId="3D40DBB2" w14:textId="51C850B7" w:rsidR="00722122" w:rsidRPr="00C97004" w:rsidRDefault="00722122" w:rsidP="00722122">
      <w:pPr>
        <w:pStyle w:val="AltNormal"/>
        <w:numPr>
          <w:ilvl w:val="0"/>
          <w:numId w:val="12"/>
        </w:numPr>
      </w:pPr>
      <w:r>
        <w:t>Notifying the participant(s) on icon change</w:t>
      </w:r>
    </w:p>
    <w:p w14:paraId="16D054D1" w14:textId="77777777" w:rsidR="00E15272" w:rsidRPr="00C97004" w:rsidRDefault="00E15272">
      <w:pPr>
        <w:pStyle w:val="AltH1"/>
        <w:rPr>
          <w:lang w:val="en-GB"/>
        </w:rPr>
      </w:pPr>
      <w:r w:rsidRPr="00C97004">
        <w:rPr>
          <w:lang w:val="en-GB"/>
        </w:rPr>
        <w:t>Impact on Backward Compatibility</w:t>
      </w:r>
    </w:p>
    <w:p w14:paraId="16D054D2" w14:textId="21CB7FB1" w:rsidR="00E15272" w:rsidRPr="00C97004" w:rsidRDefault="00722122">
      <w:pPr>
        <w:pStyle w:val="AltNormal"/>
      </w:pPr>
      <w:r>
        <w:t>None.</w:t>
      </w:r>
    </w:p>
    <w:p w14:paraId="16D054D3" w14:textId="77777777" w:rsidR="00E15272" w:rsidRPr="00C97004" w:rsidRDefault="00E15272">
      <w:pPr>
        <w:pStyle w:val="AltH1"/>
        <w:rPr>
          <w:lang w:val="en-GB"/>
        </w:rPr>
      </w:pPr>
      <w:r w:rsidRPr="00C97004">
        <w:rPr>
          <w:lang w:val="en-GB"/>
        </w:rPr>
        <w:t>Impact on Other Specifications</w:t>
      </w:r>
    </w:p>
    <w:p w14:paraId="16D054D5" w14:textId="77CEFF9E" w:rsidR="00E15272" w:rsidRPr="00C97004" w:rsidRDefault="00722122">
      <w:pPr>
        <w:pStyle w:val="AltNormal"/>
      </w:pPr>
      <w:r>
        <w:t>None.</w:t>
      </w:r>
    </w:p>
    <w:p w14:paraId="16D054D6" w14:textId="77777777" w:rsidR="00E15272" w:rsidRPr="00C97004" w:rsidRDefault="00E15272">
      <w:pPr>
        <w:pStyle w:val="AltH1"/>
        <w:rPr>
          <w:lang w:val="en-GB"/>
        </w:rPr>
      </w:pPr>
      <w:r w:rsidRPr="00C97004">
        <w:rPr>
          <w:lang w:val="en-GB"/>
        </w:rPr>
        <w:t>Intellectual Property Rights</w:t>
      </w:r>
    </w:p>
    <w:p w14:paraId="16D054D7" w14:textId="77777777"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rsidRPr="00C97004">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6D054D8" w14:textId="77777777" w:rsidR="00E15272" w:rsidRPr="00C97004" w:rsidRDefault="00E15272">
      <w:pPr>
        <w:pStyle w:val="AltH1"/>
        <w:rPr>
          <w:lang w:val="en-GB"/>
        </w:rPr>
      </w:pPr>
      <w:r w:rsidRPr="00C97004">
        <w:rPr>
          <w:lang w:val="en-GB"/>
        </w:rPr>
        <w:t>Recommendation</w:t>
      </w:r>
    </w:p>
    <w:p w14:paraId="4B9818A1" w14:textId="093830D3" w:rsidR="00722122" w:rsidRPr="00C97004" w:rsidRDefault="00722122">
      <w:pPr>
        <w:pStyle w:val="AltNormal"/>
      </w:pPr>
      <w:r>
        <w:t>The ARC group is recommended to accept the proposed new functionality to NetAPI Chat TS.</w:t>
      </w:r>
    </w:p>
    <w:p w14:paraId="16D054DA" w14:textId="77777777" w:rsidR="00E15272" w:rsidRPr="00C97004" w:rsidRDefault="00E15272">
      <w:pPr>
        <w:pStyle w:val="AltH1"/>
        <w:rPr>
          <w:lang w:val="en-GB"/>
        </w:rPr>
      </w:pPr>
      <w:r w:rsidRPr="00C97004">
        <w:rPr>
          <w:lang w:val="en-GB"/>
        </w:rPr>
        <w:t>Detailed Change Proposal</w:t>
      </w:r>
    </w:p>
    <w:p w14:paraId="16D054DB" w14:textId="519B4D7C" w:rsidR="00403DD4" w:rsidRPr="00C97004" w:rsidRDefault="00722122" w:rsidP="00403DD4">
      <w:pPr>
        <w:pStyle w:val="AltChangeList"/>
        <w:rPr>
          <w:lang w:val="en-GB"/>
        </w:rPr>
      </w:pPr>
      <w:r>
        <w:rPr>
          <w:lang w:val="en-GB"/>
        </w:rPr>
        <w:t>Adding a new JSON structures and Enumerations to support Group Chat Session Data Management</w:t>
      </w:r>
    </w:p>
    <w:p w14:paraId="6D39C1C3" w14:textId="7C2B3DB5" w:rsidR="00722122" w:rsidRDefault="00722122" w:rsidP="00722122">
      <w:pPr>
        <w:pStyle w:val="AltNormal"/>
        <w:numPr>
          <w:ilvl w:val="1"/>
          <w:numId w:val="14"/>
        </w:numPr>
      </w:pPr>
      <w:r>
        <w:t>A new JSON structure ChatSessionData shall be added to accept the change of subject, icon, or participantRole</w:t>
      </w:r>
    </w:p>
    <w:p w14:paraId="0401EFEB" w14:textId="4EA363D5" w:rsidR="00722122" w:rsidRPr="00722122" w:rsidRDefault="00722122">
      <w:pPr>
        <w:pStyle w:val="AltNormal"/>
        <w:rPr>
          <w:b/>
        </w:rPr>
      </w:pPr>
      <w:r w:rsidRPr="00722122">
        <w:rPr>
          <w:b/>
        </w:rPr>
        <w:t>Type:ChatSessionData</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43"/>
        <w:gridCol w:w="2399"/>
        <w:gridCol w:w="1130"/>
        <w:gridCol w:w="5030"/>
      </w:tblGrid>
      <w:tr w:rsidR="00722122" w14:paraId="3E83C4B9" w14:textId="77777777" w:rsidTr="00722122">
        <w:tc>
          <w:tcPr>
            <w:tcW w:w="9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D4C53E" w14:textId="77777777" w:rsidR="00722122" w:rsidRDefault="00722122">
            <w:pPr>
              <w:spacing w:line="256" w:lineRule="auto"/>
              <w:rPr>
                <w:rFonts w:ascii="Arial" w:hAnsi="Arial"/>
                <w:b/>
              </w:rPr>
            </w:pPr>
            <w:r>
              <w:rPr>
                <w:rFonts w:ascii="Arial" w:hAnsi="Arial"/>
                <w:b/>
              </w:rPr>
              <w:t>Element</w:t>
            </w:r>
          </w:p>
        </w:tc>
        <w:tc>
          <w:tcPr>
            <w:tcW w:w="11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9FD3DD" w14:textId="77777777" w:rsidR="00722122" w:rsidRDefault="00722122">
            <w:pPr>
              <w:spacing w:line="256" w:lineRule="auto"/>
              <w:rPr>
                <w:rFonts w:ascii="Arial" w:hAnsi="Arial"/>
                <w:b/>
              </w:rPr>
            </w:pPr>
            <w:r>
              <w:rPr>
                <w:rFonts w:ascii="Arial" w:hAnsi="Arial"/>
                <w:b/>
              </w:rPr>
              <w:t>Type</w:t>
            </w:r>
          </w:p>
        </w:tc>
        <w:tc>
          <w:tcPr>
            <w:tcW w:w="5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38F6DF8" w14:textId="77777777" w:rsidR="00722122" w:rsidRDefault="00722122">
            <w:pPr>
              <w:spacing w:line="256" w:lineRule="auto"/>
              <w:rPr>
                <w:rFonts w:ascii="Arial" w:hAnsi="Arial"/>
                <w:b/>
              </w:rPr>
            </w:pPr>
            <w:r>
              <w:rPr>
                <w:rFonts w:ascii="Arial" w:hAnsi="Arial"/>
                <w:b/>
              </w:rPr>
              <w:t>Optional</w:t>
            </w:r>
          </w:p>
        </w:tc>
        <w:tc>
          <w:tcPr>
            <w:tcW w:w="23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7AB523" w14:textId="77777777" w:rsidR="00722122" w:rsidRDefault="00722122">
            <w:pPr>
              <w:spacing w:line="256" w:lineRule="auto"/>
              <w:rPr>
                <w:rFonts w:ascii="Arial" w:hAnsi="Arial"/>
                <w:b/>
              </w:rPr>
            </w:pPr>
            <w:r>
              <w:rPr>
                <w:rFonts w:ascii="Arial" w:hAnsi="Arial"/>
                <w:b/>
              </w:rPr>
              <w:t>Description</w:t>
            </w:r>
          </w:p>
        </w:tc>
      </w:tr>
      <w:tr w:rsidR="00722122" w14:paraId="5EA7FD8C" w14:textId="77777777" w:rsidTr="007221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D235" w14:textId="77777777" w:rsidR="00722122" w:rsidRDefault="00722122">
            <w:pPr>
              <w:spacing w:line="256" w:lineRule="auto"/>
              <w:rPr>
                <w:rFonts w:ascii="Arial" w:hAnsi="Arial" w:cs="Arial"/>
              </w:rPr>
            </w:pPr>
            <w:r>
              <w:rPr>
                <w:rFonts w:ascii="Arial" w:hAnsi="Arial" w:cs="Arial"/>
              </w:rPr>
              <w:t>subject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35C4" w14:textId="77777777" w:rsidR="00722122" w:rsidRDefault="00722122">
            <w:pPr>
              <w:pStyle w:val="TAH"/>
              <w:spacing w:before="120" w:after="60" w:line="256" w:lineRule="auto"/>
              <w:jc w:val="left"/>
              <w:rPr>
                <w:rFonts w:cs="Arial"/>
                <w:b w:val="0"/>
                <w:sz w:val="20"/>
              </w:rPr>
            </w:pPr>
            <w:r>
              <w:rPr>
                <w:rFonts w:cs="Arial"/>
                <w:b w:val="0"/>
                <w:sz w:val="20"/>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5300" w14:textId="77777777" w:rsidR="00722122" w:rsidRDefault="00722122">
            <w:pPr>
              <w:spacing w:line="256" w:lineRule="auto"/>
              <w:rPr>
                <w:rFonts w:ascii="Arial" w:hAnsi="Arial" w:cs="Arial"/>
                <w:lang w:val="en-US"/>
              </w:rPr>
            </w:pPr>
            <w:r>
              <w:rPr>
                <w:rFonts w:ascii="Arial" w:hAnsi="Arial" w:cs="Arial"/>
                <w:lang w:val="en-US"/>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72D0C" w14:textId="77777777" w:rsidR="00722122" w:rsidRDefault="00722122">
            <w:pPr>
              <w:pStyle w:val="TAH"/>
              <w:spacing w:before="120" w:after="60" w:line="256" w:lineRule="auto"/>
              <w:jc w:val="left"/>
              <w:rPr>
                <w:rFonts w:cs="Arial"/>
                <w:b w:val="0"/>
                <w:sz w:val="20"/>
              </w:rPr>
            </w:pPr>
            <w:r>
              <w:rPr>
                <w:b w:val="0"/>
                <w:sz w:val="20"/>
              </w:rPr>
              <w:t>Topic</w:t>
            </w:r>
            <w:r>
              <w:rPr>
                <w:rFonts w:cs="Arial"/>
                <w:b w:val="0"/>
                <w:sz w:val="20"/>
              </w:rPr>
              <w:t xml:space="preserve"> of the chat session, which MAY be set by the Originator and is passed to the invited Participants</w:t>
            </w:r>
          </w:p>
        </w:tc>
      </w:tr>
      <w:tr w:rsidR="00722122" w14:paraId="4D40D4A6" w14:textId="77777777" w:rsidTr="007221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6DC0B" w14:textId="77777777" w:rsidR="00722122" w:rsidRDefault="00722122">
            <w:pPr>
              <w:spacing w:line="256" w:lineRule="auto"/>
              <w:rPr>
                <w:rFonts w:ascii="Arial" w:hAnsi="Arial" w:cs="Arial"/>
              </w:rPr>
            </w:pPr>
            <w:r>
              <w:rPr>
                <w:rFonts w:ascii="Arial" w:hAnsi="Arial" w:cs="Arial"/>
              </w:rPr>
              <w:t>icon</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47953" w14:textId="77777777" w:rsidR="00722122" w:rsidRDefault="00722122">
            <w:pPr>
              <w:spacing w:line="256" w:lineRule="auto"/>
              <w:rPr>
                <w:rFonts w:ascii="Arial" w:hAnsi="Arial"/>
                <w:sz w:val="24"/>
                <w:szCs w:val="24"/>
                <w:lang w:val="en-US"/>
              </w:rPr>
            </w:pPr>
            <w:r>
              <w:rPr>
                <w:rFonts w:ascii="Arial" w:hAnsi="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2B35" w14:textId="77777777" w:rsidR="00722122" w:rsidRDefault="00722122">
            <w:pPr>
              <w:spacing w:line="256" w:lineRule="auto"/>
              <w:rPr>
                <w:rFonts w:ascii="Arial" w:hAnsi="Arial" w:cs="Arial"/>
                <w:lang w:val="en-US"/>
              </w:rPr>
            </w:pPr>
            <w:r>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98A17" w14:textId="77777777" w:rsidR="00722122" w:rsidRDefault="00722122">
            <w:pPr>
              <w:spacing w:line="256" w:lineRule="auto"/>
              <w:rPr>
                <w:rFonts w:ascii="Arial" w:hAnsi="Arial"/>
                <w:lang w:val="en-US"/>
              </w:rPr>
            </w:pPr>
            <w:r>
              <w:rPr>
                <w:rFonts w:ascii="Arial" w:hAnsi="Arial"/>
                <w:lang w:val="en-US"/>
              </w:rPr>
              <w:t>Link to individual attachment. The value of the “rel” attribute MUST be “attachment.</w:t>
            </w:r>
          </w:p>
          <w:p w14:paraId="7B73552A" w14:textId="77777777" w:rsidR="00722122" w:rsidRDefault="00722122">
            <w:pPr>
              <w:spacing w:line="256" w:lineRule="auto"/>
              <w:rPr>
                <w:rFonts w:ascii="Arial" w:hAnsi="Arial"/>
              </w:rPr>
            </w:pPr>
            <w:r>
              <w:rPr>
                <w:rFonts w:ascii="Arial" w:hAnsi="Arial"/>
              </w:rPr>
              <w:t>For media object attached to the request (as a MIME body part), the link SHALL refer to the Contend ID (cid) of the attachment within the request [RFC2392].</w:t>
            </w:r>
          </w:p>
          <w:p w14:paraId="12973109" w14:textId="77777777" w:rsidR="00722122" w:rsidRDefault="00722122">
            <w:pPr>
              <w:spacing w:line="256" w:lineRule="auto"/>
              <w:rPr>
                <w:rFonts w:ascii="Arial" w:hAnsi="Arial"/>
                <w:lang w:val="en-US"/>
              </w:rPr>
            </w:pPr>
            <w:r>
              <w:rPr>
                <w:rFonts w:ascii="Arial" w:hAnsi="Arial"/>
              </w:rPr>
              <w:t>For media object stored externally, the link SHALL use full-path (URL) to the media location (including the name of the resource).</w:t>
            </w:r>
          </w:p>
        </w:tc>
      </w:tr>
      <w:tr w:rsidR="00722122" w14:paraId="45F60931" w14:textId="77777777" w:rsidTr="007221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ACEDA" w14:textId="77777777" w:rsidR="00722122" w:rsidRDefault="00722122">
            <w:pPr>
              <w:spacing w:line="256" w:lineRule="auto"/>
              <w:rPr>
                <w:rFonts w:ascii="Arial" w:hAnsi="Arial" w:cs="Arial"/>
              </w:rPr>
            </w:pPr>
            <w:r>
              <w:rPr>
                <w:rFonts w:ascii="Arial" w:hAnsi="Arial" w:cs="Arial"/>
              </w:rPr>
              <w:t>participantRple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6646" w14:textId="77777777" w:rsidR="00722122" w:rsidRDefault="00722122">
            <w:pPr>
              <w:spacing w:line="256" w:lineRule="auto"/>
              <w:rPr>
                <w:rFonts w:ascii="Arial" w:hAnsi="Arial"/>
              </w:rPr>
            </w:pPr>
            <w:r>
              <w:rPr>
                <w:rFonts w:ascii="Arial" w:hAnsi="Arial"/>
              </w:rPr>
              <w:t>ParticipantRple</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6668C" w14:textId="77777777" w:rsidR="00722122" w:rsidRDefault="00722122">
            <w:pPr>
              <w:spacing w:line="256" w:lineRule="auto"/>
              <w:rPr>
                <w:rFonts w:ascii="Arial" w:hAnsi="Arial" w:cs="Arial"/>
              </w:rPr>
            </w:pPr>
            <w:r>
              <w:rPr>
                <w:rFonts w:ascii="Arial" w:hAnsi="Arial" w:cs="Arial"/>
              </w:rPr>
              <w:t xml:space="preserve">Choice </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8B78B" w14:textId="77777777" w:rsidR="00722122" w:rsidRDefault="00722122">
            <w:pPr>
              <w:spacing w:line="256" w:lineRule="auto"/>
              <w:rPr>
                <w:rFonts w:ascii="Arial" w:hAnsi="Arial"/>
                <w:lang w:val="en-US"/>
              </w:rPr>
            </w:pPr>
            <w:r>
              <w:rPr>
                <w:rFonts w:ascii="Arial" w:hAnsi="Arial"/>
                <w:lang w:val="en-US"/>
              </w:rPr>
              <w:t>Specify the participant and the role to be assigned.</w:t>
            </w:r>
          </w:p>
        </w:tc>
      </w:tr>
      <w:tr w:rsidR="00722122" w14:paraId="03B142C3" w14:textId="77777777" w:rsidTr="007221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B7166" w14:textId="77777777" w:rsidR="00722122" w:rsidRDefault="00722122">
            <w:pPr>
              <w:spacing w:line="256" w:lineRule="auto"/>
              <w:rPr>
                <w:rFonts w:ascii="Arial" w:hAnsi="Arial" w:cs="Arial"/>
              </w:rPr>
            </w:pPr>
            <w:r>
              <w:rPr>
                <w:rFonts w:ascii="Arial" w:hAnsi="Arial" w:cs="Arial"/>
              </w:rPr>
              <w:t>action</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0C4E" w14:textId="77777777" w:rsidR="00722122" w:rsidRDefault="00722122">
            <w:pPr>
              <w:spacing w:line="256" w:lineRule="auto"/>
              <w:rPr>
                <w:rFonts w:ascii="Arial" w:hAnsi="Arial"/>
              </w:rPr>
            </w:pPr>
            <w:r>
              <w:rPr>
                <w:rFonts w:ascii="Arial" w:hAnsi="Arial"/>
              </w:rPr>
              <w:t>Action</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6D34C" w14:textId="77777777" w:rsidR="00722122" w:rsidRDefault="00722122">
            <w:pPr>
              <w:spacing w:line="256" w:lineRule="auto"/>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4BE9D" w14:textId="77777777" w:rsidR="00722122" w:rsidRDefault="00722122">
            <w:pPr>
              <w:spacing w:line="256" w:lineRule="auto"/>
              <w:rPr>
                <w:rFonts w:ascii="Arial" w:hAnsi="Arial"/>
                <w:lang w:val="en-US"/>
              </w:rPr>
            </w:pPr>
            <w:r>
              <w:rPr>
                <w:rFonts w:ascii="Arial" w:hAnsi="Arial"/>
                <w:lang w:val="en-US"/>
              </w:rPr>
              <w:t>Action event on the chat session data changes. In case this is not available default value is assumed to “set”</w:t>
            </w:r>
          </w:p>
        </w:tc>
      </w:tr>
      <w:tr w:rsidR="00722122" w14:paraId="62B928D8" w14:textId="77777777" w:rsidTr="007221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AEF62" w14:textId="77777777" w:rsidR="00722122" w:rsidRDefault="00722122">
            <w:pPr>
              <w:spacing w:line="256" w:lineRule="auto"/>
              <w:rPr>
                <w:rFonts w:ascii="Arial" w:hAnsi="Arial"/>
              </w:rPr>
            </w:pPr>
            <w:r>
              <w:rPr>
                <w:rFonts w:ascii="Arial" w:hAnsi="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E5373" w14:textId="77777777" w:rsidR="00722122" w:rsidRDefault="00722122">
            <w:pPr>
              <w:spacing w:line="256" w:lineRule="auto"/>
              <w:rPr>
                <w:rFonts w:ascii="Arial" w:hAnsi="Arial"/>
              </w:rPr>
            </w:pPr>
            <w:r>
              <w:rPr>
                <w:rFonts w:ascii="Arial" w:hAnsi="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3C3F" w14:textId="77777777" w:rsidR="00722122" w:rsidRDefault="00722122">
            <w:pPr>
              <w:spacing w:line="256" w:lineRule="auto"/>
              <w:rPr>
                <w:rFonts w:ascii="Arial" w:hAnsi="Arial"/>
              </w:rPr>
            </w:pPr>
            <w:r>
              <w:rPr>
                <w:rFonts w:ascii="Arial" w:hAnsi="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EBB7" w14:textId="77777777" w:rsidR="00722122" w:rsidRDefault="00722122">
            <w:pPr>
              <w:spacing w:line="256" w:lineRule="auto"/>
              <w:rPr>
                <w:rFonts w:ascii="Arial" w:hAnsi="Arial"/>
              </w:rPr>
            </w:pPr>
            <w:r>
              <w:rPr>
                <w:rFonts w:ascii="Arial" w:hAnsi="Arial"/>
              </w:rPr>
              <w:t>Self referring URL</w:t>
            </w:r>
          </w:p>
          <w:p w14:paraId="0BDAB97B" w14:textId="77777777" w:rsidR="00722122" w:rsidRDefault="00722122">
            <w:pPr>
              <w:spacing w:line="256" w:lineRule="auto"/>
              <w:rPr>
                <w:rFonts w:ascii="Arial" w:hAnsi="Arial"/>
                <w:szCs w:val="22"/>
              </w:rPr>
            </w:pPr>
            <w:r>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p w14:paraId="610A49AC" w14:textId="77777777" w:rsidR="00722122" w:rsidRDefault="00722122">
            <w:pPr>
              <w:spacing w:line="256" w:lineRule="auto"/>
              <w:rPr>
                <w:rFonts w:ascii="Arial" w:hAnsi="Arial"/>
              </w:rPr>
            </w:pPr>
            <w:r>
              <w:rPr>
                <w:rFonts w:ascii="Arial" w:hAnsi="Arial"/>
                <w:szCs w:val="22"/>
              </w:rPr>
              <w:t>Note that in this version of the specification, the resourceURL is only used for correlation purposes, as there is no HTTP method defined for this URL.</w:t>
            </w:r>
          </w:p>
        </w:tc>
      </w:tr>
    </w:tbl>
    <w:p w14:paraId="60161E43" w14:textId="088F0EA3" w:rsidR="00722122" w:rsidRPr="00722122" w:rsidRDefault="00722122">
      <w:pPr>
        <w:pStyle w:val="AltNormal"/>
        <w:rPr>
          <w:rFonts w:cs="Arial"/>
        </w:rPr>
      </w:pPr>
      <w:r w:rsidRPr="00722122">
        <w:rPr>
          <w:rFonts w:cs="Arial"/>
        </w:rPr>
        <w:t>A root element named</w:t>
      </w:r>
      <w:r w:rsidRPr="00722122">
        <w:rPr>
          <w:rFonts w:cs="Arial"/>
          <w:iCs/>
        </w:rPr>
        <w:t xml:space="preserve"> </w:t>
      </w:r>
      <w:r w:rsidRPr="00722122">
        <w:rPr>
          <w:rFonts w:cs="Arial"/>
        </w:rPr>
        <w:t>ChatSessionData of type</w:t>
      </w:r>
      <w:r w:rsidRPr="00722122">
        <w:rPr>
          <w:rFonts w:cs="Arial"/>
          <w:iCs/>
        </w:rPr>
        <w:t xml:space="preserve"> </w:t>
      </w:r>
      <w:r>
        <w:rPr>
          <w:rFonts w:cs="Arial"/>
        </w:rPr>
        <w:t xml:space="preserve">ChatSessionData </w:t>
      </w:r>
      <w:r w:rsidRPr="00722122">
        <w:rPr>
          <w:rFonts w:cs="Arial"/>
        </w:rPr>
        <w:t>is allowed in request and/or response bodies</w:t>
      </w:r>
      <w:r>
        <w:rPr>
          <w:rFonts w:cs="Arial"/>
        </w:rPr>
        <w:t>.</w:t>
      </w:r>
    </w:p>
    <w:p w14:paraId="095A763D" w14:textId="0E5962E5" w:rsidR="00722122" w:rsidRDefault="00722122" w:rsidP="00722122">
      <w:pPr>
        <w:pStyle w:val="AltNormal"/>
        <w:numPr>
          <w:ilvl w:val="1"/>
          <w:numId w:val="14"/>
        </w:numPr>
      </w:pPr>
      <w:r>
        <w:t>New JSON structure to request and notify participants role</w:t>
      </w:r>
    </w:p>
    <w:p w14:paraId="22170EFB" w14:textId="77777777" w:rsidR="00722122" w:rsidRPr="00722122" w:rsidRDefault="00722122" w:rsidP="00722122">
      <w:pPr>
        <w:pStyle w:val="AltNormal"/>
        <w:ind w:firstLine="360"/>
        <w:rPr>
          <w:b/>
        </w:rPr>
      </w:pPr>
      <w:r w:rsidRPr="00722122">
        <w:rPr>
          <w:b/>
        </w:rPr>
        <w:t>Type: ParticipantRole</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43"/>
        <w:gridCol w:w="2399"/>
        <w:gridCol w:w="1130"/>
        <w:gridCol w:w="5030"/>
      </w:tblGrid>
      <w:tr w:rsidR="00722122" w14:paraId="2A6BEF54" w14:textId="77777777" w:rsidTr="00722122">
        <w:tc>
          <w:tcPr>
            <w:tcW w:w="9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0B747D1" w14:textId="77777777" w:rsidR="00722122" w:rsidRDefault="00722122">
            <w:pPr>
              <w:rPr>
                <w:rFonts w:ascii="Arial" w:hAnsi="Arial"/>
                <w:b/>
              </w:rPr>
            </w:pPr>
            <w:r>
              <w:rPr>
                <w:rFonts w:ascii="Arial" w:hAnsi="Arial"/>
                <w:b/>
              </w:rPr>
              <w:t>Element</w:t>
            </w:r>
          </w:p>
        </w:tc>
        <w:tc>
          <w:tcPr>
            <w:tcW w:w="11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24AE90F" w14:textId="77777777" w:rsidR="00722122" w:rsidRDefault="00722122">
            <w:pPr>
              <w:rPr>
                <w:rFonts w:ascii="Arial" w:hAnsi="Arial"/>
                <w:b/>
              </w:rPr>
            </w:pPr>
            <w:r>
              <w:rPr>
                <w:rFonts w:ascii="Arial" w:hAnsi="Arial"/>
                <w:b/>
              </w:rPr>
              <w:t>Type</w:t>
            </w:r>
          </w:p>
        </w:tc>
        <w:tc>
          <w:tcPr>
            <w:tcW w:w="5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DB868C" w14:textId="77777777" w:rsidR="00722122" w:rsidRDefault="00722122">
            <w:pPr>
              <w:rPr>
                <w:rFonts w:ascii="Arial" w:hAnsi="Arial"/>
                <w:b/>
              </w:rPr>
            </w:pPr>
            <w:r>
              <w:rPr>
                <w:rFonts w:ascii="Arial" w:hAnsi="Arial"/>
                <w:b/>
              </w:rPr>
              <w:t>Optional</w:t>
            </w:r>
          </w:p>
        </w:tc>
        <w:tc>
          <w:tcPr>
            <w:tcW w:w="23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C54EC7" w14:textId="77777777" w:rsidR="00722122" w:rsidRDefault="00722122">
            <w:pPr>
              <w:rPr>
                <w:rFonts w:ascii="Arial" w:hAnsi="Arial"/>
                <w:b/>
              </w:rPr>
            </w:pPr>
            <w:r>
              <w:rPr>
                <w:rFonts w:ascii="Arial" w:hAnsi="Arial"/>
                <w:b/>
              </w:rPr>
              <w:t>Description</w:t>
            </w:r>
          </w:p>
        </w:tc>
      </w:tr>
      <w:tr w:rsidR="00722122" w14:paraId="0DC34CF8" w14:textId="77777777" w:rsidTr="007221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247D" w14:textId="77777777" w:rsidR="00722122" w:rsidRDefault="00722122">
            <w:pPr>
              <w:rPr>
                <w:rFonts w:ascii="Arial" w:hAnsi="Arial" w:cs="Arial"/>
              </w:rPr>
            </w:pPr>
            <w:r>
              <w:rPr>
                <w:rFonts w:ascii="Arial" w:hAnsi="Arial" w:cs="Arial"/>
              </w:rPr>
              <w:lastRenderedPageBreak/>
              <w:t>address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98104" w14:textId="77777777" w:rsidR="00722122" w:rsidRDefault="00722122">
            <w:pPr>
              <w:pStyle w:val="TAH"/>
              <w:spacing w:before="120" w:after="60"/>
              <w:jc w:val="left"/>
              <w:rPr>
                <w:rFonts w:cs="Arial"/>
                <w:b w:val="0"/>
                <w:sz w:val="20"/>
              </w:rPr>
            </w:pPr>
            <w:r>
              <w:rPr>
                <w:rFonts w:cs="Arial"/>
                <w:b w:val="0"/>
                <w:sz w:val="20"/>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7335F" w14:textId="77777777" w:rsidR="00722122" w:rsidRDefault="00722122">
            <w:pPr>
              <w:rPr>
                <w:rFonts w:ascii="Arial" w:hAnsi="Arial" w:cs="Arial"/>
                <w:lang w:val="en-US"/>
              </w:rPr>
            </w:pPr>
            <w:r>
              <w:rPr>
                <w:rFonts w:ascii="Arial" w:hAnsi="Arial" w:cs="Arial"/>
                <w:lang w:val="en-US"/>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90D7" w14:textId="77777777" w:rsidR="00722122" w:rsidRDefault="00722122">
            <w:pPr>
              <w:pStyle w:val="TAH"/>
              <w:spacing w:before="120" w:after="60"/>
              <w:jc w:val="left"/>
              <w:rPr>
                <w:rFonts w:cs="Arial"/>
                <w:b w:val="0"/>
                <w:sz w:val="20"/>
              </w:rPr>
            </w:pPr>
            <w:r>
              <w:rPr>
                <w:b w:val="0"/>
                <w:sz w:val="20"/>
              </w:rPr>
              <w:t>Participant address for whom the role is being updated</w:t>
            </w:r>
          </w:p>
        </w:tc>
      </w:tr>
      <w:tr w:rsidR="00722122" w14:paraId="6BCE2C3D" w14:textId="77777777" w:rsidTr="007221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C76CD" w14:textId="77777777" w:rsidR="00722122" w:rsidRDefault="00722122">
            <w:pPr>
              <w:rPr>
                <w:rFonts w:ascii="Arial" w:hAnsi="Arial" w:cs="Arial"/>
              </w:rPr>
            </w:pPr>
            <w:r>
              <w:rPr>
                <w:rFonts w:ascii="Arial" w:hAnsi="Arial" w:cs="Arial"/>
              </w:rPr>
              <w:t>role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64C80" w14:textId="77777777" w:rsidR="00722122" w:rsidRDefault="00722122">
            <w:pPr>
              <w:rPr>
                <w:rFonts w:ascii="Arial" w:hAnsi="Arial"/>
                <w:sz w:val="24"/>
                <w:szCs w:val="24"/>
                <w:lang w:val="en-US"/>
              </w:rPr>
            </w:pPr>
            <w:r>
              <w:rPr>
                <w:rFonts w:ascii="Arial" w:hAnsi="Arial"/>
              </w:rPr>
              <w:t>Role</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17C8E" w14:textId="77777777" w:rsidR="00722122" w:rsidRDefault="00722122">
            <w:pPr>
              <w:rPr>
                <w:rFonts w:ascii="Arial" w:hAnsi="Arial" w:cs="Arial"/>
                <w:lang w:val="en-US"/>
              </w:rPr>
            </w:pPr>
            <w:r>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413F4" w14:textId="77777777" w:rsidR="00722122" w:rsidRDefault="00722122">
            <w:pPr>
              <w:rPr>
                <w:rFonts w:ascii="Arial" w:hAnsi="Arial"/>
                <w:lang w:val="en-US"/>
              </w:rPr>
            </w:pPr>
            <w:r>
              <w:rPr>
                <w:rFonts w:ascii="Arial" w:hAnsi="Arial"/>
                <w:lang w:val="en-US"/>
              </w:rPr>
              <w:t>The new role being assigned</w:t>
            </w:r>
          </w:p>
        </w:tc>
      </w:tr>
    </w:tbl>
    <w:p w14:paraId="1633A065" w14:textId="75448110" w:rsidR="00722122" w:rsidRDefault="00722122" w:rsidP="00722122">
      <w:pPr>
        <w:pStyle w:val="AltNormal"/>
        <w:ind w:left="360"/>
      </w:pPr>
    </w:p>
    <w:p w14:paraId="68F6746E" w14:textId="78204741" w:rsidR="00722122" w:rsidRDefault="00722122" w:rsidP="00722122">
      <w:pPr>
        <w:pStyle w:val="AltNormal"/>
        <w:numPr>
          <w:ilvl w:val="1"/>
          <w:numId w:val="14"/>
        </w:numPr>
      </w:pPr>
      <w:r>
        <w:t>New Enumeration to specify the action to be taken on the ChatSessionData</w:t>
      </w:r>
    </w:p>
    <w:p w14:paraId="6A2AA2AE" w14:textId="469B5554" w:rsidR="00722122" w:rsidRPr="00722122" w:rsidRDefault="00722122" w:rsidP="00722122">
      <w:pPr>
        <w:pStyle w:val="AltNormal"/>
        <w:ind w:firstLine="360"/>
        <w:rPr>
          <w:b/>
        </w:rPr>
      </w:pPr>
      <w:r w:rsidRPr="00722122">
        <w:rPr>
          <w:b/>
        </w:rPr>
        <w:t>Type:Action</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8"/>
        <w:gridCol w:w="6930"/>
      </w:tblGrid>
      <w:tr w:rsidR="00722122" w14:paraId="5E79BDE5" w14:textId="77777777" w:rsidTr="00722122">
        <w:tc>
          <w:tcPr>
            <w:tcW w:w="3618"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8D902B" w14:textId="77777777" w:rsidR="00722122" w:rsidRDefault="00722122">
            <w:pPr>
              <w:rPr>
                <w:rFonts w:ascii="Arial" w:hAnsi="Arial"/>
                <w:b/>
              </w:rPr>
            </w:pPr>
            <w:r>
              <w:rPr>
                <w:rFonts w:ascii="Arial" w:hAnsi="Arial"/>
                <w:b/>
              </w:rPr>
              <w:t>Enumeration</w:t>
            </w:r>
          </w:p>
        </w:tc>
        <w:tc>
          <w:tcPr>
            <w:tcW w:w="693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CE09325" w14:textId="77777777" w:rsidR="00722122" w:rsidRDefault="00722122">
            <w:pPr>
              <w:rPr>
                <w:rFonts w:ascii="Arial" w:hAnsi="Arial"/>
                <w:b/>
              </w:rPr>
            </w:pPr>
            <w:r>
              <w:rPr>
                <w:rFonts w:ascii="Arial" w:hAnsi="Arial"/>
                <w:b/>
              </w:rPr>
              <w:t>Description</w:t>
            </w:r>
          </w:p>
        </w:tc>
      </w:tr>
      <w:tr w:rsidR="00722122" w14:paraId="1C425227" w14:textId="77777777" w:rsidTr="00722122">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6D0A8" w14:textId="77777777" w:rsidR="00722122" w:rsidRDefault="00722122">
            <w:pPr>
              <w:rPr>
                <w:rFonts w:ascii="Arial" w:hAnsi="Arial"/>
              </w:rPr>
            </w:pPr>
            <w:r>
              <w:rPr>
                <w:rFonts w:ascii="Arial" w:hAnsi="Arial"/>
              </w:rPr>
              <w:t>set</w:t>
            </w:r>
          </w:p>
        </w:tc>
        <w:tc>
          <w:tcPr>
            <w:tcW w:w="6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FAE67" w14:textId="77777777" w:rsidR="00722122" w:rsidRDefault="00722122">
            <w:pPr>
              <w:rPr>
                <w:rFonts w:ascii="Arial" w:hAnsi="Arial"/>
              </w:rPr>
            </w:pPr>
            <w:r>
              <w:rPr>
                <w:rFonts w:ascii="Arial" w:hAnsi="Arial"/>
              </w:rPr>
              <w:t xml:space="preserve">Indicates assignment or update activity   </w:t>
            </w:r>
          </w:p>
        </w:tc>
      </w:tr>
      <w:tr w:rsidR="00722122" w14:paraId="10D6ADD4" w14:textId="77777777" w:rsidTr="00722122">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6681" w14:textId="77777777" w:rsidR="00722122" w:rsidRDefault="00722122">
            <w:pPr>
              <w:rPr>
                <w:rFonts w:ascii="Arial" w:hAnsi="Arial"/>
              </w:rPr>
            </w:pPr>
            <w:r>
              <w:rPr>
                <w:rFonts w:ascii="Arial" w:hAnsi="Arial"/>
              </w:rPr>
              <w:t>delete</w:t>
            </w:r>
          </w:p>
        </w:tc>
        <w:tc>
          <w:tcPr>
            <w:tcW w:w="6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72F85" w14:textId="77777777" w:rsidR="00722122" w:rsidRDefault="00722122">
            <w:pPr>
              <w:rPr>
                <w:rFonts w:ascii="Arial" w:hAnsi="Arial"/>
              </w:rPr>
            </w:pPr>
            <w:r>
              <w:rPr>
                <w:rFonts w:ascii="Arial" w:hAnsi="Arial"/>
              </w:rPr>
              <w:t xml:space="preserve">Indicates deletion activity </w:t>
            </w:r>
          </w:p>
        </w:tc>
      </w:tr>
      <w:tr w:rsidR="00722122" w14:paraId="3C3538B5" w14:textId="77777777" w:rsidTr="00722122">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4D73" w14:textId="77777777" w:rsidR="00722122" w:rsidRDefault="00722122">
            <w:pPr>
              <w:rPr>
                <w:rFonts w:ascii="Arial" w:hAnsi="Arial"/>
              </w:rPr>
            </w:pPr>
            <w:r>
              <w:rPr>
                <w:rFonts w:ascii="Arial" w:hAnsi="Arial"/>
              </w:rPr>
              <w:t>move</w:t>
            </w:r>
          </w:p>
        </w:tc>
        <w:tc>
          <w:tcPr>
            <w:tcW w:w="6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2E76D" w14:textId="77777777" w:rsidR="00722122" w:rsidRDefault="00722122">
            <w:pPr>
              <w:rPr>
                <w:rFonts w:ascii="Arial" w:hAnsi="Arial"/>
              </w:rPr>
            </w:pPr>
            <w:r>
              <w:rPr>
                <w:rFonts w:ascii="Arial" w:hAnsi="Arial"/>
              </w:rPr>
              <w:t>Indicates transfer activity</w:t>
            </w:r>
          </w:p>
        </w:tc>
      </w:tr>
    </w:tbl>
    <w:p w14:paraId="46D8F167" w14:textId="77777777" w:rsidR="00722122" w:rsidRDefault="00722122" w:rsidP="00722122">
      <w:pPr>
        <w:pStyle w:val="AltNormal"/>
      </w:pPr>
    </w:p>
    <w:p w14:paraId="48AF91EF" w14:textId="25CC75A0" w:rsidR="00722122" w:rsidRDefault="00722122" w:rsidP="00722122">
      <w:pPr>
        <w:pStyle w:val="AltNormal"/>
        <w:numPr>
          <w:ilvl w:val="1"/>
          <w:numId w:val="14"/>
        </w:numPr>
      </w:pPr>
      <w:r>
        <w:t>New Enumeration to specify the role of the participant</w:t>
      </w:r>
    </w:p>
    <w:p w14:paraId="00F7B4BA" w14:textId="4A7FB4F2" w:rsidR="00722122" w:rsidRPr="00722122" w:rsidRDefault="00722122" w:rsidP="00722122">
      <w:pPr>
        <w:pStyle w:val="AltNormal"/>
        <w:ind w:firstLine="360"/>
        <w:rPr>
          <w:b/>
        </w:rPr>
      </w:pPr>
      <w:r w:rsidRPr="00722122">
        <w:rPr>
          <w:b/>
        </w:rPr>
        <w:t>Type:Role</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8"/>
        <w:gridCol w:w="6930"/>
      </w:tblGrid>
      <w:tr w:rsidR="00722122" w14:paraId="0246CC4E" w14:textId="77777777" w:rsidTr="00722122">
        <w:tc>
          <w:tcPr>
            <w:tcW w:w="3618"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85183C1" w14:textId="77777777" w:rsidR="00722122" w:rsidRDefault="00722122">
            <w:pPr>
              <w:rPr>
                <w:rFonts w:ascii="Arial" w:hAnsi="Arial"/>
                <w:b/>
              </w:rPr>
            </w:pPr>
            <w:r>
              <w:rPr>
                <w:rFonts w:ascii="Arial" w:hAnsi="Arial"/>
                <w:b/>
              </w:rPr>
              <w:t>Enumeration</w:t>
            </w:r>
          </w:p>
        </w:tc>
        <w:tc>
          <w:tcPr>
            <w:tcW w:w="693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A3870A9" w14:textId="77777777" w:rsidR="00722122" w:rsidRDefault="00722122">
            <w:pPr>
              <w:rPr>
                <w:rFonts w:ascii="Arial" w:hAnsi="Arial"/>
                <w:b/>
              </w:rPr>
            </w:pPr>
            <w:r>
              <w:rPr>
                <w:rFonts w:ascii="Arial" w:hAnsi="Arial"/>
                <w:b/>
              </w:rPr>
              <w:t>Description</w:t>
            </w:r>
          </w:p>
        </w:tc>
      </w:tr>
      <w:tr w:rsidR="00722122" w14:paraId="7D7BB6F2" w14:textId="77777777" w:rsidTr="00722122">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75B2" w14:textId="77777777" w:rsidR="00722122" w:rsidRDefault="00722122">
            <w:pPr>
              <w:rPr>
                <w:rFonts w:ascii="Arial" w:hAnsi="Arial"/>
              </w:rPr>
            </w:pPr>
            <w:r>
              <w:rPr>
                <w:rFonts w:ascii="Arial" w:hAnsi="Arial"/>
              </w:rPr>
              <w:t>Administrator</w:t>
            </w:r>
          </w:p>
        </w:tc>
        <w:tc>
          <w:tcPr>
            <w:tcW w:w="6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811B2" w14:textId="5B1C157D" w:rsidR="00722122" w:rsidRDefault="00722122">
            <w:pPr>
              <w:rPr>
                <w:rFonts w:ascii="Arial" w:hAnsi="Arial"/>
              </w:rPr>
            </w:pPr>
            <w:r>
              <w:rPr>
                <w:rFonts w:ascii="Arial" w:hAnsi="Arial"/>
              </w:rPr>
              <w:t>Indicates that the participant has Administrator role</w:t>
            </w:r>
          </w:p>
        </w:tc>
      </w:tr>
      <w:tr w:rsidR="00722122" w14:paraId="04DDEE73" w14:textId="77777777" w:rsidTr="00722122">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66797" w14:textId="77777777" w:rsidR="00722122" w:rsidRDefault="00722122">
            <w:pPr>
              <w:rPr>
                <w:rFonts w:ascii="Arial" w:hAnsi="Arial"/>
              </w:rPr>
            </w:pPr>
            <w:r>
              <w:rPr>
                <w:rFonts w:ascii="Arial" w:hAnsi="Arial"/>
              </w:rPr>
              <w:t>Participant</w:t>
            </w:r>
          </w:p>
        </w:tc>
        <w:tc>
          <w:tcPr>
            <w:tcW w:w="6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C120" w14:textId="7F327371" w:rsidR="00722122" w:rsidRDefault="00722122">
            <w:pPr>
              <w:rPr>
                <w:rFonts w:ascii="Arial" w:hAnsi="Arial"/>
              </w:rPr>
            </w:pPr>
            <w:r>
              <w:rPr>
                <w:rFonts w:ascii="Arial" w:hAnsi="Arial"/>
              </w:rPr>
              <w:t>Indicates that the participant is a participant of the group chat and do not have any administrative role.</w:t>
            </w:r>
          </w:p>
        </w:tc>
      </w:tr>
    </w:tbl>
    <w:p w14:paraId="4F98249C" w14:textId="54602E49" w:rsidR="00722122" w:rsidRDefault="00722122">
      <w:pPr>
        <w:pStyle w:val="AltNormal"/>
      </w:pPr>
    </w:p>
    <w:p w14:paraId="08DC7C64" w14:textId="1864F288" w:rsidR="00722122" w:rsidRDefault="00722122" w:rsidP="00722122">
      <w:pPr>
        <w:pStyle w:val="AltNormal"/>
        <w:numPr>
          <w:ilvl w:val="1"/>
          <w:numId w:val="14"/>
        </w:numPr>
      </w:pPr>
      <w:r>
        <w:t>New Enumeration to indicate the status of Chat Session Data Change request.</w:t>
      </w:r>
    </w:p>
    <w:p w14:paraId="29C6A5BF" w14:textId="6B9D0E04" w:rsidR="00722122" w:rsidRPr="00722122" w:rsidRDefault="00722122" w:rsidP="00722122">
      <w:pPr>
        <w:pStyle w:val="AltNormal"/>
        <w:ind w:left="360"/>
        <w:rPr>
          <w:b/>
        </w:rPr>
      </w:pPr>
      <w:r w:rsidRPr="00722122">
        <w:rPr>
          <w:b/>
        </w:rPr>
        <w:t>Type:</w:t>
      </w:r>
      <w:r>
        <w:rPr>
          <w:b/>
        </w:rPr>
        <w:t>DataStatus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8"/>
        <w:gridCol w:w="6930"/>
      </w:tblGrid>
      <w:tr w:rsidR="00722122" w14:paraId="1FDE76E4" w14:textId="77777777" w:rsidTr="00722122">
        <w:tc>
          <w:tcPr>
            <w:tcW w:w="3618"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E8CA54D" w14:textId="77777777" w:rsidR="00722122" w:rsidRDefault="00722122">
            <w:pPr>
              <w:rPr>
                <w:rFonts w:ascii="Arial" w:hAnsi="Arial"/>
                <w:b/>
              </w:rPr>
            </w:pPr>
            <w:r>
              <w:rPr>
                <w:rFonts w:ascii="Arial" w:hAnsi="Arial"/>
                <w:b/>
              </w:rPr>
              <w:t>Enumeration</w:t>
            </w:r>
          </w:p>
        </w:tc>
        <w:tc>
          <w:tcPr>
            <w:tcW w:w="693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AE5ACF" w14:textId="77777777" w:rsidR="00722122" w:rsidRDefault="00722122">
            <w:pPr>
              <w:rPr>
                <w:rFonts w:ascii="Arial" w:hAnsi="Arial"/>
                <w:b/>
              </w:rPr>
            </w:pPr>
            <w:r>
              <w:rPr>
                <w:rFonts w:ascii="Arial" w:hAnsi="Arial"/>
                <w:b/>
              </w:rPr>
              <w:t>Description</w:t>
            </w:r>
          </w:p>
        </w:tc>
      </w:tr>
      <w:tr w:rsidR="00722122" w14:paraId="5B0A8A07" w14:textId="77777777" w:rsidTr="00722122">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3CB71" w14:textId="77777777" w:rsidR="00722122" w:rsidRDefault="00722122">
            <w:pPr>
              <w:rPr>
                <w:rFonts w:ascii="Arial" w:hAnsi="Arial"/>
              </w:rPr>
            </w:pPr>
            <w:r>
              <w:rPr>
                <w:rFonts w:ascii="Arial" w:hAnsi="Arial"/>
              </w:rPr>
              <w:t>Succeeded</w:t>
            </w:r>
          </w:p>
        </w:tc>
        <w:tc>
          <w:tcPr>
            <w:tcW w:w="6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73E2" w14:textId="77777777" w:rsidR="00722122" w:rsidRDefault="00722122">
            <w:pPr>
              <w:rPr>
                <w:rFonts w:ascii="Arial" w:hAnsi="Arial"/>
              </w:rPr>
            </w:pPr>
            <w:r>
              <w:rPr>
                <w:rFonts w:ascii="Arial" w:hAnsi="Arial"/>
              </w:rPr>
              <w:t>Group chat session data change successful.</w:t>
            </w:r>
          </w:p>
        </w:tc>
      </w:tr>
      <w:tr w:rsidR="00722122" w14:paraId="254F5C52" w14:textId="77777777" w:rsidTr="00722122">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E2215" w14:textId="77777777" w:rsidR="00722122" w:rsidRDefault="00722122">
            <w:pPr>
              <w:rPr>
                <w:rFonts w:ascii="Arial" w:hAnsi="Arial"/>
              </w:rPr>
            </w:pPr>
            <w:r>
              <w:rPr>
                <w:rFonts w:ascii="Arial" w:hAnsi="Arial"/>
              </w:rPr>
              <w:t>Failed</w:t>
            </w:r>
          </w:p>
        </w:tc>
        <w:tc>
          <w:tcPr>
            <w:tcW w:w="6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5CEA" w14:textId="77777777" w:rsidR="00722122" w:rsidRDefault="00722122">
            <w:pPr>
              <w:rPr>
                <w:rFonts w:ascii="Arial" w:hAnsi="Arial"/>
              </w:rPr>
            </w:pPr>
            <w:r>
              <w:rPr>
                <w:rFonts w:ascii="Arial" w:hAnsi="Arial"/>
              </w:rPr>
              <w:t>Group chat session data change failed.</w:t>
            </w:r>
          </w:p>
        </w:tc>
      </w:tr>
    </w:tbl>
    <w:p w14:paraId="16D054E1" w14:textId="6630B543" w:rsidR="00E15272" w:rsidRPr="00C97004" w:rsidRDefault="00722122" w:rsidP="00403DD4">
      <w:pPr>
        <w:pStyle w:val="AltChangeList"/>
        <w:rPr>
          <w:lang w:val="en-GB"/>
        </w:rPr>
      </w:pPr>
      <w:r>
        <w:rPr>
          <w:lang w:val="en-GB"/>
        </w:rPr>
        <w:t>Adding new Notification structures to support notifying change in sessiondata and the status of sessiondata update request</w:t>
      </w:r>
    </w:p>
    <w:p w14:paraId="16D054E2" w14:textId="6A248C76" w:rsidR="00E15272" w:rsidRDefault="00722122">
      <w:pPr>
        <w:pStyle w:val="AltNormal"/>
      </w:pPr>
      <w:r>
        <w:t xml:space="preserve">2.1 New ChatSessionDataNotification structure to notify the participants about change in Group Chat session data. </w:t>
      </w:r>
    </w:p>
    <w:p w14:paraId="52EF9B81" w14:textId="77777777" w:rsidR="00722122" w:rsidRDefault="00722122" w:rsidP="00722122">
      <w:pPr>
        <w:pStyle w:val="AltNormal"/>
      </w:pPr>
    </w:p>
    <w:p w14:paraId="6261497B" w14:textId="0EF23C3C" w:rsidR="00722122" w:rsidRPr="00722122" w:rsidRDefault="00722122" w:rsidP="00722122">
      <w:pPr>
        <w:pStyle w:val="AltNormal"/>
        <w:rPr>
          <w:b/>
        </w:rPr>
      </w:pPr>
      <w:r w:rsidRPr="00722122">
        <w:rPr>
          <w:b/>
        </w:rPr>
        <w:t>Type:</w:t>
      </w:r>
      <w:r>
        <w:rPr>
          <w:b/>
        </w:rPr>
        <w:t>ChatSessionDataNotification</w:t>
      </w:r>
    </w:p>
    <w:tbl>
      <w:tblPr>
        <w:tblW w:w="515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2404"/>
        <w:gridCol w:w="1131"/>
        <w:gridCol w:w="5089"/>
      </w:tblGrid>
      <w:tr w:rsidR="00722122" w14:paraId="5C129598" w14:textId="77777777" w:rsidTr="00722122">
        <w:tc>
          <w:tcPr>
            <w:tcW w:w="1981" w:type="dxa"/>
            <w:tcBorders>
              <w:top w:val="single" w:sz="4" w:space="0" w:color="auto"/>
              <w:left w:val="single" w:sz="4" w:space="0" w:color="auto"/>
              <w:bottom w:val="single" w:sz="4" w:space="0" w:color="auto"/>
              <w:right w:val="single" w:sz="4" w:space="0" w:color="auto"/>
            </w:tcBorders>
            <w:shd w:val="clear" w:color="auto" w:fill="C0C0C0"/>
            <w:hideMark/>
          </w:tcPr>
          <w:p w14:paraId="1C7A1C51" w14:textId="77777777" w:rsidR="00722122" w:rsidRDefault="00722122">
            <w:pPr>
              <w:pStyle w:val="TAH"/>
              <w:spacing w:before="120" w:after="60"/>
              <w:jc w:val="left"/>
              <w:rPr>
                <w:sz w:val="20"/>
                <w:lang w:val="en-US"/>
              </w:rPr>
            </w:pPr>
            <w:r>
              <w:rPr>
                <w:sz w:val="20"/>
                <w:lang w:val="en-US"/>
              </w:rPr>
              <w:lastRenderedPageBreak/>
              <w:t>Element</w:t>
            </w:r>
          </w:p>
        </w:tc>
        <w:tc>
          <w:tcPr>
            <w:tcW w:w="2404" w:type="dxa"/>
            <w:tcBorders>
              <w:top w:val="single" w:sz="4" w:space="0" w:color="auto"/>
              <w:left w:val="single" w:sz="4" w:space="0" w:color="auto"/>
              <w:bottom w:val="single" w:sz="4" w:space="0" w:color="auto"/>
              <w:right w:val="single" w:sz="4" w:space="0" w:color="auto"/>
            </w:tcBorders>
            <w:shd w:val="clear" w:color="auto" w:fill="C0C0C0"/>
            <w:hideMark/>
          </w:tcPr>
          <w:p w14:paraId="139D1004" w14:textId="77777777" w:rsidR="00722122" w:rsidRDefault="00722122">
            <w:pPr>
              <w:pStyle w:val="TAH"/>
              <w:spacing w:before="120" w:after="60"/>
              <w:jc w:val="left"/>
              <w:rPr>
                <w:sz w:val="20"/>
                <w:lang w:val="en-US"/>
              </w:rPr>
            </w:pPr>
            <w:r>
              <w:rPr>
                <w:sz w:val="20"/>
                <w:lang w:val="en-US"/>
              </w:rPr>
              <w:t>Type</w:t>
            </w:r>
          </w:p>
        </w:tc>
        <w:tc>
          <w:tcPr>
            <w:tcW w:w="1131" w:type="dxa"/>
            <w:tcBorders>
              <w:top w:val="single" w:sz="4" w:space="0" w:color="auto"/>
              <w:left w:val="single" w:sz="4" w:space="0" w:color="auto"/>
              <w:bottom w:val="single" w:sz="4" w:space="0" w:color="auto"/>
              <w:right w:val="single" w:sz="4" w:space="0" w:color="auto"/>
            </w:tcBorders>
            <w:shd w:val="clear" w:color="auto" w:fill="C0C0C0"/>
            <w:hideMark/>
          </w:tcPr>
          <w:p w14:paraId="0B7C32F6" w14:textId="77777777" w:rsidR="00722122" w:rsidRDefault="00722122">
            <w:pPr>
              <w:pStyle w:val="TAH"/>
              <w:spacing w:before="120" w:after="60"/>
              <w:jc w:val="left"/>
              <w:rPr>
                <w:sz w:val="20"/>
                <w:lang w:val="en-US"/>
              </w:rPr>
            </w:pPr>
            <w:r>
              <w:rPr>
                <w:sz w:val="20"/>
                <w:lang w:val="en-US"/>
              </w:rPr>
              <w:t>Optional</w:t>
            </w:r>
          </w:p>
        </w:tc>
        <w:tc>
          <w:tcPr>
            <w:tcW w:w="5089" w:type="dxa"/>
            <w:tcBorders>
              <w:top w:val="single" w:sz="4" w:space="0" w:color="auto"/>
              <w:left w:val="single" w:sz="4" w:space="0" w:color="auto"/>
              <w:bottom w:val="single" w:sz="4" w:space="0" w:color="auto"/>
              <w:right w:val="single" w:sz="4" w:space="0" w:color="auto"/>
            </w:tcBorders>
            <w:shd w:val="clear" w:color="auto" w:fill="C0C0C0"/>
            <w:hideMark/>
          </w:tcPr>
          <w:p w14:paraId="36BBC21D" w14:textId="77777777" w:rsidR="00722122" w:rsidRDefault="00722122">
            <w:pPr>
              <w:pStyle w:val="TAH"/>
              <w:spacing w:before="120" w:after="60"/>
              <w:jc w:val="left"/>
              <w:rPr>
                <w:sz w:val="20"/>
                <w:lang w:val="en-US"/>
              </w:rPr>
            </w:pPr>
            <w:r>
              <w:rPr>
                <w:sz w:val="20"/>
                <w:lang w:val="en-US"/>
              </w:rPr>
              <w:t>Description</w:t>
            </w:r>
          </w:p>
        </w:tc>
      </w:tr>
      <w:tr w:rsidR="00722122" w14:paraId="3AEFAEAB" w14:textId="77777777" w:rsidTr="00722122">
        <w:tc>
          <w:tcPr>
            <w:tcW w:w="1981" w:type="dxa"/>
            <w:tcBorders>
              <w:top w:val="single" w:sz="4" w:space="0" w:color="auto"/>
              <w:left w:val="single" w:sz="4" w:space="0" w:color="auto"/>
              <w:bottom w:val="single" w:sz="4" w:space="0" w:color="auto"/>
              <w:right w:val="single" w:sz="4" w:space="0" w:color="auto"/>
            </w:tcBorders>
            <w:hideMark/>
          </w:tcPr>
          <w:p w14:paraId="5001D7DC" w14:textId="77777777" w:rsidR="00722122" w:rsidRDefault="00722122">
            <w:pPr>
              <w:pStyle w:val="TAH"/>
              <w:spacing w:before="120" w:after="60"/>
              <w:jc w:val="left"/>
              <w:rPr>
                <w:sz w:val="20"/>
                <w:highlight w:val="darkYellow"/>
                <w:lang w:val="en-US"/>
              </w:rPr>
            </w:pPr>
            <w:r>
              <w:rPr>
                <w:b w:val="0"/>
                <w:bCs/>
                <w:iCs/>
                <w:sz w:val="20"/>
              </w:rPr>
              <w:t>callbackData</w:t>
            </w:r>
          </w:p>
        </w:tc>
        <w:tc>
          <w:tcPr>
            <w:tcW w:w="2404" w:type="dxa"/>
            <w:tcBorders>
              <w:top w:val="single" w:sz="4" w:space="0" w:color="auto"/>
              <w:left w:val="single" w:sz="4" w:space="0" w:color="auto"/>
              <w:bottom w:val="single" w:sz="4" w:space="0" w:color="auto"/>
              <w:right w:val="single" w:sz="4" w:space="0" w:color="auto"/>
            </w:tcBorders>
            <w:hideMark/>
          </w:tcPr>
          <w:p w14:paraId="71C3057C" w14:textId="77777777" w:rsidR="00722122" w:rsidRDefault="00722122">
            <w:pPr>
              <w:pStyle w:val="TAH"/>
              <w:spacing w:before="120" w:after="60"/>
              <w:jc w:val="left"/>
              <w:rPr>
                <w:sz w:val="20"/>
                <w:highlight w:val="darkYellow"/>
                <w:lang w:val="en-US"/>
              </w:rPr>
            </w:pPr>
            <w:r>
              <w:rPr>
                <w:b w:val="0"/>
                <w:bCs/>
                <w:iCs/>
                <w:sz w:val="20"/>
              </w:rPr>
              <w:t>xsd:string</w:t>
            </w:r>
          </w:p>
        </w:tc>
        <w:tc>
          <w:tcPr>
            <w:tcW w:w="1131" w:type="dxa"/>
            <w:tcBorders>
              <w:top w:val="single" w:sz="4" w:space="0" w:color="auto"/>
              <w:left w:val="single" w:sz="4" w:space="0" w:color="auto"/>
              <w:bottom w:val="single" w:sz="4" w:space="0" w:color="auto"/>
              <w:right w:val="single" w:sz="4" w:space="0" w:color="auto"/>
            </w:tcBorders>
            <w:hideMark/>
          </w:tcPr>
          <w:p w14:paraId="61B65BD5" w14:textId="77777777" w:rsidR="00722122" w:rsidRDefault="00722122">
            <w:pPr>
              <w:pStyle w:val="TAH"/>
              <w:spacing w:before="120" w:after="60"/>
              <w:jc w:val="left"/>
              <w:rPr>
                <w:sz w:val="20"/>
                <w:highlight w:val="darkYellow"/>
                <w:lang w:val="en-US"/>
              </w:rPr>
            </w:pPr>
            <w:r>
              <w:rPr>
                <w:b w:val="0"/>
                <w:bCs/>
                <w:iCs/>
                <w:sz w:val="20"/>
              </w:rPr>
              <w:t>Yes</w:t>
            </w:r>
          </w:p>
        </w:tc>
        <w:tc>
          <w:tcPr>
            <w:tcW w:w="5089" w:type="dxa"/>
            <w:tcBorders>
              <w:top w:val="single" w:sz="4" w:space="0" w:color="auto"/>
              <w:left w:val="single" w:sz="4" w:space="0" w:color="auto"/>
              <w:bottom w:val="single" w:sz="4" w:space="0" w:color="auto"/>
              <w:right w:val="single" w:sz="4" w:space="0" w:color="auto"/>
            </w:tcBorders>
            <w:hideMark/>
          </w:tcPr>
          <w:p w14:paraId="2BEDE8E6" w14:textId="77777777" w:rsidR="00722122" w:rsidRDefault="00722122">
            <w:pPr>
              <w:rPr>
                <w:rFonts w:ascii="Arial" w:hAnsi="Arial"/>
                <w:bCs/>
                <w:iCs/>
                <w:lang w:val="en-US"/>
              </w:rPr>
            </w:pPr>
            <w:r>
              <w:rPr>
                <w:rFonts w:ascii="Arial" w:hAnsi="Arial"/>
                <w:bCs/>
                <w:iCs/>
              </w:rPr>
              <w:t>The ‘callbackData’ element if it was passed by the application</w:t>
            </w:r>
            <w:r>
              <w:rPr>
                <w:rFonts w:ascii="Arial" w:hAnsi="Arial"/>
                <w:bCs/>
                <w:iCs/>
                <w:lang w:val="en-US"/>
              </w:rPr>
              <w:t> in the ‘callbackReference’ element when creating a subscription</w:t>
            </w:r>
            <w:r>
              <w:rPr>
                <w:rFonts w:ascii="Arial" w:hAnsi="Arial"/>
                <w:bCs/>
                <w:iCs/>
              </w:rPr>
              <w:t xml:space="preserve"> to </w:t>
            </w:r>
            <w:r>
              <w:rPr>
                <w:rFonts w:ascii="Arial" w:hAnsi="Arial"/>
                <w:bCs/>
                <w:iCs/>
                <w:lang w:val="en-US"/>
              </w:rPr>
              <w:t>notifications about chat events</w:t>
            </w:r>
          </w:p>
          <w:p w14:paraId="610C9652" w14:textId="77777777" w:rsidR="00722122" w:rsidRDefault="00722122">
            <w:pPr>
              <w:pStyle w:val="TAH"/>
              <w:spacing w:before="120" w:after="60"/>
              <w:jc w:val="left"/>
              <w:rPr>
                <w:sz w:val="20"/>
                <w:highlight w:val="darkYellow"/>
                <w:lang w:val="en-US"/>
              </w:rPr>
            </w:pPr>
            <w:r>
              <w:rPr>
                <w:b w:val="0"/>
                <w:bCs/>
                <w:iCs/>
                <w:sz w:val="20"/>
              </w:rPr>
              <w:t>See [REST_NetAPI_Common]</w:t>
            </w:r>
          </w:p>
        </w:tc>
      </w:tr>
      <w:tr w:rsidR="00722122" w14:paraId="40A0A73C" w14:textId="77777777" w:rsidTr="00722122">
        <w:tc>
          <w:tcPr>
            <w:tcW w:w="1981" w:type="dxa"/>
            <w:tcBorders>
              <w:top w:val="single" w:sz="4" w:space="0" w:color="auto"/>
              <w:left w:val="single" w:sz="4" w:space="0" w:color="auto"/>
              <w:bottom w:val="single" w:sz="4" w:space="0" w:color="auto"/>
              <w:right w:val="single" w:sz="4" w:space="0" w:color="auto"/>
            </w:tcBorders>
            <w:hideMark/>
          </w:tcPr>
          <w:p w14:paraId="180C98A9" w14:textId="77777777" w:rsidR="00722122" w:rsidRDefault="00722122">
            <w:pPr>
              <w:pStyle w:val="TAH"/>
              <w:spacing w:before="120" w:after="60"/>
              <w:jc w:val="left"/>
              <w:rPr>
                <w:sz w:val="20"/>
                <w:highlight w:val="darkYellow"/>
                <w:lang w:val="en-US"/>
              </w:rPr>
            </w:pPr>
            <w:r>
              <w:rPr>
                <w:rFonts w:cs="Arial"/>
                <w:b w:val="0"/>
                <w:bCs/>
                <w:iCs/>
                <w:kern w:val="26"/>
                <w:sz w:val="20"/>
                <w:lang w:eastAsia="es-ES"/>
              </w:rPr>
              <w:t>link</w:t>
            </w:r>
          </w:p>
        </w:tc>
        <w:tc>
          <w:tcPr>
            <w:tcW w:w="2404" w:type="dxa"/>
            <w:tcBorders>
              <w:top w:val="single" w:sz="4" w:space="0" w:color="auto"/>
              <w:left w:val="single" w:sz="4" w:space="0" w:color="auto"/>
              <w:bottom w:val="single" w:sz="4" w:space="0" w:color="auto"/>
              <w:right w:val="single" w:sz="4" w:space="0" w:color="auto"/>
            </w:tcBorders>
            <w:hideMark/>
          </w:tcPr>
          <w:p w14:paraId="36494A43" w14:textId="77777777" w:rsidR="00722122" w:rsidRDefault="00722122">
            <w:pPr>
              <w:pStyle w:val="TAH"/>
              <w:spacing w:before="120" w:after="60"/>
              <w:jc w:val="left"/>
              <w:rPr>
                <w:sz w:val="20"/>
                <w:highlight w:val="darkYellow"/>
                <w:lang w:val="en-US"/>
              </w:rPr>
            </w:pPr>
            <w:r>
              <w:rPr>
                <w:b w:val="0"/>
                <w:bCs/>
                <w:iCs/>
                <w:sz w:val="20"/>
              </w:rPr>
              <w:t>common:Link</w:t>
            </w:r>
            <w:r>
              <w:rPr>
                <w:b w:val="0"/>
                <w:bCs/>
                <w:iCs/>
                <w:sz w:val="20"/>
              </w:rPr>
              <w:br/>
              <w:t>[0..unbounded]</w:t>
            </w:r>
          </w:p>
        </w:tc>
        <w:tc>
          <w:tcPr>
            <w:tcW w:w="1131" w:type="dxa"/>
            <w:tcBorders>
              <w:top w:val="single" w:sz="4" w:space="0" w:color="auto"/>
              <w:left w:val="single" w:sz="4" w:space="0" w:color="auto"/>
              <w:bottom w:val="single" w:sz="4" w:space="0" w:color="auto"/>
              <w:right w:val="single" w:sz="4" w:space="0" w:color="auto"/>
            </w:tcBorders>
            <w:hideMark/>
          </w:tcPr>
          <w:p w14:paraId="34B2AF07" w14:textId="77777777" w:rsidR="00722122" w:rsidRDefault="00722122">
            <w:pPr>
              <w:pStyle w:val="TAH"/>
              <w:spacing w:before="120" w:after="60"/>
              <w:jc w:val="left"/>
              <w:rPr>
                <w:sz w:val="20"/>
                <w:highlight w:val="darkYellow"/>
                <w:lang w:val="en-US"/>
              </w:rPr>
            </w:pPr>
            <w:r>
              <w:rPr>
                <w:b w:val="0"/>
                <w:bCs/>
                <w:iCs/>
                <w:sz w:val="20"/>
              </w:rPr>
              <w:t>Yes</w:t>
            </w:r>
          </w:p>
        </w:tc>
        <w:tc>
          <w:tcPr>
            <w:tcW w:w="5089" w:type="dxa"/>
            <w:tcBorders>
              <w:top w:val="single" w:sz="4" w:space="0" w:color="auto"/>
              <w:left w:val="single" w:sz="4" w:space="0" w:color="auto"/>
              <w:bottom w:val="single" w:sz="4" w:space="0" w:color="auto"/>
              <w:right w:val="single" w:sz="4" w:space="0" w:color="auto"/>
            </w:tcBorders>
            <w:hideMark/>
          </w:tcPr>
          <w:p w14:paraId="45F16C58" w14:textId="77777777" w:rsidR="00722122" w:rsidRDefault="00722122">
            <w:pPr>
              <w:rPr>
                <w:rFonts w:ascii="Arial" w:hAnsi="Arial"/>
              </w:rPr>
            </w:pPr>
            <w:r>
              <w:rPr>
                <w:rFonts w:ascii="Arial" w:hAnsi="Arial"/>
              </w:rPr>
              <w:t>Links to other resources that are in relationship to the notification (e.g. related chat session)</w:t>
            </w:r>
          </w:p>
          <w:p w14:paraId="59D64CC6" w14:textId="77777777" w:rsidR="00722122" w:rsidRDefault="00722122">
            <w:pPr>
              <w:rPr>
                <w:rFonts w:ascii="Arial" w:hAnsi="Arial"/>
              </w:rPr>
            </w:pPr>
            <w:r>
              <w:rPr>
                <w:rFonts w:ascii="Arial" w:hAnsi="Arial"/>
              </w:rPr>
              <w:t xml:space="preserve">The server </w:t>
            </w:r>
            <w:r>
              <w:rPr>
                <w:rFonts w:ascii="Arial" w:hAnsi="Arial" w:cs="Arial"/>
              </w:rPr>
              <w:t xml:space="preserve">MUST include links as defined by the actual Notification resource in section </w:t>
            </w:r>
            <w:r>
              <w:rPr>
                <w:rFonts w:ascii="Arial" w:hAnsi="Arial" w:cs="Arial"/>
              </w:rPr>
              <w:fldChar w:fldCharType="begin"/>
            </w:r>
            <w:r>
              <w:rPr>
                <w:rFonts w:ascii="Arial" w:hAnsi="Arial" w:cs="Arial"/>
              </w:rPr>
              <w:instrText xml:space="preserve"> REF _Ref319581744 \r \h  \* MERGEFORMAT </w:instrText>
            </w:r>
            <w:r>
              <w:rPr>
                <w:rFonts w:ascii="Arial" w:hAnsi="Arial" w:cs="Arial"/>
              </w:rPr>
            </w:r>
            <w:r>
              <w:rPr>
                <w:rFonts w:ascii="Arial" w:hAnsi="Arial" w:cs="Arial"/>
              </w:rPr>
              <w:fldChar w:fldCharType="separate"/>
            </w:r>
            <w:r>
              <w:rPr>
                <w:rFonts w:ascii="Arial" w:hAnsi="Arial" w:cs="Arial"/>
              </w:rPr>
              <w:t>1.1</w:t>
            </w:r>
            <w:r>
              <w:rPr>
                <w:rFonts w:ascii="Arial" w:hAnsi="Arial" w:cs="Arial"/>
              </w:rPr>
              <w:fldChar w:fldCharType="end"/>
            </w:r>
            <w:r>
              <w:rPr>
                <w:rFonts w:ascii="Arial" w:hAnsi="Arial"/>
              </w:rPr>
              <w:t>.</w:t>
            </w:r>
          </w:p>
          <w:p w14:paraId="0D4C3BD9" w14:textId="77777777" w:rsidR="00722122" w:rsidRDefault="00722122">
            <w:pPr>
              <w:rPr>
                <w:rFonts w:ascii="Arial" w:hAnsi="Arial"/>
              </w:rPr>
            </w:pPr>
            <w:r>
              <w:rPr>
                <w:rFonts w:ascii="Arial" w:hAnsi="Arial"/>
              </w:rPr>
              <w:t>Further, the server MAY include a link to the related subscription.</w:t>
            </w:r>
          </w:p>
        </w:tc>
      </w:tr>
      <w:tr w:rsidR="00722122" w14:paraId="2B409A3D" w14:textId="77777777" w:rsidTr="00722122">
        <w:trPr>
          <w:trHeight w:val="674"/>
        </w:trPr>
        <w:tc>
          <w:tcPr>
            <w:tcW w:w="1981" w:type="dxa"/>
            <w:tcBorders>
              <w:top w:val="single" w:sz="4" w:space="0" w:color="auto"/>
              <w:left w:val="single" w:sz="4" w:space="0" w:color="auto"/>
              <w:bottom w:val="single" w:sz="4" w:space="0" w:color="auto"/>
              <w:right w:val="single" w:sz="4" w:space="0" w:color="auto"/>
            </w:tcBorders>
            <w:hideMark/>
          </w:tcPr>
          <w:p w14:paraId="6E3C737F" w14:textId="77777777" w:rsidR="00722122" w:rsidRDefault="00722122">
            <w:pPr>
              <w:pStyle w:val="TAH"/>
              <w:spacing w:before="120" w:after="60"/>
              <w:jc w:val="left"/>
              <w:rPr>
                <w:b w:val="0"/>
                <w:sz w:val="20"/>
              </w:rPr>
            </w:pPr>
            <w:r>
              <w:rPr>
                <w:b w:val="0"/>
                <w:sz w:val="20"/>
              </w:rPr>
              <w:t>senderAdress</w:t>
            </w:r>
          </w:p>
        </w:tc>
        <w:tc>
          <w:tcPr>
            <w:tcW w:w="2404" w:type="dxa"/>
            <w:tcBorders>
              <w:top w:val="single" w:sz="4" w:space="0" w:color="auto"/>
              <w:left w:val="single" w:sz="4" w:space="0" w:color="auto"/>
              <w:bottom w:val="single" w:sz="4" w:space="0" w:color="auto"/>
              <w:right w:val="single" w:sz="4" w:space="0" w:color="auto"/>
            </w:tcBorders>
            <w:hideMark/>
          </w:tcPr>
          <w:p w14:paraId="2027D303" w14:textId="77777777" w:rsidR="00722122" w:rsidRDefault="00722122">
            <w:pPr>
              <w:pStyle w:val="TAH"/>
              <w:spacing w:before="120" w:after="60"/>
              <w:jc w:val="left"/>
              <w:rPr>
                <w:b w:val="0"/>
                <w:sz w:val="20"/>
              </w:rPr>
            </w:pPr>
            <w:r>
              <w:rPr>
                <w:b w:val="0"/>
                <w:sz w:val="20"/>
              </w:rPr>
              <w:t>xsd:anyURI</w:t>
            </w:r>
          </w:p>
        </w:tc>
        <w:tc>
          <w:tcPr>
            <w:tcW w:w="1131" w:type="dxa"/>
            <w:tcBorders>
              <w:top w:val="single" w:sz="4" w:space="0" w:color="auto"/>
              <w:left w:val="single" w:sz="4" w:space="0" w:color="auto"/>
              <w:bottom w:val="single" w:sz="4" w:space="0" w:color="auto"/>
              <w:right w:val="single" w:sz="4" w:space="0" w:color="auto"/>
            </w:tcBorders>
            <w:hideMark/>
          </w:tcPr>
          <w:p w14:paraId="32D6E7F1" w14:textId="77777777" w:rsidR="00722122" w:rsidRDefault="00722122">
            <w:pPr>
              <w:pStyle w:val="TAH"/>
              <w:spacing w:before="120" w:after="60"/>
              <w:jc w:val="left"/>
              <w:rPr>
                <w:b w:val="0"/>
                <w:sz w:val="20"/>
                <w:lang w:val="en-US" w:eastAsia="ko-KR"/>
              </w:rPr>
            </w:pPr>
            <w:r>
              <w:rPr>
                <w:b w:val="0"/>
                <w:sz w:val="20"/>
                <w:lang w:val="en-US" w:eastAsia="ko-KR"/>
              </w:rPr>
              <w:t>No</w:t>
            </w:r>
          </w:p>
        </w:tc>
        <w:tc>
          <w:tcPr>
            <w:tcW w:w="5089" w:type="dxa"/>
            <w:tcBorders>
              <w:top w:val="single" w:sz="4" w:space="0" w:color="auto"/>
              <w:left w:val="single" w:sz="4" w:space="0" w:color="auto"/>
              <w:bottom w:val="single" w:sz="4" w:space="0" w:color="auto"/>
              <w:right w:val="single" w:sz="4" w:space="0" w:color="auto"/>
            </w:tcBorders>
            <w:hideMark/>
          </w:tcPr>
          <w:p w14:paraId="798CD7D2" w14:textId="77777777" w:rsidR="00722122" w:rsidRDefault="00722122">
            <w:pPr>
              <w:pStyle w:val="TAH"/>
              <w:spacing w:before="120" w:after="60"/>
              <w:jc w:val="left"/>
              <w:rPr>
                <w:b w:val="0"/>
                <w:sz w:val="20"/>
                <w:lang w:val="en-US" w:eastAsia="ko-KR"/>
              </w:rPr>
            </w:pPr>
            <w:r>
              <w:rPr>
                <w:b w:val="0"/>
                <w:sz w:val="20"/>
                <w:lang w:val="en-US" w:eastAsia="ko-KR"/>
              </w:rPr>
              <w:t xml:space="preserve">Identifier of the Participant that sent the message </w:t>
            </w:r>
            <w:r>
              <w:rPr>
                <w:b w:val="0"/>
                <w:sz w:val="20"/>
              </w:rPr>
              <w:t>(e.g. 'sip' URI, 'tel' URI, 'acr' URI)</w:t>
            </w:r>
          </w:p>
        </w:tc>
      </w:tr>
      <w:tr w:rsidR="00722122" w14:paraId="0CAD659B" w14:textId="77777777" w:rsidTr="00722122">
        <w:tc>
          <w:tcPr>
            <w:tcW w:w="1981" w:type="dxa"/>
            <w:tcBorders>
              <w:top w:val="single" w:sz="4" w:space="0" w:color="auto"/>
              <w:left w:val="single" w:sz="4" w:space="0" w:color="auto"/>
              <w:bottom w:val="single" w:sz="4" w:space="0" w:color="auto"/>
              <w:right w:val="single" w:sz="4" w:space="0" w:color="auto"/>
            </w:tcBorders>
            <w:hideMark/>
          </w:tcPr>
          <w:p w14:paraId="6869CEE1" w14:textId="77777777" w:rsidR="00722122" w:rsidRDefault="00722122">
            <w:pPr>
              <w:pStyle w:val="TAH"/>
              <w:spacing w:before="120" w:after="60"/>
              <w:jc w:val="left"/>
              <w:rPr>
                <w:b w:val="0"/>
                <w:sz w:val="20"/>
              </w:rPr>
            </w:pPr>
            <w:r>
              <w:rPr>
                <w:b w:val="0"/>
                <w:sz w:val="20"/>
              </w:rPr>
              <w:t>senderName</w:t>
            </w:r>
          </w:p>
        </w:tc>
        <w:tc>
          <w:tcPr>
            <w:tcW w:w="2404" w:type="dxa"/>
            <w:tcBorders>
              <w:top w:val="single" w:sz="4" w:space="0" w:color="auto"/>
              <w:left w:val="single" w:sz="4" w:space="0" w:color="auto"/>
              <w:bottom w:val="single" w:sz="4" w:space="0" w:color="auto"/>
              <w:right w:val="single" w:sz="4" w:space="0" w:color="auto"/>
            </w:tcBorders>
            <w:hideMark/>
          </w:tcPr>
          <w:p w14:paraId="3E327AD6" w14:textId="77777777" w:rsidR="00722122" w:rsidRDefault="00722122">
            <w:pPr>
              <w:pStyle w:val="TAH"/>
              <w:spacing w:before="120" w:after="60"/>
              <w:jc w:val="left"/>
              <w:rPr>
                <w:b w:val="0"/>
                <w:sz w:val="20"/>
              </w:rPr>
            </w:pPr>
            <w:r>
              <w:rPr>
                <w:b w:val="0"/>
                <w:sz w:val="20"/>
              </w:rPr>
              <w:t>xsd:string</w:t>
            </w:r>
          </w:p>
        </w:tc>
        <w:tc>
          <w:tcPr>
            <w:tcW w:w="1131" w:type="dxa"/>
            <w:tcBorders>
              <w:top w:val="single" w:sz="4" w:space="0" w:color="auto"/>
              <w:left w:val="single" w:sz="4" w:space="0" w:color="auto"/>
              <w:bottom w:val="single" w:sz="4" w:space="0" w:color="auto"/>
              <w:right w:val="single" w:sz="4" w:space="0" w:color="auto"/>
            </w:tcBorders>
            <w:hideMark/>
          </w:tcPr>
          <w:p w14:paraId="319F2934" w14:textId="77777777" w:rsidR="00722122" w:rsidRDefault="00722122">
            <w:pPr>
              <w:pStyle w:val="TAH"/>
              <w:spacing w:before="120" w:after="60"/>
              <w:jc w:val="left"/>
              <w:rPr>
                <w:b w:val="0"/>
                <w:sz w:val="20"/>
                <w:lang w:val="en-US" w:eastAsia="ko-KR"/>
              </w:rPr>
            </w:pPr>
            <w:r>
              <w:rPr>
                <w:b w:val="0"/>
                <w:sz w:val="20"/>
                <w:lang w:val="en-US" w:eastAsia="ko-KR"/>
              </w:rPr>
              <w:t>Yes</w:t>
            </w:r>
          </w:p>
        </w:tc>
        <w:tc>
          <w:tcPr>
            <w:tcW w:w="5089" w:type="dxa"/>
            <w:tcBorders>
              <w:top w:val="single" w:sz="4" w:space="0" w:color="auto"/>
              <w:left w:val="single" w:sz="4" w:space="0" w:color="auto"/>
              <w:bottom w:val="single" w:sz="4" w:space="0" w:color="auto"/>
              <w:right w:val="single" w:sz="4" w:space="0" w:color="auto"/>
            </w:tcBorders>
            <w:hideMark/>
          </w:tcPr>
          <w:p w14:paraId="41FC71FA" w14:textId="77777777" w:rsidR="00722122" w:rsidRDefault="00722122">
            <w:pPr>
              <w:pStyle w:val="TAH"/>
              <w:spacing w:before="120" w:after="60"/>
              <w:jc w:val="left"/>
              <w:rPr>
                <w:b w:val="0"/>
                <w:sz w:val="20"/>
                <w:lang w:val="en-US" w:eastAsia="ko-KR"/>
              </w:rPr>
            </w:pPr>
            <w:r>
              <w:rPr>
                <w:b w:val="0"/>
                <w:sz w:val="20"/>
                <w:lang w:val="en-US" w:eastAsia="ko-KR"/>
              </w:rPr>
              <w:t>Name of the Sender</w:t>
            </w:r>
          </w:p>
        </w:tc>
      </w:tr>
      <w:tr w:rsidR="00722122" w14:paraId="651FE46F" w14:textId="77777777" w:rsidTr="00722122">
        <w:tc>
          <w:tcPr>
            <w:tcW w:w="1981" w:type="dxa"/>
            <w:tcBorders>
              <w:top w:val="single" w:sz="4" w:space="0" w:color="auto"/>
              <w:left w:val="single" w:sz="4" w:space="0" w:color="auto"/>
              <w:bottom w:val="single" w:sz="4" w:space="0" w:color="auto"/>
              <w:right w:val="single" w:sz="4" w:space="0" w:color="auto"/>
            </w:tcBorders>
            <w:hideMark/>
          </w:tcPr>
          <w:p w14:paraId="731FA05B" w14:textId="77777777" w:rsidR="00722122" w:rsidRDefault="00722122">
            <w:pPr>
              <w:rPr>
                <w:rFonts w:ascii="Arial" w:hAnsi="Arial"/>
              </w:rPr>
            </w:pPr>
            <w:r>
              <w:rPr>
                <w:rFonts w:ascii="Arial" w:hAnsi="Arial"/>
              </w:rPr>
              <w:t>message</w:t>
            </w:r>
          </w:p>
        </w:tc>
        <w:tc>
          <w:tcPr>
            <w:tcW w:w="2404" w:type="dxa"/>
            <w:tcBorders>
              <w:top w:val="single" w:sz="4" w:space="0" w:color="auto"/>
              <w:left w:val="single" w:sz="4" w:space="0" w:color="auto"/>
              <w:bottom w:val="single" w:sz="4" w:space="0" w:color="auto"/>
              <w:right w:val="single" w:sz="4" w:space="0" w:color="auto"/>
            </w:tcBorders>
            <w:hideMark/>
          </w:tcPr>
          <w:p w14:paraId="1F57B3FA" w14:textId="77777777" w:rsidR="00722122" w:rsidRDefault="00722122">
            <w:pPr>
              <w:rPr>
                <w:rFonts w:ascii="Arial" w:hAnsi="Arial"/>
              </w:rPr>
            </w:pPr>
            <w:r>
              <w:rPr>
                <w:rFonts w:ascii="Arial" w:hAnsi="Arial"/>
                <w:lang w:val="de-DE"/>
              </w:rPr>
              <w:t>ChatSessionData</w:t>
            </w:r>
          </w:p>
        </w:tc>
        <w:tc>
          <w:tcPr>
            <w:tcW w:w="1131" w:type="dxa"/>
            <w:tcBorders>
              <w:top w:val="single" w:sz="4" w:space="0" w:color="auto"/>
              <w:left w:val="single" w:sz="4" w:space="0" w:color="auto"/>
              <w:bottom w:val="single" w:sz="4" w:space="0" w:color="auto"/>
              <w:right w:val="single" w:sz="4" w:space="0" w:color="auto"/>
            </w:tcBorders>
            <w:hideMark/>
          </w:tcPr>
          <w:p w14:paraId="02A04D79" w14:textId="77777777" w:rsidR="00722122" w:rsidRDefault="00722122">
            <w:pPr>
              <w:rPr>
                <w:rFonts w:ascii="Arial" w:hAnsi="Arial"/>
              </w:rPr>
            </w:pPr>
            <w:r>
              <w:rPr>
                <w:rFonts w:ascii="Arial" w:hAnsi="Arial"/>
              </w:rPr>
              <w:t>No</w:t>
            </w:r>
          </w:p>
        </w:tc>
        <w:tc>
          <w:tcPr>
            <w:tcW w:w="5089" w:type="dxa"/>
            <w:tcBorders>
              <w:top w:val="single" w:sz="4" w:space="0" w:color="auto"/>
              <w:left w:val="single" w:sz="4" w:space="0" w:color="auto"/>
              <w:bottom w:val="single" w:sz="4" w:space="0" w:color="auto"/>
              <w:right w:val="single" w:sz="4" w:space="0" w:color="auto"/>
            </w:tcBorders>
            <w:hideMark/>
          </w:tcPr>
          <w:p w14:paraId="5AC8D1A7" w14:textId="77777777" w:rsidR="00722122" w:rsidRDefault="00722122">
            <w:pPr>
              <w:rPr>
                <w:rFonts w:ascii="Arial" w:hAnsi="Arial"/>
              </w:rPr>
            </w:pPr>
            <w:r>
              <w:rPr>
                <w:rFonts w:ascii="Arial" w:hAnsi="Arial"/>
              </w:rPr>
              <w:t>Metadata of the chat session data.</w:t>
            </w:r>
          </w:p>
        </w:tc>
      </w:tr>
      <w:tr w:rsidR="00722122" w14:paraId="0432EE03" w14:textId="77777777" w:rsidTr="00722122">
        <w:tc>
          <w:tcPr>
            <w:tcW w:w="1981" w:type="dxa"/>
            <w:tcBorders>
              <w:top w:val="single" w:sz="4" w:space="0" w:color="auto"/>
              <w:left w:val="single" w:sz="4" w:space="0" w:color="auto"/>
              <w:bottom w:val="single" w:sz="4" w:space="0" w:color="auto"/>
              <w:right w:val="single" w:sz="4" w:space="0" w:color="auto"/>
            </w:tcBorders>
            <w:hideMark/>
          </w:tcPr>
          <w:p w14:paraId="138B7555" w14:textId="77777777" w:rsidR="00722122" w:rsidRDefault="00722122">
            <w:pPr>
              <w:pStyle w:val="TAH"/>
              <w:spacing w:before="120" w:after="60"/>
              <w:jc w:val="left"/>
              <w:rPr>
                <w:b w:val="0"/>
                <w:sz w:val="20"/>
                <w:lang w:val="en-US" w:eastAsia="ko-KR"/>
              </w:rPr>
            </w:pPr>
            <w:r>
              <w:rPr>
                <w:b w:val="0"/>
                <w:sz w:val="20"/>
                <w:lang w:val="en-US" w:eastAsia="ko-KR"/>
              </w:rPr>
              <w:t>dateTime</w:t>
            </w:r>
          </w:p>
        </w:tc>
        <w:tc>
          <w:tcPr>
            <w:tcW w:w="2404" w:type="dxa"/>
            <w:tcBorders>
              <w:top w:val="single" w:sz="4" w:space="0" w:color="auto"/>
              <w:left w:val="single" w:sz="4" w:space="0" w:color="auto"/>
              <w:bottom w:val="single" w:sz="4" w:space="0" w:color="auto"/>
              <w:right w:val="single" w:sz="4" w:space="0" w:color="auto"/>
            </w:tcBorders>
            <w:hideMark/>
          </w:tcPr>
          <w:p w14:paraId="6820ECC8" w14:textId="77777777" w:rsidR="00722122" w:rsidRDefault="00722122">
            <w:pPr>
              <w:pStyle w:val="TAH"/>
              <w:spacing w:before="120" w:after="60"/>
              <w:jc w:val="left"/>
              <w:rPr>
                <w:b w:val="0"/>
                <w:sz w:val="20"/>
              </w:rPr>
            </w:pPr>
            <w:r>
              <w:rPr>
                <w:b w:val="0"/>
                <w:sz w:val="20"/>
              </w:rPr>
              <w:t>xsd:dateTimeStamp</w:t>
            </w:r>
          </w:p>
        </w:tc>
        <w:tc>
          <w:tcPr>
            <w:tcW w:w="1131" w:type="dxa"/>
            <w:tcBorders>
              <w:top w:val="single" w:sz="4" w:space="0" w:color="auto"/>
              <w:left w:val="single" w:sz="4" w:space="0" w:color="auto"/>
              <w:bottom w:val="single" w:sz="4" w:space="0" w:color="auto"/>
              <w:right w:val="single" w:sz="4" w:space="0" w:color="auto"/>
            </w:tcBorders>
            <w:hideMark/>
          </w:tcPr>
          <w:p w14:paraId="5228A99E" w14:textId="77777777" w:rsidR="00722122" w:rsidRDefault="00722122">
            <w:pPr>
              <w:pStyle w:val="TAH"/>
              <w:spacing w:before="120" w:after="60"/>
              <w:jc w:val="left"/>
              <w:rPr>
                <w:b w:val="0"/>
                <w:sz w:val="20"/>
                <w:lang w:val="en-US" w:eastAsia="ko-KR"/>
              </w:rPr>
            </w:pPr>
            <w:r>
              <w:rPr>
                <w:b w:val="0"/>
                <w:sz w:val="20"/>
                <w:lang w:val="en-US" w:eastAsia="ko-KR"/>
              </w:rPr>
              <w:t>Yes</w:t>
            </w:r>
          </w:p>
        </w:tc>
        <w:tc>
          <w:tcPr>
            <w:tcW w:w="5089" w:type="dxa"/>
            <w:tcBorders>
              <w:top w:val="single" w:sz="4" w:space="0" w:color="auto"/>
              <w:left w:val="single" w:sz="4" w:space="0" w:color="auto"/>
              <w:bottom w:val="single" w:sz="4" w:space="0" w:color="auto"/>
              <w:right w:val="single" w:sz="4" w:space="0" w:color="auto"/>
            </w:tcBorders>
            <w:hideMark/>
          </w:tcPr>
          <w:p w14:paraId="7D0000FD" w14:textId="77777777" w:rsidR="00722122" w:rsidRDefault="00722122">
            <w:pPr>
              <w:pStyle w:val="TAH"/>
              <w:spacing w:before="120" w:after="60"/>
              <w:jc w:val="left"/>
              <w:rPr>
                <w:b w:val="0"/>
                <w:sz w:val="20"/>
                <w:lang w:val="en-US" w:eastAsia="ko-KR"/>
              </w:rPr>
            </w:pPr>
            <w:r>
              <w:rPr>
                <w:b w:val="0"/>
                <w:sz w:val="20"/>
                <w:lang w:val="en-US" w:eastAsia="ko-KR"/>
              </w:rPr>
              <w:t>The time when the message was sent</w:t>
            </w:r>
          </w:p>
        </w:tc>
      </w:tr>
    </w:tbl>
    <w:p w14:paraId="7A2AC35B" w14:textId="62237A99" w:rsidR="00722122" w:rsidRDefault="00722122" w:rsidP="00722122">
      <w:pPr>
        <w:rPr>
          <w:rFonts w:ascii="Arial" w:hAnsi="Arial" w:cs="Arial"/>
        </w:rPr>
      </w:pPr>
      <w:r w:rsidRPr="00722122">
        <w:rPr>
          <w:rFonts w:ascii="Arial" w:hAnsi="Arial" w:cs="Arial"/>
        </w:rPr>
        <w:t>A root element named</w:t>
      </w:r>
      <w:r w:rsidRPr="00722122">
        <w:rPr>
          <w:rFonts w:ascii="Arial" w:hAnsi="Arial" w:cs="Arial"/>
          <w:iCs/>
        </w:rPr>
        <w:t xml:space="preserve"> </w:t>
      </w:r>
      <w:r w:rsidRPr="00722122">
        <w:rPr>
          <w:rFonts w:ascii="Arial" w:hAnsi="Arial" w:cs="Arial"/>
        </w:rPr>
        <w:t>chatSessionDataNotification of type</w:t>
      </w:r>
      <w:r w:rsidRPr="00722122">
        <w:rPr>
          <w:rFonts w:ascii="Arial" w:hAnsi="Arial" w:cs="Arial"/>
          <w:iCs/>
        </w:rPr>
        <w:t xml:space="preserve"> </w:t>
      </w:r>
      <w:r w:rsidRPr="00722122">
        <w:rPr>
          <w:rFonts w:ascii="Arial" w:hAnsi="Arial" w:cs="Arial"/>
        </w:rPr>
        <w:t>ChatSessionDataNotification is allowed in notification request bodies.</w:t>
      </w:r>
    </w:p>
    <w:p w14:paraId="06231FB8" w14:textId="77777777" w:rsidR="00722122" w:rsidRPr="00722122" w:rsidRDefault="00722122" w:rsidP="00722122">
      <w:pPr>
        <w:rPr>
          <w:rFonts w:ascii="Arial" w:hAnsi="Arial" w:cs="Arial"/>
        </w:rPr>
      </w:pPr>
    </w:p>
    <w:p w14:paraId="57758116" w14:textId="1D6296FD" w:rsidR="00722122" w:rsidRDefault="00722122">
      <w:pPr>
        <w:pStyle w:val="AltNormal"/>
      </w:pPr>
      <w:r>
        <w:t>2.2 New Notification structure to provide status of the chat session data update request.</w:t>
      </w:r>
    </w:p>
    <w:p w14:paraId="3C29ECA6" w14:textId="0C3EBDC2" w:rsidR="00722122" w:rsidRDefault="00722122" w:rsidP="00722122">
      <w:pPr>
        <w:rPr>
          <w:rFonts w:ascii="Arial" w:hAnsi="Arial" w:cs="Arial"/>
        </w:rPr>
      </w:pPr>
      <w:r w:rsidRPr="00722122">
        <w:rPr>
          <w:rFonts w:ascii="Arial" w:hAnsi="Arial" w:cs="Arial"/>
        </w:rPr>
        <w:t>This type represents a notification about the status of a chat message.</w:t>
      </w:r>
    </w:p>
    <w:p w14:paraId="611051DA" w14:textId="22758654" w:rsidR="00722122" w:rsidRPr="00722122" w:rsidRDefault="00722122" w:rsidP="00722122">
      <w:pPr>
        <w:pStyle w:val="AltNormal"/>
        <w:rPr>
          <w:b/>
        </w:rPr>
      </w:pPr>
      <w:r>
        <w:rPr>
          <w:b/>
        </w:rPr>
        <w:t>Ty</w:t>
      </w:r>
      <w:r w:rsidRPr="00722122">
        <w:rPr>
          <w:b/>
        </w:rPr>
        <w:t>pe:</w:t>
      </w:r>
      <w:r>
        <w:rPr>
          <w:b/>
        </w:rPr>
        <w:t>ChatSessionDataStatusNotification</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43"/>
        <w:gridCol w:w="2399"/>
        <w:gridCol w:w="1130"/>
        <w:gridCol w:w="5030"/>
      </w:tblGrid>
      <w:tr w:rsidR="00722122" w14:paraId="4F5B75B1" w14:textId="77777777" w:rsidTr="00722122">
        <w:tc>
          <w:tcPr>
            <w:tcW w:w="9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F687DCA" w14:textId="77777777" w:rsidR="00722122" w:rsidRDefault="00722122">
            <w:pPr>
              <w:rPr>
                <w:rFonts w:ascii="Arial" w:hAnsi="Arial"/>
                <w:b/>
              </w:rPr>
            </w:pPr>
            <w:r>
              <w:rPr>
                <w:rFonts w:ascii="Arial" w:hAnsi="Arial"/>
                <w:b/>
              </w:rPr>
              <w:t>Element</w:t>
            </w:r>
          </w:p>
        </w:tc>
        <w:tc>
          <w:tcPr>
            <w:tcW w:w="11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AE6DEC" w14:textId="77777777" w:rsidR="00722122" w:rsidRDefault="00722122">
            <w:pPr>
              <w:rPr>
                <w:rFonts w:ascii="Arial" w:hAnsi="Arial"/>
                <w:b/>
              </w:rPr>
            </w:pPr>
            <w:r>
              <w:rPr>
                <w:rFonts w:ascii="Arial" w:hAnsi="Arial"/>
                <w:b/>
              </w:rPr>
              <w:t>Type</w:t>
            </w:r>
          </w:p>
        </w:tc>
        <w:tc>
          <w:tcPr>
            <w:tcW w:w="5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BBD1C5" w14:textId="77777777" w:rsidR="00722122" w:rsidRDefault="00722122">
            <w:pPr>
              <w:rPr>
                <w:rFonts w:ascii="Arial" w:hAnsi="Arial"/>
                <w:b/>
              </w:rPr>
            </w:pPr>
            <w:r>
              <w:rPr>
                <w:rFonts w:ascii="Arial" w:hAnsi="Arial"/>
                <w:b/>
              </w:rPr>
              <w:t>Optional</w:t>
            </w:r>
          </w:p>
        </w:tc>
        <w:tc>
          <w:tcPr>
            <w:tcW w:w="23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C6B6701" w14:textId="77777777" w:rsidR="00722122" w:rsidRDefault="00722122">
            <w:pPr>
              <w:rPr>
                <w:rFonts w:ascii="Arial" w:hAnsi="Arial"/>
                <w:b/>
              </w:rPr>
            </w:pPr>
            <w:r>
              <w:rPr>
                <w:rFonts w:ascii="Arial" w:hAnsi="Arial"/>
                <w:b/>
              </w:rPr>
              <w:t>Description</w:t>
            </w:r>
          </w:p>
        </w:tc>
      </w:tr>
      <w:tr w:rsidR="00722122" w14:paraId="50EF3C45" w14:textId="77777777" w:rsidTr="007221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E976" w14:textId="77777777" w:rsidR="00722122" w:rsidRDefault="00722122">
            <w:pPr>
              <w:rPr>
                <w:rFonts w:ascii="Arial" w:hAnsi="Arial"/>
              </w:rPr>
            </w:pPr>
            <w:r>
              <w:rPr>
                <w:rFonts w:ascii="Arial" w:hAnsi="Arial"/>
                <w:iCs/>
              </w:rPr>
              <w:t>callbackData</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0564" w14:textId="77777777" w:rsidR="00722122" w:rsidRDefault="00722122">
            <w:pPr>
              <w:rPr>
                <w:rFonts w:ascii="Arial" w:hAnsi="Arial"/>
              </w:rPr>
            </w:pPr>
            <w:r>
              <w:rPr>
                <w:rFonts w:ascii="Arial" w:hAnsi="Arial"/>
                <w:iCs/>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ED001" w14:textId="77777777" w:rsidR="00722122" w:rsidRDefault="00722122">
            <w:pPr>
              <w:rPr>
                <w:rFonts w:ascii="Arial" w:hAnsi="Arial"/>
              </w:rPr>
            </w:pPr>
            <w:r>
              <w:rPr>
                <w:rFonts w:ascii="Arial" w:hAnsi="Arial"/>
                <w:iC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9EE4" w14:textId="77777777" w:rsidR="00722122" w:rsidRDefault="00722122">
            <w:pPr>
              <w:rPr>
                <w:rFonts w:ascii="Arial" w:hAnsi="Arial"/>
                <w:iCs/>
                <w:lang w:val="en-US"/>
              </w:rPr>
            </w:pPr>
            <w:r>
              <w:rPr>
                <w:rFonts w:ascii="Arial" w:hAnsi="Arial"/>
                <w:iCs/>
              </w:rPr>
              <w:t>The ‘callbackData’ element if it was passed by the application</w:t>
            </w:r>
            <w:r>
              <w:rPr>
                <w:rFonts w:ascii="Arial" w:hAnsi="Arial"/>
                <w:iCs/>
                <w:lang w:val="en-US"/>
              </w:rPr>
              <w:t> in the ‘callbackReference’ element when creating a subscription</w:t>
            </w:r>
            <w:r>
              <w:rPr>
                <w:rFonts w:ascii="Arial" w:hAnsi="Arial"/>
                <w:iCs/>
              </w:rPr>
              <w:t xml:space="preserve"> to </w:t>
            </w:r>
            <w:r>
              <w:rPr>
                <w:rFonts w:ascii="Arial" w:hAnsi="Arial"/>
                <w:iCs/>
                <w:lang w:val="en-US"/>
              </w:rPr>
              <w:t>notifications about chat events</w:t>
            </w:r>
          </w:p>
          <w:p w14:paraId="24725337" w14:textId="77777777" w:rsidR="00722122" w:rsidRDefault="00722122">
            <w:pPr>
              <w:rPr>
                <w:rFonts w:ascii="Arial" w:hAnsi="Arial"/>
              </w:rPr>
            </w:pPr>
            <w:r>
              <w:rPr>
                <w:rFonts w:ascii="Arial" w:hAnsi="Arial"/>
                <w:iCs/>
              </w:rPr>
              <w:t>See [REST_</w:t>
            </w:r>
            <w:r>
              <w:rPr>
                <w:rFonts w:ascii="Arial" w:hAnsi="Arial"/>
                <w:bCs/>
                <w:iCs/>
              </w:rPr>
              <w:t>NetAPI</w:t>
            </w:r>
            <w:r>
              <w:rPr>
                <w:rFonts w:ascii="Arial" w:hAnsi="Arial"/>
                <w:iCs/>
              </w:rPr>
              <w:t>_Common]</w:t>
            </w:r>
          </w:p>
        </w:tc>
      </w:tr>
      <w:tr w:rsidR="00722122" w14:paraId="68504788" w14:textId="77777777" w:rsidTr="007221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145D" w14:textId="77777777" w:rsidR="00722122" w:rsidRDefault="00722122">
            <w:pPr>
              <w:rPr>
                <w:rFonts w:ascii="Arial" w:hAnsi="Arial"/>
              </w:rPr>
            </w:pPr>
            <w:r>
              <w:rPr>
                <w:rFonts w:ascii="Arial" w:hAnsi="Arial" w:cs="Arial"/>
                <w:iCs/>
                <w:kern w:val="26"/>
                <w:lang w:eastAsia="es-ES"/>
              </w:rPr>
              <w:t>link</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1D979" w14:textId="77777777" w:rsidR="00722122" w:rsidRDefault="00722122">
            <w:pPr>
              <w:rPr>
                <w:rFonts w:ascii="Arial" w:hAnsi="Arial"/>
              </w:rPr>
            </w:pPr>
            <w:r>
              <w:rPr>
                <w:rFonts w:ascii="Arial" w:hAnsi="Arial"/>
                <w:iCs/>
              </w:rPr>
              <w:t>common:Link</w:t>
            </w:r>
            <w:r>
              <w:rPr>
                <w:rFonts w:ascii="Arial" w:hAnsi="Arial"/>
                <w:iCs/>
              </w:rPr>
              <w:b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DED0" w14:textId="77777777" w:rsidR="00722122" w:rsidRDefault="00722122">
            <w:pPr>
              <w:rPr>
                <w:rFonts w:ascii="Arial" w:hAnsi="Arial"/>
              </w:rPr>
            </w:pPr>
            <w:r>
              <w:rPr>
                <w:rFonts w:ascii="Arial" w:hAnsi="Arial"/>
                <w:iC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7B9A" w14:textId="77777777" w:rsidR="00722122" w:rsidRDefault="00722122">
            <w:pPr>
              <w:rPr>
                <w:rFonts w:ascii="Arial" w:hAnsi="Arial"/>
              </w:rPr>
            </w:pPr>
            <w:r>
              <w:rPr>
                <w:rFonts w:ascii="Arial" w:hAnsi="Arial"/>
              </w:rPr>
              <w:t>Links to other resources that are in relationship to the notification (e.g. related chat session)</w:t>
            </w:r>
          </w:p>
          <w:p w14:paraId="6422729A" w14:textId="77777777" w:rsidR="00722122" w:rsidRDefault="00722122">
            <w:pPr>
              <w:rPr>
                <w:rFonts w:ascii="Arial" w:hAnsi="Arial"/>
              </w:rPr>
            </w:pPr>
            <w:r>
              <w:rPr>
                <w:rFonts w:ascii="Arial" w:hAnsi="Arial"/>
              </w:rPr>
              <w:t xml:space="preserve">The </w:t>
            </w:r>
            <w:r>
              <w:rPr>
                <w:rFonts w:ascii="Arial" w:hAnsi="Arial" w:cs="Arial"/>
              </w:rPr>
              <w:t>server MUST include links as defined by the actual Notification resource in section</w:t>
            </w:r>
            <w:r>
              <w:rPr>
                <w:rFonts w:ascii="Arial" w:hAnsi="Arial" w:cs="Arial"/>
              </w:rPr>
              <w:fldChar w:fldCharType="begin"/>
            </w:r>
            <w:r>
              <w:rPr>
                <w:rFonts w:ascii="Arial" w:hAnsi="Arial" w:cs="Arial"/>
              </w:rPr>
              <w:instrText xml:space="preserve"> REF _Ref319581754 \r \h  \* MERGEFORMAT </w:instrText>
            </w:r>
            <w:r>
              <w:rPr>
                <w:rFonts w:ascii="Arial" w:hAnsi="Arial" w:cs="Arial"/>
              </w:rPr>
            </w:r>
            <w:r>
              <w:rPr>
                <w:rFonts w:ascii="Arial" w:hAnsi="Arial" w:cs="Arial"/>
              </w:rPr>
              <w:fldChar w:fldCharType="separate"/>
            </w:r>
            <w:r>
              <w:rPr>
                <w:rFonts w:ascii="Arial" w:hAnsi="Arial" w:cs="Arial"/>
              </w:rPr>
              <w:t>1.1</w:t>
            </w:r>
            <w:r>
              <w:rPr>
                <w:rFonts w:ascii="Arial" w:hAnsi="Arial" w:cs="Arial"/>
              </w:rPr>
              <w:fldChar w:fldCharType="end"/>
            </w:r>
            <w:r>
              <w:rPr>
                <w:rFonts w:ascii="Arial" w:hAnsi="Arial"/>
              </w:rPr>
              <w:t>.</w:t>
            </w:r>
          </w:p>
          <w:p w14:paraId="18935C80" w14:textId="77777777" w:rsidR="00722122" w:rsidRDefault="00722122">
            <w:pPr>
              <w:rPr>
                <w:rFonts w:ascii="Arial" w:hAnsi="Arial"/>
              </w:rPr>
            </w:pPr>
            <w:r>
              <w:rPr>
                <w:rFonts w:ascii="Arial" w:hAnsi="Arial"/>
              </w:rPr>
              <w:t>Further, the server MAY include a link to the related subscription.</w:t>
            </w:r>
          </w:p>
        </w:tc>
      </w:tr>
      <w:tr w:rsidR="00722122" w14:paraId="7ECFAD88" w14:textId="77777777" w:rsidTr="00722122">
        <w:trPr>
          <w:trHeight w:val="368"/>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50C9D" w14:textId="77777777" w:rsidR="00722122" w:rsidRDefault="00722122">
            <w:pPr>
              <w:rPr>
                <w:rFonts w:ascii="Arial" w:hAnsi="Arial"/>
              </w:rPr>
            </w:pPr>
            <w:r>
              <w:rPr>
                <w:rFonts w:ascii="Arial" w:hAnsi="Arial"/>
              </w:rPr>
              <w:t>status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1C592" w14:textId="77777777" w:rsidR="00722122" w:rsidRDefault="00722122">
            <w:pPr>
              <w:rPr>
                <w:rFonts w:ascii="Arial" w:hAnsi="Arial"/>
              </w:rPr>
            </w:pPr>
            <w:r>
              <w:rPr>
                <w:rFonts w:ascii="Arial" w:hAnsi="Arial"/>
              </w:rPr>
              <w:t>DataStatus</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5201E" w14:textId="77777777" w:rsidR="00722122" w:rsidRDefault="00722122">
            <w:pPr>
              <w:rPr>
                <w:rFonts w:ascii="Arial" w:hAnsi="Arial"/>
              </w:rPr>
            </w:pPr>
            <w:r>
              <w:rPr>
                <w:rFonts w:ascii="Arial" w:hAnsi="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13F1" w14:textId="77777777" w:rsidR="00722122" w:rsidRDefault="00722122">
            <w:pPr>
              <w:rPr>
                <w:rFonts w:ascii="Arial" w:hAnsi="Arial"/>
              </w:rPr>
            </w:pPr>
            <w:r>
              <w:rPr>
                <w:rFonts w:ascii="Arial" w:hAnsi="Arial"/>
              </w:rPr>
              <w:t>Indicates the status of the message</w:t>
            </w:r>
          </w:p>
        </w:tc>
      </w:tr>
      <w:tr w:rsidR="00722122" w14:paraId="1B646829" w14:textId="77777777" w:rsidTr="007221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4853" w14:textId="77777777" w:rsidR="00722122" w:rsidRDefault="00722122">
            <w:pPr>
              <w:rPr>
                <w:rFonts w:ascii="Arial" w:hAnsi="Arial"/>
              </w:rPr>
            </w:pPr>
            <w:r>
              <w:rPr>
                <w:rFonts w:ascii="Arial" w:hAnsi="Arial"/>
              </w:rPr>
              <w:t>errorCode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4CD3" w14:textId="77777777" w:rsidR="00722122" w:rsidRDefault="00722122">
            <w:pPr>
              <w:rPr>
                <w:rFonts w:ascii="Arial" w:hAnsi="Arial"/>
              </w:rPr>
            </w:pPr>
            <w:r>
              <w:rPr>
                <w:rFonts w:ascii="Arial" w:hAnsi="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02F18" w14:textId="77777777" w:rsidR="00722122" w:rsidRDefault="00722122">
            <w:pPr>
              <w:rPr>
                <w:rFonts w:ascii="Arial" w:hAnsi="Arial"/>
              </w:rPr>
            </w:pPr>
            <w:r>
              <w:rPr>
                <w:rFonts w:ascii="Arial" w:hAnsi="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77EC" w14:textId="77777777" w:rsidR="00722122" w:rsidRDefault="00722122">
            <w:pPr>
              <w:rPr>
                <w:rFonts w:ascii="Arial" w:hAnsi="Arial"/>
              </w:rPr>
            </w:pPr>
            <w:r>
              <w:rPr>
                <w:rFonts w:ascii="Arial" w:hAnsi="Arial"/>
              </w:rPr>
              <w:t>Code of the error, if any</w:t>
            </w:r>
          </w:p>
        </w:tc>
      </w:tr>
      <w:tr w:rsidR="00722122" w14:paraId="3D715AC0" w14:textId="77777777" w:rsidTr="007221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CB50C" w14:textId="77777777" w:rsidR="00722122" w:rsidRDefault="00722122">
            <w:pPr>
              <w:rPr>
                <w:rFonts w:ascii="Arial" w:hAnsi="Arial"/>
              </w:rPr>
            </w:pPr>
            <w:r>
              <w:rPr>
                <w:rFonts w:ascii="Arial" w:hAnsi="Arial"/>
              </w:rPr>
              <w:t>description</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A8A7D" w14:textId="77777777" w:rsidR="00722122" w:rsidRDefault="00722122">
            <w:pPr>
              <w:rPr>
                <w:rFonts w:ascii="Arial" w:hAnsi="Arial"/>
              </w:rPr>
            </w:pPr>
            <w:r>
              <w:rPr>
                <w:rFonts w:ascii="Arial" w:hAnsi="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FC46F" w14:textId="77777777" w:rsidR="00722122" w:rsidRDefault="00722122">
            <w:pPr>
              <w:rPr>
                <w:rFonts w:ascii="Arial" w:hAnsi="Arial"/>
              </w:rPr>
            </w:pPr>
            <w:r>
              <w:rPr>
                <w:rFonts w:ascii="Arial" w:hAnsi="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FCD3D" w14:textId="77777777" w:rsidR="00722122" w:rsidRDefault="00722122">
            <w:pPr>
              <w:rPr>
                <w:rFonts w:ascii="Arial" w:hAnsi="Arial"/>
              </w:rPr>
            </w:pPr>
            <w:r>
              <w:rPr>
                <w:rFonts w:ascii="Arial" w:hAnsi="Arial"/>
              </w:rPr>
              <w:t>Description of the error, if any</w:t>
            </w:r>
          </w:p>
        </w:tc>
      </w:tr>
    </w:tbl>
    <w:p w14:paraId="40B35D6E" w14:textId="77777777" w:rsidR="00722122" w:rsidRPr="00722122" w:rsidRDefault="00722122" w:rsidP="00722122">
      <w:pPr>
        <w:rPr>
          <w:rFonts w:ascii="Arial" w:hAnsi="Arial" w:cs="Arial"/>
        </w:rPr>
      </w:pPr>
      <w:r w:rsidRPr="00722122">
        <w:rPr>
          <w:rFonts w:ascii="Arial" w:hAnsi="Arial" w:cs="Arial"/>
        </w:rPr>
        <w:t>A root element named</w:t>
      </w:r>
      <w:r w:rsidRPr="00722122">
        <w:rPr>
          <w:rFonts w:ascii="Arial" w:hAnsi="Arial" w:cs="Arial"/>
          <w:iCs/>
        </w:rPr>
        <w:t xml:space="preserve"> chatM</w:t>
      </w:r>
      <w:r w:rsidRPr="00722122">
        <w:rPr>
          <w:rFonts w:ascii="Arial" w:hAnsi="Arial" w:cs="Arial"/>
        </w:rPr>
        <w:t>essageStatusNotification of type</w:t>
      </w:r>
      <w:r w:rsidRPr="00722122">
        <w:rPr>
          <w:rFonts w:ascii="Arial" w:hAnsi="Arial" w:cs="Arial"/>
          <w:iCs/>
        </w:rPr>
        <w:t xml:space="preserve"> Chat</w:t>
      </w:r>
      <w:r w:rsidRPr="00722122">
        <w:rPr>
          <w:rFonts w:ascii="Arial" w:hAnsi="Arial" w:cs="Arial"/>
        </w:rPr>
        <w:t>MessageStatusNotification</w:t>
      </w:r>
      <w:r w:rsidRPr="00722122">
        <w:rPr>
          <w:rFonts w:ascii="Arial" w:hAnsi="Arial" w:cs="Arial"/>
          <w:iCs/>
        </w:rPr>
        <w:t xml:space="preserve"> </w:t>
      </w:r>
      <w:r w:rsidRPr="00722122">
        <w:rPr>
          <w:rFonts w:ascii="Arial" w:hAnsi="Arial" w:cs="Arial"/>
        </w:rPr>
        <w:t>is allowed in notification request bodies.</w:t>
      </w:r>
    </w:p>
    <w:p w14:paraId="16D054E3" w14:textId="79CEA9DA" w:rsidR="00E15272" w:rsidRPr="00C97004" w:rsidRDefault="00722122">
      <w:pPr>
        <w:pStyle w:val="AltChangeList"/>
        <w:rPr>
          <w:lang w:val="en-GB"/>
        </w:rPr>
      </w:pPr>
      <w:r>
        <w:rPr>
          <w:lang w:val="en-GB"/>
        </w:rPr>
        <w:lastRenderedPageBreak/>
        <w:t>Updates to Resource Summary</w:t>
      </w:r>
    </w:p>
    <w:p w14:paraId="16D054E4" w14:textId="404E478D" w:rsidR="00E15272" w:rsidRDefault="00722122">
      <w:pPr>
        <w:pStyle w:val="AltNormal"/>
      </w:pPr>
      <w:r>
        <w:t>These changes are intended to update the resource summary to enable usage of structure defined previous sections to manage group chat session data.</w:t>
      </w:r>
    </w:p>
    <w:p w14:paraId="161BBDBF" w14:textId="53389F45" w:rsidR="00722122" w:rsidRDefault="00722122">
      <w:pPr>
        <w:pStyle w:val="AltNormal"/>
      </w:pPr>
    </w:p>
    <w:p w14:paraId="272306EA" w14:textId="77777777" w:rsidR="00722122" w:rsidRDefault="00722122" w:rsidP="00722122">
      <w:r>
        <w:rPr>
          <w:rFonts w:ascii="Arial" w:hAnsi="Arial"/>
          <w:b/>
          <w:szCs w:val="15"/>
        </w:rPr>
        <w:t>Purpose: Allow the client to handle group chat messages</w:t>
      </w:r>
    </w:p>
    <w:tbl>
      <w:tblPr>
        <w:tblW w:w="51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90"/>
        <w:gridCol w:w="1712"/>
        <w:gridCol w:w="3240"/>
        <w:gridCol w:w="811"/>
        <w:gridCol w:w="719"/>
        <w:gridCol w:w="1802"/>
        <w:gridCol w:w="1049"/>
      </w:tblGrid>
      <w:tr w:rsidR="00722122" w14:paraId="15CCA90D" w14:textId="77777777" w:rsidTr="00722122">
        <w:trPr>
          <w:trHeight w:val="381"/>
          <w:tblHeader/>
        </w:trPr>
        <w:tc>
          <w:tcPr>
            <w:tcW w:w="639" w:type="pct"/>
            <w:gridSpan w:val="2"/>
            <w:vMerge w:val="restart"/>
            <w:tcBorders>
              <w:top w:val="single" w:sz="4" w:space="0" w:color="auto"/>
              <w:left w:val="single" w:sz="4" w:space="0" w:color="auto"/>
              <w:bottom w:val="single" w:sz="4" w:space="0" w:color="auto"/>
              <w:right w:val="single" w:sz="4" w:space="0" w:color="auto"/>
            </w:tcBorders>
            <w:shd w:val="clear" w:color="auto" w:fill="CCCCCC"/>
            <w:hideMark/>
          </w:tcPr>
          <w:p w14:paraId="05CD0871" w14:textId="77777777" w:rsidR="00722122" w:rsidRDefault="00722122">
            <w:pPr>
              <w:spacing w:line="256" w:lineRule="auto"/>
              <w:rPr>
                <w:rFonts w:ascii="Arial" w:hAnsi="Arial" w:cs="Arial"/>
                <w:b/>
              </w:rPr>
            </w:pPr>
            <w:r>
              <w:rPr>
                <w:rFonts w:ascii="Arial" w:hAnsi="Arial" w:cs="Arial"/>
                <w:b/>
                <w:bCs/>
              </w:rPr>
              <w:t>Resource</w:t>
            </w:r>
          </w:p>
        </w:tc>
        <w:tc>
          <w:tcPr>
            <w:tcW w:w="800" w:type="pct"/>
            <w:vMerge w:val="restart"/>
            <w:tcBorders>
              <w:top w:val="single" w:sz="4" w:space="0" w:color="auto"/>
              <w:left w:val="single" w:sz="4" w:space="0" w:color="auto"/>
              <w:bottom w:val="single" w:sz="4" w:space="0" w:color="auto"/>
              <w:right w:val="single" w:sz="4" w:space="0" w:color="auto"/>
            </w:tcBorders>
            <w:shd w:val="clear" w:color="auto" w:fill="CCCCCC"/>
            <w:hideMark/>
          </w:tcPr>
          <w:p w14:paraId="25C98AD4" w14:textId="77777777" w:rsidR="00722122" w:rsidRDefault="00722122">
            <w:pPr>
              <w:spacing w:line="256" w:lineRule="auto"/>
              <w:rPr>
                <w:rFonts w:ascii="Arial" w:hAnsi="Arial" w:cs="Arial"/>
                <w:b/>
                <w:lang w:val="it-IT"/>
              </w:rPr>
            </w:pPr>
            <w:r>
              <w:rPr>
                <w:rFonts w:ascii="Arial" w:hAnsi="Arial" w:cs="Arial"/>
                <w:b/>
                <w:bCs/>
                <w:lang w:val="it-IT"/>
              </w:rPr>
              <w:t>URL</w:t>
            </w:r>
            <w:r>
              <w:rPr>
                <w:rFonts w:ascii="Arial" w:hAnsi="Arial" w:cs="Arial"/>
                <w:b/>
                <w:lang w:val="it-IT"/>
              </w:rPr>
              <w:br/>
            </w:r>
            <w:r>
              <w:rPr>
                <w:rFonts w:ascii="Arial" w:hAnsi="Arial" w:cs="Arial"/>
                <w:b/>
                <w:bCs/>
                <w:lang w:val="it-IT"/>
              </w:rPr>
              <w:t>Base URL: http://{serverRoot}/chat/{apiVersion}/</w:t>
            </w:r>
            <w:r>
              <w:rPr>
                <w:rFonts w:ascii="Arial" w:hAnsi="Arial" w:cs="Arial"/>
                <w:b/>
                <w:lang w:val="it-IT"/>
              </w:rPr>
              <w:t>{userId}/group/{sessionId}</w:t>
            </w:r>
          </w:p>
        </w:tc>
        <w:tc>
          <w:tcPr>
            <w:tcW w:w="1514" w:type="pct"/>
            <w:vMerge w:val="restart"/>
            <w:tcBorders>
              <w:top w:val="single" w:sz="4" w:space="0" w:color="auto"/>
              <w:left w:val="single" w:sz="4" w:space="0" w:color="auto"/>
              <w:bottom w:val="single" w:sz="4" w:space="0" w:color="auto"/>
              <w:right w:val="single" w:sz="4" w:space="0" w:color="auto"/>
            </w:tcBorders>
            <w:shd w:val="clear" w:color="auto" w:fill="CCCCCC"/>
            <w:hideMark/>
          </w:tcPr>
          <w:p w14:paraId="3FDFAE33" w14:textId="77777777" w:rsidR="00722122" w:rsidRDefault="00722122">
            <w:pPr>
              <w:spacing w:line="256" w:lineRule="auto"/>
              <w:rPr>
                <w:rFonts w:ascii="Arial" w:hAnsi="Arial" w:cs="Arial"/>
                <w:b/>
                <w:bCs/>
              </w:rPr>
            </w:pPr>
            <w:r>
              <w:rPr>
                <w:rFonts w:ascii="Arial" w:hAnsi="Arial" w:cs="Arial"/>
                <w:b/>
                <w:bCs/>
              </w:rPr>
              <w:t>Data Structures</w:t>
            </w:r>
          </w:p>
        </w:tc>
        <w:tc>
          <w:tcPr>
            <w:tcW w:w="204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32AA370" w14:textId="77777777" w:rsidR="00722122" w:rsidRDefault="00722122">
            <w:pPr>
              <w:spacing w:line="256" w:lineRule="auto"/>
              <w:rPr>
                <w:rFonts w:ascii="Arial" w:hAnsi="Arial" w:cs="Arial"/>
                <w:b/>
              </w:rPr>
            </w:pPr>
            <w:r>
              <w:rPr>
                <w:rFonts w:ascii="Arial" w:hAnsi="Arial" w:cs="Arial"/>
                <w:b/>
                <w:bCs/>
              </w:rPr>
              <w:t>HTTP verbs</w:t>
            </w:r>
          </w:p>
        </w:tc>
      </w:tr>
      <w:tr w:rsidR="00722122" w14:paraId="57FEF654" w14:textId="77777777" w:rsidTr="00722122">
        <w:trPr>
          <w:trHeight w:val="1215"/>
          <w:tblHeader/>
        </w:trPr>
        <w:tc>
          <w:tcPr>
            <w:tcW w:w="639" w:type="pct"/>
            <w:gridSpan w:val="2"/>
            <w:vMerge/>
            <w:tcBorders>
              <w:top w:val="single" w:sz="4" w:space="0" w:color="auto"/>
              <w:left w:val="single" w:sz="4" w:space="0" w:color="auto"/>
              <w:bottom w:val="single" w:sz="4" w:space="0" w:color="auto"/>
              <w:right w:val="single" w:sz="4" w:space="0" w:color="auto"/>
            </w:tcBorders>
            <w:vAlign w:val="center"/>
            <w:hideMark/>
          </w:tcPr>
          <w:p w14:paraId="677E1564" w14:textId="77777777" w:rsidR="00722122" w:rsidRDefault="00722122">
            <w:pPr>
              <w:spacing w:before="0" w:line="256" w:lineRule="auto"/>
              <w:rPr>
                <w:rFonts w:ascii="Arial" w:hAnsi="Arial" w:cs="Arial"/>
                <w:b/>
              </w:rPr>
            </w:pPr>
          </w:p>
        </w:tc>
        <w:tc>
          <w:tcPr>
            <w:tcW w:w="800" w:type="pct"/>
            <w:vMerge/>
            <w:tcBorders>
              <w:top w:val="single" w:sz="4" w:space="0" w:color="auto"/>
              <w:left w:val="single" w:sz="4" w:space="0" w:color="auto"/>
              <w:bottom w:val="single" w:sz="4" w:space="0" w:color="auto"/>
              <w:right w:val="single" w:sz="4" w:space="0" w:color="auto"/>
            </w:tcBorders>
            <w:vAlign w:val="center"/>
            <w:hideMark/>
          </w:tcPr>
          <w:p w14:paraId="6B077A9D" w14:textId="77777777" w:rsidR="00722122" w:rsidRDefault="00722122">
            <w:pPr>
              <w:spacing w:before="0" w:line="256" w:lineRule="auto"/>
              <w:rPr>
                <w:rFonts w:ascii="Arial" w:hAnsi="Arial" w:cs="Arial"/>
                <w:b/>
                <w:lang w:val="it-IT"/>
              </w:rPr>
            </w:pPr>
          </w:p>
        </w:tc>
        <w:tc>
          <w:tcPr>
            <w:tcW w:w="1514" w:type="pct"/>
            <w:vMerge/>
            <w:tcBorders>
              <w:top w:val="single" w:sz="4" w:space="0" w:color="auto"/>
              <w:left w:val="single" w:sz="4" w:space="0" w:color="auto"/>
              <w:bottom w:val="single" w:sz="4" w:space="0" w:color="auto"/>
              <w:right w:val="single" w:sz="4" w:space="0" w:color="auto"/>
            </w:tcBorders>
            <w:vAlign w:val="center"/>
            <w:hideMark/>
          </w:tcPr>
          <w:p w14:paraId="18F7B859" w14:textId="77777777" w:rsidR="00722122" w:rsidRDefault="00722122">
            <w:pPr>
              <w:spacing w:before="0" w:line="256" w:lineRule="auto"/>
              <w:rPr>
                <w:rFonts w:ascii="Arial" w:hAnsi="Arial" w:cs="Arial"/>
                <w:b/>
                <w:bCs/>
              </w:rPr>
            </w:pPr>
          </w:p>
        </w:tc>
        <w:tc>
          <w:tcPr>
            <w:tcW w:w="379" w:type="pct"/>
            <w:tcBorders>
              <w:top w:val="single" w:sz="4" w:space="0" w:color="auto"/>
              <w:left w:val="single" w:sz="4" w:space="0" w:color="auto"/>
              <w:bottom w:val="single" w:sz="4" w:space="0" w:color="auto"/>
              <w:right w:val="single" w:sz="4" w:space="0" w:color="auto"/>
            </w:tcBorders>
            <w:shd w:val="clear" w:color="auto" w:fill="CCCCCC"/>
            <w:hideMark/>
          </w:tcPr>
          <w:p w14:paraId="7267E39A" w14:textId="77777777" w:rsidR="00722122" w:rsidRDefault="00722122">
            <w:pPr>
              <w:spacing w:line="256" w:lineRule="auto"/>
              <w:rPr>
                <w:rFonts w:ascii="Arial" w:hAnsi="Arial" w:cs="Arial"/>
                <w:b/>
              </w:rPr>
            </w:pPr>
            <w:r>
              <w:rPr>
                <w:rFonts w:ascii="Arial" w:hAnsi="Arial" w:cs="Arial"/>
                <w:b/>
              </w:rPr>
              <w:t>GET</w:t>
            </w:r>
          </w:p>
        </w:tc>
        <w:tc>
          <w:tcPr>
            <w:tcW w:w="336" w:type="pct"/>
            <w:tcBorders>
              <w:top w:val="single" w:sz="4" w:space="0" w:color="auto"/>
              <w:left w:val="single" w:sz="4" w:space="0" w:color="auto"/>
              <w:bottom w:val="single" w:sz="4" w:space="0" w:color="auto"/>
              <w:right w:val="single" w:sz="4" w:space="0" w:color="auto"/>
            </w:tcBorders>
            <w:shd w:val="clear" w:color="auto" w:fill="CCCCCC"/>
            <w:hideMark/>
          </w:tcPr>
          <w:p w14:paraId="169390C5" w14:textId="77777777" w:rsidR="00722122" w:rsidRDefault="00722122">
            <w:pPr>
              <w:spacing w:line="256" w:lineRule="auto"/>
              <w:rPr>
                <w:rFonts w:ascii="Arial" w:hAnsi="Arial" w:cs="Arial"/>
                <w:b/>
              </w:rPr>
            </w:pPr>
            <w:r>
              <w:rPr>
                <w:rFonts w:ascii="Arial" w:hAnsi="Arial" w:cs="Arial"/>
                <w:b/>
              </w:rPr>
              <w:t>PUT</w:t>
            </w:r>
          </w:p>
        </w:tc>
        <w:tc>
          <w:tcPr>
            <w:tcW w:w="842" w:type="pct"/>
            <w:tcBorders>
              <w:top w:val="single" w:sz="4" w:space="0" w:color="auto"/>
              <w:left w:val="single" w:sz="4" w:space="0" w:color="auto"/>
              <w:bottom w:val="single" w:sz="4" w:space="0" w:color="auto"/>
              <w:right w:val="single" w:sz="4" w:space="0" w:color="auto"/>
            </w:tcBorders>
            <w:shd w:val="clear" w:color="auto" w:fill="CCCCCC"/>
            <w:hideMark/>
          </w:tcPr>
          <w:p w14:paraId="362598EE" w14:textId="77777777" w:rsidR="00722122" w:rsidRDefault="00722122">
            <w:pPr>
              <w:spacing w:line="256" w:lineRule="auto"/>
              <w:rPr>
                <w:rFonts w:ascii="Arial" w:hAnsi="Arial" w:cs="Arial"/>
                <w:b/>
              </w:rPr>
            </w:pPr>
            <w:r>
              <w:rPr>
                <w:rFonts w:ascii="Arial" w:hAnsi="Arial" w:cs="Arial"/>
                <w:b/>
              </w:rPr>
              <w:t>POST</w:t>
            </w:r>
          </w:p>
        </w:tc>
        <w:tc>
          <w:tcPr>
            <w:tcW w:w="491" w:type="pct"/>
            <w:tcBorders>
              <w:top w:val="single" w:sz="4" w:space="0" w:color="auto"/>
              <w:left w:val="single" w:sz="4" w:space="0" w:color="auto"/>
              <w:bottom w:val="single" w:sz="4" w:space="0" w:color="auto"/>
              <w:right w:val="single" w:sz="4" w:space="0" w:color="auto"/>
            </w:tcBorders>
            <w:shd w:val="clear" w:color="auto" w:fill="CCCCCC"/>
            <w:hideMark/>
          </w:tcPr>
          <w:p w14:paraId="5B68A140" w14:textId="77777777" w:rsidR="00722122" w:rsidRDefault="00722122">
            <w:pPr>
              <w:spacing w:line="256" w:lineRule="auto"/>
              <w:rPr>
                <w:rFonts w:ascii="Arial" w:hAnsi="Arial" w:cs="Arial"/>
                <w:b/>
              </w:rPr>
            </w:pPr>
            <w:r>
              <w:rPr>
                <w:rFonts w:ascii="Arial" w:hAnsi="Arial" w:cs="Arial"/>
                <w:b/>
              </w:rPr>
              <w:t>DELETE</w:t>
            </w:r>
          </w:p>
        </w:tc>
      </w:tr>
      <w:tr w:rsidR="00722122" w14:paraId="5EFB8918" w14:textId="77777777" w:rsidTr="00722122">
        <w:trPr>
          <w:trHeight w:val="1470"/>
        </w:trPr>
        <w:tc>
          <w:tcPr>
            <w:tcW w:w="597" w:type="pct"/>
            <w:tcBorders>
              <w:top w:val="single" w:sz="4" w:space="0" w:color="auto"/>
              <w:left w:val="single" w:sz="4" w:space="0" w:color="auto"/>
              <w:bottom w:val="single" w:sz="4" w:space="0" w:color="auto"/>
              <w:right w:val="single" w:sz="4" w:space="0" w:color="auto"/>
            </w:tcBorders>
            <w:hideMark/>
          </w:tcPr>
          <w:p w14:paraId="6B3CEBCD" w14:textId="77777777" w:rsidR="00722122" w:rsidRDefault="00722122">
            <w:pPr>
              <w:spacing w:line="256" w:lineRule="auto"/>
              <w:rPr>
                <w:rFonts w:ascii="Arial" w:hAnsi="Arial" w:cs="Arial"/>
                <w:highlight w:val="yellow"/>
              </w:rPr>
            </w:pPr>
            <w:r>
              <w:rPr>
                <w:rFonts w:ascii="Arial" w:hAnsi="Arial" w:cs="Arial"/>
              </w:rPr>
              <w:t>Chat messages in a group chat session</w:t>
            </w:r>
          </w:p>
        </w:tc>
        <w:tc>
          <w:tcPr>
            <w:tcW w:w="842" w:type="pct"/>
            <w:gridSpan w:val="2"/>
            <w:tcBorders>
              <w:top w:val="single" w:sz="4" w:space="0" w:color="auto"/>
              <w:left w:val="single" w:sz="4" w:space="0" w:color="auto"/>
              <w:bottom w:val="single" w:sz="4" w:space="0" w:color="auto"/>
              <w:right w:val="single" w:sz="4" w:space="0" w:color="auto"/>
            </w:tcBorders>
            <w:hideMark/>
          </w:tcPr>
          <w:p w14:paraId="1B2EF7E8" w14:textId="77777777" w:rsidR="00722122" w:rsidRDefault="00722122">
            <w:pPr>
              <w:spacing w:line="256" w:lineRule="auto"/>
              <w:rPr>
                <w:rFonts w:ascii="Arial" w:hAnsi="Arial" w:cs="Arial"/>
              </w:rPr>
            </w:pPr>
            <w:r>
              <w:rPr>
                <w:rFonts w:ascii="Arial" w:hAnsi="Arial" w:cs="Arial"/>
              </w:rPr>
              <w:t>/messages</w:t>
            </w:r>
          </w:p>
        </w:tc>
        <w:tc>
          <w:tcPr>
            <w:tcW w:w="1514" w:type="pct"/>
            <w:tcBorders>
              <w:top w:val="single" w:sz="4" w:space="0" w:color="auto"/>
              <w:left w:val="single" w:sz="4" w:space="0" w:color="auto"/>
              <w:bottom w:val="single" w:sz="4" w:space="0" w:color="auto"/>
              <w:right w:val="single" w:sz="4" w:space="0" w:color="auto"/>
            </w:tcBorders>
            <w:hideMark/>
          </w:tcPr>
          <w:p w14:paraId="73E9506D" w14:textId="77777777" w:rsidR="00722122" w:rsidRDefault="00722122">
            <w:pPr>
              <w:spacing w:line="256" w:lineRule="auto"/>
              <w:rPr>
                <w:rFonts w:ascii="Arial" w:hAnsi="Arial" w:cs="Arial"/>
              </w:rPr>
            </w:pPr>
            <w:r>
              <w:rPr>
                <w:rFonts w:ascii="Arial" w:hAnsi="Arial" w:cs="Arial"/>
              </w:rPr>
              <w:t>ChatMessage</w:t>
            </w:r>
            <w:r>
              <w:rPr>
                <w:rFonts w:ascii="Arial" w:hAnsi="Arial"/>
              </w:rPr>
              <w:t>,</w:t>
            </w:r>
            <w:r>
              <w:rPr>
                <w:rFonts w:ascii="Arial" w:hAnsi="Arial" w:cs="Arial"/>
              </w:rPr>
              <w:br/>
            </w:r>
            <w:r>
              <w:rPr>
                <w:rFonts w:ascii="Arial" w:hAnsi="Arial"/>
              </w:rPr>
              <w:t>Outgoing</w:t>
            </w:r>
            <w:r>
              <w:rPr>
                <w:rFonts w:ascii="Arial" w:hAnsi="Arial" w:cs="Arial"/>
              </w:rPr>
              <w:t>MultimediaChatMessage</w:t>
            </w:r>
            <w:r>
              <w:rPr>
                <w:rFonts w:ascii="Arial" w:hAnsi="Arial"/>
              </w:rPr>
              <w:t>,</w:t>
            </w:r>
            <w:r>
              <w:rPr>
                <w:rFonts w:ascii="Arial" w:hAnsi="Arial"/>
              </w:rPr>
              <w:br/>
              <w:t xml:space="preserve">IsComposing, </w:t>
            </w:r>
            <w:r>
              <w:rPr>
                <w:rFonts w:ascii="Arial" w:hAnsi="Arial"/>
                <w:b/>
                <w:highlight w:val="yellow"/>
              </w:rPr>
              <w:t>ChatSessionData</w:t>
            </w:r>
            <w:r>
              <w:rPr>
                <w:rFonts w:ascii="Arial" w:hAnsi="Arial" w:cs="Arial"/>
              </w:rPr>
              <w:br/>
              <w:t>(used for POST)</w:t>
            </w:r>
          </w:p>
          <w:p w14:paraId="58BF5AEF" w14:textId="77777777" w:rsidR="00722122" w:rsidRDefault="00722122">
            <w:pPr>
              <w:spacing w:line="256" w:lineRule="auto"/>
              <w:rPr>
                <w:rFonts w:ascii="Arial" w:hAnsi="Arial" w:cs="Arial"/>
              </w:rPr>
            </w:pPr>
            <w:r>
              <w:rPr>
                <w:rFonts w:ascii="Arial" w:hAnsi="Arial" w:cs="Arial"/>
              </w:rPr>
              <w:t>common:ResourceReference (OPTIONAL alternative for POST response)</w:t>
            </w:r>
          </w:p>
        </w:tc>
        <w:tc>
          <w:tcPr>
            <w:tcW w:w="379" w:type="pct"/>
            <w:tcBorders>
              <w:top w:val="single" w:sz="4" w:space="0" w:color="auto"/>
              <w:left w:val="single" w:sz="4" w:space="0" w:color="auto"/>
              <w:bottom w:val="single" w:sz="4" w:space="0" w:color="auto"/>
              <w:right w:val="single" w:sz="4" w:space="0" w:color="auto"/>
            </w:tcBorders>
            <w:hideMark/>
          </w:tcPr>
          <w:p w14:paraId="40106E0C" w14:textId="77777777" w:rsidR="00722122" w:rsidRDefault="00722122">
            <w:pPr>
              <w:spacing w:line="256" w:lineRule="auto"/>
              <w:rPr>
                <w:rFonts w:ascii="Arial" w:hAnsi="Arial" w:cs="Arial"/>
                <w:highlight w:val="yellow"/>
              </w:rPr>
            </w:pPr>
            <w:r>
              <w:rPr>
                <w:rFonts w:ascii="Arial" w:hAnsi="Arial" w:cs="Arial"/>
              </w:rPr>
              <w:t>no</w:t>
            </w:r>
          </w:p>
        </w:tc>
        <w:tc>
          <w:tcPr>
            <w:tcW w:w="336" w:type="pct"/>
            <w:tcBorders>
              <w:top w:val="single" w:sz="4" w:space="0" w:color="auto"/>
              <w:left w:val="single" w:sz="4" w:space="0" w:color="auto"/>
              <w:bottom w:val="single" w:sz="4" w:space="0" w:color="auto"/>
              <w:right w:val="single" w:sz="4" w:space="0" w:color="auto"/>
            </w:tcBorders>
            <w:hideMark/>
          </w:tcPr>
          <w:p w14:paraId="515A996D" w14:textId="77777777" w:rsidR="00722122" w:rsidRDefault="00722122">
            <w:pPr>
              <w:spacing w:line="256" w:lineRule="auto"/>
              <w:rPr>
                <w:rFonts w:ascii="Arial" w:hAnsi="Arial" w:cs="Arial"/>
                <w:highlight w:val="yellow"/>
              </w:rPr>
            </w:pPr>
            <w:r>
              <w:rPr>
                <w:rFonts w:ascii="Arial" w:hAnsi="Arial" w:cs="Arial"/>
              </w:rPr>
              <w:t>no</w:t>
            </w:r>
          </w:p>
        </w:tc>
        <w:tc>
          <w:tcPr>
            <w:tcW w:w="842" w:type="pct"/>
            <w:tcBorders>
              <w:top w:val="single" w:sz="4" w:space="0" w:color="auto"/>
              <w:left w:val="single" w:sz="4" w:space="0" w:color="auto"/>
              <w:bottom w:val="single" w:sz="4" w:space="0" w:color="auto"/>
              <w:right w:val="single" w:sz="4" w:space="0" w:color="auto"/>
            </w:tcBorders>
            <w:hideMark/>
          </w:tcPr>
          <w:p w14:paraId="1BBCC6FD" w14:textId="77777777" w:rsidR="00722122" w:rsidRDefault="00722122">
            <w:pPr>
              <w:spacing w:line="256" w:lineRule="auto"/>
              <w:rPr>
                <w:rFonts w:ascii="Arial" w:hAnsi="Arial" w:cs="Arial"/>
                <w:highlight w:val="yellow"/>
              </w:rPr>
            </w:pPr>
            <w:r>
              <w:rPr>
                <w:rFonts w:ascii="Arial" w:hAnsi="Arial" w:cs="Arial"/>
              </w:rPr>
              <w:t>Create a chat message</w:t>
            </w:r>
          </w:p>
        </w:tc>
        <w:tc>
          <w:tcPr>
            <w:tcW w:w="491" w:type="pct"/>
            <w:tcBorders>
              <w:top w:val="single" w:sz="4" w:space="0" w:color="auto"/>
              <w:left w:val="single" w:sz="4" w:space="0" w:color="auto"/>
              <w:bottom w:val="single" w:sz="4" w:space="0" w:color="auto"/>
              <w:right w:val="single" w:sz="4" w:space="0" w:color="auto"/>
            </w:tcBorders>
            <w:hideMark/>
          </w:tcPr>
          <w:p w14:paraId="342A89F7" w14:textId="77777777" w:rsidR="00722122" w:rsidRDefault="00722122">
            <w:pPr>
              <w:spacing w:line="256" w:lineRule="auto"/>
              <w:rPr>
                <w:rFonts w:ascii="Arial" w:hAnsi="Arial" w:cs="Arial"/>
                <w:highlight w:val="yellow"/>
              </w:rPr>
            </w:pPr>
            <w:r>
              <w:rPr>
                <w:rFonts w:ascii="Arial" w:hAnsi="Arial" w:cs="Arial"/>
              </w:rPr>
              <w:t>no</w:t>
            </w:r>
          </w:p>
        </w:tc>
      </w:tr>
    </w:tbl>
    <w:p w14:paraId="72C738AE" w14:textId="77777777" w:rsidR="00722122" w:rsidRDefault="00722122" w:rsidP="00722122"/>
    <w:p w14:paraId="5FD658AE" w14:textId="4B50C7B2" w:rsidR="00722122" w:rsidRDefault="00722122" w:rsidP="00722122">
      <w:pPr>
        <w:rPr>
          <w:rFonts w:ascii="Arial" w:hAnsi="Arial"/>
          <w:b/>
          <w:szCs w:val="15"/>
        </w:rPr>
      </w:pPr>
      <w:r>
        <w:rPr>
          <w:rFonts w:ascii="Arial" w:hAnsi="Arial"/>
          <w:b/>
          <w:szCs w:val="15"/>
        </w:rPr>
        <w:t>Purpose: Allow the client to receive chat session data notifications</w:t>
      </w:r>
    </w:p>
    <w:tbl>
      <w:tblP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699"/>
        <w:gridCol w:w="3330"/>
        <w:gridCol w:w="789"/>
        <w:gridCol w:w="720"/>
        <w:gridCol w:w="1790"/>
        <w:gridCol w:w="1174"/>
      </w:tblGrid>
      <w:tr w:rsidR="00722122" w:rsidRPr="00722122" w14:paraId="1B4401A2" w14:textId="77777777" w:rsidTr="00722122">
        <w:trPr>
          <w:tblHeader/>
        </w:trPr>
        <w:tc>
          <w:tcPr>
            <w:tcW w:w="605" w:type="pct"/>
            <w:vMerge w:val="restart"/>
            <w:tcBorders>
              <w:top w:val="single" w:sz="4" w:space="0" w:color="auto"/>
              <w:left w:val="single" w:sz="4" w:space="0" w:color="auto"/>
              <w:bottom w:val="single" w:sz="4" w:space="0" w:color="auto"/>
              <w:right w:val="single" w:sz="4" w:space="0" w:color="auto"/>
            </w:tcBorders>
            <w:shd w:val="clear" w:color="auto" w:fill="CCCCCC"/>
            <w:hideMark/>
          </w:tcPr>
          <w:p w14:paraId="3D14F396" w14:textId="77777777" w:rsidR="00722122" w:rsidRPr="00722122" w:rsidRDefault="00722122">
            <w:pPr>
              <w:spacing w:line="256" w:lineRule="auto"/>
              <w:rPr>
                <w:rFonts w:ascii="Arial" w:hAnsi="Arial" w:cs="Arial"/>
                <w:b/>
              </w:rPr>
            </w:pPr>
            <w:r w:rsidRPr="00722122">
              <w:rPr>
                <w:rFonts w:ascii="Arial" w:hAnsi="Arial" w:cs="Arial"/>
                <w:b/>
                <w:bCs/>
              </w:rPr>
              <w:t>Resource</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CCCCCC"/>
            <w:hideMark/>
          </w:tcPr>
          <w:p w14:paraId="67D19C4E" w14:textId="77777777" w:rsidR="00722122" w:rsidRPr="00722122" w:rsidRDefault="00722122">
            <w:pPr>
              <w:spacing w:line="256" w:lineRule="auto"/>
              <w:rPr>
                <w:rFonts w:ascii="Arial" w:hAnsi="Arial" w:cs="Arial"/>
                <w:b/>
                <w:bCs/>
                <w:lang w:val="en-US" w:eastAsia="zh-CN"/>
              </w:rPr>
            </w:pPr>
            <w:r w:rsidRPr="00722122">
              <w:rPr>
                <w:rFonts w:ascii="Arial" w:hAnsi="Arial" w:cs="Arial"/>
                <w:b/>
                <w:bCs/>
                <w:lang w:val="en-US"/>
              </w:rPr>
              <w:t>URL</w:t>
            </w:r>
            <w:r w:rsidRPr="00722122">
              <w:rPr>
                <w:rFonts w:ascii="Arial" w:hAnsi="Arial" w:cs="Arial"/>
                <w:b/>
                <w:lang w:val="en-US"/>
              </w:rPr>
              <w:br/>
            </w:r>
            <w:r w:rsidRPr="00722122">
              <w:rPr>
                <w:rFonts w:ascii="Arial" w:hAnsi="Arial" w:cs="Arial"/>
                <w:b/>
                <w:bCs/>
                <w:lang w:val="en-US"/>
              </w:rPr>
              <w:t xml:space="preserve">Base URL: </w:t>
            </w:r>
          </w:p>
          <w:p w14:paraId="6F663BDE" w14:textId="77777777" w:rsidR="00722122" w:rsidRPr="00722122" w:rsidRDefault="00722122">
            <w:pPr>
              <w:spacing w:line="256" w:lineRule="auto"/>
              <w:rPr>
                <w:rFonts w:ascii="Arial" w:hAnsi="Arial" w:cs="Arial"/>
                <w:b/>
                <w:lang w:val="en-US"/>
              </w:rPr>
            </w:pPr>
            <w:r w:rsidRPr="00722122">
              <w:rPr>
                <w:rFonts w:ascii="Arial" w:hAnsi="Arial" w:cs="Arial"/>
                <w:b/>
                <w:bCs/>
              </w:rPr>
              <w:t xml:space="preserve">&lt;Specified by the </w:t>
            </w:r>
            <w:r w:rsidRPr="00722122">
              <w:rPr>
                <w:rFonts w:ascii="Arial" w:hAnsi="Arial" w:cs="Arial"/>
                <w:b/>
                <w:bCs/>
                <w:lang w:eastAsia="zh-CN"/>
              </w:rPr>
              <w:t>client</w:t>
            </w:r>
            <w:r w:rsidRPr="00722122">
              <w:rPr>
                <w:rFonts w:ascii="Arial" w:hAnsi="Arial" w:cs="Arial"/>
                <w:b/>
                <w:bCs/>
              </w:rPr>
              <w:t>&gt;</w:t>
            </w:r>
          </w:p>
        </w:tc>
        <w:tc>
          <w:tcPr>
            <w:tcW w:w="1540" w:type="pct"/>
            <w:vMerge w:val="restart"/>
            <w:tcBorders>
              <w:top w:val="single" w:sz="4" w:space="0" w:color="auto"/>
              <w:left w:val="single" w:sz="4" w:space="0" w:color="auto"/>
              <w:bottom w:val="single" w:sz="4" w:space="0" w:color="auto"/>
              <w:right w:val="single" w:sz="4" w:space="0" w:color="auto"/>
            </w:tcBorders>
            <w:shd w:val="clear" w:color="auto" w:fill="CCCCCC"/>
            <w:hideMark/>
          </w:tcPr>
          <w:p w14:paraId="4013A431" w14:textId="77777777" w:rsidR="00722122" w:rsidRPr="00722122" w:rsidRDefault="00722122">
            <w:pPr>
              <w:spacing w:line="256" w:lineRule="auto"/>
              <w:rPr>
                <w:rFonts w:ascii="Arial" w:hAnsi="Arial" w:cs="Arial"/>
                <w:b/>
                <w:bCs/>
              </w:rPr>
            </w:pPr>
            <w:r w:rsidRPr="00722122">
              <w:rPr>
                <w:rFonts w:ascii="Arial" w:hAnsi="Arial" w:cs="Arial"/>
                <w:b/>
                <w:bCs/>
              </w:rPr>
              <w:t>Data Structures</w:t>
            </w:r>
          </w:p>
        </w:tc>
        <w:tc>
          <w:tcPr>
            <w:tcW w:w="2069"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C8EBF0C" w14:textId="77777777" w:rsidR="00722122" w:rsidRPr="00722122" w:rsidRDefault="00722122">
            <w:pPr>
              <w:spacing w:line="256" w:lineRule="auto"/>
              <w:rPr>
                <w:rFonts w:ascii="Arial" w:hAnsi="Arial" w:cs="Arial"/>
                <w:b/>
              </w:rPr>
            </w:pPr>
            <w:r w:rsidRPr="00722122">
              <w:rPr>
                <w:rFonts w:ascii="Arial" w:hAnsi="Arial" w:cs="Arial"/>
                <w:b/>
                <w:bCs/>
              </w:rPr>
              <w:t>HTTP verbs</w:t>
            </w:r>
          </w:p>
        </w:tc>
      </w:tr>
      <w:tr w:rsidR="00722122" w:rsidRPr="00722122" w14:paraId="3EABEBFE" w14:textId="77777777" w:rsidTr="00722122">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F6844" w14:textId="77777777" w:rsidR="00722122" w:rsidRPr="00722122" w:rsidRDefault="00722122">
            <w:pPr>
              <w:spacing w:before="0" w:line="256" w:lineRule="auto"/>
              <w:rPr>
                <w:rFonts w:ascii="Arial" w:hAnsi="Arial"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A5F5" w14:textId="77777777" w:rsidR="00722122" w:rsidRPr="00722122" w:rsidRDefault="00722122">
            <w:pPr>
              <w:spacing w:before="0" w:line="256" w:lineRule="auto"/>
              <w:rPr>
                <w:rFonts w:ascii="Arial" w:hAnsi="Arial" w:cs="Arial"/>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9D1E" w14:textId="77777777" w:rsidR="00722122" w:rsidRPr="00722122" w:rsidRDefault="00722122">
            <w:pPr>
              <w:spacing w:before="0" w:line="256" w:lineRule="auto"/>
              <w:rPr>
                <w:rFonts w:ascii="Arial" w:hAnsi="Arial" w:cs="Arial"/>
                <w:b/>
                <w:bCs/>
              </w:rPr>
            </w:pPr>
          </w:p>
        </w:tc>
        <w:tc>
          <w:tcPr>
            <w:tcW w:w="365" w:type="pct"/>
            <w:tcBorders>
              <w:top w:val="single" w:sz="4" w:space="0" w:color="auto"/>
              <w:left w:val="single" w:sz="4" w:space="0" w:color="auto"/>
              <w:bottom w:val="single" w:sz="4" w:space="0" w:color="auto"/>
              <w:right w:val="single" w:sz="4" w:space="0" w:color="auto"/>
            </w:tcBorders>
            <w:shd w:val="clear" w:color="auto" w:fill="CCCCCC"/>
            <w:hideMark/>
          </w:tcPr>
          <w:p w14:paraId="2CFE5E11" w14:textId="77777777" w:rsidR="00722122" w:rsidRPr="00722122" w:rsidRDefault="00722122">
            <w:pPr>
              <w:spacing w:line="256" w:lineRule="auto"/>
              <w:rPr>
                <w:rFonts w:ascii="Arial" w:hAnsi="Arial" w:cs="Arial"/>
                <w:b/>
              </w:rPr>
            </w:pPr>
            <w:r w:rsidRPr="00722122">
              <w:rPr>
                <w:rFonts w:ascii="Arial" w:hAnsi="Arial" w:cs="Arial"/>
                <w:b/>
              </w:rPr>
              <w:t>GET</w:t>
            </w:r>
          </w:p>
        </w:tc>
        <w:tc>
          <w:tcPr>
            <w:tcW w:w="333" w:type="pct"/>
            <w:tcBorders>
              <w:top w:val="single" w:sz="4" w:space="0" w:color="auto"/>
              <w:left w:val="single" w:sz="4" w:space="0" w:color="auto"/>
              <w:bottom w:val="single" w:sz="4" w:space="0" w:color="auto"/>
              <w:right w:val="single" w:sz="4" w:space="0" w:color="auto"/>
            </w:tcBorders>
            <w:shd w:val="clear" w:color="auto" w:fill="CCCCCC"/>
            <w:hideMark/>
          </w:tcPr>
          <w:p w14:paraId="356B87AC" w14:textId="77777777" w:rsidR="00722122" w:rsidRPr="00722122" w:rsidRDefault="00722122">
            <w:pPr>
              <w:spacing w:line="256" w:lineRule="auto"/>
              <w:rPr>
                <w:rFonts w:ascii="Arial" w:hAnsi="Arial" w:cs="Arial"/>
                <w:b/>
              </w:rPr>
            </w:pPr>
            <w:r w:rsidRPr="00722122">
              <w:rPr>
                <w:rFonts w:ascii="Arial" w:hAnsi="Arial" w:cs="Arial"/>
                <w:b/>
              </w:rPr>
              <w:t>PUT</w:t>
            </w:r>
          </w:p>
        </w:tc>
        <w:tc>
          <w:tcPr>
            <w:tcW w:w="828" w:type="pct"/>
            <w:tcBorders>
              <w:top w:val="single" w:sz="4" w:space="0" w:color="auto"/>
              <w:left w:val="single" w:sz="4" w:space="0" w:color="auto"/>
              <w:bottom w:val="single" w:sz="4" w:space="0" w:color="auto"/>
              <w:right w:val="single" w:sz="4" w:space="0" w:color="auto"/>
            </w:tcBorders>
            <w:shd w:val="clear" w:color="auto" w:fill="CCCCCC"/>
            <w:hideMark/>
          </w:tcPr>
          <w:p w14:paraId="79408E9F" w14:textId="77777777" w:rsidR="00722122" w:rsidRPr="00722122" w:rsidRDefault="00722122">
            <w:pPr>
              <w:spacing w:line="256" w:lineRule="auto"/>
              <w:rPr>
                <w:rFonts w:ascii="Arial" w:hAnsi="Arial" w:cs="Arial"/>
                <w:b/>
              </w:rPr>
            </w:pPr>
            <w:r w:rsidRPr="00722122">
              <w:rPr>
                <w:rFonts w:ascii="Arial" w:hAnsi="Arial" w:cs="Arial"/>
                <w:b/>
              </w:rPr>
              <w:t>POST</w:t>
            </w:r>
          </w:p>
        </w:tc>
        <w:tc>
          <w:tcPr>
            <w:tcW w:w="542" w:type="pct"/>
            <w:tcBorders>
              <w:top w:val="single" w:sz="4" w:space="0" w:color="auto"/>
              <w:left w:val="single" w:sz="4" w:space="0" w:color="auto"/>
              <w:bottom w:val="single" w:sz="4" w:space="0" w:color="auto"/>
              <w:right w:val="single" w:sz="4" w:space="0" w:color="auto"/>
            </w:tcBorders>
            <w:shd w:val="clear" w:color="auto" w:fill="CCCCCC"/>
            <w:hideMark/>
          </w:tcPr>
          <w:p w14:paraId="3CAC725B" w14:textId="77777777" w:rsidR="00722122" w:rsidRPr="00722122" w:rsidRDefault="00722122">
            <w:pPr>
              <w:spacing w:line="256" w:lineRule="auto"/>
              <w:rPr>
                <w:rFonts w:ascii="Arial" w:hAnsi="Arial" w:cs="Arial"/>
                <w:b/>
              </w:rPr>
            </w:pPr>
            <w:r w:rsidRPr="00722122">
              <w:rPr>
                <w:rFonts w:ascii="Arial" w:hAnsi="Arial" w:cs="Arial"/>
                <w:b/>
              </w:rPr>
              <w:t>DELETE</w:t>
            </w:r>
          </w:p>
        </w:tc>
      </w:tr>
      <w:tr w:rsidR="00722122" w:rsidRPr="00722122" w14:paraId="70204392" w14:textId="77777777" w:rsidTr="00722122">
        <w:trPr>
          <w:trHeight w:val="1480"/>
        </w:trPr>
        <w:tc>
          <w:tcPr>
            <w:tcW w:w="605" w:type="pct"/>
            <w:tcBorders>
              <w:top w:val="single" w:sz="4" w:space="0" w:color="auto"/>
              <w:left w:val="single" w:sz="4" w:space="0" w:color="auto"/>
              <w:bottom w:val="single" w:sz="4" w:space="0" w:color="auto"/>
              <w:right w:val="single" w:sz="4" w:space="0" w:color="auto"/>
            </w:tcBorders>
            <w:hideMark/>
          </w:tcPr>
          <w:p w14:paraId="64894E6E" w14:textId="77777777" w:rsidR="00722122" w:rsidRPr="00722122" w:rsidRDefault="00722122">
            <w:pPr>
              <w:spacing w:line="256" w:lineRule="auto"/>
              <w:rPr>
                <w:rFonts w:ascii="Arial" w:hAnsi="Arial" w:cs="Arial"/>
                <w:lang w:eastAsia="zh-CN"/>
              </w:rPr>
            </w:pPr>
            <w:r w:rsidRPr="00722122">
              <w:rPr>
                <w:rFonts w:ascii="Arial" w:hAnsi="Arial" w:cs="Arial"/>
                <w:lang w:eastAsia="zh-CN"/>
              </w:rPr>
              <w:t>Client notification about incoming group chat session data change message</w:t>
            </w:r>
          </w:p>
        </w:tc>
        <w:tc>
          <w:tcPr>
            <w:tcW w:w="786" w:type="pct"/>
            <w:tcBorders>
              <w:top w:val="single" w:sz="4" w:space="0" w:color="auto"/>
              <w:left w:val="single" w:sz="4" w:space="0" w:color="auto"/>
              <w:bottom w:val="single" w:sz="4" w:space="0" w:color="auto"/>
              <w:right w:val="single" w:sz="4" w:space="0" w:color="auto"/>
            </w:tcBorders>
            <w:hideMark/>
          </w:tcPr>
          <w:p w14:paraId="0292C607" w14:textId="77777777" w:rsidR="00722122" w:rsidRPr="00722122" w:rsidRDefault="00722122">
            <w:pPr>
              <w:spacing w:line="256" w:lineRule="auto"/>
              <w:rPr>
                <w:rFonts w:ascii="Arial" w:hAnsi="Arial" w:cs="Arial"/>
                <w:lang w:eastAsia="zh-CN"/>
              </w:rPr>
            </w:pPr>
            <w:r w:rsidRPr="00722122">
              <w:rPr>
                <w:rFonts w:ascii="Arial" w:hAnsi="Arial" w:cs="Arial"/>
                <w:lang w:eastAsia="zh-CN"/>
              </w:rPr>
              <w:t>Specified by client when subscription is created or provisioned</w:t>
            </w:r>
          </w:p>
        </w:tc>
        <w:tc>
          <w:tcPr>
            <w:tcW w:w="1540" w:type="pct"/>
            <w:tcBorders>
              <w:top w:val="single" w:sz="4" w:space="0" w:color="auto"/>
              <w:left w:val="single" w:sz="4" w:space="0" w:color="auto"/>
              <w:bottom w:val="single" w:sz="4" w:space="0" w:color="auto"/>
              <w:right w:val="single" w:sz="4" w:space="0" w:color="auto"/>
            </w:tcBorders>
            <w:hideMark/>
          </w:tcPr>
          <w:p w14:paraId="53C3BBE1" w14:textId="77777777" w:rsidR="00722122" w:rsidRPr="00722122" w:rsidRDefault="00722122">
            <w:pPr>
              <w:spacing w:line="256" w:lineRule="auto"/>
              <w:rPr>
                <w:rFonts w:ascii="Arial" w:hAnsi="Arial" w:cs="Arial"/>
                <w:lang w:eastAsia="zh-CN"/>
              </w:rPr>
            </w:pPr>
            <w:r w:rsidRPr="00722122">
              <w:rPr>
                <w:rFonts w:ascii="Arial" w:hAnsi="Arial" w:cs="Arial"/>
                <w:lang w:eastAsia="ko-KR"/>
              </w:rPr>
              <w:t>ChatSessionDataNotification</w:t>
            </w:r>
          </w:p>
        </w:tc>
        <w:tc>
          <w:tcPr>
            <w:tcW w:w="365" w:type="pct"/>
            <w:tcBorders>
              <w:top w:val="single" w:sz="4" w:space="0" w:color="auto"/>
              <w:left w:val="single" w:sz="4" w:space="0" w:color="auto"/>
              <w:bottom w:val="single" w:sz="4" w:space="0" w:color="auto"/>
              <w:right w:val="single" w:sz="4" w:space="0" w:color="auto"/>
            </w:tcBorders>
            <w:hideMark/>
          </w:tcPr>
          <w:p w14:paraId="170B8F91" w14:textId="77777777" w:rsidR="00722122" w:rsidRPr="00722122" w:rsidRDefault="00722122">
            <w:pPr>
              <w:spacing w:line="256" w:lineRule="auto"/>
              <w:rPr>
                <w:rFonts w:ascii="Arial" w:hAnsi="Arial" w:cs="Arial"/>
                <w:lang w:eastAsia="zh-CN"/>
              </w:rPr>
            </w:pPr>
            <w:r w:rsidRPr="00722122">
              <w:rPr>
                <w:rFonts w:ascii="Arial" w:hAnsi="Arial" w:cs="Arial"/>
                <w:lang w:eastAsia="zh-CN"/>
              </w:rPr>
              <w:t>no</w:t>
            </w:r>
          </w:p>
        </w:tc>
        <w:tc>
          <w:tcPr>
            <w:tcW w:w="333" w:type="pct"/>
            <w:tcBorders>
              <w:top w:val="single" w:sz="4" w:space="0" w:color="auto"/>
              <w:left w:val="single" w:sz="4" w:space="0" w:color="auto"/>
              <w:bottom w:val="single" w:sz="4" w:space="0" w:color="auto"/>
              <w:right w:val="single" w:sz="4" w:space="0" w:color="auto"/>
            </w:tcBorders>
            <w:hideMark/>
          </w:tcPr>
          <w:p w14:paraId="318F7C94" w14:textId="77777777" w:rsidR="00722122" w:rsidRPr="00722122" w:rsidRDefault="00722122">
            <w:pPr>
              <w:spacing w:line="256" w:lineRule="auto"/>
              <w:rPr>
                <w:rFonts w:ascii="Arial" w:hAnsi="Arial" w:cs="Arial"/>
                <w:lang w:eastAsia="zh-CN"/>
              </w:rPr>
            </w:pPr>
            <w:r w:rsidRPr="00722122">
              <w:rPr>
                <w:rFonts w:ascii="Arial" w:hAnsi="Arial" w:cs="Arial"/>
                <w:lang w:eastAsia="zh-CN"/>
              </w:rPr>
              <w:t>no</w:t>
            </w:r>
          </w:p>
        </w:tc>
        <w:tc>
          <w:tcPr>
            <w:tcW w:w="828" w:type="pct"/>
            <w:tcBorders>
              <w:top w:val="single" w:sz="4" w:space="0" w:color="auto"/>
              <w:left w:val="single" w:sz="4" w:space="0" w:color="auto"/>
              <w:bottom w:val="single" w:sz="4" w:space="0" w:color="auto"/>
              <w:right w:val="single" w:sz="4" w:space="0" w:color="auto"/>
            </w:tcBorders>
            <w:hideMark/>
          </w:tcPr>
          <w:p w14:paraId="68AAF781" w14:textId="77777777" w:rsidR="00722122" w:rsidRPr="00722122" w:rsidRDefault="00722122">
            <w:pPr>
              <w:spacing w:line="256" w:lineRule="auto"/>
              <w:rPr>
                <w:rFonts w:ascii="Arial" w:hAnsi="Arial" w:cs="Arial"/>
                <w:lang w:eastAsia="zh-CN"/>
              </w:rPr>
            </w:pPr>
            <w:r w:rsidRPr="00722122">
              <w:rPr>
                <w:rFonts w:ascii="Arial" w:hAnsi="Arial" w:cs="Arial"/>
                <w:lang w:eastAsia="zh-CN"/>
              </w:rPr>
              <w:t>Notify client about incoming group chat session data change message</w:t>
            </w:r>
          </w:p>
        </w:tc>
        <w:tc>
          <w:tcPr>
            <w:tcW w:w="542" w:type="pct"/>
            <w:tcBorders>
              <w:top w:val="single" w:sz="4" w:space="0" w:color="auto"/>
              <w:left w:val="single" w:sz="4" w:space="0" w:color="auto"/>
              <w:bottom w:val="single" w:sz="4" w:space="0" w:color="auto"/>
              <w:right w:val="single" w:sz="4" w:space="0" w:color="auto"/>
            </w:tcBorders>
            <w:hideMark/>
          </w:tcPr>
          <w:p w14:paraId="01E6037B" w14:textId="77777777" w:rsidR="00722122" w:rsidRPr="00722122" w:rsidRDefault="00722122">
            <w:pPr>
              <w:spacing w:line="256" w:lineRule="auto"/>
              <w:rPr>
                <w:rFonts w:ascii="Arial" w:hAnsi="Arial" w:cs="Arial"/>
                <w:lang w:eastAsia="zh-CN"/>
              </w:rPr>
            </w:pPr>
            <w:r w:rsidRPr="00722122">
              <w:rPr>
                <w:rFonts w:ascii="Arial" w:hAnsi="Arial" w:cs="Arial"/>
                <w:lang w:eastAsia="zh-CN"/>
              </w:rPr>
              <w:t>No</w:t>
            </w:r>
          </w:p>
        </w:tc>
      </w:tr>
      <w:tr w:rsidR="00722122" w:rsidRPr="00722122" w14:paraId="5A5F3343" w14:textId="77777777" w:rsidTr="00722122">
        <w:trPr>
          <w:trHeight w:val="1480"/>
        </w:trPr>
        <w:tc>
          <w:tcPr>
            <w:tcW w:w="605" w:type="pct"/>
            <w:tcBorders>
              <w:top w:val="single" w:sz="4" w:space="0" w:color="auto"/>
              <w:left w:val="single" w:sz="4" w:space="0" w:color="auto"/>
              <w:bottom w:val="single" w:sz="4" w:space="0" w:color="auto"/>
              <w:right w:val="single" w:sz="4" w:space="0" w:color="auto"/>
            </w:tcBorders>
            <w:hideMark/>
          </w:tcPr>
          <w:p w14:paraId="20CD3998" w14:textId="77777777" w:rsidR="00722122" w:rsidRPr="00722122" w:rsidRDefault="00722122">
            <w:pPr>
              <w:spacing w:line="256" w:lineRule="auto"/>
              <w:rPr>
                <w:rFonts w:ascii="Arial" w:hAnsi="Arial" w:cs="Arial"/>
                <w:lang w:eastAsia="zh-CN"/>
              </w:rPr>
            </w:pPr>
            <w:r w:rsidRPr="00722122">
              <w:rPr>
                <w:rFonts w:ascii="Arial" w:hAnsi="Arial" w:cs="Arial"/>
                <w:lang w:eastAsia="zh-CN"/>
              </w:rPr>
              <w:t>Client notification about status of group chat session data change message</w:t>
            </w:r>
          </w:p>
        </w:tc>
        <w:tc>
          <w:tcPr>
            <w:tcW w:w="786" w:type="pct"/>
            <w:tcBorders>
              <w:top w:val="single" w:sz="4" w:space="0" w:color="auto"/>
              <w:left w:val="single" w:sz="4" w:space="0" w:color="auto"/>
              <w:bottom w:val="single" w:sz="4" w:space="0" w:color="auto"/>
              <w:right w:val="single" w:sz="4" w:space="0" w:color="auto"/>
            </w:tcBorders>
            <w:hideMark/>
          </w:tcPr>
          <w:p w14:paraId="7C2748DE" w14:textId="77777777" w:rsidR="00722122" w:rsidRPr="00722122" w:rsidRDefault="00722122">
            <w:pPr>
              <w:spacing w:line="256" w:lineRule="auto"/>
              <w:rPr>
                <w:rFonts w:ascii="Arial" w:hAnsi="Arial" w:cs="Arial"/>
                <w:lang w:eastAsia="zh-CN"/>
              </w:rPr>
            </w:pPr>
            <w:r w:rsidRPr="00722122">
              <w:rPr>
                <w:rFonts w:ascii="Arial" w:hAnsi="Arial" w:cs="Arial"/>
                <w:lang w:eastAsia="zh-CN"/>
              </w:rPr>
              <w:t>Specified by client when subscription is created or provisioned</w:t>
            </w:r>
          </w:p>
        </w:tc>
        <w:tc>
          <w:tcPr>
            <w:tcW w:w="1540" w:type="pct"/>
            <w:tcBorders>
              <w:top w:val="single" w:sz="4" w:space="0" w:color="auto"/>
              <w:left w:val="single" w:sz="4" w:space="0" w:color="auto"/>
              <w:bottom w:val="single" w:sz="4" w:space="0" w:color="auto"/>
              <w:right w:val="single" w:sz="4" w:space="0" w:color="auto"/>
            </w:tcBorders>
            <w:hideMark/>
          </w:tcPr>
          <w:p w14:paraId="0A2365E3" w14:textId="77777777" w:rsidR="00722122" w:rsidRPr="00722122" w:rsidRDefault="00722122">
            <w:pPr>
              <w:spacing w:line="256" w:lineRule="auto"/>
              <w:rPr>
                <w:rFonts w:ascii="Arial" w:hAnsi="Arial" w:cs="Arial"/>
                <w:lang w:eastAsia="ko-KR"/>
              </w:rPr>
            </w:pPr>
            <w:r w:rsidRPr="00722122">
              <w:rPr>
                <w:rFonts w:ascii="Arial" w:hAnsi="Arial" w:cs="Arial"/>
                <w:lang w:eastAsia="ko-KR"/>
              </w:rPr>
              <w:t>ChatSessionDataStatusNotification</w:t>
            </w:r>
          </w:p>
        </w:tc>
        <w:tc>
          <w:tcPr>
            <w:tcW w:w="365" w:type="pct"/>
            <w:tcBorders>
              <w:top w:val="single" w:sz="4" w:space="0" w:color="auto"/>
              <w:left w:val="single" w:sz="4" w:space="0" w:color="auto"/>
              <w:bottom w:val="single" w:sz="4" w:space="0" w:color="auto"/>
              <w:right w:val="single" w:sz="4" w:space="0" w:color="auto"/>
            </w:tcBorders>
            <w:hideMark/>
          </w:tcPr>
          <w:p w14:paraId="0B08650C" w14:textId="77777777" w:rsidR="00722122" w:rsidRPr="00722122" w:rsidRDefault="00722122">
            <w:pPr>
              <w:spacing w:line="256" w:lineRule="auto"/>
              <w:rPr>
                <w:rFonts w:ascii="Arial" w:hAnsi="Arial" w:cs="Arial"/>
                <w:lang w:eastAsia="zh-CN"/>
              </w:rPr>
            </w:pPr>
            <w:r w:rsidRPr="00722122">
              <w:rPr>
                <w:rFonts w:ascii="Arial" w:hAnsi="Arial" w:cs="Arial"/>
                <w:lang w:eastAsia="zh-CN"/>
              </w:rPr>
              <w:t>no</w:t>
            </w:r>
          </w:p>
        </w:tc>
        <w:tc>
          <w:tcPr>
            <w:tcW w:w="333" w:type="pct"/>
            <w:tcBorders>
              <w:top w:val="single" w:sz="4" w:space="0" w:color="auto"/>
              <w:left w:val="single" w:sz="4" w:space="0" w:color="auto"/>
              <w:bottom w:val="single" w:sz="4" w:space="0" w:color="auto"/>
              <w:right w:val="single" w:sz="4" w:space="0" w:color="auto"/>
            </w:tcBorders>
            <w:hideMark/>
          </w:tcPr>
          <w:p w14:paraId="5C193DF2" w14:textId="77777777" w:rsidR="00722122" w:rsidRPr="00722122" w:rsidRDefault="00722122">
            <w:pPr>
              <w:spacing w:line="256" w:lineRule="auto"/>
              <w:rPr>
                <w:rFonts w:ascii="Arial" w:hAnsi="Arial" w:cs="Arial"/>
                <w:lang w:eastAsia="zh-CN"/>
              </w:rPr>
            </w:pPr>
            <w:r w:rsidRPr="00722122">
              <w:rPr>
                <w:rFonts w:ascii="Arial" w:hAnsi="Arial" w:cs="Arial"/>
                <w:lang w:eastAsia="zh-CN"/>
              </w:rPr>
              <w:t>no</w:t>
            </w:r>
          </w:p>
        </w:tc>
        <w:tc>
          <w:tcPr>
            <w:tcW w:w="828" w:type="pct"/>
            <w:tcBorders>
              <w:top w:val="single" w:sz="4" w:space="0" w:color="auto"/>
              <w:left w:val="single" w:sz="4" w:space="0" w:color="auto"/>
              <w:bottom w:val="single" w:sz="4" w:space="0" w:color="auto"/>
              <w:right w:val="single" w:sz="4" w:space="0" w:color="auto"/>
            </w:tcBorders>
            <w:hideMark/>
          </w:tcPr>
          <w:p w14:paraId="4F6A5CC8" w14:textId="77777777" w:rsidR="00722122" w:rsidRPr="00722122" w:rsidRDefault="00722122">
            <w:pPr>
              <w:spacing w:line="256" w:lineRule="auto"/>
              <w:rPr>
                <w:rFonts w:ascii="Arial" w:hAnsi="Arial" w:cs="Arial"/>
                <w:lang w:eastAsia="zh-CN"/>
              </w:rPr>
            </w:pPr>
            <w:r w:rsidRPr="00722122">
              <w:rPr>
                <w:rFonts w:ascii="Arial" w:hAnsi="Arial" w:cs="Arial"/>
                <w:lang w:eastAsia="zh-CN"/>
              </w:rPr>
              <w:t>Notify client about incoming group chat session data change message</w:t>
            </w:r>
          </w:p>
        </w:tc>
        <w:tc>
          <w:tcPr>
            <w:tcW w:w="542" w:type="pct"/>
            <w:tcBorders>
              <w:top w:val="single" w:sz="4" w:space="0" w:color="auto"/>
              <w:left w:val="single" w:sz="4" w:space="0" w:color="auto"/>
              <w:bottom w:val="single" w:sz="4" w:space="0" w:color="auto"/>
              <w:right w:val="single" w:sz="4" w:space="0" w:color="auto"/>
            </w:tcBorders>
            <w:hideMark/>
          </w:tcPr>
          <w:p w14:paraId="3E7645C4" w14:textId="77777777" w:rsidR="00722122" w:rsidRPr="00722122" w:rsidRDefault="00722122">
            <w:pPr>
              <w:spacing w:line="256" w:lineRule="auto"/>
              <w:rPr>
                <w:rFonts w:ascii="Arial" w:hAnsi="Arial" w:cs="Arial"/>
                <w:lang w:eastAsia="zh-CN"/>
              </w:rPr>
            </w:pPr>
            <w:r w:rsidRPr="00722122">
              <w:rPr>
                <w:rFonts w:ascii="Arial" w:hAnsi="Arial" w:cs="Arial"/>
                <w:lang w:eastAsia="zh-CN"/>
              </w:rPr>
              <w:t>No</w:t>
            </w:r>
          </w:p>
        </w:tc>
      </w:tr>
    </w:tbl>
    <w:p w14:paraId="113E80FC" w14:textId="77777777" w:rsidR="00722122" w:rsidRDefault="00722122" w:rsidP="00722122"/>
    <w:p w14:paraId="2C6EF048" w14:textId="6CF5744B" w:rsidR="001352CD" w:rsidRPr="00C97004" w:rsidRDefault="001352CD" w:rsidP="001352CD">
      <w:pPr>
        <w:pStyle w:val="AltChangeList"/>
        <w:rPr>
          <w:lang w:val="en-GB"/>
        </w:rPr>
      </w:pPr>
      <w:r>
        <w:rPr>
          <w:lang w:val="en-GB"/>
        </w:rPr>
        <w:t>New Element to ExtensionParameters Structure</w:t>
      </w:r>
    </w:p>
    <w:p w14:paraId="3704B460" w14:textId="3B190D27" w:rsidR="001352CD" w:rsidRDefault="001352CD" w:rsidP="001352CD">
      <w:pPr>
        <w:pStyle w:val="AltNormal"/>
      </w:pPr>
      <w:r>
        <w:lastRenderedPageBreak/>
        <w:t>In order to support setting of subject while extending an 1-1 session to a group chat, a new element shall be added to existing ExtensionParameters structure.</w:t>
      </w:r>
    </w:p>
    <w:p w14:paraId="4B1A67C9" w14:textId="77777777" w:rsidR="001352CD" w:rsidRDefault="001352CD" w:rsidP="001352CD">
      <w:pPr>
        <w:pStyle w:val="AltNormal"/>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43"/>
        <w:gridCol w:w="2399"/>
        <w:gridCol w:w="1130"/>
        <w:gridCol w:w="5030"/>
      </w:tblGrid>
      <w:tr w:rsidR="001352CD" w:rsidRPr="001352CD" w14:paraId="156A90D2" w14:textId="77777777" w:rsidTr="001352CD">
        <w:tc>
          <w:tcPr>
            <w:tcW w:w="9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916737" w14:textId="77777777" w:rsidR="001352CD" w:rsidRPr="001352CD" w:rsidRDefault="001352CD">
            <w:pPr>
              <w:spacing w:line="256" w:lineRule="auto"/>
              <w:rPr>
                <w:rFonts w:ascii="Arial" w:hAnsi="Arial" w:cs="Arial"/>
                <w:b/>
              </w:rPr>
            </w:pPr>
            <w:r w:rsidRPr="001352CD">
              <w:rPr>
                <w:rFonts w:ascii="Arial" w:hAnsi="Arial" w:cs="Arial"/>
                <w:b/>
              </w:rPr>
              <w:t>Element</w:t>
            </w:r>
          </w:p>
        </w:tc>
        <w:tc>
          <w:tcPr>
            <w:tcW w:w="11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318B5C" w14:textId="77777777" w:rsidR="001352CD" w:rsidRPr="001352CD" w:rsidRDefault="001352CD">
            <w:pPr>
              <w:spacing w:line="256" w:lineRule="auto"/>
              <w:rPr>
                <w:rFonts w:ascii="Arial" w:hAnsi="Arial" w:cs="Arial"/>
                <w:b/>
              </w:rPr>
            </w:pPr>
            <w:r w:rsidRPr="001352CD">
              <w:rPr>
                <w:rFonts w:ascii="Arial" w:hAnsi="Arial" w:cs="Arial"/>
                <w:b/>
              </w:rPr>
              <w:t>Type</w:t>
            </w:r>
          </w:p>
        </w:tc>
        <w:tc>
          <w:tcPr>
            <w:tcW w:w="5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BC3539" w14:textId="77777777" w:rsidR="001352CD" w:rsidRPr="001352CD" w:rsidRDefault="001352CD">
            <w:pPr>
              <w:spacing w:line="256" w:lineRule="auto"/>
              <w:rPr>
                <w:rFonts w:ascii="Arial" w:hAnsi="Arial" w:cs="Arial"/>
                <w:b/>
              </w:rPr>
            </w:pPr>
            <w:r w:rsidRPr="001352CD">
              <w:rPr>
                <w:rFonts w:ascii="Arial" w:hAnsi="Arial" w:cs="Arial"/>
                <w:b/>
              </w:rPr>
              <w:t>Optional</w:t>
            </w:r>
          </w:p>
        </w:tc>
        <w:tc>
          <w:tcPr>
            <w:tcW w:w="23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B52754B" w14:textId="77777777" w:rsidR="001352CD" w:rsidRPr="001352CD" w:rsidRDefault="001352CD">
            <w:pPr>
              <w:spacing w:line="256" w:lineRule="auto"/>
              <w:rPr>
                <w:rFonts w:ascii="Arial" w:hAnsi="Arial" w:cs="Arial"/>
                <w:b/>
              </w:rPr>
            </w:pPr>
            <w:r w:rsidRPr="001352CD">
              <w:rPr>
                <w:rFonts w:ascii="Arial" w:hAnsi="Arial" w:cs="Arial"/>
                <w:b/>
              </w:rPr>
              <w:t>Description</w:t>
            </w:r>
          </w:p>
        </w:tc>
      </w:tr>
      <w:tr w:rsidR="001352CD" w:rsidRPr="001352CD" w14:paraId="7EF26F50" w14:textId="77777777" w:rsidTr="001352CD">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28236" w14:textId="77777777" w:rsidR="001352CD" w:rsidRPr="001352CD" w:rsidRDefault="001352CD">
            <w:pPr>
              <w:spacing w:line="256" w:lineRule="auto"/>
              <w:rPr>
                <w:rFonts w:ascii="Arial" w:hAnsi="Arial" w:cs="Arial"/>
              </w:rPr>
            </w:pPr>
            <w:r w:rsidRPr="001352CD">
              <w:rPr>
                <w:rFonts w:ascii="Arial" w:hAnsi="Arial" w:cs="Arial"/>
              </w:rPr>
              <w:t>participant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A14C0" w14:textId="77777777" w:rsidR="001352CD" w:rsidRPr="001352CD" w:rsidRDefault="001352CD">
            <w:pPr>
              <w:spacing w:line="256" w:lineRule="auto"/>
              <w:rPr>
                <w:rFonts w:ascii="Arial" w:hAnsi="Arial" w:cs="Arial"/>
              </w:rPr>
            </w:pPr>
            <w:r w:rsidRPr="001352CD">
              <w:rPr>
                <w:rFonts w:ascii="Arial" w:hAnsi="Arial" w:cs="Arial"/>
              </w:rPr>
              <w:t>ParticipantInformation</w:t>
            </w:r>
            <w:r w:rsidRPr="001352CD">
              <w:rPr>
                <w:rFonts w:ascii="Arial" w:hAnsi="Arial" w:cs="Arial"/>
              </w:rPr>
              <w:br/>
              <w:t>[1..unbounded]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B005D" w14:textId="77777777" w:rsidR="001352CD" w:rsidRPr="001352CD" w:rsidRDefault="001352CD">
            <w:pPr>
              <w:spacing w:line="256" w:lineRule="auto"/>
              <w:rPr>
                <w:rFonts w:ascii="Arial" w:hAnsi="Arial" w:cs="Arial"/>
              </w:rPr>
            </w:pPr>
            <w:r w:rsidRPr="001352CD">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9B7F2" w14:textId="77777777" w:rsidR="001352CD" w:rsidRPr="001352CD" w:rsidRDefault="001352CD">
            <w:pPr>
              <w:spacing w:line="256" w:lineRule="auto"/>
              <w:rPr>
                <w:rFonts w:ascii="Arial" w:hAnsi="Arial" w:cs="Arial"/>
              </w:rPr>
            </w:pPr>
            <w:r w:rsidRPr="001352CD">
              <w:rPr>
                <w:rFonts w:ascii="Arial" w:hAnsi="Arial" w:cs="Arial"/>
              </w:rPr>
              <w:t>List of additional chat Participants.</w:t>
            </w:r>
          </w:p>
        </w:tc>
      </w:tr>
      <w:tr w:rsidR="001352CD" w:rsidRPr="001352CD" w14:paraId="7EB4E49E" w14:textId="77777777" w:rsidTr="001352CD">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5D4E" w14:textId="77777777" w:rsidR="001352CD" w:rsidRPr="001352CD" w:rsidRDefault="001352CD">
            <w:pPr>
              <w:spacing w:line="256" w:lineRule="auto"/>
              <w:rPr>
                <w:rFonts w:ascii="Arial" w:hAnsi="Arial" w:cs="Arial"/>
                <w:highlight w:val="yellow"/>
              </w:rPr>
            </w:pPr>
            <w:r w:rsidRPr="001352CD">
              <w:rPr>
                <w:rFonts w:ascii="Arial" w:hAnsi="Arial" w:cs="Arial"/>
                <w:highlight w:val="yellow"/>
              </w:rPr>
              <w:t>subject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3BF3" w14:textId="77777777" w:rsidR="001352CD" w:rsidRPr="001352CD" w:rsidRDefault="001352CD">
            <w:pPr>
              <w:spacing w:line="256" w:lineRule="auto"/>
              <w:rPr>
                <w:rFonts w:ascii="Arial" w:hAnsi="Arial" w:cs="Arial"/>
                <w:highlight w:val="yellow"/>
              </w:rPr>
            </w:pPr>
            <w:r w:rsidRPr="001352CD">
              <w:rPr>
                <w:rFonts w:ascii="Arial" w:hAnsi="Arial" w:cs="Arial"/>
                <w:b/>
                <w:highlight w:val="yellow"/>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D9F1D" w14:textId="77777777" w:rsidR="001352CD" w:rsidRPr="001352CD" w:rsidRDefault="001352CD">
            <w:pPr>
              <w:spacing w:line="256" w:lineRule="auto"/>
              <w:rPr>
                <w:rFonts w:ascii="Arial" w:hAnsi="Arial" w:cs="Arial"/>
                <w:highlight w:val="yellow"/>
              </w:rPr>
            </w:pPr>
            <w:r w:rsidRPr="001352CD">
              <w:rPr>
                <w:rFonts w:ascii="Arial" w:hAnsi="Arial" w:cs="Arial"/>
                <w:b/>
                <w:highlight w:val="yellow"/>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DDA1B" w14:textId="77777777" w:rsidR="001352CD" w:rsidRPr="001352CD" w:rsidRDefault="001352CD">
            <w:pPr>
              <w:spacing w:line="256" w:lineRule="auto"/>
              <w:rPr>
                <w:rFonts w:ascii="Arial" w:hAnsi="Arial" w:cs="Arial"/>
                <w:highlight w:val="yellow"/>
              </w:rPr>
            </w:pPr>
            <w:r w:rsidRPr="001352CD">
              <w:rPr>
                <w:rFonts w:ascii="Arial" w:hAnsi="Arial" w:cs="Arial"/>
                <w:b/>
                <w:highlight w:val="yellow"/>
              </w:rPr>
              <w:t>Topic of the chat session, which MAY be set by the Originator and is passed to the invited Participants</w:t>
            </w:r>
          </w:p>
        </w:tc>
      </w:tr>
      <w:tr w:rsidR="001352CD" w:rsidRPr="001352CD" w14:paraId="5FB135D7" w14:textId="77777777" w:rsidTr="001352CD">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3850B" w14:textId="77777777" w:rsidR="001352CD" w:rsidRPr="001352CD" w:rsidRDefault="001352CD">
            <w:pPr>
              <w:spacing w:line="256" w:lineRule="auto"/>
              <w:rPr>
                <w:rFonts w:ascii="Arial" w:hAnsi="Arial" w:cs="Arial"/>
              </w:rPr>
            </w:pPr>
            <w:r w:rsidRPr="001352CD">
              <w:rPr>
                <w:rFonts w:ascii="Arial" w:hAnsi="Arial" w:cs="Arial"/>
              </w:rPr>
              <w:t>isClosed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3FCBF" w14:textId="77777777" w:rsidR="001352CD" w:rsidRPr="001352CD" w:rsidRDefault="001352CD">
            <w:pPr>
              <w:spacing w:line="256" w:lineRule="auto"/>
              <w:rPr>
                <w:rFonts w:ascii="Arial" w:hAnsi="Arial" w:cs="Arial"/>
              </w:rPr>
            </w:pPr>
            <w:r w:rsidRPr="001352CD">
              <w:rPr>
                <w:rFonts w:ascii="Arial" w:hAnsi="Arial" w:cs="Arial"/>
              </w:rPr>
              <w:t>xsd:boolean</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3E7B4" w14:textId="77777777" w:rsidR="001352CD" w:rsidRPr="001352CD" w:rsidRDefault="001352CD">
            <w:pPr>
              <w:spacing w:line="256" w:lineRule="auto"/>
              <w:rPr>
                <w:rFonts w:ascii="Arial" w:hAnsi="Arial" w:cs="Arial"/>
              </w:rPr>
            </w:pPr>
            <w:r w:rsidRPr="001352CD">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C6B3" w14:textId="77777777" w:rsidR="001352CD" w:rsidRPr="001352CD" w:rsidRDefault="001352CD">
            <w:pPr>
              <w:pStyle w:val="TAH"/>
              <w:spacing w:before="120" w:after="60" w:line="256" w:lineRule="auto"/>
              <w:jc w:val="left"/>
              <w:rPr>
                <w:rFonts w:cs="Arial"/>
                <w:b w:val="0"/>
                <w:sz w:val="20"/>
              </w:rPr>
            </w:pPr>
            <w:r w:rsidRPr="001352CD">
              <w:rPr>
                <w:rFonts w:cs="Arial"/>
                <w:b w:val="0"/>
                <w:sz w:val="20"/>
              </w:rPr>
              <w:t>If present and true, the group chat which this invitation relates to is closed for additional users.</w:t>
            </w:r>
          </w:p>
          <w:p w14:paraId="3ABF807E" w14:textId="77777777" w:rsidR="001352CD" w:rsidRPr="001352CD" w:rsidRDefault="001352CD">
            <w:pPr>
              <w:spacing w:line="256" w:lineRule="auto"/>
              <w:rPr>
                <w:rFonts w:ascii="Arial" w:hAnsi="Arial" w:cs="Arial"/>
              </w:rPr>
            </w:pPr>
            <w:r w:rsidRPr="001352CD">
              <w:rPr>
                <w:rFonts w:ascii="Arial" w:hAnsi="Arial" w:cs="Arial"/>
              </w:rPr>
              <w:t>Default: false</w:t>
            </w:r>
          </w:p>
        </w:tc>
      </w:tr>
    </w:tbl>
    <w:p w14:paraId="7D3CA426" w14:textId="77777777" w:rsidR="001352CD" w:rsidRDefault="001352CD" w:rsidP="001352CD">
      <w:pPr>
        <w:pStyle w:val="AltNormal"/>
      </w:pPr>
    </w:p>
    <w:p w14:paraId="3E42F315" w14:textId="77777777" w:rsidR="00722122" w:rsidRPr="00C97004" w:rsidRDefault="00722122">
      <w:pPr>
        <w:pStyle w:val="AltNormal"/>
      </w:pPr>
    </w:p>
    <w:sectPr w:rsidR="00722122" w:rsidRPr="00C97004">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054EB" w14:textId="77777777" w:rsidR="00AC25D1" w:rsidRDefault="00AC25D1">
      <w:r>
        <w:separator/>
      </w:r>
    </w:p>
  </w:endnote>
  <w:endnote w:type="continuationSeparator" w:id="0">
    <w:p w14:paraId="16D054EC" w14:textId="77777777" w:rsidR="00AC25D1" w:rsidRDefault="00AC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054EF" w14:textId="0C24ED41"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1352CD">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1352CD">
      <w:rPr>
        <w:rStyle w:val="PageNumber"/>
        <w:noProof/>
        <w:sz w:val="18"/>
      </w:rPr>
      <w:t>6</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[OMA-Template-ChangeRequest-2018</w:t>
    </w:r>
    <w:r w:rsidR="007C37A3">
      <w:rPr>
        <w:rFonts w:hint="eastAsia"/>
        <w:color w:val="999999"/>
        <w:sz w:val="10"/>
        <w:lang w:eastAsia="zh-CN"/>
      </w:rPr>
      <w:t>1012</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054F1"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6D054F2"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16D054F3" w14:textId="77777777" w:rsidR="00CA5639" w:rsidRDefault="007749F3" w:rsidP="007749F3">
    <w:pPr>
      <w:pStyle w:val="FtDisclaimer"/>
      <w:ind w:left="144"/>
    </w:pPr>
    <w:r>
      <w:t>THIS DOCUMENT IS PROVIDED ON AN "AS IS" "AS AVAILABLE" AND "WITH ALL FAULTS" BASIS.</w:t>
    </w:r>
  </w:p>
  <w:p w14:paraId="16D054F4" w14:textId="6096602B"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1352CD">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1352CD">
      <w:rPr>
        <w:rStyle w:val="PageNumber"/>
        <w:noProof/>
        <w:sz w:val="18"/>
      </w:rPr>
      <w:t>6</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2018</w:t>
    </w:r>
    <w:r w:rsidR="007C37A3">
      <w:rPr>
        <w:rFonts w:hint="eastAsia"/>
        <w:color w:val="999999"/>
        <w:sz w:val="10"/>
        <w:lang w:eastAsia="zh-CN"/>
      </w:rPr>
      <w:t>1012</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054E9" w14:textId="77777777" w:rsidR="00AC25D1" w:rsidRDefault="00AC25D1">
      <w:r>
        <w:separator/>
      </w:r>
    </w:p>
  </w:footnote>
  <w:footnote w:type="continuationSeparator" w:id="0">
    <w:p w14:paraId="16D054EA" w14:textId="77777777" w:rsidR="00AC25D1" w:rsidRDefault="00AC2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054ED"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6D054F5" wp14:editId="16D054F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7C37A3">
      <w:rPr>
        <w:noProof/>
        <w:sz w:val="18"/>
        <w:lang w:val="nl-BE"/>
      </w:rPr>
      <w:t>OMA-Template-ChangeRequest-20181012-I.docx</w:t>
    </w:r>
    <w:r w:rsidR="003640D9">
      <w:rPr>
        <w:sz w:val="18"/>
        <w:lang w:val="nl-BE"/>
      </w:rPr>
      <w:fldChar w:fldCharType="end"/>
    </w:r>
    <w:r w:rsidR="00CA5639" w:rsidRPr="00FD3332">
      <w:rPr>
        <w:sz w:val="18"/>
        <w:lang w:val="fr-FR"/>
      </w:rPr>
      <w:br/>
      <w:t>Change Request</w:t>
    </w:r>
    <w:r w:rsidR="00CA5639" w:rsidRPr="00FD3332">
      <w:rPr>
        <w:sz w:val="18"/>
        <w:lang w:val="fr-FR"/>
      </w:rPr>
      <w:br/>
    </w:r>
  </w:p>
  <w:p w14:paraId="16D054E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054F0" w14:textId="615C40CE" w:rsidR="00CA5639" w:rsidRPr="00FD3332" w:rsidRDefault="00541DAE">
    <w:pPr>
      <w:pStyle w:val="Header"/>
      <w:rPr>
        <w:sz w:val="18"/>
        <w:lang w:val="fr-FR"/>
      </w:rPr>
    </w:pPr>
    <w:r>
      <w:rPr>
        <w:noProof/>
        <w:sz w:val="18"/>
        <w:lang w:val="en-US" w:eastAsia="zh-CN"/>
      </w:rPr>
      <w:drawing>
        <wp:anchor distT="0" distB="0" distL="114300" distR="114300" simplePos="0" relativeHeight="251661312" behindDoc="1" locked="0" layoutInCell="1" allowOverlap="1" wp14:anchorId="16D054F7" wp14:editId="16D054F8">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7A24C7" w:rsidRPr="007A24C7">
      <w:rPr>
        <w:sz w:val="18"/>
        <w:lang w:val="nl-BE"/>
      </w:rPr>
      <w:t>OMA-ARC-REST-NetAPI-2018-0033-CR_Group_Chat_</w:t>
    </w:r>
    <w:r w:rsidR="00722122">
      <w:rPr>
        <w:sz w:val="18"/>
        <w:lang w:val="nl-BE"/>
      </w:rPr>
      <w:t>Session_</w:t>
    </w:r>
    <w:r w:rsidR="007A24C7" w:rsidRPr="007A24C7">
      <w:rPr>
        <w:sz w:val="18"/>
        <w:lang w:val="nl-BE"/>
      </w:rPr>
      <w:t>Data_Management</w:t>
    </w:r>
    <w:r w:rsidR="007A24C7">
      <w:rPr>
        <w:sz w:val="18"/>
        <w:lang w:val="nl-BE"/>
      </w:rPr>
      <w:t>.docx</w:t>
    </w:r>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EB5B03"/>
    <w:multiLevelType w:val="multilevel"/>
    <w:tmpl w:val="9CF01B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AA1278"/>
    <w:multiLevelType w:val="hybridMultilevel"/>
    <w:tmpl w:val="D8EEB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6B4F1B"/>
    <w:multiLevelType w:val="hybridMultilevel"/>
    <w:tmpl w:val="ED3C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5"/>
  </w:num>
  <w:num w:numId="4">
    <w:abstractNumId w:val="1"/>
  </w:num>
  <w:num w:numId="5">
    <w:abstractNumId w:val="3"/>
  </w:num>
  <w:num w:numId="6">
    <w:abstractNumId w:val="11"/>
  </w:num>
  <w:num w:numId="7">
    <w:abstractNumId w:val="13"/>
  </w:num>
  <w:num w:numId="8">
    <w:abstractNumId w:val="4"/>
  </w:num>
  <w:num w:numId="9">
    <w:abstractNumId w:val="0"/>
  </w:num>
  <w:num w:numId="10">
    <w:abstractNumId w:val="12"/>
  </w:num>
  <w:num w:numId="11">
    <w:abstractNumId w:val="9"/>
  </w:num>
  <w:num w:numId="12">
    <w:abstractNumId w:val="6"/>
  </w:num>
  <w:num w:numId="13">
    <w:abstractNumId w:val="7"/>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105F66"/>
    <w:rsid w:val="001352CD"/>
    <w:rsid w:val="00162362"/>
    <w:rsid w:val="0018517D"/>
    <w:rsid w:val="00194BDA"/>
    <w:rsid w:val="002168EF"/>
    <w:rsid w:val="00264587"/>
    <w:rsid w:val="002B293F"/>
    <w:rsid w:val="002D7247"/>
    <w:rsid w:val="003067C8"/>
    <w:rsid w:val="003460F1"/>
    <w:rsid w:val="003640D9"/>
    <w:rsid w:val="003A1EB7"/>
    <w:rsid w:val="00403DD4"/>
    <w:rsid w:val="00411A36"/>
    <w:rsid w:val="00435E9B"/>
    <w:rsid w:val="0046189C"/>
    <w:rsid w:val="00485BE4"/>
    <w:rsid w:val="004B0B17"/>
    <w:rsid w:val="004D271C"/>
    <w:rsid w:val="00541DAE"/>
    <w:rsid w:val="0057548C"/>
    <w:rsid w:val="005C0507"/>
    <w:rsid w:val="00616BD7"/>
    <w:rsid w:val="006C4892"/>
    <w:rsid w:val="007078FA"/>
    <w:rsid w:val="00722122"/>
    <w:rsid w:val="007719E5"/>
    <w:rsid w:val="007749F3"/>
    <w:rsid w:val="007A24C7"/>
    <w:rsid w:val="007B66E3"/>
    <w:rsid w:val="007C37A3"/>
    <w:rsid w:val="008B6434"/>
    <w:rsid w:val="008E5418"/>
    <w:rsid w:val="008E6EE8"/>
    <w:rsid w:val="00903358"/>
    <w:rsid w:val="009379CF"/>
    <w:rsid w:val="009E7279"/>
    <w:rsid w:val="009F36FC"/>
    <w:rsid w:val="00A32B8E"/>
    <w:rsid w:val="00A43CFF"/>
    <w:rsid w:val="00A53AF8"/>
    <w:rsid w:val="00A84A9E"/>
    <w:rsid w:val="00AC25D1"/>
    <w:rsid w:val="00AE7849"/>
    <w:rsid w:val="00B17151"/>
    <w:rsid w:val="00B2745F"/>
    <w:rsid w:val="00BB4979"/>
    <w:rsid w:val="00C97004"/>
    <w:rsid w:val="00CA5639"/>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D054B4"/>
  <w15:docId w15:val="{FC7413C5-B3A2-46EB-B0CD-7A6A1024D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7A24C7"/>
    <w:rPr>
      <w:color w:val="808080"/>
      <w:shd w:val="clear" w:color="auto" w:fill="E6E6E6"/>
    </w:rPr>
  </w:style>
  <w:style w:type="paragraph" w:customStyle="1" w:styleId="TAH">
    <w:name w:val="TAH"/>
    <w:basedOn w:val="Normal"/>
    <w:rsid w:val="00722122"/>
    <w:pPr>
      <w:keepNext/>
      <w:keepLines/>
      <w:overflowPunct w:val="0"/>
      <w:autoSpaceDE w:val="0"/>
      <w:autoSpaceDN w:val="0"/>
      <w:adjustRightInd w:val="0"/>
      <w:spacing w:before="0"/>
      <w:jc w:val="center"/>
    </w:pPr>
    <w:rPr>
      <w:rFonts w:ascii="Arial" w:hAnsi="Arial"/>
      <w:b/>
      <w:sz w:val="18"/>
    </w:rPr>
  </w:style>
  <w:style w:type="character" w:customStyle="1" w:styleId="CommentTextChar">
    <w:name w:val="Comment Text Char"/>
    <w:basedOn w:val="DefaultParagraphFont"/>
    <w:link w:val="CommentText"/>
    <w:uiPriority w:val="99"/>
    <w:semiHidden/>
    <w:rsid w:val="007221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647855414">
      <w:bodyDiv w:val="1"/>
      <w:marLeft w:val="0"/>
      <w:marRight w:val="0"/>
      <w:marTop w:val="0"/>
      <w:marBottom w:val="0"/>
      <w:divBdr>
        <w:top w:val="none" w:sz="0" w:space="0" w:color="auto"/>
        <w:left w:val="none" w:sz="0" w:space="0" w:color="auto"/>
        <w:bottom w:val="none" w:sz="0" w:space="0" w:color="auto"/>
        <w:right w:val="none" w:sz="0" w:space="0" w:color="auto"/>
      </w:divBdr>
    </w:div>
    <w:div w:id="786238578">
      <w:bodyDiv w:val="1"/>
      <w:marLeft w:val="0"/>
      <w:marRight w:val="0"/>
      <w:marTop w:val="0"/>
      <w:marBottom w:val="0"/>
      <w:divBdr>
        <w:top w:val="none" w:sz="0" w:space="0" w:color="auto"/>
        <w:left w:val="none" w:sz="0" w:space="0" w:color="auto"/>
        <w:bottom w:val="none" w:sz="0" w:space="0" w:color="auto"/>
        <w:right w:val="none" w:sz="0" w:space="0" w:color="auto"/>
      </w:divBdr>
    </w:div>
    <w:div w:id="791559955">
      <w:bodyDiv w:val="1"/>
      <w:marLeft w:val="0"/>
      <w:marRight w:val="0"/>
      <w:marTop w:val="0"/>
      <w:marBottom w:val="0"/>
      <w:divBdr>
        <w:top w:val="none" w:sz="0" w:space="0" w:color="auto"/>
        <w:left w:val="none" w:sz="0" w:space="0" w:color="auto"/>
        <w:bottom w:val="none" w:sz="0" w:space="0" w:color="auto"/>
        <w:right w:val="none" w:sz="0" w:space="0" w:color="auto"/>
      </w:divBdr>
    </w:div>
    <w:div w:id="938760926">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537231614">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625379445">
      <w:bodyDiv w:val="1"/>
      <w:marLeft w:val="0"/>
      <w:marRight w:val="0"/>
      <w:marTop w:val="0"/>
      <w:marBottom w:val="0"/>
      <w:divBdr>
        <w:top w:val="none" w:sz="0" w:space="0" w:color="auto"/>
        <w:left w:val="none" w:sz="0" w:space="0" w:color="auto"/>
        <w:bottom w:val="none" w:sz="0" w:space="0" w:color="auto"/>
        <w:right w:val="none" w:sz="0" w:space="0" w:color="auto"/>
      </w:divBdr>
    </w:div>
    <w:div w:id="1646202323">
      <w:bodyDiv w:val="1"/>
      <w:marLeft w:val="0"/>
      <w:marRight w:val="0"/>
      <w:marTop w:val="0"/>
      <w:marBottom w:val="0"/>
      <w:divBdr>
        <w:top w:val="none" w:sz="0" w:space="0" w:color="auto"/>
        <w:left w:val="none" w:sz="0" w:space="0" w:color="auto"/>
        <w:bottom w:val="none" w:sz="0" w:space="0" w:color="auto"/>
        <w:right w:val="none" w:sz="0" w:space="0" w:color="auto"/>
      </w:divBdr>
    </w:div>
    <w:div w:id="1760909909">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 w:id="1767847790">
      <w:bodyDiv w:val="1"/>
      <w:marLeft w:val="0"/>
      <w:marRight w:val="0"/>
      <w:marTop w:val="0"/>
      <w:marBottom w:val="0"/>
      <w:divBdr>
        <w:top w:val="none" w:sz="0" w:space="0" w:color="auto"/>
        <w:left w:val="none" w:sz="0" w:space="0" w:color="auto"/>
        <w:bottom w:val="none" w:sz="0" w:space="0" w:color="auto"/>
        <w:right w:val="none" w:sz="0" w:space="0" w:color="auto"/>
      </w:divBdr>
    </w:div>
    <w:div w:id="1831367103">
      <w:bodyDiv w:val="1"/>
      <w:marLeft w:val="0"/>
      <w:marRight w:val="0"/>
      <w:marTop w:val="0"/>
      <w:marBottom w:val="0"/>
      <w:divBdr>
        <w:top w:val="none" w:sz="0" w:space="0" w:color="auto"/>
        <w:left w:val="none" w:sz="0" w:space="0" w:color="auto"/>
        <w:bottom w:val="none" w:sz="0" w:space="0" w:color="auto"/>
        <w:right w:val="none" w:sz="0" w:space="0" w:color="auto"/>
      </w:divBdr>
    </w:div>
    <w:div w:id="202801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adeep.achar.pushpa@mavenir.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marendra.samal@mavenir.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EB9C000C7D3D4DABA68D66630EA7CE" ma:contentTypeVersion="3" ma:contentTypeDescription="Create a new document." ma:contentTypeScope="" ma:versionID="7446028a55ebc2602ff4cc61632e74d5">
  <xsd:schema xmlns:xsd="http://www.w3.org/2001/XMLSchema" xmlns:xs="http://www.w3.org/2001/XMLSchema" xmlns:p="http://schemas.microsoft.com/office/2006/metadata/properties" xmlns:ns2="3d071bd0-674a-4dc7-8414-d3732c7aa481" targetNamespace="http://schemas.microsoft.com/office/2006/metadata/properties" ma:root="true" ma:fieldsID="150bcc1a20a3e7c6bc3461cd53d45513" ns2:_="">
    <xsd:import namespace="3d071bd0-674a-4dc7-8414-d3732c7aa481"/>
    <xsd:element name="properties">
      <xsd:complexType>
        <xsd:sequence>
          <xsd:element name="documentManagement">
            <xsd:complexType>
              <xsd:all>
                <xsd:element ref="ns2:MediaServiceMetadata" minOccurs="0"/>
                <xsd:element ref="ns2:MediaServiceFastMetadata"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071bd0-674a-4dc7-8414-d3732c7aa4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9CC6D-B76D-4D33-881D-8558384EA5E7}">
  <ds:schemaRefs>
    <ds:schemaRef ds:uri="http://schemas.microsoft.com/sharepoint/v3/contenttype/forms"/>
  </ds:schemaRefs>
</ds:datastoreItem>
</file>

<file path=customXml/itemProps2.xml><?xml version="1.0" encoding="utf-8"?>
<ds:datastoreItem xmlns:ds="http://schemas.openxmlformats.org/officeDocument/2006/customXml" ds:itemID="{5A495335-9152-45FB-9F7A-2757D6AEA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071bd0-674a-4dc7-8414-d3732c7a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43124-DFB9-4029-BEA6-C312DE5D04A4}">
  <ds:schemaRefs>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3d071bd0-674a-4dc7-8414-d3732c7aa481"/>
    <ds:schemaRef ds:uri="http://purl.org/dc/terms/"/>
  </ds:schemaRefs>
</ds:datastoreItem>
</file>

<file path=customXml/itemProps4.xml><?xml version="1.0" encoding="utf-8"?>
<ds:datastoreItem xmlns:ds="http://schemas.openxmlformats.org/officeDocument/2006/customXml" ds:itemID="{E0781E86-DB96-4817-BDC8-116DD057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1371</Words>
  <Characters>7820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9173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Pradeep Achar Pushpa</cp:lastModifiedBy>
  <cp:revision>10</cp:revision>
  <cp:lastPrinted>2005-07-28T02:49:00Z</cp:lastPrinted>
  <dcterms:created xsi:type="dcterms:W3CDTF">2017-06-15T09:31:00Z</dcterms:created>
  <dcterms:modified xsi:type="dcterms:W3CDTF">2018-12-28T08:23:00Z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0x01010040EB9C000C7D3D4DABA68D66630EA7CE</vt:lpwstr>
  </property>
</Properties>
</file>