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eastAsia="en-GB"/>
              </w:rPr>
              <w:drawing>
                <wp:inline distT="0" distB="0" distL="0" distR="0" wp14:anchorId="7576D73A" wp14:editId="6B2BCCA5">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C91143">
              <w:rPr>
                <w:rFonts w:ascii="Arial Narrow" w:hAnsi="Arial Narrow"/>
                <w:sz w:val="40"/>
              </w:rPr>
              <w:t>s</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024B3B">
              <w:rPr>
                <w:rFonts w:ascii="Arial Narrow" w:hAnsi="Arial Narrow"/>
                <w:sz w:val="40"/>
              </w:rPr>
              <w:t xml:space="preserve">Bot Management </w:t>
            </w:r>
          </w:p>
        </w:tc>
      </w:tr>
      <w:tr w:rsidR="00651D13" w:rsidRPr="00204C83" w:rsidTr="00994EC2">
        <w:trPr>
          <w:gridAfter w:val="1"/>
          <w:wAfter w:w="12" w:type="dxa"/>
          <w:cantSplit/>
          <w:trHeight w:val="1833"/>
        </w:trPr>
        <w:tc>
          <w:tcPr>
            <w:tcW w:w="10079" w:type="dxa"/>
            <w:gridSpan w:val="4"/>
          </w:tcPr>
          <w:p w:rsidR="00651D13" w:rsidRPr="00204C83" w:rsidRDefault="00651D13" w:rsidP="00403BBE">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851C0">
              <w:rPr>
                <w:rStyle w:val="ZDONTMODIFY"/>
                <w:lang w:val="de-DE"/>
              </w:rPr>
              <w:t>2</w:t>
            </w:r>
            <w:r w:rsidR="00403BBE">
              <w:rPr>
                <w:rStyle w:val="ZDONTMODIFY"/>
                <w:lang w:val="de-DE" w:eastAsia="zh-CN"/>
              </w:rPr>
              <w:t>2</w:t>
            </w:r>
            <w:r w:rsidR="00D851C0" w:rsidRPr="002E1FC2">
              <w:rPr>
                <w:rStyle w:val="ZDONTMODIFY"/>
                <w:lang w:val="de-DE"/>
              </w:rPr>
              <w:t xml:space="preserve"> </w:t>
            </w:r>
            <w:r w:rsidR="00403BBE">
              <w:rPr>
                <w:rStyle w:val="ZDONTMODIFY"/>
                <w:lang w:val="de-DE"/>
              </w:rPr>
              <w:t>May</w:t>
            </w:r>
            <w:r w:rsidR="00D851C0">
              <w:rPr>
                <w:rStyle w:val="ZDONTMODIFY"/>
                <w:lang w:val="de-DE"/>
              </w:rPr>
              <w:t xml:space="preserve"> </w:t>
            </w:r>
            <w:r w:rsidR="00932F4C">
              <w:rPr>
                <w:rStyle w:val="ZDONTMODIFY"/>
                <w:lang w:val="de-DE"/>
              </w:rPr>
              <w:t>201</w:t>
            </w:r>
            <w:r w:rsidR="00BC6CEA">
              <w:rPr>
                <w:rStyle w:val="ZDONTMODIFY"/>
                <w:lang w:val="de-DE" w:eastAsia="zh-CN"/>
              </w:rPr>
              <w:t>8</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403BBE">
            <w:pPr>
              <w:pStyle w:val="ZDID"/>
            </w:pPr>
            <w:r w:rsidRPr="00204C83">
              <w:rPr>
                <w:rStyle w:val="ZDONTMODIFY"/>
              </w:rPr>
              <w:t>OMA-TS-</w:t>
            </w:r>
            <w:r w:rsidRPr="00204C83">
              <w:rPr>
                <w:rStyle w:val="ZREGNAME"/>
              </w:rPr>
              <w:t>RES</w:t>
            </w:r>
            <w:r w:rsidRPr="00204C83">
              <w:t>T_NetAP</w:t>
            </w:r>
            <w:r w:rsidRPr="002E1FC2">
              <w:rPr>
                <w:rStyle w:val="ZREGNAME"/>
              </w:rPr>
              <w:t>I_</w:t>
            </w:r>
            <w:r w:rsidR="00F5768A">
              <w:rPr>
                <w:rStyle w:val="ZREGNAME"/>
              </w:rPr>
              <w:t>BotM</w:t>
            </w:r>
            <w:r w:rsidR="007A0687">
              <w:rPr>
                <w:rStyle w:val="ZREGNAME"/>
              </w:rPr>
              <w:t>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BC6CEA">
              <w:rPr>
                <w:rStyle w:val="ZDONTMODIFY"/>
                <w:lang w:eastAsia="zh-CN"/>
              </w:rPr>
              <w:t>8</w:t>
            </w:r>
            <w:r w:rsidR="00BC6CEA">
              <w:rPr>
                <w:rStyle w:val="ZDONTMODIFY"/>
              </w:rPr>
              <w:t>0</w:t>
            </w:r>
            <w:r w:rsidR="00403BBE">
              <w:rPr>
                <w:rStyle w:val="ZDONTMODIFY"/>
              </w:rPr>
              <w:t>5</w:t>
            </w:r>
            <w:r w:rsidR="00D851C0">
              <w:rPr>
                <w:rStyle w:val="ZDONTMODIFY"/>
              </w:rPr>
              <w:t>2</w:t>
            </w:r>
            <w:r w:rsidR="00403BBE">
              <w:rPr>
                <w:rStyle w:val="ZDONTMODIFY"/>
                <w:lang w:eastAsia="zh-CN"/>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EC3B62">
        <w:rPr>
          <w:rFonts w:hint="eastAsia"/>
          <w:lang w:eastAsia="zh-CN"/>
        </w:rPr>
        <w:t>8</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403BBE" w:rsidRDefault="00B24E2D">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403BBE">
        <w:rPr>
          <w:noProof/>
        </w:rPr>
        <w:t>1.</w:t>
      </w:r>
      <w:r w:rsidR="00403BBE">
        <w:rPr>
          <w:rFonts w:asciiTheme="minorHAnsi" w:eastAsiaTheme="minorEastAsia" w:hAnsiTheme="minorHAnsi" w:cstheme="minorBidi"/>
          <w:b w:val="0"/>
          <w:caps w:val="0"/>
          <w:noProof/>
          <w:sz w:val="22"/>
          <w:szCs w:val="22"/>
          <w:lang w:eastAsia="en-GB"/>
        </w:rPr>
        <w:tab/>
      </w:r>
      <w:r w:rsidR="00403BBE">
        <w:rPr>
          <w:noProof/>
        </w:rPr>
        <w:t>Scope</w:t>
      </w:r>
      <w:r w:rsidR="00403BBE">
        <w:rPr>
          <w:noProof/>
        </w:rPr>
        <w:tab/>
      </w:r>
      <w:r w:rsidR="00403BBE">
        <w:rPr>
          <w:noProof/>
        </w:rPr>
        <w:fldChar w:fldCharType="begin"/>
      </w:r>
      <w:r w:rsidR="00403BBE">
        <w:rPr>
          <w:noProof/>
        </w:rPr>
        <w:instrText xml:space="preserve"> PAGEREF _Toc514754673 \h </w:instrText>
      </w:r>
      <w:r w:rsidR="00403BBE">
        <w:rPr>
          <w:noProof/>
        </w:rPr>
      </w:r>
      <w:r w:rsidR="00403BBE">
        <w:rPr>
          <w:noProof/>
        </w:rPr>
        <w:fldChar w:fldCharType="separate"/>
      </w:r>
      <w:r w:rsidR="00403BBE">
        <w:rPr>
          <w:noProof/>
        </w:rPr>
        <w:t>6</w:t>
      </w:r>
      <w:r w:rsidR="00403BBE">
        <w:rPr>
          <w:noProof/>
        </w:rPr>
        <w:fldChar w:fldCharType="end"/>
      </w:r>
    </w:p>
    <w:p w:rsidR="00403BBE" w:rsidRDefault="00403BB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_Toc514754674 \h </w:instrText>
      </w:r>
      <w:r>
        <w:rPr>
          <w:noProof/>
        </w:rPr>
      </w:r>
      <w:r>
        <w:rPr>
          <w:noProof/>
        </w:rPr>
        <w:fldChar w:fldCharType="separate"/>
      </w:r>
      <w:r>
        <w:rPr>
          <w:noProof/>
        </w:rPr>
        <w:t>7</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_Toc514754675 \h </w:instrText>
      </w:r>
      <w:r>
        <w:rPr>
          <w:noProof/>
        </w:rPr>
      </w:r>
      <w:r>
        <w:rPr>
          <w:noProof/>
        </w:rPr>
        <w:fldChar w:fldCharType="separate"/>
      </w:r>
      <w:r>
        <w:rPr>
          <w:noProof/>
        </w:rPr>
        <w:t>7</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_Toc514754676 \h </w:instrText>
      </w:r>
      <w:r>
        <w:rPr>
          <w:noProof/>
        </w:rPr>
      </w:r>
      <w:r>
        <w:rPr>
          <w:noProof/>
        </w:rPr>
        <w:fldChar w:fldCharType="separate"/>
      </w:r>
      <w:r>
        <w:rPr>
          <w:noProof/>
        </w:rPr>
        <w:t>7</w:t>
      </w:r>
      <w:r>
        <w:rPr>
          <w:noProof/>
        </w:rPr>
        <w:fldChar w:fldCharType="end"/>
      </w:r>
    </w:p>
    <w:p w:rsidR="00403BBE" w:rsidRDefault="00403BB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_Toc514754677 \h </w:instrText>
      </w:r>
      <w:r>
        <w:rPr>
          <w:noProof/>
        </w:rPr>
      </w:r>
      <w:r>
        <w:rPr>
          <w:noProof/>
        </w:rPr>
        <w:fldChar w:fldCharType="separate"/>
      </w:r>
      <w:r>
        <w:rPr>
          <w:noProof/>
        </w:rPr>
        <w:t>8</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_Toc514754678 \h </w:instrText>
      </w:r>
      <w:r>
        <w:rPr>
          <w:noProof/>
        </w:rPr>
      </w:r>
      <w:r>
        <w:rPr>
          <w:noProof/>
        </w:rPr>
        <w:fldChar w:fldCharType="separate"/>
      </w:r>
      <w:r>
        <w:rPr>
          <w:noProof/>
        </w:rPr>
        <w:t>8</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_Toc514754679 \h </w:instrText>
      </w:r>
      <w:r>
        <w:rPr>
          <w:noProof/>
        </w:rPr>
      </w:r>
      <w:r>
        <w:rPr>
          <w:noProof/>
        </w:rPr>
        <w:fldChar w:fldCharType="separate"/>
      </w:r>
      <w:r>
        <w:rPr>
          <w:noProof/>
        </w:rPr>
        <w:t>8</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_Toc514754680 \h </w:instrText>
      </w:r>
      <w:r>
        <w:rPr>
          <w:noProof/>
        </w:rPr>
      </w:r>
      <w:r>
        <w:rPr>
          <w:noProof/>
        </w:rPr>
        <w:fldChar w:fldCharType="separate"/>
      </w:r>
      <w:r>
        <w:rPr>
          <w:noProof/>
        </w:rPr>
        <w:t>8</w:t>
      </w:r>
      <w:r>
        <w:rPr>
          <w:noProof/>
        </w:rPr>
        <w:fldChar w:fldCharType="end"/>
      </w:r>
    </w:p>
    <w:p w:rsidR="00403BBE" w:rsidRDefault="00403BB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_Toc514754681 \h </w:instrText>
      </w:r>
      <w:r>
        <w:rPr>
          <w:noProof/>
        </w:rPr>
      </w:r>
      <w:r>
        <w:rPr>
          <w:noProof/>
        </w:rPr>
        <w:fldChar w:fldCharType="separate"/>
      </w:r>
      <w:r>
        <w:rPr>
          <w:noProof/>
        </w:rPr>
        <w:t>9</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_Toc514754682 \h </w:instrText>
      </w:r>
      <w:r>
        <w:rPr>
          <w:noProof/>
        </w:rPr>
      </w:r>
      <w:r>
        <w:rPr>
          <w:noProof/>
        </w:rPr>
        <w:fldChar w:fldCharType="separate"/>
      </w:r>
      <w:r>
        <w:rPr>
          <w:noProof/>
        </w:rPr>
        <w:t>9</w:t>
      </w:r>
      <w:r>
        <w:rPr>
          <w:noProof/>
        </w:rPr>
        <w:fldChar w:fldCharType="end"/>
      </w:r>
    </w:p>
    <w:p w:rsidR="00403BBE" w:rsidRDefault="00403BB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Bot Management API definition</w:t>
      </w:r>
      <w:r>
        <w:rPr>
          <w:noProof/>
        </w:rPr>
        <w:tab/>
      </w:r>
      <w:r>
        <w:rPr>
          <w:noProof/>
        </w:rPr>
        <w:fldChar w:fldCharType="begin"/>
      </w:r>
      <w:r>
        <w:rPr>
          <w:noProof/>
        </w:rPr>
        <w:instrText xml:space="preserve"> PAGEREF _Toc514754683 \h </w:instrText>
      </w:r>
      <w:r>
        <w:rPr>
          <w:noProof/>
        </w:rPr>
      </w:r>
      <w:r>
        <w:rPr>
          <w:noProof/>
        </w:rPr>
        <w:fldChar w:fldCharType="separate"/>
      </w:r>
      <w:r>
        <w:rPr>
          <w:noProof/>
        </w:rPr>
        <w:t>10</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5.1</w:t>
      </w:r>
      <w:r>
        <w:rPr>
          <w:rFonts w:asciiTheme="minorHAnsi" w:eastAsiaTheme="minorEastAsia" w:hAnsiTheme="minorHAnsi" w:cstheme="minorBidi"/>
          <w:b w:val="0"/>
          <w:smallCaps w:val="0"/>
          <w:noProof/>
          <w:sz w:val="22"/>
          <w:szCs w:val="22"/>
          <w:lang w:eastAsia="en-GB"/>
        </w:rPr>
        <w:tab/>
      </w:r>
      <w:r>
        <w:rPr>
          <w:noProof/>
        </w:rPr>
        <w:t>Resources Summary</w:t>
      </w:r>
      <w:r>
        <w:rPr>
          <w:noProof/>
        </w:rPr>
        <w:tab/>
      </w:r>
      <w:r>
        <w:rPr>
          <w:noProof/>
        </w:rPr>
        <w:fldChar w:fldCharType="begin"/>
      </w:r>
      <w:r>
        <w:rPr>
          <w:noProof/>
        </w:rPr>
        <w:instrText xml:space="preserve"> PAGEREF _Toc514754684 \h </w:instrText>
      </w:r>
      <w:r>
        <w:rPr>
          <w:noProof/>
        </w:rPr>
      </w:r>
      <w:r>
        <w:rPr>
          <w:noProof/>
        </w:rPr>
        <w:fldChar w:fldCharType="separate"/>
      </w:r>
      <w:r>
        <w:rPr>
          <w:noProof/>
        </w:rPr>
        <w:t>10</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5.2</w:t>
      </w:r>
      <w:r>
        <w:rPr>
          <w:rFonts w:asciiTheme="minorHAnsi" w:eastAsiaTheme="minorEastAsia" w:hAnsiTheme="minorHAnsi" w:cstheme="minorBidi"/>
          <w:b w:val="0"/>
          <w:smallCaps w:val="0"/>
          <w:noProof/>
          <w:sz w:val="22"/>
          <w:szCs w:val="22"/>
          <w:lang w:eastAsia="en-GB"/>
        </w:rPr>
        <w:tab/>
      </w:r>
      <w:r>
        <w:rPr>
          <w:noProof/>
        </w:rPr>
        <w:t>Data Types</w:t>
      </w:r>
      <w:r>
        <w:rPr>
          <w:noProof/>
        </w:rPr>
        <w:tab/>
      </w:r>
      <w:r>
        <w:rPr>
          <w:noProof/>
        </w:rPr>
        <w:fldChar w:fldCharType="begin"/>
      </w:r>
      <w:r>
        <w:rPr>
          <w:noProof/>
        </w:rPr>
        <w:instrText xml:space="preserve"> PAGEREF _Toc514754685 \h </w:instrText>
      </w:r>
      <w:r>
        <w:rPr>
          <w:noProof/>
        </w:rPr>
      </w:r>
      <w:r>
        <w:rPr>
          <w:noProof/>
        </w:rPr>
        <w:fldChar w:fldCharType="separate"/>
      </w:r>
      <w:r>
        <w:rPr>
          <w:noProof/>
        </w:rPr>
        <w:t>14</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XML Namespaces</w:t>
      </w:r>
      <w:r>
        <w:rPr>
          <w:noProof/>
        </w:rPr>
        <w:tab/>
      </w:r>
      <w:r>
        <w:rPr>
          <w:noProof/>
        </w:rPr>
        <w:fldChar w:fldCharType="begin"/>
      </w:r>
      <w:r>
        <w:rPr>
          <w:noProof/>
        </w:rPr>
        <w:instrText xml:space="preserve"> PAGEREF _Toc514754686 \h </w:instrText>
      </w:r>
      <w:r>
        <w:rPr>
          <w:noProof/>
        </w:rPr>
      </w:r>
      <w:r>
        <w:rPr>
          <w:noProof/>
        </w:rPr>
        <w:fldChar w:fldCharType="separate"/>
      </w:r>
      <w:r>
        <w:rPr>
          <w:noProof/>
        </w:rPr>
        <w:t>14</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Structures</w:t>
      </w:r>
      <w:r>
        <w:rPr>
          <w:noProof/>
        </w:rPr>
        <w:tab/>
      </w:r>
      <w:r>
        <w:rPr>
          <w:noProof/>
        </w:rPr>
        <w:fldChar w:fldCharType="begin"/>
      </w:r>
      <w:r>
        <w:rPr>
          <w:noProof/>
        </w:rPr>
        <w:instrText xml:space="preserve"> PAGEREF _Toc514754687 \h </w:instrText>
      </w:r>
      <w:r>
        <w:rPr>
          <w:noProof/>
        </w:rPr>
      </w:r>
      <w:r>
        <w:rPr>
          <w:noProof/>
        </w:rPr>
        <w:fldChar w:fldCharType="separate"/>
      </w:r>
      <w:r>
        <w:rPr>
          <w:noProof/>
        </w:rPr>
        <w:t>14</w:t>
      </w:r>
      <w:r>
        <w:rPr>
          <w:noProof/>
        </w:rPr>
        <w:fldChar w:fldCharType="end"/>
      </w:r>
    </w:p>
    <w:p w:rsidR="00403BBE" w:rsidRDefault="00403BBE">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5.2.2.1</w:t>
      </w:r>
      <w:r>
        <w:rPr>
          <w:rFonts w:asciiTheme="minorHAnsi" w:eastAsiaTheme="minorEastAsia" w:hAnsiTheme="minorHAnsi" w:cstheme="minorBidi"/>
          <w:i w:val="0"/>
          <w:noProof/>
          <w:sz w:val="22"/>
          <w:szCs w:val="22"/>
          <w:lang w:eastAsia="en-GB"/>
        </w:rPr>
        <w:tab/>
      </w:r>
      <w:r>
        <w:rPr>
          <w:noProof/>
        </w:rPr>
        <w:t xml:space="preserve">Type: </w:t>
      </w:r>
      <w:r w:rsidRPr="00905D66">
        <w:rPr>
          <w:rFonts w:cs="Arial"/>
          <w:noProof/>
          <w:lang w:val="en-US"/>
        </w:rPr>
        <w:t>BotSubscriptionList</w:t>
      </w:r>
      <w:r>
        <w:rPr>
          <w:noProof/>
        </w:rPr>
        <w:tab/>
      </w:r>
      <w:r>
        <w:rPr>
          <w:noProof/>
        </w:rPr>
        <w:fldChar w:fldCharType="begin"/>
      </w:r>
      <w:r>
        <w:rPr>
          <w:noProof/>
        </w:rPr>
        <w:instrText xml:space="preserve"> PAGEREF _Toc514754688 \h </w:instrText>
      </w:r>
      <w:r>
        <w:rPr>
          <w:noProof/>
        </w:rPr>
      </w:r>
      <w:r>
        <w:rPr>
          <w:noProof/>
        </w:rPr>
        <w:fldChar w:fldCharType="separate"/>
      </w:r>
      <w:r>
        <w:rPr>
          <w:noProof/>
        </w:rPr>
        <w:t>14</w:t>
      </w:r>
      <w:r>
        <w:rPr>
          <w:noProof/>
        </w:rPr>
        <w:fldChar w:fldCharType="end"/>
      </w:r>
    </w:p>
    <w:p w:rsidR="00403BBE" w:rsidRDefault="00403BBE">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5.2.2.2</w:t>
      </w:r>
      <w:r>
        <w:rPr>
          <w:rFonts w:asciiTheme="minorHAnsi" w:eastAsiaTheme="minorEastAsia" w:hAnsiTheme="minorHAnsi" w:cstheme="minorBidi"/>
          <w:i w:val="0"/>
          <w:noProof/>
          <w:sz w:val="22"/>
          <w:szCs w:val="22"/>
          <w:lang w:eastAsia="en-GB"/>
        </w:rPr>
        <w:tab/>
      </w:r>
      <w:r>
        <w:rPr>
          <w:noProof/>
        </w:rPr>
        <w:t xml:space="preserve">Type: </w:t>
      </w:r>
      <w:r w:rsidRPr="00905D66">
        <w:rPr>
          <w:rFonts w:cs="Arial"/>
          <w:noProof/>
          <w:lang w:val="en-US"/>
        </w:rPr>
        <w:t>BotSubscription</w:t>
      </w:r>
      <w:r>
        <w:rPr>
          <w:noProof/>
        </w:rPr>
        <w:tab/>
      </w:r>
      <w:r>
        <w:rPr>
          <w:noProof/>
        </w:rPr>
        <w:fldChar w:fldCharType="begin"/>
      </w:r>
      <w:r>
        <w:rPr>
          <w:noProof/>
        </w:rPr>
        <w:instrText xml:space="preserve"> PAGEREF _Toc514754689 \h </w:instrText>
      </w:r>
      <w:r>
        <w:rPr>
          <w:noProof/>
        </w:rPr>
      </w:r>
      <w:r>
        <w:rPr>
          <w:noProof/>
        </w:rPr>
        <w:fldChar w:fldCharType="separate"/>
      </w:r>
      <w:r>
        <w:rPr>
          <w:noProof/>
        </w:rPr>
        <w:t>14</w:t>
      </w:r>
      <w:r>
        <w:rPr>
          <w:noProof/>
        </w:rPr>
        <w:fldChar w:fldCharType="end"/>
      </w:r>
    </w:p>
    <w:p w:rsidR="00403BBE" w:rsidRDefault="00403BBE">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5.2.2.3</w:t>
      </w:r>
      <w:r>
        <w:rPr>
          <w:rFonts w:asciiTheme="minorHAnsi" w:eastAsiaTheme="minorEastAsia" w:hAnsiTheme="minorHAnsi" w:cstheme="minorBidi"/>
          <w:i w:val="0"/>
          <w:noProof/>
          <w:sz w:val="22"/>
          <w:szCs w:val="22"/>
          <w:lang w:eastAsia="en-GB"/>
        </w:rPr>
        <w:tab/>
      </w:r>
      <w:r>
        <w:rPr>
          <w:noProof/>
        </w:rPr>
        <w:t>Type: Empty</w:t>
      </w:r>
      <w:r>
        <w:rPr>
          <w:noProof/>
        </w:rPr>
        <w:tab/>
      </w:r>
      <w:r>
        <w:rPr>
          <w:noProof/>
        </w:rPr>
        <w:fldChar w:fldCharType="begin"/>
      </w:r>
      <w:r>
        <w:rPr>
          <w:noProof/>
        </w:rPr>
        <w:instrText xml:space="preserve"> PAGEREF _Toc514754690 \h </w:instrText>
      </w:r>
      <w:r>
        <w:rPr>
          <w:noProof/>
        </w:rPr>
      </w:r>
      <w:r>
        <w:rPr>
          <w:noProof/>
        </w:rPr>
        <w:fldChar w:fldCharType="separate"/>
      </w:r>
      <w:r>
        <w:rPr>
          <w:noProof/>
        </w:rPr>
        <w:t>15</w:t>
      </w:r>
      <w:r>
        <w:rPr>
          <w:noProof/>
        </w:rPr>
        <w:fldChar w:fldCharType="end"/>
      </w:r>
    </w:p>
    <w:p w:rsidR="00403BBE" w:rsidRDefault="00403BBE">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5.2.2.4</w:t>
      </w:r>
      <w:r>
        <w:rPr>
          <w:rFonts w:asciiTheme="minorHAnsi" w:eastAsiaTheme="minorEastAsia" w:hAnsiTheme="minorHAnsi" w:cstheme="minorBidi"/>
          <w:i w:val="0"/>
          <w:noProof/>
          <w:sz w:val="22"/>
          <w:szCs w:val="22"/>
          <w:lang w:eastAsia="en-GB"/>
        </w:rPr>
        <w:tab/>
      </w:r>
      <w:r>
        <w:rPr>
          <w:noProof/>
        </w:rPr>
        <w:t>Type: SpamReportInfo</w:t>
      </w:r>
      <w:r>
        <w:rPr>
          <w:noProof/>
        </w:rPr>
        <w:tab/>
      </w:r>
      <w:r>
        <w:rPr>
          <w:noProof/>
        </w:rPr>
        <w:fldChar w:fldCharType="begin"/>
      </w:r>
      <w:r>
        <w:rPr>
          <w:noProof/>
        </w:rPr>
        <w:instrText xml:space="preserve"> PAGEREF _Toc514754691 \h </w:instrText>
      </w:r>
      <w:r>
        <w:rPr>
          <w:noProof/>
        </w:rPr>
      </w:r>
      <w:r>
        <w:rPr>
          <w:noProof/>
        </w:rPr>
        <w:fldChar w:fldCharType="separate"/>
      </w:r>
      <w:r>
        <w:rPr>
          <w:noProof/>
        </w:rPr>
        <w:t>16</w:t>
      </w:r>
      <w:r>
        <w:rPr>
          <w:noProof/>
        </w:rPr>
        <w:fldChar w:fldCharType="end"/>
      </w:r>
    </w:p>
    <w:p w:rsidR="00403BBE" w:rsidRDefault="00403BBE">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5.2.2.5</w:t>
      </w:r>
      <w:r>
        <w:rPr>
          <w:rFonts w:asciiTheme="minorHAnsi" w:eastAsiaTheme="minorEastAsia" w:hAnsiTheme="minorHAnsi" w:cstheme="minorBidi"/>
          <w:i w:val="0"/>
          <w:noProof/>
          <w:sz w:val="22"/>
          <w:szCs w:val="22"/>
          <w:lang w:eastAsia="en-GB"/>
        </w:rPr>
        <w:tab/>
      </w:r>
      <w:r>
        <w:rPr>
          <w:noProof/>
        </w:rPr>
        <w:t xml:space="preserve">Type: </w:t>
      </w:r>
      <w:r w:rsidRPr="00905D66">
        <w:rPr>
          <w:rFonts w:cs="Arial"/>
          <w:noProof/>
        </w:rPr>
        <w:t>SpamReport</w:t>
      </w:r>
      <w:r>
        <w:rPr>
          <w:noProof/>
        </w:rPr>
        <w:t>Notification</w:t>
      </w:r>
      <w:r>
        <w:rPr>
          <w:noProof/>
        </w:rPr>
        <w:tab/>
      </w:r>
      <w:r>
        <w:rPr>
          <w:noProof/>
        </w:rPr>
        <w:fldChar w:fldCharType="begin"/>
      </w:r>
      <w:r>
        <w:rPr>
          <w:noProof/>
        </w:rPr>
        <w:instrText xml:space="preserve"> PAGEREF _Toc514754692 \h </w:instrText>
      </w:r>
      <w:r>
        <w:rPr>
          <w:noProof/>
        </w:rPr>
      </w:r>
      <w:r>
        <w:rPr>
          <w:noProof/>
        </w:rPr>
        <w:fldChar w:fldCharType="separate"/>
      </w:r>
      <w:r>
        <w:rPr>
          <w:noProof/>
        </w:rPr>
        <w:t>16</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_Toc514754693 \h </w:instrText>
      </w:r>
      <w:r>
        <w:rPr>
          <w:noProof/>
        </w:rPr>
      </w:r>
      <w:r>
        <w:rPr>
          <w:noProof/>
        </w:rPr>
        <w:fldChar w:fldCharType="separate"/>
      </w:r>
      <w:r>
        <w:rPr>
          <w:noProof/>
        </w:rPr>
        <w:t>17</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sidRPr="00905D66">
        <w:rPr>
          <w:noProof/>
          <w:lang w:val="en-US"/>
        </w:rPr>
        <w:t>Values of the Link “rel” attribute</w:t>
      </w:r>
      <w:r>
        <w:rPr>
          <w:noProof/>
        </w:rPr>
        <w:tab/>
      </w:r>
      <w:r>
        <w:rPr>
          <w:noProof/>
        </w:rPr>
        <w:fldChar w:fldCharType="begin"/>
      </w:r>
      <w:r>
        <w:rPr>
          <w:noProof/>
        </w:rPr>
        <w:instrText xml:space="preserve"> PAGEREF _Toc514754694 \h </w:instrText>
      </w:r>
      <w:r>
        <w:rPr>
          <w:noProof/>
        </w:rPr>
      </w:r>
      <w:r>
        <w:rPr>
          <w:noProof/>
        </w:rPr>
        <w:fldChar w:fldCharType="separate"/>
      </w:r>
      <w:r>
        <w:rPr>
          <w:noProof/>
        </w:rPr>
        <w:t>17</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905D66">
        <w:rPr>
          <w:bCs/>
          <w:noProof/>
        </w:rPr>
        <w:t>5.3</w:t>
      </w:r>
      <w:r>
        <w:rPr>
          <w:rFonts w:asciiTheme="minorHAnsi" w:eastAsiaTheme="minorEastAsia" w:hAnsiTheme="minorHAnsi" w:cstheme="minorBidi"/>
          <w:b w:val="0"/>
          <w:smallCaps w:val="0"/>
          <w:noProof/>
          <w:sz w:val="22"/>
          <w:szCs w:val="22"/>
          <w:lang w:eastAsia="en-GB"/>
        </w:rPr>
        <w:tab/>
      </w:r>
      <w:r w:rsidRPr="00905D66">
        <w:rPr>
          <w:bCs/>
          <w:noProof/>
        </w:rPr>
        <w:t>Sequence Diagrams</w:t>
      </w:r>
      <w:r>
        <w:rPr>
          <w:noProof/>
        </w:rPr>
        <w:tab/>
      </w:r>
      <w:r>
        <w:rPr>
          <w:noProof/>
        </w:rPr>
        <w:fldChar w:fldCharType="begin"/>
      </w:r>
      <w:r>
        <w:rPr>
          <w:noProof/>
        </w:rPr>
        <w:instrText xml:space="preserve"> PAGEREF _Toc514754695 \h </w:instrText>
      </w:r>
      <w:r>
        <w:rPr>
          <w:noProof/>
        </w:rPr>
      </w:r>
      <w:r>
        <w:rPr>
          <w:noProof/>
        </w:rPr>
        <w:fldChar w:fldCharType="separate"/>
      </w:r>
      <w:r>
        <w:rPr>
          <w:noProof/>
        </w:rPr>
        <w:t>17</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5.3.1</w:t>
      </w:r>
      <w:r>
        <w:rPr>
          <w:rFonts w:asciiTheme="minorHAnsi" w:eastAsiaTheme="minorEastAsia" w:hAnsiTheme="minorHAnsi" w:cstheme="minorBidi"/>
          <w:noProof/>
          <w:sz w:val="22"/>
          <w:szCs w:val="22"/>
          <w:lang w:eastAsia="en-GB"/>
        </w:rPr>
        <w:tab/>
      </w:r>
      <w:r>
        <w:rPr>
          <w:noProof/>
        </w:rPr>
        <w:t>Subscription to notifications</w:t>
      </w:r>
      <w:r>
        <w:rPr>
          <w:noProof/>
        </w:rPr>
        <w:tab/>
      </w:r>
      <w:r>
        <w:rPr>
          <w:noProof/>
        </w:rPr>
        <w:fldChar w:fldCharType="begin"/>
      </w:r>
      <w:r>
        <w:rPr>
          <w:noProof/>
        </w:rPr>
        <w:instrText xml:space="preserve"> PAGEREF _Toc514754696 \h </w:instrText>
      </w:r>
      <w:r>
        <w:rPr>
          <w:noProof/>
        </w:rPr>
      </w:r>
      <w:r>
        <w:rPr>
          <w:noProof/>
        </w:rPr>
        <w:fldChar w:fldCharType="separate"/>
      </w:r>
      <w:r>
        <w:rPr>
          <w:noProof/>
        </w:rPr>
        <w:t>17</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5.3.2</w:t>
      </w:r>
      <w:r>
        <w:rPr>
          <w:rFonts w:asciiTheme="minorHAnsi" w:eastAsiaTheme="minorEastAsia" w:hAnsiTheme="minorHAnsi" w:cstheme="minorBidi"/>
          <w:noProof/>
          <w:sz w:val="22"/>
          <w:szCs w:val="22"/>
          <w:lang w:eastAsia="en-GB"/>
        </w:rPr>
        <w:tab/>
      </w:r>
      <w:r>
        <w:rPr>
          <w:noProof/>
        </w:rPr>
        <w:t>Anonymization Management Operations</w:t>
      </w:r>
      <w:r>
        <w:rPr>
          <w:noProof/>
        </w:rPr>
        <w:tab/>
      </w:r>
      <w:r>
        <w:rPr>
          <w:noProof/>
        </w:rPr>
        <w:fldChar w:fldCharType="begin"/>
      </w:r>
      <w:r>
        <w:rPr>
          <w:noProof/>
        </w:rPr>
        <w:instrText xml:space="preserve"> PAGEREF _Toc514754697 \h </w:instrText>
      </w:r>
      <w:r>
        <w:rPr>
          <w:noProof/>
        </w:rPr>
      </w:r>
      <w:r>
        <w:rPr>
          <w:noProof/>
        </w:rPr>
        <w:fldChar w:fldCharType="separate"/>
      </w:r>
      <w:r>
        <w:rPr>
          <w:noProof/>
        </w:rPr>
        <w:t>19</w:t>
      </w:r>
      <w:r>
        <w:rPr>
          <w:noProof/>
        </w:rPr>
        <w:fldChar w:fldCharType="end"/>
      </w:r>
    </w:p>
    <w:p w:rsidR="00403BBE" w:rsidRDefault="00403BB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Detailed specification of the resources</w:t>
      </w:r>
      <w:r>
        <w:rPr>
          <w:noProof/>
        </w:rPr>
        <w:tab/>
      </w:r>
      <w:r>
        <w:rPr>
          <w:noProof/>
        </w:rPr>
        <w:fldChar w:fldCharType="begin"/>
      </w:r>
      <w:r>
        <w:rPr>
          <w:noProof/>
        </w:rPr>
        <w:instrText xml:space="preserve"> PAGEREF _Toc514754698 \h </w:instrText>
      </w:r>
      <w:r>
        <w:rPr>
          <w:noProof/>
        </w:rPr>
      </w:r>
      <w:r>
        <w:rPr>
          <w:noProof/>
        </w:rPr>
        <w:fldChar w:fldCharType="separate"/>
      </w:r>
      <w:r>
        <w:rPr>
          <w:noProof/>
        </w:rPr>
        <w:t>20</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w:t>
      </w:r>
      <w:r>
        <w:rPr>
          <w:rFonts w:asciiTheme="minorHAnsi" w:eastAsiaTheme="minorEastAsia" w:hAnsiTheme="minorHAnsi" w:cstheme="minorBidi"/>
          <w:b w:val="0"/>
          <w:smallCaps w:val="0"/>
          <w:noProof/>
          <w:sz w:val="22"/>
          <w:szCs w:val="22"/>
          <w:lang w:eastAsia="en-GB"/>
        </w:rPr>
        <w:tab/>
      </w:r>
      <w:r>
        <w:rPr>
          <w:noProof/>
        </w:rPr>
        <w:t xml:space="preserve">Resource: User’s </w:t>
      </w:r>
      <w:r w:rsidRPr="00905D66">
        <w:rPr>
          <w:rFonts w:cs="Arial"/>
          <w:noProof/>
        </w:rPr>
        <w:t>anonymization</w:t>
      </w:r>
      <w:r>
        <w:rPr>
          <w:noProof/>
        </w:rPr>
        <w:tab/>
      </w:r>
      <w:r>
        <w:rPr>
          <w:noProof/>
        </w:rPr>
        <w:fldChar w:fldCharType="begin"/>
      </w:r>
      <w:r>
        <w:rPr>
          <w:noProof/>
        </w:rPr>
        <w:instrText xml:space="preserve"> PAGEREF _Toc514754699 \h </w:instrText>
      </w:r>
      <w:r>
        <w:rPr>
          <w:noProof/>
        </w:rPr>
      </w:r>
      <w:r>
        <w:rPr>
          <w:noProof/>
        </w:rPr>
        <w:fldChar w:fldCharType="separate"/>
      </w:r>
      <w:r>
        <w:rPr>
          <w:noProof/>
        </w:rPr>
        <w:t>20</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_Toc514754700 \h </w:instrText>
      </w:r>
      <w:r>
        <w:rPr>
          <w:noProof/>
        </w:rPr>
      </w:r>
      <w:r>
        <w:rPr>
          <w:noProof/>
        </w:rPr>
        <w:fldChar w:fldCharType="separate"/>
      </w:r>
      <w:r>
        <w:rPr>
          <w:noProof/>
        </w:rPr>
        <w:t>20</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_Toc514754701 \h </w:instrText>
      </w:r>
      <w:r>
        <w:rPr>
          <w:noProof/>
        </w:rPr>
      </w:r>
      <w:r>
        <w:rPr>
          <w:noProof/>
        </w:rPr>
        <w:fldChar w:fldCharType="separate"/>
      </w:r>
      <w:r>
        <w:rPr>
          <w:noProof/>
        </w:rPr>
        <w:t>21</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_Toc514754702 \h </w:instrText>
      </w:r>
      <w:r>
        <w:rPr>
          <w:noProof/>
        </w:rPr>
      </w:r>
      <w:r>
        <w:rPr>
          <w:noProof/>
        </w:rPr>
        <w:fldChar w:fldCharType="separate"/>
      </w:r>
      <w:r>
        <w:rPr>
          <w:noProof/>
        </w:rPr>
        <w:t>21</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_Toc514754703 \h </w:instrText>
      </w:r>
      <w:r>
        <w:rPr>
          <w:noProof/>
        </w:rPr>
      </w:r>
      <w:r>
        <w:rPr>
          <w:noProof/>
        </w:rPr>
        <w:fldChar w:fldCharType="separate"/>
      </w:r>
      <w:r>
        <w:rPr>
          <w:noProof/>
        </w:rPr>
        <w:t>21</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_Toc514754704 \h </w:instrText>
      </w:r>
      <w:r>
        <w:rPr>
          <w:noProof/>
        </w:rPr>
      </w:r>
      <w:r>
        <w:rPr>
          <w:noProof/>
        </w:rPr>
        <w:fldChar w:fldCharType="separate"/>
      </w:r>
      <w:r>
        <w:rPr>
          <w:noProof/>
        </w:rPr>
        <w:t>21</w:t>
      </w:r>
      <w:r>
        <w:rPr>
          <w:noProof/>
        </w:rPr>
        <w:fldChar w:fldCharType="end"/>
      </w:r>
    </w:p>
    <w:p w:rsidR="00403BBE" w:rsidRDefault="00403BBE">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6.1.5.1</w:t>
      </w:r>
      <w:r>
        <w:rPr>
          <w:rFonts w:asciiTheme="minorHAnsi" w:eastAsiaTheme="minorEastAsia" w:hAnsiTheme="minorHAnsi" w:cstheme="minorBidi"/>
          <w:i w:val="0"/>
          <w:noProof/>
          <w:sz w:val="22"/>
          <w:szCs w:val="22"/>
          <w:lang w:eastAsia="en-GB"/>
        </w:rPr>
        <w:tab/>
      </w:r>
      <w:r>
        <w:rPr>
          <w:noProof/>
        </w:rPr>
        <w:t xml:space="preserve">Example 1: Client application (e.g. API Gateway) on behalf of user deletes anonymization token on the server (e.g. Chatbot Platform) </w:t>
      </w:r>
      <w:r w:rsidRPr="00905D66">
        <w:rPr>
          <w:rFonts w:cs="Arial"/>
          <w:noProof/>
          <w:lang w:val="en-US"/>
        </w:rPr>
        <w:t>(Informative)</w:t>
      </w:r>
      <w:r>
        <w:rPr>
          <w:noProof/>
        </w:rPr>
        <w:tab/>
      </w:r>
      <w:r>
        <w:rPr>
          <w:noProof/>
        </w:rPr>
        <w:fldChar w:fldCharType="begin"/>
      </w:r>
      <w:r>
        <w:rPr>
          <w:noProof/>
        </w:rPr>
        <w:instrText xml:space="preserve"> PAGEREF _Toc514754705 \h </w:instrText>
      </w:r>
      <w:r>
        <w:rPr>
          <w:noProof/>
        </w:rPr>
      </w:r>
      <w:r>
        <w:rPr>
          <w:noProof/>
        </w:rPr>
        <w:fldChar w:fldCharType="separate"/>
      </w:r>
      <w:r>
        <w:rPr>
          <w:noProof/>
        </w:rPr>
        <w:t>21</w:t>
      </w:r>
      <w:r>
        <w:rPr>
          <w:noProof/>
        </w:rPr>
        <w:fldChar w:fldCharType="end"/>
      </w:r>
    </w:p>
    <w:p w:rsidR="00403BBE" w:rsidRDefault="00403BBE">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_Toc514754706 \h </w:instrText>
      </w:r>
      <w:r>
        <w:rPr>
          <w:noProof/>
        </w:rPr>
      </w:r>
      <w:r>
        <w:rPr>
          <w:noProof/>
        </w:rPr>
        <w:fldChar w:fldCharType="separate"/>
      </w:r>
      <w:r>
        <w:rPr>
          <w:noProof/>
        </w:rPr>
        <w:t>21</w:t>
      </w:r>
      <w:r>
        <w:rPr>
          <w:noProof/>
        </w:rPr>
        <w:fldChar w:fldCharType="end"/>
      </w:r>
    </w:p>
    <w:p w:rsidR="00403BBE" w:rsidRDefault="00403BBE">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_Toc514754707 \h </w:instrText>
      </w:r>
      <w:r>
        <w:rPr>
          <w:noProof/>
        </w:rPr>
      </w:r>
      <w:r>
        <w:rPr>
          <w:noProof/>
        </w:rPr>
        <w:fldChar w:fldCharType="separate"/>
      </w:r>
      <w:r>
        <w:rPr>
          <w:noProof/>
        </w:rPr>
        <w:t>21</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_Toc514754708 \h </w:instrText>
      </w:r>
      <w:r>
        <w:rPr>
          <w:noProof/>
        </w:rPr>
      </w:r>
      <w:r>
        <w:rPr>
          <w:noProof/>
        </w:rPr>
        <w:fldChar w:fldCharType="separate"/>
      </w:r>
      <w:r>
        <w:rPr>
          <w:noProof/>
        </w:rPr>
        <w:t>21</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905D66">
        <w:rPr>
          <w:rFonts w:cs="Arial"/>
          <w:noProof/>
        </w:rPr>
        <w:t>6.2</w:t>
      </w:r>
      <w:r>
        <w:rPr>
          <w:rFonts w:asciiTheme="minorHAnsi" w:eastAsiaTheme="minorEastAsia" w:hAnsiTheme="minorHAnsi" w:cstheme="minorBidi"/>
          <w:b w:val="0"/>
          <w:smallCaps w:val="0"/>
          <w:noProof/>
          <w:sz w:val="22"/>
          <w:szCs w:val="22"/>
          <w:lang w:eastAsia="en-GB"/>
        </w:rPr>
        <w:tab/>
      </w:r>
      <w:r w:rsidRPr="00905D66">
        <w:rPr>
          <w:rFonts w:cs="Arial"/>
          <w:noProof/>
        </w:rPr>
        <w:t xml:space="preserve">Resource: All subscriptions to bot related </w:t>
      </w:r>
      <w:r w:rsidRPr="00905D66">
        <w:rPr>
          <w:rFonts w:eastAsia="Batang" w:cs="Arial"/>
          <w:noProof/>
          <w:color w:val="000000"/>
          <w:kern w:val="24"/>
        </w:rPr>
        <w:t>notifications</w:t>
      </w:r>
      <w:r>
        <w:rPr>
          <w:noProof/>
        </w:rPr>
        <w:tab/>
      </w:r>
      <w:r>
        <w:rPr>
          <w:noProof/>
        </w:rPr>
        <w:fldChar w:fldCharType="begin"/>
      </w:r>
      <w:r>
        <w:rPr>
          <w:noProof/>
        </w:rPr>
        <w:instrText xml:space="preserve"> PAGEREF _Toc514754709 \h </w:instrText>
      </w:r>
      <w:r>
        <w:rPr>
          <w:noProof/>
        </w:rPr>
      </w:r>
      <w:r>
        <w:rPr>
          <w:noProof/>
        </w:rPr>
        <w:fldChar w:fldCharType="separate"/>
      </w:r>
      <w:r>
        <w:rPr>
          <w:noProof/>
        </w:rPr>
        <w:t>21</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_Toc514754710 \h </w:instrText>
      </w:r>
      <w:r>
        <w:rPr>
          <w:noProof/>
        </w:rPr>
      </w:r>
      <w:r>
        <w:rPr>
          <w:noProof/>
        </w:rPr>
        <w:fldChar w:fldCharType="separate"/>
      </w:r>
      <w:r>
        <w:rPr>
          <w:noProof/>
        </w:rPr>
        <w:t>22</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_Toc514754711 \h </w:instrText>
      </w:r>
      <w:r>
        <w:rPr>
          <w:noProof/>
        </w:rPr>
      </w:r>
      <w:r>
        <w:rPr>
          <w:noProof/>
        </w:rPr>
        <w:fldChar w:fldCharType="separate"/>
      </w:r>
      <w:r>
        <w:rPr>
          <w:noProof/>
        </w:rPr>
        <w:t>22</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_Toc514754712 \h </w:instrText>
      </w:r>
      <w:r>
        <w:rPr>
          <w:noProof/>
        </w:rPr>
      </w:r>
      <w:r>
        <w:rPr>
          <w:noProof/>
        </w:rPr>
        <w:fldChar w:fldCharType="separate"/>
      </w:r>
      <w:r>
        <w:rPr>
          <w:noProof/>
        </w:rPr>
        <w:t>22</w:t>
      </w:r>
      <w:r>
        <w:rPr>
          <w:noProof/>
        </w:rPr>
        <w:fldChar w:fldCharType="end"/>
      </w:r>
    </w:p>
    <w:p w:rsidR="00403BBE" w:rsidRDefault="00403BBE">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6.2.3.1</w:t>
      </w:r>
      <w:r>
        <w:rPr>
          <w:rFonts w:asciiTheme="minorHAnsi" w:eastAsiaTheme="minorEastAsia" w:hAnsiTheme="minorHAnsi" w:cstheme="minorBidi"/>
          <w:i w:val="0"/>
          <w:noProof/>
          <w:sz w:val="22"/>
          <w:szCs w:val="22"/>
          <w:lang w:eastAsia="en-GB"/>
        </w:rPr>
        <w:tab/>
      </w:r>
      <w:r>
        <w:rPr>
          <w:noProof/>
        </w:rPr>
        <w:t>Example: Reading all active subscriptions (Informative)</w:t>
      </w:r>
      <w:r>
        <w:rPr>
          <w:noProof/>
        </w:rPr>
        <w:tab/>
      </w:r>
      <w:r>
        <w:rPr>
          <w:noProof/>
        </w:rPr>
        <w:fldChar w:fldCharType="begin"/>
      </w:r>
      <w:r>
        <w:rPr>
          <w:noProof/>
        </w:rPr>
        <w:instrText xml:space="preserve"> PAGEREF _Toc514754713 \h </w:instrText>
      </w:r>
      <w:r>
        <w:rPr>
          <w:noProof/>
        </w:rPr>
      </w:r>
      <w:r>
        <w:rPr>
          <w:noProof/>
        </w:rPr>
        <w:fldChar w:fldCharType="separate"/>
      </w:r>
      <w:r>
        <w:rPr>
          <w:noProof/>
        </w:rPr>
        <w:t>22</w:t>
      </w:r>
      <w:r>
        <w:rPr>
          <w:noProof/>
        </w:rPr>
        <w:fldChar w:fldCharType="end"/>
      </w:r>
    </w:p>
    <w:p w:rsidR="00403BBE" w:rsidRDefault="00403BBE">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_Toc514754714 \h </w:instrText>
      </w:r>
      <w:r>
        <w:rPr>
          <w:noProof/>
        </w:rPr>
      </w:r>
      <w:r>
        <w:rPr>
          <w:noProof/>
        </w:rPr>
        <w:fldChar w:fldCharType="separate"/>
      </w:r>
      <w:r>
        <w:rPr>
          <w:noProof/>
        </w:rPr>
        <w:t>22</w:t>
      </w:r>
      <w:r>
        <w:rPr>
          <w:noProof/>
        </w:rPr>
        <w:fldChar w:fldCharType="end"/>
      </w:r>
    </w:p>
    <w:p w:rsidR="00403BBE" w:rsidRDefault="00403BBE">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_Toc514754715 \h </w:instrText>
      </w:r>
      <w:r>
        <w:rPr>
          <w:noProof/>
        </w:rPr>
      </w:r>
      <w:r>
        <w:rPr>
          <w:noProof/>
        </w:rPr>
        <w:fldChar w:fldCharType="separate"/>
      </w:r>
      <w:r>
        <w:rPr>
          <w:noProof/>
        </w:rPr>
        <w:t>22</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_Toc514754716 \h </w:instrText>
      </w:r>
      <w:r>
        <w:rPr>
          <w:noProof/>
        </w:rPr>
      </w:r>
      <w:r>
        <w:rPr>
          <w:noProof/>
        </w:rPr>
        <w:fldChar w:fldCharType="separate"/>
      </w:r>
      <w:r>
        <w:rPr>
          <w:noProof/>
        </w:rPr>
        <w:t>23</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_Toc514754717 \h </w:instrText>
      </w:r>
      <w:r>
        <w:rPr>
          <w:noProof/>
        </w:rPr>
      </w:r>
      <w:r>
        <w:rPr>
          <w:noProof/>
        </w:rPr>
        <w:fldChar w:fldCharType="separate"/>
      </w:r>
      <w:r>
        <w:rPr>
          <w:noProof/>
        </w:rPr>
        <w:t>23</w:t>
      </w:r>
      <w:r>
        <w:rPr>
          <w:noProof/>
        </w:rPr>
        <w:fldChar w:fldCharType="end"/>
      </w:r>
    </w:p>
    <w:p w:rsidR="00403BBE" w:rsidRDefault="00403BBE">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6.2.5.1</w:t>
      </w:r>
      <w:r>
        <w:rPr>
          <w:rFonts w:asciiTheme="minorHAnsi" w:eastAsiaTheme="minorEastAsia" w:hAnsiTheme="minorHAnsi" w:cstheme="minorBidi"/>
          <w:i w:val="0"/>
          <w:noProof/>
          <w:sz w:val="22"/>
          <w:szCs w:val="22"/>
          <w:lang w:eastAsia="en-GB"/>
        </w:rPr>
        <w:tab/>
      </w:r>
      <w:r>
        <w:rPr>
          <w:noProof/>
        </w:rPr>
        <w:t>Example 1: Creating a new subscription by a Service Aggregator client, response with copy of created resource (Informative)</w:t>
      </w:r>
      <w:r>
        <w:rPr>
          <w:noProof/>
        </w:rPr>
        <w:tab/>
      </w:r>
      <w:r>
        <w:rPr>
          <w:noProof/>
        </w:rPr>
        <w:fldChar w:fldCharType="begin"/>
      </w:r>
      <w:r>
        <w:rPr>
          <w:noProof/>
        </w:rPr>
        <w:instrText xml:space="preserve"> PAGEREF _Toc514754718 \h </w:instrText>
      </w:r>
      <w:r>
        <w:rPr>
          <w:noProof/>
        </w:rPr>
      </w:r>
      <w:r>
        <w:rPr>
          <w:noProof/>
        </w:rPr>
        <w:fldChar w:fldCharType="separate"/>
      </w:r>
      <w:r>
        <w:rPr>
          <w:noProof/>
        </w:rPr>
        <w:t>23</w:t>
      </w:r>
      <w:r>
        <w:rPr>
          <w:noProof/>
        </w:rPr>
        <w:fldChar w:fldCharType="end"/>
      </w:r>
    </w:p>
    <w:p w:rsidR="00403BBE" w:rsidRDefault="00403BBE">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_Toc514754719 \h </w:instrText>
      </w:r>
      <w:r>
        <w:rPr>
          <w:noProof/>
        </w:rPr>
      </w:r>
      <w:r>
        <w:rPr>
          <w:noProof/>
        </w:rPr>
        <w:fldChar w:fldCharType="separate"/>
      </w:r>
      <w:r>
        <w:rPr>
          <w:noProof/>
        </w:rPr>
        <w:t>23</w:t>
      </w:r>
      <w:r>
        <w:rPr>
          <w:noProof/>
        </w:rPr>
        <w:fldChar w:fldCharType="end"/>
      </w:r>
    </w:p>
    <w:p w:rsidR="00403BBE" w:rsidRDefault="00403BBE">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_Toc514754720 \h </w:instrText>
      </w:r>
      <w:r>
        <w:rPr>
          <w:noProof/>
        </w:rPr>
      </w:r>
      <w:r>
        <w:rPr>
          <w:noProof/>
        </w:rPr>
        <w:fldChar w:fldCharType="separate"/>
      </w:r>
      <w:r>
        <w:rPr>
          <w:noProof/>
        </w:rPr>
        <w:t>23</w:t>
      </w:r>
      <w:r>
        <w:rPr>
          <w:noProof/>
        </w:rPr>
        <w:fldChar w:fldCharType="end"/>
      </w:r>
    </w:p>
    <w:p w:rsidR="00403BBE" w:rsidRDefault="00403BBE">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6.2.5.2</w:t>
      </w:r>
      <w:r>
        <w:rPr>
          <w:rFonts w:asciiTheme="minorHAnsi" w:eastAsiaTheme="minorEastAsia" w:hAnsiTheme="minorHAnsi" w:cstheme="minorBidi"/>
          <w:i w:val="0"/>
          <w:noProof/>
          <w:sz w:val="22"/>
          <w:szCs w:val="22"/>
          <w:lang w:eastAsia="en-GB"/>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_Toc514754721 \h </w:instrText>
      </w:r>
      <w:r>
        <w:rPr>
          <w:noProof/>
        </w:rPr>
      </w:r>
      <w:r>
        <w:rPr>
          <w:noProof/>
        </w:rPr>
        <w:fldChar w:fldCharType="separate"/>
      </w:r>
      <w:r>
        <w:rPr>
          <w:noProof/>
        </w:rPr>
        <w:t>24</w:t>
      </w:r>
      <w:r>
        <w:rPr>
          <w:noProof/>
        </w:rPr>
        <w:fldChar w:fldCharType="end"/>
      </w:r>
    </w:p>
    <w:p w:rsidR="00403BBE" w:rsidRDefault="00403BBE">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_Toc514754722 \h </w:instrText>
      </w:r>
      <w:r>
        <w:rPr>
          <w:noProof/>
        </w:rPr>
      </w:r>
      <w:r>
        <w:rPr>
          <w:noProof/>
        </w:rPr>
        <w:fldChar w:fldCharType="separate"/>
      </w:r>
      <w:r>
        <w:rPr>
          <w:noProof/>
        </w:rPr>
        <w:t>24</w:t>
      </w:r>
      <w:r>
        <w:rPr>
          <w:noProof/>
        </w:rPr>
        <w:fldChar w:fldCharType="end"/>
      </w:r>
    </w:p>
    <w:p w:rsidR="00403BBE" w:rsidRDefault="00403BBE">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_Toc514754723 \h </w:instrText>
      </w:r>
      <w:r>
        <w:rPr>
          <w:noProof/>
        </w:rPr>
      </w:r>
      <w:r>
        <w:rPr>
          <w:noProof/>
        </w:rPr>
        <w:fldChar w:fldCharType="separate"/>
      </w:r>
      <w:r>
        <w:rPr>
          <w:noProof/>
        </w:rPr>
        <w:t>24</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_Toc514754724 \h </w:instrText>
      </w:r>
      <w:r>
        <w:rPr>
          <w:noProof/>
        </w:rPr>
      </w:r>
      <w:r>
        <w:rPr>
          <w:noProof/>
        </w:rPr>
        <w:fldChar w:fldCharType="separate"/>
      </w:r>
      <w:r>
        <w:rPr>
          <w:noProof/>
        </w:rPr>
        <w:t>24</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lastRenderedPageBreak/>
        <w:t>6.3</w:t>
      </w:r>
      <w:r>
        <w:rPr>
          <w:rFonts w:asciiTheme="minorHAnsi" w:eastAsiaTheme="minorEastAsia" w:hAnsiTheme="minorHAnsi" w:cstheme="minorBidi"/>
          <w:b w:val="0"/>
          <w:smallCaps w:val="0"/>
          <w:noProof/>
          <w:sz w:val="22"/>
          <w:szCs w:val="22"/>
          <w:lang w:eastAsia="en-GB"/>
        </w:rPr>
        <w:tab/>
      </w:r>
      <w:r>
        <w:rPr>
          <w:noProof/>
        </w:rPr>
        <w:t>Resource: Individual subscription</w:t>
      </w:r>
      <w:r>
        <w:rPr>
          <w:noProof/>
        </w:rPr>
        <w:tab/>
      </w:r>
      <w:r>
        <w:rPr>
          <w:noProof/>
        </w:rPr>
        <w:fldChar w:fldCharType="begin"/>
      </w:r>
      <w:r>
        <w:rPr>
          <w:noProof/>
        </w:rPr>
        <w:instrText xml:space="preserve"> PAGEREF _Toc514754725 \h </w:instrText>
      </w:r>
      <w:r>
        <w:rPr>
          <w:noProof/>
        </w:rPr>
      </w:r>
      <w:r>
        <w:rPr>
          <w:noProof/>
        </w:rPr>
        <w:fldChar w:fldCharType="separate"/>
      </w:r>
      <w:r>
        <w:rPr>
          <w:noProof/>
        </w:rPr>
        <w:t>24</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_Toc514754726 \h </w:instrText>
      </w:r>
      <w:r>
        <w:rPr>
          <w:noProof/>
        </w:rPr>
      </w:r>
      <w:r>
        <w:rPr>
          <w:noProof/>
        </w:rPr>
        <w:fldChar w:fldCharType="separate"/>
      </w:r>
      <w:r>
        <w:rPr>
          <w:noProof/>
        </w:rPr>
        <w:t>25</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_Toc514754727 \h </w:instrText>
      </w:r>
      <w:r>
        <w:rPr>
          <w:noProof/>
        </w:rPr>
      </w:r>
      <w:r>
        <w:rPr>
          <w:noProof/>
        </w:rPr>
        <w:fldChar w:fldCharType="separate"/>
      </w:r>
      <w:r>
        <w:rPr>
          <w:noProof/>
        </w:rPr>
        <w:t>25</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_Toc514754728 \h </w:instrText>
      </w:r>
      <w:r>
        <w:rPr>
          <w:noProof/>
        </w:rPr>
      </w:r>
      <w:r>
        <w:rPr>
          <w:noProof/>
        </w:rPr>
        <w:fldChar w:fldCharType="separate"/>
      </w:r>
      <w:r>
        <w:rPr>
          <w:noProof/>
        </w:rPr>
        <w:t>25</w:t>
      </w:r>
      <w:r>
        <w:rPr>
          <w:noProof/>
        </w:rPr>
        <w:fldChar w:fldCharType="end"/>
      </w:r>
    </w:p>
    <w:p w:rsidR="00403BBE" w:rsidRDefault="00403BBE">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6.3.3.1</w:t>
      </w:r>
      <w:r>
        <w:rPr>
          <w:rFonts w:asciiTheme="minorHAnsi" w:eastAsiaTheme="minorEastAsia" w:hAnsiTheme="minorHAnsi" w:cstheme="minorBidi"/>
          <w:i w:val="0"/>
          <w:noProof/>
          <w:sz w:val="22"/>
          <w:szCs w:val="22"/>
          <w:lang w:eastAsia="en-GB"/>
        </w:rPr>
        <w:tab/>
      </w:r>
      <w:r>
        <w:rPr>
          <w:noProof/>
        </w:rPr>
        <w:t>Example 1: Reading an individual subscription (Informative)</w:t>
      </w:r>
      <w:r>
        <w:rPr>
          <w:noProof/>
        </w:rPr>
        <w:tab/>
      </w:r>
      <w:r>
        <w:rPr>
          <w:noProof/>
        </w:rPr>
        <w:fldChar w:fldCharType="begin"/>
      </w:r>
      <w:r>
        <w:rPr>
          <w:noProof/>
        </w:rPr>
        <w:instrText xml:space="preserve"> PAGEREF _Toc514754729 \h </w:instrText>
      </w:r>
      <w:r>
        <w:rPr>
          <w:noProof/>
        </w:rPr>
      </w:r>
      <w:r>
        <w:rPr>
          <w:noProof/>
        </w:rPr>
        <w:fldChar w:fldCharType="separate"/>
      </w:r>
      <w:r>
        <w:rPr>
          <w:noProof/>
        </w:rPr>
        <w:t>25</w:t>
      </w:r>
      <w:r>
        <w:rPr>
          <w:noProof/>
        </w:rPr>
        <w:fldChar w:fldCharType="end"/>
      </w:r>
    </w:p>
    <w:p w:rsidR="00403BBE" w:rsidRDefault="00403BBE">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_Toc514754730 \h </w:instrText>
      </w:r>
      <w:r>
        <w:rPr>
          <w:noProof/>
        </w:rPr>
      </w:r>
      <w:r>
        <w:rPr>
          <w:noProof/>
        </w:rPr>
        <w:fldChar w:fldCharType="separate"/>
      </w:r>
      <w:r>
        <w:rPr>
          <w:noProof/>
        </w:rPr>
        <w:t>25</w:t>
      </w:r>
      <w:r>
        <w:rPr>
          <w:noProof/>
        </w:rPr>
        <w:fldChar w:fldCharType="end"/>
      </w:r>
    </w:p>
    <w:p w:rsidR="00403BBE" w:rsidRDefault="00403BBE">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_Toc514754731 \h </w:instrText>
      </w:r>
      <w:r>
        <w:rPr>
          <w:noProof/>
        </w:rPr>
      </w:r>
      <w:r>
        <w:rPr>
          <w:noProof/>
        </w:rPr>
        <w:fldChar w:fldCharType="separate"/>
      </w:r>
      <w:r>
        <w:rPr>
          <w:noProof/>
        </w:rPr>
        <w:t>25</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_Toc514754732 \h </w:instrText>
      </w:r>
      <w:r>
        <w:rPr>
          <w:noProof/>
        </w:rPr>
      </w:r>
      <w:r>
        <w:rPr>
          <w:noProof/>
        </w:rPr>
        <w:fldChar w:fldCharType="separate"/>
      </w:r>
      <w:r>
        <w:rPr>
          <w:noProof/>
        </w:rPr>
        <w:t>26</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_Toc514754733 \h </w:instrText>
      </w:r>
      <w:r>
        <w:rPr>
          <w:noProof/>
        </w:rPr>
      </w:r>
      <w:r>
        <w:rPr>
          <w:noProof/>
        </w:rPr>
        <w:fldChar w:fldCharType="separate"/>
      </w:r>
      <w:r>
        <w:rPr>
          <w:noProof/>
        </w:rPr>
        <w:t>26</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_Toc514754734 \h </w:instrText>
      </w:r>
      <w:r>
        <w:rPr>
          <w:noProof/>
        </w:rPr>
      </w:r>
      <w:r>
        <w:rPr>
          <w:noProof/>
        </w:rPr>
        <w:fldChar w:fldCharType="separate"/>
      </w:r>
      <w:r>
        <w:rPr>
          <w:noProof/>
        </w:rPr>
        <w:t>26</w:t>
      </w:r>
      <w:r>
        <w:rPr>
          <w:noProof/>
        </w:rPr>
        <w:fldChar w:fldCharType="end"/>
      </w:r>
    </w:p>
    <w:p w:rsidR="00403BBE" w:rsidRDefault="00403BBE">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6.3.6.1</w:t>
      </w:r>
      <w:r>
        <w:rPr>
          <w:rFonts w:asciiTheme="minorHAnsi" w:eastAsiaTheme="minorEastAsia" w:hAnsiTheme="minorHAnsi" w:cstheme="minorBidi"/>
          <w:i w:val="0"/>
          <w:noProof/>
          <w:sz w:val="22"/>
          <w:szCs w:val="22"/>
          <w:lang w:eastAsia="en-GB"/>
        </w:rPr>
        <w:tab/>
      </w:r>
      <w:r>
        <w:rPr>
          <w:noProof/>
        </w:rPr>
        <w:t>Example: Cancelling a subscription (Informative)</w:t>
      </w:r>
      <w:r>
        <w:rPr>
          <w:noProof/>
        </w:rPr>
        <w:tab/>
      </w:r>
      <w:r>
        <w:rPr>
          <w:noProof/>
        </w:rPr>
        <w:fldChar w:fldCharType="begin"/>
      </w:r>
      <w:r>
        <w:rPr>
          <w:noProof/>
        </w:rPr>
        <w:instrText xml:space="preserve"> PAGEREF _Toc514754735 \h </w:instrText>
      </w:r>
      <w:r>
        <w:rPr>
          <w:noProof/>
        </w:rPr>
      </w:r>
      <w:r>
        <w:rPr>
          <w:noProof/>
        </w:rPr>
        <w:fldChar w:fldCharType="separate"/>
      </w:r>
      <w:r>
        <w:rPr>
          <w:noProof/>
        </w:rPr>
        <w:t>26</w:t>
      </w:r>
      <w:r>
        <w:rPr>
          <w:noProof/>
        </w:rPr>
        <w:fldChar w:fldCharType="end"/>
      </w:r>
    </w:p>
    <w:p w:rsidR="00403BBE" w:rsidRDefault="00403BBE">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_Toc514754736 \h </w:instrText>
      </w:r>
      <w:r>
        <w:rPr>
          <w:noProof/>
        </w:rPr>
      </w:r>
      <w:r>
        <w:rPr>
          <w:noProof/>
        </w:rPr>
        <w:fldChar w:fldCharType="separate"/>
      </w:r>
      <w:r>
        <w:rPr>
          <w:noProof/>
        </w:rPr>
        <w:t>26</w:t>
      </w:r>
      <w:r>
        <w:rPr>
          <w:noProof/>
        </w:rPr>
        <w:fldChar w:fldCharType="end"/>
      </w:r>
    </w:p>
    <w:p w:rsidR="00403BBE" w:rsidRDefault="00403BBE">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_Toc514754737 \h </w:instrText>
      </w:r>
      <w:r>
        <w:rPr>
          <w:noProof/>
        </w:rPr>
      </w:r>
      <w:r>
        <w:rPr>
          <w:noProof/>
        </w:rPr>
        <w:fldChar w:fldCharType="separate"/>
      </w:r>
      <w:r>
        <w:rPr>
          <w:noProof/>
        </w:rPr>
        <w:t>26</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6.4</w:t>
      </w:r>
      <w:r>
        <w:rPr>
          <w:rFonts w:asciiTheme="minorHAnsi" w:eastAsiaTheme="minorEastAsia" w:hAnsiTheme="minorHAnsi" w:cstheme="minorBidi"/>
          <w:b w:val="0"/>
          <w:smallCaps w:val="0"/>
          <w:noProof/>
          <w:sz w:val="22"/>
          <w:szCs w:val="22"/>
          <w:lang w:eastAsia="en-GB"/>
        </w:rPr>
        <w:tab/>
      </w:r>
      <w:r>
        <w:rPr>
          <w:noProof/>
        </w:rPr>
        <w:t>Resource: Client notification about Spams</w:t>
      </w:r>
      <w:r>
        <w:rPr>
          <w:noProof/>
        </w:rPr>
        <w:tab/>
      </w:r>
      <w:r>
        <w:rPr>
          <w:noProof/>
        </w:rPr>
        <w:fldChar w:fldCharType="begin"/>
      </w:r>
      <w:r>
        <w:rPr>
          <w:noProof/>
        </w:rPr>
        <w:instrText xml:space="preserve"> PAGEREF _Toc514754738 \h </w:instrText>
      </w:r>
      <w:r>
        <w:rPr>
          <w:noProof/>
        </w:rPr>
      </w:r>
      <w:r>
        <w:rPr>
          <w:noProof/>
        </w:rPr>
        <w:fldChar w:fldCharType="separate"/>
      </w:r>
      <w:r>
        <w:rPr>
          <w:noProof/>
        </w:rPr>
        <w:t>26</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_Toc514754739 \h </w:instrText>
      </w:r>
      <w:r>
        <w:rPr>
          <w:noProof/>
        </w:rPr>
      </w:r>
      <w:r>
        <w:rPr>
          <w:noProof/>
        </w:rPr>
        <w:fldChar w:fldCharType="separate"/>
      </w:r>
      <w:r>
        <w:rPr>
          <w:noProof/>
        </w:rPr>
        <w:t>26</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_Toc514754740 \h </w:instrText>
      </w:r>
      <w:r>
        <w:rPr>
          <w:noProof/>
        </w:rPr>
      </w:r>
      <w:r>
        <w:rPr>
          <w:noProof/>
        </w:rPr>
        <w:fldChar w:fldCharType="separate"/>
      </w:r>
      <w:r>
        <w:rPr>
          <w:noProof/>
        </w:rPr>
        <w:t>26</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_Toc514754741 \h </w:instrText>
      </w:r>
      <w:r>
        <w:rPr>
          <w:noProof/>
        </w:rPr>
      </w:r>
      <w:r>
        <w:rPr>
          <w:noProof/>
        </w:rPr>
        <w:fldChar w:fldCharType="separate"/>
      </w:r>
      <w:r>
        <w:rPr>
          <w:noProof/>
        </w:rPr>
        <w:t>26</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_Toc514754742 \h </w:instrText>
      </w:r>
      <w:r>
        <w:rPr>
          <w:noProof/>
        </w:rPr>
      </w:r>
      <w:r>
        <w:rPr>
          <w:noProof/>
        </w:rPr>
        <w:fldChar w:fldCharType="separate"/>
      </w:r>
      <w:r>
        <w:rPr>
          <w:noProof/>
        </w:rPr>
        <w:t>26</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_Toc514754743 \h </w:instrText>
      </w:r>
      <w:r>
        <w:rPr>
          <w:noProof/>
        </w:rPr>
      </w:r>
      <w:r>
        <w:rPr>
          <w:noProof/>
        </w:rPr>
        <w:fldChar w:fldCharType="separate"/>
      </w:r>
      <w:r>
        <w:rPr>
          <w:noProof/>
        </w:rPr>
        <w:t>26</w:t>
      </w:r>
      <w:r>
        <w:rPr>
          <w:noProof/>
        </w:rPr>
        <w:fldChar w:fldCharType="end"/>
      </w:r>
    </w:p>
    <w:p w:rsidR="00403BBE" w:rsidRDefault="00403BBE">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6.4.5.1</w:t>
      </w:r>
      <w:r>
        <w:rPr>
          <w:rFonts w:asciiTheme="minorHAnsi" w:eastAsiaTheme="minorEastAsia" w:hAnsiTheme="minorHAnsi" w:cstheme="minorBidi"/>
          <w:i w:val="0"/>
          <w:noProof/>
          <w:sz w:val="22"/>
          <w:szCs w:val="22"/>
          <w:lang w:eastAsia="en-GB"/>
        </w:rPr>
        <w:tab/>
      </w:r>
      <w:r>
        <w:rPr>
          <w:noProof/>
        </w:rPr>
        <w:t>Example 1: Notify client about spams the user is receiving from a bot (Informative)</w:t>
      </w:r>
      <w:r>
        <w:rPr>
          <w:noProof/>
        </w:rPr>
        <w:tab/>
      </w:r>
      <w:r>
        <w:rPr>
          <w:noProof/>
        </w:rPr>
        <w:fldChar w:fldCharType="begin"/>
      </w:r>
      <w:r>
        <w:rPr>
          <w:noProof/>
        </w:rPr>
        <w:instrText xml:space="preserve"> PAGEREF _Toc514754744 \h </w:instrText>
      </w:r>
      <w:r>
        <w:rPr>
          <w:noProof/>
        </w:rPr>
      </w:r>
      <w:r>
        <w:rPr>
          <w:noProof/>
        </w:rPr>
        <w:fldChar w:fldCharType="separate"/>
      </w:r>
      <w:r>
        <w:rPr>
          <w:noProof/>
        </w:rPr>
        <w:t>27</w:t>
      </w:r>
      <w:r>
        <w:rPr>
          <w:noProof/>
        </w:rPr>
        <w:fldChar w:fldCharType="end"/>
      </w:r>
    </w:p>
    <w:p w:rsidR="00403BBE" w:rsidRDefault="00403BBE">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_Toc514754745 \h </w:instrText>
      </w:r>
      <w:r>
        <w:rPr>
          <w:noProof/>
        </w:rPr>
      </w:r>
      <w:r>
        <w:rPr>
          <w:noProof/>
        </w:rPr>
        <w:fldChar w:fldCharType="separate"/>
      </w:r>
      <w:r>
        <w:rPr>
          <w:noProof/>
        </w:rPr>
        <w:t>27</w:t>
      </w:r>
      <w:r>
        <w:rPr>
          <w:noProof/>
        </w:rPr>
        <w:fldChar w:fldCharType="end"/>
      </w:r>
    </w:p>
    <w:p w:rsidR="00403BBE" w:rsidRDefault="00403BBE">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_Toc514754746 \h </w:instrText>
      </w:r>
      <w:r>
        <w:rPr>
          <w:noProof/>
        </w:rPr>
      </w:r>
      <w:r>
        <w:rPr>
          <w:noProof/>
        </w:rPr>
        <w:fldChar w:fldCharType="separate"/>
      </w:r>
      <w:r>
        <w:rPr>
          <w:noProof/>
        </w:rPr>
        <w:t>27</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_Toc514754747 \h </w:instrText>
      </w:r>
      <w:r>
        <w:rPr>
          <w:noProof/>
        </w:rPr>
      </w:r>
      <w:r>
        <w:rPr>
          <w:noProof/>
        </w:rPr>
        <w:fldChar w:fldCharType="separate"/>
      </w:r>
      <w:r>
        <w:rPr>
          <w:noProof/>
        </w:rPr>
        <w:t>27</w:t>
      </w:r>
      <w:r>
        <w:rPr>
          <w:noProof/>
        </w:rPr>
        <w:fldChar w:fldCharType="end"/>
      </w:r>
    </w:p>
    <w:p w:rsidR="00403BBE" w:rsidRDefault="00403BB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Fault definitions</w:t>
      </w:r>
      <w:r>
        <w:rPr>
          <w:noProof/>
        </w:rPr>
        <w:tab/>
      </w:r>
      <w:r>
        <w:rPr>
          <w:noProof/>
        </w:rPr>
        <w:fldChar w:fldCharType="begin"/>
      </w:r>
      <w:r>
        <w:rPr>
          <w:noProof/>
        </w:rPr>
        <w:instrText xml:space="preserve"> PAGEREF _Toc514754748 \h </w:instrText>
      </w:r>
      <w:r>
        <w:rPr>
          <w:noProof/>
        </w:rPr>
      </w:r>
      <w:r>
        <w:rPr>
          <w:noProof/>
        </w:rPr>
        <w:fldChar w:fldCharType="separate"/>
      </w:r>
      <w:r>
        <w:rPr>
          <w:noProof/>
        </w:rPr>
        <w:t>28</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7.1</w:t>
      </w:r>
      <w:r>
        <w:rPr>
          <w:rFonts w:asciiTheme="minorHAnsi" w:eastAsiaTheme="minorEastAsia" w:hAnsiTheme="minorHAnsi" w:cstheme="minorBidi"/>
          <w:b w:val="0"/>
          <w:smallCaps w:val="0"/>
          <w:noProof/>
          <w:sz w:val="22"/>
          <w:szCs w:val="22"/>
          <w:lang w:eastAsia="en-GB"/>
        </w:rPr>
        <w:tab/>
      </w:r>
      <w:r>
        <w:rPr>
          <w:noProof/>
        </w:rPr>
        <w:t>Service Exceptions</w:t>
      </w:r>
      <w:r>
        <w:rPr>
          <w:noProof/>
        </w:rPr>
        <w:tab/>
      </w:r>
      <w:r>
        <w:rPr>
          <w:noProof/>
        </w:rPr>
        <w:fldChar w:fldCharType="begin"/>
      </w:r>
      <w:r>
        <w:rPr>
          <w:noProof/>
        </w:rPr>
        <w:instrText xml:space="preserve"> PAGEREF _Toc514754749 \h </w:instrText>
      </w:r>
      <w:r>
        <w:rPr>
          <w:noProof/>
        </w:rPr>
      </w:r>
      <w:r>
        <w:rPr>
          <w:noProof/>
        </w:rPr>
        <w:fldChar w:fldCharType="separate"/>
      </w:r>
      <w:r>
        <w:rPr>
          <w:noProof/>
        </w:rPr>
        <w:t>28</w:t>
      </w:r>
      <w:r>
        <w:rPr>
          <w:noProof/>
        </w:rPr>
        <w:fldChar w:fldCharType="end"/>
      </w:r>
    </w:p>
    <w:p w:rsidR="00403BBE" w:rsidRDefault="00403BBE">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_Toc514754750 \h </w:instrText>
      </w:r>
      <w:r>
        <w:rPr>
          <w:noProof/>
        </w:rPr>
      </w:r>
      <w:r>
        <w:rPr>
          <w:noProof/>
        </w:rPr>
        <w:fldChar w:fldCharType="separate"/>
      </w:r>
      <w:r>
        <w:rPr>
          <w:noProof/>
        </w:rPr>
        <w:t>29</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_Toc514754751 \h </w:instrText>
      </w:r>
      <w:r>
        <w:rPr>
          <w:noProof/>
        </w:rPr>
      </w:r>
      <w:r>
        <w:rPr>
          <w:noProof/>
        </w:rPr>
        <w:fldChar w:fldCharType="separate"/>
      </w:r>
      <w:r>
        <w:rPr>
          <w:noProof/>
        </w:rPr>
        <w:t>29</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_Toc514754752 \h </w:instrText>
      </w:r>
      <w:r>
        <w:rPr>
          <w:noProof/>
        </w:rPr>
      </w:r>
      <w:r>
        <w:rPr>
          <w:noProof/>
        </w:rPr>
        <w:fldChar w:fldCharType="separate"/>
      </w:r>
      <w:r>
        <w:rPr>
          <w:noProof/>
        </w:rPr>
        <w:t>29</w:t>
      </w:r>
      <w:r>
        <w:rPr>
          <w:noProof/>
        </w:rPr>
        <w:fldChar w:fldCharType="end"/>
      </w:r>
    </w:p>
    <w:p w:rsidR="00403BBE" w:rsidRDefault="00403BBE">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_Toc514754753 \h </w:instrText>
      </w:r>
      <w:r>
        <w:rPr>
          <w:noProof/>
        </w:rPr>
      </w:r>
      <w:r>
        <w:rPr>
          <w:noProof/>
        </w:rPr>
        <w:fldChar w:fldCharType="separate"/>
      </w:r>
      <w:r>
        <w:rPr>
          <w:noProof/>
        </w:rPr>
        <w:t>30</w:t>
      </w:r>
      <w:r>
        <w:rPr>
          <w:noProof/>
        </w:rPr>
        <w:fldChar w:fldCharType="end"/>
      </w:r>
    </w:p>
    <w:p w:rsidR="00403BBE" w:rsidRDefault="00403BBE">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JSON examples  (Informative)</w:t>
      </w:r>
      <w:r>
        <w:rPr>
          <w:noProof/>
        </w:rPr>
        <w:tab/>
      </w:r>
      <w:r>
        <w:rPr>
          <w:noProof/>
        </w:rPr>
        <w:fldChar w:fldCharType="begin"/>
      </w:r>
      <w:r>
        <w:rPr>
          <w:noProof/>
        </w:rPr>
        <w:instrText xml:space="preserve"> PAGEREF _Toc514754754 \h </w:instrText>
      </w:r>
      <w:r>
        <w:rPr>
          <w:noProof/>
        </w:rPr>
      </w:r>
      <w:r>
        <w:rPr>
          <w:noProof/>
        </w:rPr>
        <w:fldChar w:fldCharType="separate"/>
      </w:r>
      <w:r>
        <w:rPr>
          <w:noProof/>
        </w:rPr>
        <w:t>31</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C.1</w:t>
      </w:r>
      <w:r>
        <w:rPr>
          <w:rFonts w:asciiTheme="minorHAnsi" w:eastAsiaTheme="minorEastAsia" w:hAnsiTheme="minorHAnsi" w:cstheme="minorBidi"/>
          <w:b w:val="0"/>
          <w:smallCaps w:val="0"/>
          <w:noProof/>
          <w:sz w:val="22"/>
          <w:szCs w:val="22"/>
          <w:lang w:eastAsia="en-GB"/>
        </w:rPr>
        <w:tab/>
      </w:r>
      <w:r>
        <w:rPr>
          <w:noProof/>
        </w:rPr>
        <w:t xml:space="preserve">Client application (e.g. API GW) on behalf of user deletes anonymization token on the server (e.g. Chatbot Platform) (section </w:t>
      </w:r>
      <w:r>
        <w:rPr>
          <w:rFonts w:hint="eastAsia"/>
          <w:noProof/>
          <w:cs/>
        </w:rPr>
        <w:t>‎</w:t>
      </w:r>
      <w:r>
        <w:rPr>
          <w:noProof/>
        </w:rPr>
        <w:t>6.1.5.1)</w:t>
      </w:r>
      <w:r>
        <w:rPr>
          <w:noProof/>
        </w:rPr>
        <w:tab/>
      </w:r>
      <w:r>
        <w:rPr>
          <w:noProof/>
        </w:rPr>
        <w:fldChar w:fldCharType="begin"/>
      </w:r>
      <w:r>
        <w:rPr>
          <w:noProof/>
        </w:rPr>
        <w:instrText xml:space="preserve"> PAGEREF _Toc514754755 \h </w:instrText>
      </w:r>
      <w:r>
        <w:rPr>
          <w:noProof/>
        </w:rPr>
      </w:r>
      <w:r>
        <w:rPr>
          <w:noProof/>
        </w:rPr>
        <w:fldChar w:fldCharType="separate"/>
      </w:r>
      <w:r>
        <w:rPr>
          <w:noProof/>
        </w:rPr>
        <w:t>31</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C.2</w:t>
      </w:r>
      <w:r>
        <w:rPr>
          <w:rFonts w:asciiTheme="minorHAnsi" w:eastAsiaTheme="minorEastAsia" w:hAnsiTheme="minorHAnsi" w:cstheme="minorBidi"/>
          <w:b w:val="0"/>
          <w:smallCaps w:val="0"/>
          <w:noProof/>
          <w:sz w:val="22"/>
          <w:szCs w:val="22"/>
          <w:lang w:eastAsia="en-GB"/>
        </w:rPr>
        <w:tab/>
      </w:r>
      <w:r>
        <w:rPr>
          <w:noProof/>
        </w:rPr>
        <w:t xml:space="preserve">Reading all active subscriptions (section </w:t>
      </w:r>
      <w:r>
        <w:rPr>
          <w:rFonts w:hint="eastAsia"/>
          <w:noProof/>
          <w:cs/>
        </w:rPr>
        <w:t>‎</w:t>
      </w:r>
      <w:r>
        <w:rPr>
          <w:noProof/>
        </w:rPr>
        <w:t>6.3.3.1)</w:t>
      </w:r>
      <w:r>
        <w:rPr>
          <w:noProof/>
        </w:rPr>
        <w:tab/>
      </w:r>
      <w:r>
        <w:rPr>
          <w:noProof/>
        </w:rPr>
        <w:fldChar w:fldCharType="begin"/>
      </w:r>
      <w:r>
        <w:rPr>
          <w:noProof/>
        </w:rPr>
        <w:instrText xml:space="preserve"> PAGEREF _Toc514754756 \h </w:instrText>
      </w:r>
      <w:r>
        <w:rPr>
          <w:noProof/>
        </w:rPr>
      </w:r>
      <w:r>
        <w:rPr>
          <w:noProof/>
        </w:rPr>
        <w:fldChar w:fldCharType="separate"/>
      </w:r>
      <w:r>
        <w:rPr>
          <w:noProof/>
        </w:rPr>
        <w:t>31</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C.3</w:t>
      </w:r>
      <w:r>
        <w:rPr>
          <w:rFonts w:asciiTheme="minorHAnsi" w:eastAsiaTheme="minorEastAsia" w:hAnsiTheme="minorHAnsi" w:cstheme="minorBidi"/>
          <w:b w:val="0"/>
          <w:smallCaps w:val="0"/>
          <w:noProof/>
          <w:sz w:val="22"/>
          <w:szCs w:val="22"/>
          <w:lang w:eastAsia="en-GB"/>
        </w:rPr>
        <w:tab/>
      </w:r>
      <w:r>
        <w:rPr>
          <w:noProof/>
        </w:rPr>
        <w:t xml:space="preserve">Creating a new subscription by a Service Aggregator client, response with copy of created resource (section </w:t>
      </w:r>
      <w:r>
        <w:rPr>
          <w:rFonts w:hint="eastAsia"/>
          <w:noProof/>
          <w:cs/>
        </w:rPr>
        <w:t>‎</w:t>
      </w:r>
      <w:r>
        <w:rPr>
          <w:noProof/>
        </w:rPr>
        <w:t>6.2.5.1)</w:t>
      </w:r>
      <w:r>
        <w:rPr>
          <w:noProof/>
        </w:rPr>
        <w:tab/>
      </w:r>
      <w:r>
        <w:rPr>
          <w:noProof/>
        </w:rPr>
        <w:fldChar w:fldCharType="begin"/>
      </w:r>
      <w:r>
        <w:rPr>
          <w:noProof/>
        </w:rPr>
        <w:instrText xml:space="preserve"> PAGEREF _Toc514754757 \h </w:instrText>
      </w:r>
      <w:r>
        <w:rPr>
          <w:noProof/>
        </w:rPr>
      </w:r>
      <w:r>
        <w:rPr>
          <w:noProof/>
        </w:rPr>
        <w:fldChar w:fldCharType="separate"/>
      </w:r>
      <w:r>
        <w:rPr>
          <w:noProof/>
        </w:rPr>
        <w:t>32</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C.4</w:t>
      </w:r>
      <w:r>
        <w:rPr>
          <w:rFonts w:asciiTheme="minorHAnsi" w:eastAsiaTheme="minorEastAsia" w:hAnsiTheme="minorHAnsi" w:cstheme="minorBidi"/>
          <w:b w:val="0"/>
          <w:smallCaps w:val="0"/>
          <w:noProof/>
          <w:sz w:val="22"/>
          <w:szCs w:val="22"/>
          <w:lang w:eastAsia="en-GB"/>
        </w:rPr>
        <w:tab/>
      </w:r>
      <w:r>
        <w:rPr>
          <w:noProof/>
        </w:rPr>
        <w:t xml:space="preserve">Creating a new subscription, response with location of created resource (section </w:t>
      </w:r>
      <w:r>
        <w:rPr>
          <w:rFonts w:hint="eastAsia"/>
          <w:noProof/>
          <w:cs/>
        </w:rPr>
        <w:t>‎</w:t>
      </w:r>
      <w:r>
        <w:rPr>
          <w:noProof/>
        </w:rPr>
        <w:t>6.2.5.2)</w:t>
      </w:r>
      <w:r>
        <w:rPr>
          <w:noProof/>
        </w:rPr>
        <w:tab/>
      </w:r>
      <w:r>
        <w:rPr>
          <w:noProof/>
        </w:rPr>
        <w:fldChar w:fldCharType="begin"/>
      </w:r>
      <w:r>
        <w:rPr>
          <w:noProof/>
        </w:rPr>
        <w:instrText xml:space="preserve"> PAGEREF _Toc514754758 \h </w:instrText>
      </w:r>
      <w:r>
        <w:rPr>
          <w:noProof/>
        </w:rPr>
      </w:r>
      <w:r>
        <w:rPr>
          <w:noProof/>
        </w:rPr>
        <w:fldChar w:fldCharType="separate"/>
      </w:r>
      <w:r>
        <w:rPr>
          <w:noProof/>
        </w:rPr>
        <w:t>32</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C.5</w:t>
      </w:r>
      <w:r>
        <w:rPr>
          <w:rFonts w:asciiTheme="minorHAnsi" w:eastAsiaTheme="minorEastAsia" w:hAnsiTheme="minorHAnsi" w:cstheme="minorBidi"/>
          <w:b w:val="0"/>
          <w:smallCaps w:val="0"/>
          <w:noProof/>
          <w:sz w:val="22"/>
          <w:szCs w:val="22"/>
          <w:lang w:eastAsia="en-GB"/>
        </w:rPr>
        <w:tab/>
      </w:r>
      <w:r>
        <w:rPr>
          <w:noProof/>
        </w:rPr>
        <w:t xml:space="preserve">Reading an individual subscription (section </w:t>
      </w:r>
      <w:r>
        <w:rPr>
          <w:rFonts w:hint="eastAsia"/>
          <w:noProof/>
          <w:cs/>
        </w:rPr>
        <w:t>‎</w:t>
      </w:r>
      <w:r>
        <w:rPr>
          <w:noProof/>
        </w:rPr>
        <w:t>6.3.3.1)</w:t>
      </w:r>
      <w:r>
        <w:rPr>
          <w:noProof/>
        </w:rPr>
        <w:tab/>
      </w:r>
      <w:r>
        <w:rPr>
          <w:noProof/>
        </w:rPr>
        <w:fldChar w:fldCharType="begin"/>
      </w:r>
      <w:r>
        <w:rPr>
          <w:noProof/>
        </w:rPr>
        <w:instrText xml:space="preserve"> PAGEREF _Toc514754759 \h </w:instrText>
      </w:r>
      <w:r>
        <w:rPr>
          <w:noProof/>
        </w:rPr>
      </w:r>
      <w:r>
        <w:rPr>
          <w:noProof/>
        </w:rPr>
        <w:fldChar w:fldCharType="separate"/>
      </w:r>
      <w:r>
        <w:rPr>
          <w:noProof/>
        </w:rPr>
        <w:t>33</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C.6</w:t>
      </w:r>
      <w:r>
        <w:rPr>
          <w:rFonts w:asciiTheme="minorHAnsi" w:eastAsiaTheme="minorEastAsia" w:hAnsiTheme="minorHAnsi" w:cstheme="minorBidi"/>
          <w:b w:val="0"/>
          <w:smallCaps w:val="0"/>
          <w:noProof/>
          <w:sz w:val="22"/>
          <w:szCs w:val="22"/>
          <w:lang w:eastAsia="en-GB"/>
        </w:rPr>
        <w:tab/>
      </w:r>
      <w:r>
        <w:rPr>
          <w:noProof/>
        </w:rPr>
        <w:t xml:space="preserve">Cancelling a subscription (section </w:t>
      </w:r>
      <w:r>
        <w:rPr>
          <w:rFonts w:hint="eastAsia"/>
          <w:noProof/>
          <w:cs/>
        </w:rPr>
        <w:t>‎</w:t>
      </w:r>
      <w:r>
        <w:rPr>
          <w:noProof/>
        </w:rPr>
        <w:t>6.3.6.1)</w:t>
      </w:r>
      <w:r>
        <w:rPr>
          <w:noProof/>
        </w:rPr>
        <w:tab/>
      </w:r>
      <w:r>
        <w:rPr>
          <w:noProof/>
        </w:rPr>
        <w:fldChar w:fldCharType="begin"/>
      </w:r>
      <w:r>
        <w:rPr>
          <w:noProof/>
        </w:rPr>
        <w:instrText xml:space="preserve"> PAGEREF _Toc514754760 \h </w:instrText>
      </w:r>
      <w:r>
        <w:rPr>
          <w:noProof/>
        </w:rPr>
      </w:r>
      <w:r>
        <w:rPr>
          <w:noProof/>
        </w:rPr>
        <w:fldChar w:fldCharType="separate"/>
      </w:r>
      <w:r>
        <w:rPr>
          <w:noProof/>
        </w:rPr>
        <w:t>33</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C.7</w:t>
      </w:r>
      <w:r>
        <w:rPr>
          <w:rFonts w:asciiTheme="minorHAnsi" w:eastAsiaTheme="minorEastAsia" w:hAnsiTheme="minorHAnsi" w:cstheme="minorBidi"/>
          <w:b w:val="0"/>
          <w:smallCaps w:val="0"/>
          <w:noProof/>
          <w:sz w:val="22"/>
          <w:szCs w:val="22"/>
          <w:lang w:eastAsia="en-GB"/>
        </w:rPr>
        <w:tab/>
      </w:r>
      <w:r>
        <w:rPr>
          <w:noProof/>
        </w:rPr>
        <w:t>Notify client about spams the user is receiving from a bot (section ‎6.4.5.1)</w:t>
      </w:r>
      <w:r>
        <w:rPr>
          <w:noProof/>
        </w:rPr>
        <w:tab/>
      </w:r>
      <w:r>
        <w:rPr>
          <w:noProof/>
        </w:rPr>
        <w:fldChar w:fldCharType="begin"/>
      </w:r>
      <w:r>
        <w:rPr>
          <w:noProof/>
        </w:rPr>
        <w:instrText xml:space="preserve"> PAGEREF _Toc514754761 \h </w:instrText>
      </w:r>
      <w:r>
        <w:rPr>
          <w:noProof/>
        </w:rPr>
      </w:r>
      <w:r>
        <w:rPr>
          <w:noProof/>
        </w:rPr>
        <w:fldChar w:fldCharType="separate"/>
      </w:r>
      <w:r>
        <w:rPr>
          <w:noProof/>
        </w:rPr>
        <w:t>34</w:t>
      </w:r>
      <w:r>
        <w:rPr>
          <w:noProof/>
        </w:rPr>
        <w:fldChar w:fldCharType="end"/>
      </w:r>
    </w:p>
    <w:p w:rsidR="00403BBE" w:rsidRDefault="00403BBE">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D.</w:t>
      </w:r>
      <w:r>
        <w:rPr>
          <w:rFonts w:asciiTheme="minorHAnsi" w:eastAsiaTheme="minorEastAsia" w:hAnsiTheme="minorHAnsi" w:cstheme="minorBidi"/>
          <w:b w:val="0"/>
          <w:caps w:val="0"/>
          <w:noProof/>
          <w:sz w:val="22"/>
          <w:szCs w:val="22"/>
          <w:lang w:eastAsia="en-GB"/>
        </w:rPr>
        <w:tab/>
      </w:r>
      <w:r>
        <w:rPr>
          <w:noProof/>
        </w:rPr>
        <w:t xml:space="preserve">Operations mapping </w:t>
      </w:r>
      <w:r w:rsidRPr="00905D66">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_Toc514754762 \h </w:instrText>
      </w:r>
      <w:r>
        <w:rPr>
          <w:noProof/>
        </w:rPr>
      </w:r>
      <w:r>
        <w:rPr>
          <w:noProof/>
        </w:rPr>
        <w:fldChar w:fldCharType="separate"/>
      </w:r>
      <w:r>
        <w:rPr>
          <w:noProof/>
        </w:rPr>
        <w:t>35</w:t>
      </w:r>
      <w:r>
        <w:rPr>
          <w:noProof/>
        </w:rPr>
        <w:fldChar w:fldCharType="end"/>
      </w:r>
    </w:p>
    <w:p w:rsidR="00403BBE" w:rsidRDefault="00403BBE">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E.</w:t>
      </w:r>
      <w:r>
        <w:rPr>
          <w:rFonts w:asciiTheme="minorHAnsi" w:eastAsiaTheme="minorEastAsia" w:hAnsiTheme="minorHAnsi" w:cstheme="minorBidi"/>
          <w:b w:val="0"/>
          <w:caps w:val="0"/>
          <w:noProof/>
          <w:sz w:val="22"/>
          <w:szCs w:val="22"/>
          <w:lang w:eastAsia="en-GB"/>
        </w:rPr>
        <w:tab/>
      </w:r>
      <w:r>
        <w:rPr>
          <w:noProof/>
        </w:rPr>
        <w:t>Light-weight Resources (Informative)</w:t>
      </w:r>
      <w:r>
        <w:rPr>
          <w:noProof/>
        </w:rPr>
        <w:tab/>
      </w:r>
      <w:r>
        <w:rPr>
          <w:noProof/>
        </w:rPr>
        <w:fldChar w:fldCharType="begin"/>
      </w:r>
      <w:r>
        <w:rPr>
          <w:noProof/>
        </w:rPr>
        <w:instrText xml:space="preserve"> PAGEREF _Toc514754763 \h </w:instrText>
      </w:r>
      <w:r>
        <w:rPr>
          <w:noProof/>
        </w:rPr>
      </w:r>
      <w:r>
        <w:rPr>
          <w:noProof/>
        </w:rPr>
        <w:fldChar w:fldCharType="separate"/>
      </w:r>
      <w:r>
        <w:rPr>
          <w:noProof/>
        </w:rPr>
        <w:t>36</w:t>
      </w:r>
      <w:r>
        <w:rPr>
          <w:noProof/>
        </w:rPr>
        <w:fldChar w:fldCharType="end"/>
      </w:r>
    </w:p>
    <w:p w:rsidR="00403BBE" w:rsidRDefault="00403BBE">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F.</w:t>
      </w:r>
      <w:r>
        <w:rPr>
          <w:rFonts w:asciiTheme="minorHAnsi" w:eastAsiaTheme="minorEastAsia" w:hAnsiTheme="minorHAnsi" w:cstheme="minorBidi"/>
          <w:b w:val="0"/>
          <w:caps w:val="0"/>
          <w:noProof/>
          <w:sz w:val="22"/>
          <w:szCs w:val="22"/>
          <w:lang w:eastAsia="en-GB"/>
        </w:rPr>
        <w:tab/>
      </w:r>
      <w:r>
        <w:rPr>
          <w:noProof/>
        </w:rPr>
        <w:t>Authorization aspects (Normative)</w:t>
      </w:r>
      <w:r>
        <w:rPr>
          <w:noProof/>
        </w:rPr>
        <w:tab/>
      </w:r>
      <w:r>
        <w:rPr>
          <w:noProof/>
        </w:rPr>
        <w:fldChar w:fldCharType="begin"/>
      </w:r>
      <w:r>
        <w:rPr>
          <w:noProof/>
        </w:rPr>
        <w:instrText xml:space="preserve"> PAGEREF _Toc514754764 \h </w:instrText>
      </w:r>
      <w:r>
        <w:rPr>
          <w:noProof/>
        </w:rPr>
      </w:r>
      <w:r>
        <w:rPr>
          <w:noProof/>
        </w:rPr>
        <w:fldChar w:fldCharType="separate"/>
      </w:r>
      <w:r>
        <w:rPr>
          <w:noProof/>
        </w:rPr>
        <w:t>37</w:t>
      </w:r>
      <w:r>
        <w:rPr>
          <w:noProof/>
        </w:rPr>
        <w:fldChar w:fldCharType="end"/>
      </w:r>
    </w:p>
    <w:p w:rsidR="00403BBE" w:rsidRDefault="00403BB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F.1</w:t>
      </w:r>
      <w:r>
        <w:rPr>
          <w:rFonts w:asciiTheme="minorHAnsi" w:eastAsiaTheme="minorEastAsia" w:hAnsiTheme="minorHAnsi" w:cstheme="minorBidi"/>
          <w:b w:val="0"/>
          <w:smallCaps w:val="0"/>
          <w:noProof/>
          <w:sz w:val="22"/>
          <w:szCs w:val="22"/>
          <w:lang w:eastAsia="en-GB"/>
        </w:rPr>
        <w:tab/>
      </w:r>
      <w:r>
        <w:rPr>
          <w:noProof/>
        </w:rPr>
        <w:t>Use with OMA Authorization Framework for Network APIs</w:t>
      </w:r>
      <w:r>
        <w:rPr>
          <w:noProof/>
        </w:rPr>
        <w:tab/>
      </w:r>
      <w:r>
        <w:rPr>
          <w:noProof/>
        </w:rPr>
        <w:fldChar w:fldCharType="begin"/>
      </w:r>
      <w:r>
        <w:rPr>
          <w:noProof/>
        </w:rPr>
        <w:instrText xml:space="preserve"> PAGEREF _Toc514754765 \h </w:instrText>
      </w:r>
      <w:r>
        <w:rPr>
          <w:noProof/>
        </w:rPr>
      </w:r>
      <w:r>
        <w:rPr>
          <w:noProof/>
        </w:rPr>
        <w:fldChar w:fldCharType="separate"/>
      </w:r>
      <w:r>
        <w:rPr>
          <w:noProof/>
        </w:rPr>
        <w:t>37</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F.1.1</w:t>
      </w:r>
      <w:r>
        <w:rPr>
          <w:rFonts w:asciiTheme="minorHAnsi" w:eastAsiaTheme="minorEastAsia" w:hAnsiTheme="minorHAnsi" w:cstheme="minorBidi"/>
          <w:noProof/>
          <w:sz w:val="22"/>
          <w:szCs w:val="22"/>
          <w:lang w:eastAsia="en-GB"/>
        </w:rPr>
        <w:tab/>
      </w:r>
      <w:r>
        <w:rPr>
          <w:noProof/>
        </w:rPr>
        <w:t>Scope values</w:t>
      </w:r>
      <w:r>
        <w:rPr>
          <w:noProof/>
        </w:rPr>
        <w:tab/>
      </w:r>
      <w:r>
        <w:rPr>
          <w:noProof/>
        </w:rPr>
        <w:fldChar w:fldCharType="begin"/>
      </w:r>
      <w:r>
        <w:rPr>
          <w:noProof/>
        </w:rPr>
        <w:instrText xml:space="preserve"> PAGEREF _Toc514754766 \h </w:instrText>
      </w:r>
      <w:r>
        <w:rPr>
          <w:noProof/>
        </w:rPr>
      </w:r>
      <w:r>
        <w:rPr>
          <w:noProof/>
        </w:rPr>
        <w:fldChar w:fldCharType="separate"/>
      </w:r>
      <w:r>
        <w:rPr>
          <w:noProof/>
        </w:rPr>
        <w:t>37</w:t>
      </w:r>
      <w:r>
        <w:rPr>
          <w:noProof/>
        </w:rPr>
        <w:fldChar w:fldCharType="end"/>
      </w:r>
    </w:p>
    <w:p w:rsidR="00403BBE" w:rsidRDefault="00403BBE">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F.1.1.1</w:t>
      </w:r>
      <w:r>
        <w:rPr>
          <w:rFonts w:asciiTheme="minorHAnsi" w:eastAsiaTheme="minorEastAsia" w:hAnsiTheme="minorHAnsi" w:cstheme="minorBidi"/>
          <w:i w:val="0"/>
          <w:noProof/>
          <w:sz w:val="22"/>
          <w:szCs w:val="22"/>
          <w:lang w:eastAsia="en-GB"/>
        </w:rPr>
        <w:tab/>
      </w:r>
      <w:r>
        <w:rPr>
          <w:noProof/>
        </w:rPr>
        <w:t>Definitions</w:t>
      </w:r>
      <w:r>
        <w:rPr>
          <w:noProof/>
        </w:rPr>
        <w:tab/>
      </w:r>
      <w:r>
        <w:rPr>
          <w:noProof/>
        </w:rPr>
        <w:fldChar w:fldCharType="begin"/>
      </w:r>
      <w:r>
        <w:rPr>
          <w:noProof/>
        </w:rPr>
        <w:instrText xml:space="preserve"> PAGEREF _Toc514754767 \h </w:instrText>
      </w:r>
      <w:r>
        <w:rPr>
          <w:noProof/>
        </w:rPr>
      </w:r>
      <w:r>
        <w:rPr>
          <w:noProof/>
        </w:rPr>
        <w:fldChar w:fldCharType="separate"/>
      </w:r>
      <w:r>
        <w:rPr>
          <w:noProof/>
        </w:rPr>
        <w:t>37</w:t>
      </w:r>
      <w:r>
        <w:rPr>
          <w:noProof/>
        </w:rPr>
        <w:fldChar w:fldCharType="end"/>
      </w:r>
    </w:p>
    <w:p w:rsidR="00403BBE" w:rsidRDefault="00403BBE">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F.1.1.2</w:t>
      </w:r>
      <w:r>
        <w:rPr>
          <w:rFonts w:asciiTheme="minorHAnsi" w:eastAsiaTheme="minorEastAsia" w:hAnsiTheme="minorHAnsi" w:cstheme="minorBidi"/>
          <w:i w:val="0"/>
          <w:noProof/>
          <w:sz w:val="22"/>
          <w:szCs w:val="22"/>
          <w:lang w:eastAsia="en-GB"/>
        </w:rPr>
        <w:tab/>
      </w:r>
      <w:r>
        <w:rPr>
          <w:noProof/>
        </w:rPr>
        <w:t>Downscoping</w:t>
      </w:r>
      <w:r>
        <w:rPr>
          <w:noProof/>
        </w:rPr>
        <w:tab/>
      </w:r>
      <w:r>
        <w:rPr>
          <w:noProof/>
        </w:rPr>
        <w:fldChar w:fldCharType="begin"/>
      </w:r>
      <w:r>
        <w:rPr>
          <w:noProof/>
        </w:rPr>
        <w:instrText xml:space="preserve"> PAGEREF _Toc514754768 \h </w:instrText>
      </w:r>
      <w:r>
        <w:rPr>
          <w:noProof/>
        </w:rPr>
      </w:r>
      <w:r>
        <w:rPr>
          <w:noProof/>
        </w:rPr>
        <w:fldChar w:fldCharType="separate"/>
      </w:r>
      <w:r>
        <w:rPr>
          <w:noProof/>
        </w:rPr>
        <w:t>37</w:t>
      </w:r>
      <w:r>
        <w:rPr>
          <w:noProof/>
        </w:rPr>
        <w:fldChar w:fldCharType="end"/>
      </w:r>
    </w:p>
    <w:p w:rsidR="00403BBE" w:rsidRDefault="00403BBE">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F.1.1.3</w:t>
      </w:r>
      <w:r>
        <w:rPr>
          <w:rFonts w:asciiTheme="minorHAnsi" w:eastAsiaTheme="minorEastAsia" w:hAnsiTheme="minorHAnsi" w:cstheme="minorBidi"/>
          <w:i w:val="0"/>
          <w:noProof/>
          <w:sz w:val="22"/>
          <w:szCs w:val="22"/>
          <w:lang w:eastAsia="en-GB"/>
        </w:rPr>
        <w:tab/>
      </w:r>
      <w:r>
        <w:rPr>
          <w:noProof/>
        </w:rPr>
        <w:t>Mapping with resources and methods</w:t>
      </w:r>
      <w:r>
        <w:rPr>
          <w:noProof/>
        </w:rPr>
        <w:tab/>
      </w:r>
      <w:r>
        <w:rPr>
          <w:noProof/>
        </w:rPr>
        <w:fldChar w:fldCharType="begin"/>
      </w:r>
      <w:r>
        <w:rPr>
          <w:noProof/>
        </w:rPr>
        <w:instrText xml:space="preserve"> PAGEREF _Toc514754769 \h </w:instrText>
      </w:r>
      <w:r>
        <w:rPr>
          <w:noProof/>
        </w:rPr>
      </w:r>
      <w:r>
        <w:rPr>
          <w:noProof/>
        </w:rPr>
        <w:fldChar w:fldCharType="separate"/>
      </w:r>
      <w:r>
        <w:rPr>
          <w:noProof/>
        </w:rPr>
        <w:t>37</w:t>
      </w:r>
      <w:r>
        <w:rPr>
          <w:noProof/>
        </w:rPr>
        <w:fldChar w:fldCharType="end"/>
      </w:r>
    </w:p>
    <w:p w:rsidR="00403BBE" w:rsidRDefault="00403BBE">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F.1.2</w:t>
      </w:r>
      <w:r>
        <w:rPr>
          <w:rFonts w:asciiTheme="minorHAnsi" w:eastAsiaTheme="minorEastAsia" w:hAnsiTheme="minorHAnsi" w:cstheme="minorBidi"/>
          <w:noProof/>
          <w:sz w:val="22"/>
          <w:szCs w:val="22"/>
          <w:lang w:eastAsia="en-GB"/>
        </w:rPr>
        <w:tab/>
      </w:r>
      <w:r>
        <w:rPr>
          <w:noProof/>
        </w:rPr>
        <w:t>Use of ‘acr:auth’</w:t>
      </w:r>
      <w:r>
        <w:rPr>
          <w:noProof/>
        </w:rPr>
        <w:tab/>
      </w:r>
      <w:r>
        <w:rPr>
          <w:noProof/>
        </w:rPr>
        <w:fldChar w:fldCharType="begin"/>
      </w:r>
      <w:r>
        <w:rPr>
          <w:noProof/>
        </w:rPr>
        <w:instrText xml:space="preserve"> PAGEREF _Toc514754770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403BBE" w:rsidRDefault="00651D13">
      <w:pPr>
        <w:pStyle w:val="TableofFigures"/>
        <w:rPr>
          <w:rFonts w:asciiTheme="minorHAnsi" w:eastAsiaTheme="minorEastAsia" w:hAnsiTheme="minorHAnsi" w:cstheme="minorBid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14754771" w:history="1">
        <w:r w:rsidR="00403BBE" w:rsidRPr="00F44156">
          <w:rPr>
            <w:rStyle w:val="Hyperlink"/>
          </w:rPr>
          <w:t>Figure 1: Resource structure defined by this specification</w:t>
        </w:r>
        <w:r w:rsidR="00403BBE">
          <w:rPr>
            <w:webHidden/>
          </w:rPr>
          <w:tab/>
        </w:r>
        <w:r w:rsidR="00403BBE">
          <w:rPr>
            <w:webHidden/>
          </w:rPr>
          <w:fldChar w:fldCharType="begin"/>
        </w:r>
        <w:r w:rsidR="00403BBE">
          <w:rPr>
            <w:webHidden/>
          </w:rPr>
          <w:instrText xml:space="preserve"> PAGEREF _Toc514754771 \h </w:instrText>
        </w:r>
        <w:r w:rsidR="00403BBE">
          <w:rPr>
            <w:webHidden/>
          </w:rPr>
        </w:r>
        <w:r w:rsidR="00403BBE">
          <w:rPr>
            <w:webHidden/>
          </w:rPr>
          <w:fldChar w:fldCharType="separate"/>
        </w:r>
        <w:r w:rsidR="00403BBE">
          <w:rPr>
            <w:webHidden/>
          </w:rPr>
          <w:t>11</w:t>
        </w:r>
        <w:r w:rsidR="00403BBE">
          <w:rPr>
            <w:webHidden/>
          </w:rPr>
          <w:fldChar w:fldCharType="end"/>
        </w:r>
      </w:hyperlink>
    </w:p>
    <w:p w:rsidR="00403BBE" w:rsidRDefault="00403BBE">
      <w:pPr>
        <w:pStyle w:val="TableofFigures"/>
        <w:rPr>
          <w:rFonts w:asciiTheme="minorHAnsi" w:eastAsiaTheme="minorEastAsia" w:hAnsiTheme="minorHAnsi" w:cstheme="minorBidi"/>
          <w:b w:val="0"/>
          <w:bCs w:val="0"/>
          <w:sz w:val="22"/>
          <w:szCs w:val="22"/>
          <w:lang w:eastAsia="en-GB"/>
        </w:rPr>
      </w:pPr>
      <w:hyperlink w:anchor="_Toc514754772" w:history="1">
        <w:r w:rsidRPr="00F44156">
          <w:rPr>
            <w:rStyle w:val="Hyperlink"/>
          </w:rPr>
          <w:t>Figure 2 Notification subscription</w:t>
        </w:r>
        <w:r>
          <w:rPr>
            <w:webHidden/>
          </w:rPr>
          <w:tab/>
        </w:r>
        <w:r>
          <w:rPr>
            <w:webHidden/>
          </w:rPr>
          <w:fldChar w:fldCharType="begin"/>
        </w:r>
        <w:r>
          <w:rPr>
            <w:webHidden/>
          </w:rPr>
          <w:instrText xml:space="preserve"> PAGEREF _Toc514754772 \h </w:instrText>
        </w:r>
        <w:r>
          <w:rPr>
            <w:webHidden/>
          </w:rPr>
        </w:r>
        <w:r>
          <w:rPr>
            <w:webHidden/>
          </w:rPr>
          <w:fldChar w:fldCharType="separate"/>
        </w:r>
        <w:r>
          <w:rPr>
            <w:webHidden/>
          </w:rPr>
          <w:t>18</w:t>
        </w:r>
        <w:r>
          <w:rPr>
            <w:webHidden/>
          </w:rPr>
          <w:fldChar w:fldCharType="end"/>
        </w:r>
      </w:hyperlink>
    </w:p>
    <w:p w:rsidR="00403BBE" w:rsidRDefault="00403BBE">
      <w:pPr>
        <w:pStyle w:val="TableofFigures"/>
        <w:rPr>
          <w:rFonts w:asciiTheme="minorHAnsi" w:eastAsiaTheme="minorEastAsia" w:hAnsiTheme="minorHAnsi" w:cstheme="minorBidi"/>
          <w:b w:val="0"/>
          <w:bCs w:val="0"/>
          <w:sz w:val="22"/>
          <w:szCs w:val="22"/>
          <w:lang w:eastAsia="en-GB"/>
        </w:rPr>
      </w:pPr>
      <w:hyperlink w:anchor="_Toc514754773" w:history="1">
        <w:r w:rsidRPr="00F44156">
          <w:rPr>
            <w:rStyle w:val="Hyperlink"/>
          </w:rPr>
          <w:t>Figure 3 Anonymization management operation</w:t>
        </w:r>
        <w:r>
          <w:rPr>
            <w:webHidden/>
          </w:rPr>
          <w:tab/>
        </w:r>
        <w:r>
          <w:rPr>
            <w:webHidden/>
          </w:rPr>
          <w:fldChar w:fldCharType="begin"/>
        </w:r>
        <w:r>
          <w:rPr>
            <w:webHidden/>
          </w:rPr>
          <w:instrText xml:space="preserve"> PAGEREF _Toc514754773 \h </w:instrText>
        </w:r>
        <w:r>
          <w:rPr>
            <w:webHidden/>
          </w:rPr>
        </w:r>
        <w:r>
          <w:rPr>
            <w:webHidden/>
          </w:rPr>
          <w:fldChar w:fldCharType="separate"/>
        </w:r>
        <w:r>
          <w:rPr>
            <w:webHidden/>
          </w:rPr>
          <w:t>19</w:t>
        </w:r>
        <w:r>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403BBE" w:rsidRDefault="00DA0126">
      <w:pPr>
        <w:pStyle w:val="TableofFigures"/>
        <w:rPr>
          <w:rFonts w:asciiTheme="minorHAnsi" w:eastAsiaTheme="minorEastAsia" w:hAnsiTheme="minorHAnsi" w:cstheme="minorBidi"/>
          <w:b w:val="0"/>
          <w:bCs w:val="0"/>
          <w:sz w:val="22"/>
          <w:szCs w:val="22"/>
          <w:lang w:eastAsia="en-GB"/>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514754774" w:history="1">
        <w:r w:rsidR="00403BBE" w:rsidRPr="000A7CFF">
          <w:rPr>
            <w:rStyle w:val="Hyperlink"/>
          </w:rPr>
          <w:t>Table 1: Scope values for RESTful Bot Management API</w:t>
        </w:r>
        <w:r w:rsidR="00403BBE">
          <w:rPr>
            <w:webHidden/>
          </w:rPr>
          <w:tab/>
        </w:r>
        <w:r w:rsidR="00403BBE">
          <w:rPr>
            <w:webHidden/>
          </w:rPr>
          <w:fldChar w:fldCharType="begin"/>
        </w:r>
        <w:r w:rsidR="00403BBE">
          <w:rPr>
            <w:webHidden/>
          </w:rPr>
          <w:instrText xml:space="preserve"> PAGEREF _Toc514754774 \h </w:instrText>
        </w:r>
        <w:r w:rsidR="00403BBE">
          <w:rPr>
            <w:webHidden/>
          </w:rPr>
        </w:r>
        <w:r w:rsidR="00403BBE">
          <w:rPr>
            <w:webHidden/>
          </w:rPr>
          <w:fldChar w:fldCharType="separate"/>
        </w:r>
        <w:r w:rsidR="00403BBE">
          <w:rPr>
            <w:webHidden/>
          </w:rPr>
          <w:t>37</w:t>
        </w:r>
        <w:r w:rsidR="00403BBE">
          <w:rPr>
            <w:webHidden/>
          </w:rPr>
          <w:fldChar w:fldCharType="end"/>
        </w:r>
      </w:hyperlink>
    </w:p>
    <w:p w:rsidR="00403BBE" w:rsidRDefault="00403BBE">
      <w:pPr>
        <w:pStyle w:val="TableofFigures"/>
        <w:rPr>
          <w:rFonts w:asciiTheme="minorHAnsi" w:eastAsiaTheme="minorEastAsia" w:hAnsiTheme="minorHAnsi" w:cstheme="minorBidi"/>
          <w:b w:val="0"/>
          <w:bCs w:val="0"/>
          <w:sz w:val="22"/>
          <w:szCs w:val="22"/>
          <w:lang w:eastAsia="en-GB"/>
        </w:rPr>
      </w:pPr>
      <w:hyperlink w:anchor="_Toc514754775" w:history="1">
        <w:r w:rsidRPr="000A7CFF">
          <w:rPr>
            <w:rStyle w:val="Hyperlink"/>
          </w:rPr>
          <w:t>Table 2: Required scope values for: Bot Management</w:t>
        </w:r>
        <w:r>
          <w:rPr>
            <w:webHidden/>
          </w:rPr>
          <w:tab/>
        </w:r>
        <w:r>
          <w:rPr>
            <w:webHidden/>
          </w:rPr>
          <w:fldChar w:fldCharType="begin"/>
        </w:r>
        <w:r>
          <w:rPr>
            <w:webHidden/>
          </w:rPr>
          <w:instrText xml:space="preserve"> PAGEREF _Toc514754775 \h </w:instrText>
        </w:r>
        <w:r>
          <w:rPr>
            <w:webHidden/>
          </w:rPr>
        </w:r>
        <w:r>
          <w:rPr>
            <w:webHidden/>
          </w:rPr>
          <w:fldChar w:fldCharType="separate"/>
        </w:r>
        <w:r>
          <w:rPr>
            <w:webHidden/>
          </w:rPr>
          <w:t>38</w:t>
        </w:r>
        <w:r>
          <w:rPr>
            <w:webHidden/>
          </w:rPr>
          <w:fldChar w:fldCharType="end"/>
        </w:r>
      </w:hyperlink>
    </w:p>
    <w:p w:rsidR="00403BBE" w:rsidRDefault="00403BBE">
      <w:pPr>
        <w:pStyle w:val="TableofFigures"/>
        <w:rPr>
          <w:rFonts w:asciiTheme="minorHAnsi" w:eastAsiaTheme="minorEastAsia" w:hAnsiTheme="minorHAnsi" w:cstheme="minorBidi"/>
          <w:b w:val="0"/>
          <w:bCs w:val="0"/>
          <w:sz w:val="22"/>
          <w:szCs w:val="22"/>
          <w:lang w:eastAsia="en-GB"/>
        </w:rPr>
      </w:pPr>
      <w:hyperlink w:anchor="_Toc514754776" w:history="1">
        <w:r w:rsidRPr="000A7CFF">
          <w:rPr>
            <w:rStyle w:val="Hyperlink"/>
          </w:rPr>
          <w:t>Table 3: Required scope values for: Spam Reports</w:t>
        </w:r>
        <w:r>
          <w:rPr>
            <w:webHidden/>
          </w:rPr>
          <w:tab/>
        </w:r>
        <w:r>
          <w:rPr>
            <w:webHidden/>
          </w:rPr>
          <w:fldChar w:fldCharType="begin"/>
        </w:r>
        <w:r>
          <w:rPr>
            <w:webHidden/>
          </w:rPr>
          <w:instrText xml:space="preserve"> PAGEREF _Toc514754776 \h </w:instrText>
        </w:r>
        <w:r>
          <w:rPr>
            <w:webHidden/>
          </w:rPr>
        </w:r>
        <w:r>
          <w:rPr>
            <w:webHidden/>
          </w:rPr>
          <w:fldChar w:fldCharType="separate"/>
        </w:r>
        <w:r>
          <w:rPr>
            <w:webHidden/>
          </w:rPr>
          <w:t>38</w:t>
        </w:r>
        <w:r>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514754673"/>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024B3B">
        <w:t>Bot Management</w:t>
      </w:r>
      <w:r w:rsidR="00207DC5">
        <w:t xml:space="preserve">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514754674"/>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51149235"/>
      <w:bookmarkStart w:id="15" w:name="_Toc514754675"/>
      <w:r w:rsidRPr="00B95B10">
        <w:t>Normative References</w:t>
      </w:r>
      <w:bookmarkEnd w:id="11"/>
      <w:bookmarkEnd w:id="12"/>
      <w:bookmarkEnd w:id="13"/>
      <w:bookmarkEnd w:id="15"/>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1161A4" w:rsidRPr="003123F4" w:rsidTr="001161A4">
        <w:trPr>
          <w:gridAfter w:val="1"/>
          <w:wAfter w:w="7" w:type="dxa"/>
          <w:jc w:val="center"/>
        </w:trPr>
        <w:tc>
          <w:tcPr>
            <w:tcW w:w="2300" w:type="dxa"/>
            <w:gridSpan w:val="2"/>
          </w:tcPr>
          <w:p w:rsidR="001161A4" w:rsidRPr="001161A4" w:rsidRDefault="001161A4" w:rsidP="00024B3B">
            <w:pPr>
              <w:pStyle w:val="RefLabel"/>
              <w:rPr>
                <w:rFonts w:ascii="Times New Roman Bold" w:hAnsi="Times New Roman Bold" w:hint="eastAsia"/>
                <w:szCs w:val="18"/>
              </w:rPr>
            </w:pPr>
            <w:r w:rsidRPr="001161A4">
              <w:rPr>
                <w:rFonts w:ascii="Times New Roman Bold" w:hAnsi="Times New Roman Bold"/>
                <w:szCs w:val="18"/>
              </w:rPr>
              <w:t>[RCC_API_RD]</w:t>
            </w:r>
          </w:p>
        </w:tc>
        <w:tc>
          <w:tcPr>
            <w:tcW w:w="7780" w:type="dxa"/>
            <w:gridSpan w:val="3"/>
          </w:tcPr>
          <w:p w:rsidR="001161A4" w:rsidRPr="001161A4" w:rsidRDefault="001161A4" w:rsidP="00024B3B">
            <w:pPr>
              <w:pStyle w:val="RefDesc"/>
              <w:rPr>
                <w:szCs w:val="18"/>
              </w:rPr>
            </w:pPr>
            <w:r w:rsidRPr="001161A4">
              <w:rPr>
                <w:szCs w:val="18"/>
              </w:rPr>
              <w:t>GSMA RCC.13 RCS API Detailed Requirements v3.0</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C33E1C">
            <w:pPr>
              <w:pStyle w:val="RefLabel"/>
            </w:pPr>
            <w:r w:rsidRPr="00204C83">
              <w:t>[</w:t>
            </w:r>
            <w:proofErr w:type="spellStart"/>
            <w:r w:rsidRPr="00204C83">
              <w:t>REST_SUP_</w:t>
            </w:r>
            <w:r w:rsidR="00C33E1C">
              <w:t>Bot</w:t>
            </w:r>
            <w:r w:rsidR="00C33E1C" w:rsidRPr="004C19C8">
              <w:t>Managemet</w:t>
            </w:r>
            <w:proofErr w:type="spellEnd"/>
            <w:r w:rsidRPr="00204C83">
              <w:t>]</w:t>
            </w:r>
          </w:p>
        </w:tc>
        <w:tc>
          <w:tcPr>
            <w:tcW w:w="7780" w:type="dxa"/>
            <w:gridSpan w:val="3"/>
          </w:tcPr>
          <w:p w:rsidR="00AF06C3" w:rsidRPr="00204C83" w:rsidRDefault="00AF06C3" w:rsidP="00C33E1C">
            <w:pPr>
              <w:pStyle w:val="RefDesc"/>
            </w:pPr>
            <w:r w:rsidRPr="00204C83">
              <w:t xml:space="preserve">“XML schema for the RESTful Network API for </w:t>
            </w:r>
            <w:r w:rsidR="00C33E1C">
              <w:t>Bot</w:t>
            </w:r>
            <w:r w:rsidR="00C33E1C" w:rsidRPr="00165AEC">
              <w:t xml:space="preserve"> </w:t>
            </w:r>
            <w:r w:rsidR="004C19C8" w:rsidRPr="00165AEC">
              <w:t>Management</w:t>
            </w:r>
            <w:r w:rsidRPr="00204C83">
              <w:t>”, Open Mobile Alliance™, OMA-SUP-XSD_rest_netapi_</w:t>
            </w:r>
            <w:r w:rsidR="007A0687">
              <w:rPr>
                <w:color w:val="000000"/>
                <w:szCs w:val="18"/>
              </w:rPr>
              <w:t>botmanagement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514754676"/>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514754677"/>
      <w:bookmarkEnd w:id="22"/>
      <w:bookmarkEnd w:id="23"/>
      <w:bookmarkEnd w:id="24"/>
      <w:r w:rsidRPr="00B95B10">
        <w:lastRenderedPageBreak/>
        <w:t>Terminology and Conventions</w:t>
      </w:r>
      <w:bookmarkEnd w:id="14"/>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Ref511812783"/>
      <w:bookmarkStart w:id="32" w:name="_Toc51149239"/>
      <w:bookmarkStart w:id="33" w:name="_Toc514754678"/>
      <w:r w:rsidRPr="00B95B10">
        <w:t>Conventions</w:t>
      </w:r>
      <w:bookmarkEnd w:id="28"/>
      <w:bookmarkEnd w:id="29"/>
      <w:bookmarkEnd w:id="30"/>
      <w:bookmarkEnd w:id="33"/>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514754679"/>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514754680"/>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514754681"/>
      <w:bookmarkEnd w:id="41"/>
      <w:bookmarkEnd w:id="42"/>
      <w:bookmarkEnd w:id="43"/>
      <w:r w:rsidRPr="00B95B10">
        <w:lastRenderedPageBreak/>
        <w:t>Introduction</w:t>
      </w:r>
      <w:bookmarkEnd w:id="31"/>
      <w:bookmarkEnd w:id="32"/>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Network API</w:t>
      </w:r>
      <w:r w:rsidR="00C91143">
        <w:t>s</w:t>
      </w:r>
      <w:r w:rsidR="006E5F5D">
        <w:t xml:space="preserve"> for </w:t>
      </w:r>
      <w:r w:rsidR="00024B3B">
        <w:t xml:space="preserve">Bot Management </w:t>
      </w:r>
      <w:r w:rsidRPr="00B95B10">
        <w:t>contains HTTP protocol binding</w:t>
      </w:r>
      <w:r>
        <w:t>s</w:t>
      </w:r>
      <w:r w:rsidRPr="00B95B10">
        <w:t xml:space="preserve"> for </w:t>
      </w:r>
      <w:r w:rsidR="00024B3B">
        <w:t>Bot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514754682"/>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024B3B" w:rsidP="00207DC5">
      <w:pPr>
        <w:numPr>
          <w:ilvl w:val="0"/>
          <w:numId w:val="10"/>
        </w:numPr>
      </w:pPr>
      <w:r>
        <w:t>Deleting a user’s Anonymization token</w:t>
      </w:r>
    </w:p>
    <w:p w:rsidR="003C6D98" w:rsidRDefault="00024B3B" w:rsidP="00024B3B">
      <w:pPr>
        <w:numPr>
          <w:ilvl w:val="0"/>
          <w:numId w:val="10"/>
        </w:numPr>
      </w:pPr>
      <w:r>
        <w:t>Managing subscriptions to Spam report notifications</w:t>
      </w:r>
      <w:r w:rsidR="003C6D98">
        <w:t xml:space="preserve"> </w:t>
      </w:r>
    </w:p>
    <w:p w:rsidR="004E5D37" w:rsidRDefault="004E5D37" w:rsidP="006C2AB7"/>
    <w:p w:rsidR="00601E6A" w:rsidRPr="006A7CDF" w:rsidRDefault="001831A7" w:rsidP="00601E6A">
      <w:r>
        <w:t>In addition this specification provides:</w:t>
      </w:r>
    </w:p>
    <w:p w:rsidR="00601E6A" w:rsidRPr="00020A6E" w:rsidRDefault="00984C92" w:rsidP="000F01E6">
      <w:pPr>
        <w:numPr>
          <w:ilvl w:val="0"/>
          <w:numId w:val="20"/>
        </w:numPr>
        <w:rPr>
          <w:lang w:val="en-US"/>
        </w:rPr>
      </w:pPr>
      <w:r>
        <w:rPr>
          <w:rFonts w:cs="Arial"/>
        </w:rPr>
        <w:t>S</w:t>
      </w:r>
      <w:r w:rsidRPr="00020A6E">
        <w:rPr>
          <w:rFonts w:cs="Arial"/>
        </w:rPr>
        <w:t>upport</w:t>
      </w:r>
      <w:r w:rsidR="00601E6A"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024B3B">
      <w:pPr>
        <w:pStyle w:val="Heading1"/>
      </w:pPr>
      <w:bookmarkStart w:id="60" w:name="_Toc283846822"/>
      <w:bookmarkStart w:id="61" w:name="_Toc294513745"/>
      <w:bookmarkStart w:id="62" w:name="_Ref328052548"/>
      <w:bookmarkStart w:id="63" w:name="_Toc51147387"/>
      <w:bookmarkStart w:id="64" w:name="_Toc51149241"/>
      <w:bookmarkStart w:id="65" w:name="_Toc514754683"/>
      <w:bookmarkEnd w:id="47"/>
      <w:r>
        <w:lastRenderedPageBreak/>
        <w:t>Bot Management</w:t>
      </w:r>
      <w:r w:rsidR="0046078A" w:rsidRPr="00B95B10">
        <w:t xml:space="preserve"> </w:t>
      </w:r>
      <w:r w:rsidR="006C2AB7" w:rsidRPr="00B95B10">
        <w:t>API definition</w:t>
      </w:r>
      <w:bookmarkEnd w:id="60"/>
      <w:bookmarkEnd w:id="61"/>
      <w:bookmarkEnd w:id="62"/>
      <w:bookmarkEnd w:id="65"/>
    </w:p>
    <w:p w:rsidR="006C2AB7" w:rsidRDefault="006C2AB7" w:rsidP="001A0C92">
      <w:r w:rsidRPr="00B95B10">
        <w:t xml:space="preserve">This section is organized to support a comprehensive understanding of the </w:t>
      </w:r>
      <w:r w:rsidR="00024B3B">
        <w:t xml:space="preserve">Bot Management </w:t>
      </w:r>
      <w:r w:rsidRPr="00B95B10">
        <w:t>API design. It specifies the definition of all resources, definition of all data structures, and definitions of all operations permitted on the specified resources.</w:t>
      </w:r>
    </w:p>
    <w:p w:rsidR="00FE1DA9" w:rsidRDefault="0046078A">
      <w:r w:rsidRPr="00574BFA">
        <w:t xml:space="preserve">This </w:t>
      </w:r>
      <w:r w:rsidR="00B06DFC">
        <w:t>specification</w:t>
      </w:r>
      <w:r w:rsidRPr="00574BFA">
        <w:t xml:space="preserve"> enable</w:t>
      </w:r>
      <w:r>
        <w:t>s</w:t>
      </w:r>
      <w:r w:rsidRPr="00574BFA">
        <w:t xml:space="preserve"> </w:t>
      </w:r>
      <w:r w:rsidR="001A7B37">
        <w:t xml:space="preserve">two separate </w:t>
      </w:r>
      <w:r w:rsidR="00B06DFC">
        <w:t xml:space="preserve">APIs </w:t>
      </w:r>
      <w:r w:rsidR="00536EF8">
        <w:t>both of which</w:t>
      </w:r>
      <w:r w:rsidR="00BE7FB6">
        <w:t xml:space="preserve"> are related to bot management. </w:t>
      </w:r>
    </w:p>
    <w:p w:rsidR="00BE7FB6" w:rsidRDefault="00BE7FB6" w:rsidP="00D851C0">
      <w:r>
        <w:t xml:space="preserve">The </w:t>
      </w:r>
      <w:r w:rsidR="00B06DFC">
        <w:t xml:space="preserve">Bot Management </w:t>
      </w:r>
      <w:r w:rsidR="00B06DFC" w:rsidRPr="00B95B10">
        <w:t xml:space="preserve">API </w:t>
      </w:r>
      <w:r w:rsidR="00B06DFC">
        <w:t>enables the following</w:t>
      </w:r>
      <w:r w:rsidR="00590616">
        <w:t xml:space="preserve">: </w:t>
      </w:r>
    </w:p>
    <w:p w:rsidR="00ED512F" w:rsidRDefault="00ED512F" w:rsidP="00D851C0">
      <w:pPr>
        <w:pStyle w:val="ListParagraph"/>
        <w:numPr>
          <w:ilvl w:val="0"/>
          <w:numId w:val="32"/>
        </w:numPr>
      </w:pPr>
      <w:r>
        <w:t xml:space="preserve">Enable an authorized client (i.e. Service Provider’s API Gateway) to delete an anonymization token when anonymization function is deployed by the server (i.e. </w:t>
      </w:r>
      <w:proofErr w:type="spellStart"/>
      <w:r>
        <w:t>Chatbot</w:t>
      </w:r>
      <w:proofErr w:type="spellEnd"/>
      <w:r>
        <w:t xml:space="preserve"> Platform)</w:t>
      </w:r>
    </w:p>
    <w:p w:rsidR="00ED512F" w:rsidRDefault="00ED512F" w:rsidP="00D851C0">
      <w:pPr>
        <w:pStyle w:val="ListParagraph"/>
      </w:pPr>
    </w:p>
    <w:p w:rsidR="00ED512F" w:rsidRDefault="00ED512F" w:rsidP="00D851C0">
      <w:pPr>
        <w:pStyle w:val="ListParagraph"/>
        <w:numPr>
          <w:ilvl w:val="0"/>
          <w:numId w:val="32"/>
        </w:numPr>
      </w:pPr>
      <w:r>
        <w:t>Enable an authorized</w:t>
      </w:r>
      <w:r w:rsidRPr="00BB3626">
        <w:t xml:space="preserve"> </w:t>
      </w:r>
      <w:r>
        <w:t xml:space="preserve">client (e.g. </w:t>
      </w:r>
      <w:proofErr w:type="spellStart"/>
      <w:r>
        <w:t>Chatbot</w:t>
      </w:r>
      <w:proofErr w:type="spellEnd"/>
      <w:r>
        <w:t xml:space="preserve"> Platform) to subscribe/unsubscribe to </w:t>
      </w:r>
      <w:proofErr w:type="spellStart"/>
      <w:r>
        <w:t>chatbot</w:t>
      </w:r>
      <w:proofErr w:type="spellEnd"/>
      <w:r>
        <w:t xml:space="preserve"> spam report notifications exposed by the server (Service Provider’s notification server) when spam report function is deployed within Service Provider Network</w:t>
      </w:r>
    </w:p>
    <w:p w:rsidR="0046078A" w:rsidRDefault="000F01E6" w:rsidP="00D851C0">
      <w:pPr>
        <w:pStyle w:val="ListParagraph"/>
        <w:ind w:left="1440"/>
      </w:pPr>
      <w:r>
        <w:t xml:space="preserve">. </w:t>
      </w:r>
      <w:r w:rsidR="00A82A9F">
        <w:t xml:space="preserve"> </w:t>
      </w:r>
      <w:r w:rsidR="00B06DFC">
        <w:t xml:space="preserve"> </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514754684"/>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Network API</w:t>
      </w:r>
      <w:r w:rsidR="00C91143">
        <w:t>s</w:t>
      </w:r>
      <w:r w:rsidR="006E5F5D">
        <w:t xml:space="preserve"> for </w:t>
      </w:r>
      <w:r w:rsidR="00024B3B">
        <w:t>Bot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F95D97" w:rsidP="00AC458C">
      <w:pPr>
        <w:jc w:val="center"/>
        <w:rPr>
          <w:lang w:val="en-US"/>
        </w:rPr>
      </w:pPr>
      <w:bookmarkStart w:id="72" w:name="_Toc279688176"/>
      <w:r>
        <w:rPr>
          <w:noProof/>
          <w:lang w:eastAsia="en-GB"/>
        </w:rPr>
        <w:lastRenderedPageBreak/>
        <w:drawing>
          <wp:inline distT="0" distB="0" distL="0" distR="0" wp14:anchorId="5A8A0C8E" wp14:editId="7D107E78">
            <wp:extent cx="6400800" cy="32683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latest1.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268345"/>
                    </a:xfrm>
                    <a:prstGeom prst="rect">
                      <a:avLst/>
                    </a:prstGeom>
                  </pic:spPr>
                </pic:pic>
              </a:graphicData>
            </a:graphic>
          </wp:inline>
        </w:drawing>
      </w:r>
    </w:p>
    <w:p w:rsidR="003E11B7" w:rsidRPr="004E26C9" w:rsidRDefault="003E11B7" w:rsidP="003E11B7">
      <w:pPr>
        <w:pStyle w:val="Caption"/>
      </w:pPr>
      <w:bookmarkStart w:id="73" w:name="_Toc514754771"/>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rsidR="00651A88">
        <w:t>:</w:t>
      </w:r>
      <w:r>
        <w:t xml:space="preserve"> </w:t>
      </w:r>
      <w:r w:rsidRPr="004E26C9">
        <w:t>Resource structure defined by this specification</w:t>
      </w:r>
      <w:bookmarkEnd w:id="72"/>
      <w:bookmarkEnd w:id="73"/>
    </w:p>
    <w:p w:rsidR="002F1C54" w:rsidRDefault="002F1C54" w:rsidP="000F4C82">
      <w:pPr>
        <w:rPr>
          <w:lang w:val="en-US" w:eastAsia="ko-KR"/>
        </w:rPr>
      </w:pPr>
    </w:p>
    <w:p w:rsidR="0071414A" w:rsidRDefault="00651A88" w:rsidP="0071414A">
      <w:r>
        <w:t xml:space="preserve">This specification defines resource structure in support of both </w:t>
      </w:r>
      <w:r w:rsidR="00890648">
        <w:t xml:space="preserve">Anonymization Function as well as Spam Report Function. Anonymization related resources is used </w:t>
      </w:r>
      <w:r>
        <w:t xml:space="preserve">when the </w:t>
      </w:r>
      <w:r w:rsidR="00890648">
        <w:t xml:space="preserve">Anonymization </w:t>
      </w:r>
      <w:r>
        <w:t xml:space="preserve">Function is deployed in the </w:t>
      </w:r>
      <w:proofErr w:type="spellStart"/>
      <w:r w:rsidR="000215AC">
        <w:t>Chatbot</w:t>
      </w:r>
      <w:proofErr w:type="spellEnd"/>
      <w:r w:rsidR="000215AC">
        <w:t xml:space="preserve"> Platform</w:t>
      </w:r>
      <w:r>
        <w:t xml:space="preserve"> (i.e. see “A” in above figure)</w:t>
      </w:r>
      <w:r w:rsidR="0071414A">
        <w:t xml:space="preserve">. That is the Service Provider’s API Gateway plays the role of the client of the API. </w:t>
      </w:r>
    </w:p>
    <w:p w:rsidR="00651A88" w:rsidRDefault="00F5768A" w:rsidP="0071414A">
      <w:r>
        <w:t xml:space="preserve">On the other hand, </w:t>
      </w:r>
      <w:r w:rsidR="0071414A">
        <w:t xml:space="preserve">the </w:t>
      </w:r>
      <w:r w:rsidR="00890648">
        <w:t xml:space="preserve">Spam Report related resources is used when Spam Report Function is deployed in </w:t>
      </w:r>
      <w:r w:rsidR="00651A88">
        <w:t xml:space="preserve">the Service Provider network (i.e. “B” resources). </w:t>
      </w:r>
      <w:r w:rsidR="0071414A">
        <w:t xml:space="preserve">That is the </w:t>
      </w:r>
      <w:proofErr w:type="spellStart"/>
      <w:r w:rsidR="000215AC">
        <w:t>Chatbot</w:t>
      </w:r>
      <w:proofErr w:type="spellEnd"/>
      <w:r w:rsidR="000215AC">
        <w:t xml:space="preserve"> Platform</w:t>
      </w:r>
      <w:r w:rsidR="0071414A">
        <w:t xml:space="preserve"> plays the role of the client of the API</w:t>
      </w:r>
      <w:r w:rsidR="0071414A" w:rsidDel="00890648">
        <w:t xml:space="preserve"> </w:t>
      </w:r>
    </w:p>
    <w:p w:rsidR="002F1C54" w:rsidRPr="00F53A4A" w:rsidRDefault="002F1C54" w:rsidP="00516BFE">
      <w:r>
        <w:t>Note: “</w:t>
      </w:r>
      <w:r>
        <w:rPr>
          <w:b/>
        </w:rPr>
        <w:t>subscriptions</w:t>
      </w:r>
      <w:r>
        <w:t>” is a reserved keyword and MUST NOT be used as a {</w:t>
      </w:r>
      <w:proofErr w:type="spellStart"/>
      <w:r w:rsidR="00AB6288">
        <w:t>chat</w:t>
      </w:r>
      <w:r w:rsidR="006178DC">
        <w:t>botId</w:t>
      </w:r>
      <w:proofErr w:type="spellEnd"/>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5C556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To allow a client to manage</w:t>
      </w:r>
      <w:r w:rsidR="009D4605">
        <w:rPr>
          <w:rFonts w:ascii="Arial" w:hAnsi="Arial"/>
          <w:b/>
          <w:szCs w:val="15"/>
        </w:rPr>
        <w:t xml:space="preserve"> (delete)</w:t>
      </w:r>
      <w:r w:rsidR="007C3AC5" w:rsidRPr="007C3AC5">
        <w:rPr>
          <w:rFonts w:ascii="Arial" w:hAnsi="Arial"/>
          <w:b/>
          <w:szCs w:val="15"/>
        </w:rPr>
        <w:t xml:space="preserve"> </w:t>
      </w:r>
      <w:r w:rsidR="005C5565" w:rsidRPr="00D851C0">
        <w:rPr>
          <w:rFonts w:ascii="Arial" w:hAnsi="Arial" w:cs="Arial"/>
          <w:b/>
          <w:bCs/>
        </w:rPr>
        <w:t>anonymization</w:t>
      </w:r>
      <w:r w:rsidR="005C5565" w:rsidDel="005C5565">
        <w:rPr>
          <w:rFonts w:ascii="Arial" w:hAnsi="Arial"/>
          <w:b/>
          <w:szCs w:val="15"/>
        </w:rPr>
        <w:t xml:space="preserve">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2506"/>
        <w:gridCol w:w="2446"/>
        <w:gridCol w:w="1649"/>
        <w:gridCol w:w="2141"/>
        <w:gridCol w:w="1700"/>
        <w:gridCol w:w="179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206097">
              <w:rPr>
                <w:rFonts w:ascii="Arial" w:hAnsi="Arial" w:cs="Arial"/>
                <w:b/>
                <w:bCs/>
                <w:lang w:val="en-US"/>
              </w:rPr>
              <w:t>bot</w:t>
            </w:r>
            <w:r w:rsidR="00B730A5" w:rsidRPr="00B730A5">
              <w:rPr>
                <w:rFonts w:ascii="Arial" w:hAnsi="Arial" w:cs="Arial"/>
                <w:b/>
                <w:bCs/>
                <w:lang w:val="en-US"/>
              </w:rPr>
              <w:t>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w:t>
            </w:r>
            <w:r w:rsidR="005C5565">
              <w:rPr>
                <w:rFonts w:ascii="Arial" w:hAnsi="Arial" w:cs="Arial"/>
              </w:rPr>
              <w:t>anonymization</w:t>
            </w:r>
          </w:p>
        </w:tc>
        <w:tc>
          <w:tcPr>
            <w:tcW w:w="880" w:type="pct"/>
          </w:tcPr>
          <w:p w:rsidR="00B730A5" w:rsidRPr="00204C83" w:rsidRDefault="007A0B03" w:rsidP="00206097">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F3414F" w:rsidRPr="00F3414F">
              <w:rPr>
                <w:rFonts w:ascii="Arial" w:hAnsi="Arial" w:cs="Arial"/>
              </w:rPr>
              <w:t>/</w:t>
            </w:r>
            <w:r w:rsidR="00206097">
              <w:rPr>
                <w:rFonts w:ascii="Arial" w:hAnsi="Arial" w:cs="Arial"/>
              </w:rPr>
              <w:t>anonymization</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24A4E" w:rsidP="00730BEB">
            <w:pPr>
              <w:rPr>
                <w:rFonts w:ascii="Arial" w:hAnsi="Arial" w:cs="Arial"/>
                <w:highlight w:val="yellow"/>
              </w:rPr>
            </w:pPr>
            <w:r>
              <w:rPr>
                <w:rFonts w:ascii="Arial" w:hAnsi="Arial" w:cs="Arial"/>
              </w:rPr>
              <w:t>D</w:t>
            </w:r>
            <w:r w:rsidR="00F95D97">
              <w:rPr>
                <w:rFonts w:ascii="Arial" w:hAnsi="Arial" w:cs="Arial"/>
              </w:rPr>
              <w:t>elete a</w:t>
            </w:r>
            <w:r>
              <w:rPr>
                <w:rFonts w:ascii="Arial" w:hAnsi="Arial" w:cs="Arial"/>
              </w:rPr>
              <w:t>nonymization token</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bl>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 xml:space="preserve">To allow client to manage subscriptions to notifications </w:t>
      </w:r>
      <w:r w:rsidR="009D4605">
        <w:rPr>
          <w:rFonts w:ascii="Arial" w:hAnsi="Arial"/>
          <w:b/>
          <w:szCs w:val="15"/>
        </w:rPr>
        <w:t xml:space="preserve">(e.g. spam report) </w:t>
      </w:r>
      <w:r w:rsidR="00493D3E">
        <w:rPr>
          <w:rFonts w:ascii="Arial" w:hAnsi="Arial"/>
          <w:b/>
          <w:szCs w:val="15"/>
        </w:rPr>
        <w:t xml:space="preserve">related to </w:t>
      </w:r>
      <w:proofErr w:type="spellStart"/>
      <w:r w:rsidR="009D4605">
        <w:rPr>
          <w:rFonts w:ascii="Arial" w:hAnsi="Arial"/>
          <w:b/>
          <w:szCs w:val="15"/>
        </w:rPr>
        <w:t>chat</w:t>
      </w:r>
      <w:r w:rsidR="00493D3E">
        <w:rPr>
          <w:rFonts w:ascii="Arial" w:hAnsi="Arial"/>
          <w:b/>
          <w:szCs w:val="15"/>
        </w:rPr>
        <w:t>bots</w:t>
      </w:r>
      <w:proofErr w:type="spellEnd"/>
      <w:r w:rsidR="0082484E">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0"/>
        <w:gridCol w:w="2507"/>
        <w:gridCol w:w="2628"/>
        <w:gridCol w:w="1905"/>
        <w:gridCol w:w="1481"/>
        <w:gridCol w:w="1649"/>
        <w:gridCol w:w="2067"/>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005C5565">
              <w:rPr>
                <w:rFonts w:ascii="Arial" w:hAnsi="Arial" w:cs="Arial"/>
                <w:b/>
                <w:bCs/>
                <w:lang w:val="en-US"/>
              </w:rPr>
              <w:t>bot</w:t>
            </w:r>
            <w:r w:rsidRPr="00B730A5">
              <w:rPr>
                <w:rFonts w:ascii="Arial" w:hAnsi="Arial" w:cs="Arial"/>
                <w:b/>
                <w:bCs/>
                <w:lang w:val="en-US"/>
              </w:rPr>
              <w:t>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rsidP="00493D3E">
            <w:pPr>
              <w:rPr>
                <w:rFonts w:ascii="Arial" w:hAnsi="Arial" w:cs="Arial"/>
                <w:highlight w:val="yellow"/>
              </w:rPr>
            </w:pPr>
            <w:r>
              <w:rPr>
                <w:rFonts w:ascii="Arial" w:hAnsi="Arial" w:cs="Arial"/>
              </w:rPr>
              <w:t>All subscriptions to</w:t>
            </w:r>
            <w:r w:rsidR="00A31739">
              <w:rPr>
                <w:rFonts w:ascii="Arial" w:hAnsi="Arial" w:cs="Arial"/>
              </w:rPr>
              <w:t xml:space="preserve"> </w:t>
            </w:r>
            <w:r w:rsidR="00493D3E">
              <w:rPr>
                <w:rFonts w:ascii="Arial" w:hAnsi="Arial" w:cs="Arial"/>
              </w:rPr>
              <w:t>bot</w:t>
            </w:r>
            <w:r w:rsidR="005C5565" w:rsidDel="005C5565">
              <w:rPr>
                <w:rFonts w:ascii="Arial" w:hAnsi="Arial" w:cs="Arial"/>
              </w:rPr>
              <w:t xml:space="preserve"> </w:t>
            </w:r>
            <w:r w:rsidR="00F95D97">
              <w:rPr>
                <w:rFonts w:ascii="Arial" w:hAnsi="Arial" w:cs="Arial"/>
              </w:rPr>
              <w:t xml:space="preserve">related </w:t>
            </w:r>
            <w:r>
              <w:rPr>
                <w:rFonts w:ascii="Arial" w:hAnsi="Arial" w:cs="Arial"/>
              </w:rPr>
              <w:t xml:space="preserve">notifications </w:t>
            </w:r>
          </w:p>
        </w:tc>
        <w:tc>
          <w:tcPr>
            <w:tcW w:w="880" w:type="pct"/>
          </w:tcPr>
          <w:p w:rsidR="00A067F0" w:rsidRPr="00204C83" w:rsidRDefault="005455D4" w:rsidP="00A067F0">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493D3E" w:rsidP="00A067F0">
            <w:pPr>
              <w:rPr>
                <w:rFonts w:ascii="Arial" w:hAnsi="Arial" w:cs="Arial"/>
                <w:lang w:val="en-US"/>
              </w:rPr>
            </w:pPr>
            <w:proofErr w:type="spellStart"/>
            <w:r>
              <w:rPr>
                <w:rFonts w:ascii="Arial" w:hAnsi="Arial" w:cs="Arial"/>
                <w:lang w:val="en-US"/>
              </w:rPr>
              <w:t>Bot</w:t>
            </w:r>
            <w:r w:rsidRPr="00A067F0">
              <w:rPr>
                <w:rFonts w:ascii="Arial" w:hAnsi="Arial" w:cs="Arial"/>
                <w:lang w:val="en-US"/>
              </w:rPr>
              <w:t>SubscriptionList</w:t>
            </w:r>
            <w:proofErr w:type="spellEnd"/>
            <w:r w:rsidRPr="00A067F0">
              <w:rPr>
                <w:rFonts w:ascii="Arial" w:hAnsi="Arial" w:cs="Arial"/>
                <w:lang w:val="en-US"/>
              </w:rPr>
              <w:t xml:space="preserve"> </w:t>
            </w:r>
            <w:r w:rsidR="00A067F0" w:rsidRPr="00A067F0">
              <w:rPr>
                <w:rFonts w:ascii="Arial" w:hAnsi="Arial" w:cs="Arial"/>
                <w:lang w:val="en-US"/>
              </w:rPr>
              <w:br/>
              <w:t>(used for GET)</w:t>
            </w:r>
          </w:p>
          <w:p w:rsidR="009414F1" w:rsidRDefault="00493D3E" w:rsidP="009414F1">
            <w:proofErr w:type="spellStart"/>
            <w:r>
              <w:rPr>
                <w:rFonts w:ascii="Arial" w:hAnsi="Arial" w:cs="Arial"/>
                <w:lang w:val="en-US"/>
              </w:rPr>
              <w:t>Bot</w:t>
            </w:r>
            <w:r w:rsidRPr="00A067F0">
              <w:rPr>
                <w:rFonts w:ascii="Arial" w:hAnsi="Arial" w:cs="Arial"/>
                <w:lang w:val="en-US"/>
              </w:rPr>
              <w:t>Subscription</w:t>
            </w:r>
            <w:proofErr w:type="spellEnd"/>
            <w:r w:rsidRPr="00A067F0">
              <w:rPr>
                <w:rFonts w:ascii="Arial" w:hAnsi="Arial" w:cs="Arial"/>
                <w:lang w:val="en-US"/>
              </w:rPr>
              <w:t xml:space="preserve"> </w:t>
            </w:r>
            <w:r w:rsidR="00A067F0"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493D3E">
            <w:pPr>
              <w:rPr>
                <w:rFonts w:ascii="Arial" w:hAnsi="Arial" w:cs="Arial"/>
                <w:highlight w:val="yellow"/>
              </w:rPr>
            </w:pPr>
            <w:r>
              <w:rPr>
                <w:rFonts w:ascii="Arial" w:hAnsi="Arial" w:cs="Arial"/>
              </w:rPr>
              <w:t xml:space="preserve">Retrieve all active </w:t>
            </w:r>
            <w:r w:rsidR="00493D3E">
              <w:rPr>
                <w:rFonts w:ascii="Arial" w:hAnsi="Arial" w:cs="Arial"/>
              </w:rPr>
              <w:t>bot</w:t>
            </w:r>
            <w:r w:rsidR="00493D3E" w:rsidRPr="00A067F0">
              <w:rPr>
                <w:rFonts w:ascii="Arial" w:hAnsi="Arial" w:cs="Arial"/>
              </w:rPr>
              <w:t xml:space="preserve"> </w:t>
            </w:r>
            <w:r w:rsidR="00F95D97">
              <w:rPr>
                <w:rFonts w:ascii="Arial" w:hAnsi="Arial" w:cs="Arial"/>
              </w:rPr>
              <w:t xml:space="preserve">related </w:t>
            </w:r>
            <w:r w:rsidR="00A067F0" w:rsidRPr="00A067F0">
              <w:rPr>
                <w:rFonts w:ascii="Arial" w:hAnsi="Arial" w:cs="Arial"/>
              </w:rPr>
              <w:t>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rsidP="00493D3E">
            <w:pPr>
              <w:rPr>
                <w:rFonts w:ascii="Arial" w:hAnsi="Arial" w:cs="Arial"/>
                <w:highlight w:val="yellow"/>
              </w:rPr>
            </w:pPr>
            <w:r w:rsidRPr="00A31739">
              <w:rPr>
                <w:rFonts w:ascii="Arial" w:hAnsi="Arial" w:cs="Arial"/>
              </w:rPr>
              <w:t>Create new  subscriptio</w:t>
            </w:r>
            <w:r>
              <w:rPr>
                <w:rFonts w:ascii="Arial" w:hAnsi="Arial" w:cs="Arial"/>
              </w:rPr>
              <w:t xml:space="preserve">n for notifications </w:t>
            </w:r>
            <w:r w:rsidR="00493D3E">
              <w:rPr>
                <w:rFonts w:ascii="Arial" w:hAnsi="Arial" w:cs="Arial"/>
              </w:rPr>
              <w:t>related to bot(s)</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5455D4" w:rsidP="009414F1">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F95D97" w:rsidP="008A7DB8">
            <w:pPr>
              <w:rPr>
                <w:rFonts w:ascii="Arial" w:hAnsi="Arial" w:cs="Arial"/>
              </w:rPr>
            </w:pPr>
            <w:proofErr w:type="spellStart"/>
            <w:r>
              <w:rPr>
                <w:rFonts w:ascii="Arial" w:hAnsi="Arial" w:cs="Arial"/>
              </w:rPr>
              <w:t>Bot</w:t>
            </w:r>
            <w:r w:rsidR="0082484E" w:rsidRPr="0082484E">
              <w:rPr>
                <w:rFonts w:ascii="Arial" w:hAnsi="Arial" w:cs="Arial"/>
              </w:rPr>
              <w:t>Subscription</w:t>
            </w:r>
            <w:proofErr w:type="spellEnd"/>
            <w:r w:rsidR="0082484E" w:rsidRPr="0082484E">
              <w:rPr>
                <w:rFonts w:ascii="Arial" w:hAnsi="Arial" w:cs="Arial"/>
              </w:rPr>
              <w:t xml:space="preserve"> </w:t>
            </w:r>
            <w:r w:rsidR="0082484E"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 xml:space="preserve">&lt;specified by the </w:t>
            </w:r>
            <w:r>
              <w:rPr>
                <w:rFonts w:ascii="Arial" w:hAnsi="Arial" w:cs="Arial"/>
                <w:b/>
                <w:bCs/>
                <w:lang w:val="it-IT"/>
              </w:rPr>
              <w:lastRenderedPageBreak/>
              <w:t>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lastRenderedPageBreak/>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proofErr w:type="spellStart"/>
            <w:r>
              <w:rPr>
                <w:rFonts w:ascii="Arial" w:hAnsi="Arial" w:cs="Arial"/>
              </w:rPr>
              <w:t>SpamReportNotification</w:t>
            </w:r>
            <w:proofErr w:type="spellEnd"/>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7" w:name="_Toc283846824"/>
      <w:bookmarkStart w:id="78" w:name="_Toc294513747"/>
      <w:bookmarkStart w:id="79" w:name="_Ref328052629"/>
      <w:bookmarkStart w:id="80" w:name="_Toc514754685"/>
      <w:r w:rsidRPr="00B95B10">
        <w:lastRenderedPageBreak/>
        <w:t xml:space="preserve">Data </w:t>
      </w:r>
      <w:r w:rsidR="00185E47">
        <w:t>Types</w:t>
      </w:r>
      <w:bookmarkEnd w:id="77"/>
      <w:bookmarkEnd w:id="78"/>
      <w:bookmarkEnd w:id="79"/>
      <w:bookmarkEnd w:id="80"/>
    </w:p>
    <w:p w:rsidR="001C48B3" w:rsidRDefault="00C418BA" w:rsidP="00EE3838">
      <w:pPr>
        <w:pStyle w:val="Heading3"/>
      </w:pPr>
      <w:bookmarkStart w:id="81" w:name="_Toc247590075"/>
      <w:bookmarkStart w:id="82" w:name="_Toc247591010"/>
      <w:bookmarkStart w:id="83" w:name="_Toc248076372"/>
      <w:bookmarkStart w:id="84" w:name="_Toc248077898"/>
      <w:bookmarkStart w:id="85" w:name="_Toc247590152"/>
      <w:bookmarkStart w:id="86" w:name="_Toc247591087"/>
      <w:bookmarkStart w:id="87" w:name="_Toc248076449"/>
      <w:bookmarkStart w:id="88" w:name="_Toc248077975"/>
      <w:bookmarkStart w:id="89" w:name="_Toc247590169"/>
      <w:bookmarkStart w:id="90" w:name="_Toc247591104"/>
      <w:bookmarkStart w:id="91" w:name="_Toc248076466"/>
      <w:bookmarkStart w:id="92" w:name="_Toc248077992"/>
      <w:bookmarkStart w:id="93" w:name="_Toc247590203"/>
      <w:bookmarkStart w:id="94" w:name="_Toc247591138"/>
      <w:bookmarkStart w:id="95" w:name="_Toc248076500"/>
      <w:bookmarkStart w:id="96" w:name="_Toc248078026"/>
      <w:bookmarkStart w:id="97" w:name="_Toc247590237"/>
      <w:bookmarkStart w:id="98" w:name="_Toc247591172"/>
      <w:bookmarkStart w:id="99" w:name="_Toc248076534"/>
      <w:bookmarkStart w:id="100" w:name="_Toc248078060"/>
      <w:bookmarkStart w:id="101" w:name="_Toc247472113"/>
      <w:bookmarkStart w:id="102" w:name="_Toc247590270"/>
      <w:bookmarkStart w:id="103" w:name="_Toc247591205"/>
      <w:bookmarkStart w:id="104" w:name="_Toc248076567"/>
      <w:bookmarkStart w:id="105" w:name="_Toc248078093"/>
      <w:bookmarkStart w:id="106" w:name="_Toc283846825"/>
      <w:bookmarkStart w:id="107" w:name="_Toc294513748"/>
      <w:bookmarkStart w:id="108" w:name="_Ref246935217"/>
      <w:bookmarkStart w:id="109" w:name="_Toc247085534"/>
      <w:bookmarkStart w:id="110" w:name="_Ref246936606"/>
      <w:bookmarkStart w:id="111" w:name="_Toc247085543"/>
      <w:bookmarkStart w:id="112" w:name="_Toc514754686"/>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XML N</w:t>
      </w:r>
      <w:r w:rsidR="001C48B3">
        <w:t>amespaces</w:t>
      </w:r>
      <w:bookmarkEnd w:id="106"/>
      <w:bookmarkEnd w:id="107"/>
      <w:bookmarkEnd w:id="112"/>
    </w:p>
    <w:p w:rsidR="001C48B3" w:rsidRPr="00786373" w:rsidRDefault="001C48B3" w:rsidP="00F5768A">
      <w:r w:rsidRPr="00F314CE">
        <w:t xml:space="preserve">The </w:t>
      </w:r>
      <w:r>
        <w:t xml:space="preserve">XML </w:t>
      </w:r>
      <w:r w:rsidRPr="00F314CE">
        <w:t xml:space="preserve">namespace for the </w:t>
      </w:r>
      <w:r w:rsidR="00024B3B">
        <w:t>Bot Management</w:t>
      </w:r>
      <w:r w:rsidR="004C19C8">
        <w:t xml:space="preserve">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w:t>
      </w:r>
      <w:r w:rsidR="00B43EB3">
        <w:t>bot</w:t>
      </w:r>
      <w:r w:rsidR="00FF111F">
        <w:t>m</w:t>
      </w:r>
      <w:r w:rsidR="004C19C8" w:rsidRPr="004C19C8">
        <w:t>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B43EB3">
        <w:rPr>
          <w:rFonts w:ascii="Times" w:hAnsi="Times"/>
          <w:lang w:val="en-US"/>
        </w:rPr>
        <w:t>Bot</w:t>
      </w:r>
      <w:r w:rsidR="004C19C8" w:rsidRPr="004C19C8">
        <w:rPr>
          <w:rFonts w:ascii="Times" w:hAnsi="Times"/>
          <w:lang w:val="en-US"/>
        </w:rPr>
        <w:t>Management</w:t>
      </w:r>
      <w:proofErr w:type="spellEnd"/>
      <w:r w:rsidRPr="004146D4">
        <w:rPr>
          <w:rFonts w:ascii="Times" w:hAnsi="Times"/>
          <w:lang w:val="en-US"/>
        </w:rPr>
        <w:t>].</w:t>
      </w:r>
    </w:p>
    <w:p w:rsidR="00185E47" w:rsidRDefault="00185E47" w:rsidP="00EE3838">
      <w:pPr>
        <w:pStyle w:val="Heading3"/>
      </w:pPr>
      <w:bookmarkStart w:id="113" w:name="_Ref283827068"/>
      <w:bookmarkStart w:id="114" w:name="_Toc283846826"/>
      <w:bookmarkStart w:id="115" w:name="_Toc294513749"/>
      <w:bookmarkStart w:id="116" w:name="_Toc514754687"/>
      <w:r>
        <w:t>Structures</w:t>
      </w:r>
      <w:bookmarkEnd w:id="113"/>
      <w:bookmarkEnd w:id="114"/>
      <w:bookmarkEnd w:id="115"/>
      <w:bookmarkEnd w:id="116"/>
    </w:p>
    <w:p w:rsidR="009C66A0" w:rsidRDefault="008119D7" w:rsidP="00F5768A">
      <w:r>
        <w:t>The subsections of this section define the data structures used in th</w:t>
      </w:r>
      <w:r w:rsidR="00BB0202">
        <w:t xml:space="preserve">e </w:t>
      </w:r>
      <w:r w:rsidR="00024B3B">
        <w:t>Bot Management</w:t>
      </w:r>
      <w:r w:rsidR="00B80B09" w:rsidRPr="00A44723">
        <w:t xml:space="preserve">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493D3E">
      <w:pPr>
        <w:pStyle w:val="Heading4"/>
      </w:pPr>
      <w:bookmarkStart w:id="117" w:name="_Toc349815657"/>
      <w:bookmarkStart w:id="118" w:name="_Toc399331326"/>
      <w:bookmarkStart w:id="119" w:name="_Toc437441924"/>
      <w:bookmarkStart w:id="120" w:name="_Toc514754688"/>
      <w:r w:rsidRPr="00B95B10">
        <w:t xml:space="preserve">Type: </w:t>
      </w:r>
      <w:bookmarkEnd w:id="117"/>
      <w:bookmarkEnd w:id="118"/>
      <w:bookmarkEnd w:id="119"/>
      <w:proofErr w:type="spellStart"/>
      <w:r w:rsidR="00493D3E">
        <w:rPr>
          <w:rFonts w:cs="Arial"/>
          <w:lang w:val="en-US"/>
        </w:rPr>
        <w:t>Bot</w:t>
      </w:r>
      <w:r w:rsidR="00493D3E" w:rsidRPr="00A067F0">
        <w:rPr>
          <w:rFonts w:cs="Arial"/>
          <w:lang w:val="en-US"/>
        </w:rPr>
        <w:t>SubscriptionList</w:t>
      </w:r>
      <w:bookmarkEnd w:id="120"/>
      <w:proofErr w:type="spellEnd"/>
    </w:p>
    <w:p w:rsidR="00B80B09" w:rsidRPr="002B1792" w:rsidRDefault="00B80B09" w:rsidP="00E10BC2">
      <w:pPr>
        <w:rPr>
          <w:lang w:eastAsia="zh-CN"/>
        </w:rPr>
      </w:pPr>
      <w:r w:rsidDel="00847AE8">
        <w:t xml:space="preserve"> </w:t>
      </w:r>
      <w:r>
        <w:t>This type represents a l</w:t>
      </w:r>
      <w:r w:rsidRPr="00552BCF">
        <w:t xml:space="preserve">ist of </w:t>
      </w:r>
      <w:r w:rsidRPr="00896F77">
        <w:t xml:space="preserve">subscriptions to notifications regarding </w:t>
      </w:r>
      <w:r w:rsidR="00E10BC2">
        <w:t>bot related</w:t>
      </w:r>
      <w:r w:rsidR="00E10BC2" w:rsidRPr="00896F77">
        <w:t xml:space="preserve"> </w:t>
      </w:r>
      <w:r w:rsidRPr="00896F77">
        <w:t>events</w:t>
      </w:r>
      <w:r>
        <w: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471187" w:rsidP="00761060">
            <w:pPr>
              <w:rPr>
                <w:rFonts w:ascii="Arial" w:hAnsi="Arial"/>
              </w:rPr>
            </w:pPr>
            <w:proofErr w:type="spellStart"/>
            <w:r>
              <w:rPr>
                <w:rFonts w:ascii="Arial" w:hAnsi="Arial"/>
                <w:lang w:val="en-US"/>
              </w:rPr>
              <w:t>BotSubscription</w:t>
            </w:r>
            <w:proofErr w:type="spellEnd"/>
            <w:r w:rsidR="00B80B09"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493D3E">
      <w:r w:rsidRPr="00DE286A">
        <w:t xml:space="preserve">A root element named </w:t>
      </w:r>
      <w:proofErr w:type="spellStart"/>
      <w:r w:rsidR="00493D3E">
        <w:rPr>
          <w:rFonts w:ascii="Arial" w:hAnsi="Arial" w:cs="Arial"/>
          <w:lang w:val="en-US"/>
        </w:rPr>
        <w:t>bot</w:t>
      </w:r>
      <w:r w:rsidR="00493D3E" w:rsidRPr="00A067F0">
        <w:rPr>
          <w:rFonts w:ascii="Arial" w:hAnsi="Arial" w:cs="Arial"/>
          <w:lang w:val="en-US"/>
        </w:rPr>
        <w:t>SubscriptionList</w:t>
      </w:r>
      <w:proofErr w:type="spellEnd"/>
      <w:r w:rsidR="00493D3E" w:rsidRPr="00A067F0">
        <w:rPr>
          <w:rFonts w:ascii="Arial" w:hAnsi="Arial" w:cs="Arial"/>
          <w:lang w:val="en-US"/>
        </w:rPr>
        <w:t xml:space="preserve"> </w:t>
      </w:r>
      <w:r w:rsidRPr="00DE286A">
        <w:t xml:space="preserve">of type </w:t>
      </w:r>
      <w:proofErr w:type="spellStart"/>
      <w:r w:rsidR="00493D3E">
        <w:rPr>
          <w:rFonts w:ascii="Arial" w:hAnsi="Arial" w:cs="Arial"/>
          <w:lang w:val="en-US"/>
        </w:rPr>
        <w:t>Bot</w:t>
      </w:r>
      <w:r w:rsidR="00493D3E" w:rsidRPr="00A067F0">
        <w:rPr>
          <w:rFonts w:ascii="Arial" w:hAnsi="Arial" w:cs="Arial"/>
          <w:lang w:val="en-US"/>
        </w:rPr>
        <w:t>SubscriptionList</w:t>
      </w:r>
      <w:proofErr w:type="spellEnd"/>
      <w:r w:rsidR="00493D3E" w:rsidRPr="00A067F0">
        <w:rPr>
          <w:rFonts w:ascii="Arial" w:hAnsi="Arial" w:cs="Arial"/>
          <w:lang w:val="en-US"/>
        </w:rPr>
        <w:t xml:space="preserve"> </w:t>
      </w:r>
      <w:r w:rsidRPr="00DE286A">
        <w:t xml:space="preserve">is allowed in </w:t>
      </w:r>
      <w:r w:rsidRPr="00AD583F">
        <w:t>response bodies.</w:t>
      </w:r>
    </w:p>
    <w:p w:rsidR="00B80B09" w:rsidRPr="00B95B10" w:rsidRDefault="00B80B09" w:rsidP="00493D3E">
      <w:pPr>
        <w:pStyle w:val="Heading4"/>
        <w:tabs>
          <w:tab w:val="clear" w:pos="9634"/>
          <w:tab w:val="left" w:pos="1296"/>
        </w:tabs>
        <w:ind w:left="1298" w:hanging="1298"/>
      </w:pPr>
      <w:bookmarkStart w:id="121" w:name="_Toc349557829"/>
      <w:bookmarkStart w:id="122" w:name="_Toc399331327"/>
      <w:bookmarkStart w:id="123" w:name="_Toc437441925"/>
      <w:bookmarkStart w:id="124" w:name="_Toc514754689"/>
      <w:bookmarkEnd w:id="121"/>
      <w:r w:rsidRPr="00B95B10">
        <w:t xml:space="preserve">Type: </w:t>
      </w:r>
      <w:bookmarkEnd w:id="122"/>
      <w:bookmarkEnd w:id="123"/>
      <w:proofErr w:type="spellStart"/>
      <w:r w:rsidR="00493D3E">
        <w:rPr>
          <w:rFonts w:cs="Arial"/>
          <w:lang w:val="en-US"/>
        </w:rPr>
        <w:t>Bot</w:t>
      </w:r>
      <w:r w:rsidR="00493D3E" w:rsidRPr="00A067F0">
        <w:rPr>
          <w:rFonts w:cs="Arial"/>
          <w:lang w:val="en-US"/>
        </w:rPr>
        <w:t>Subscription</w:t>
      </w:r>
      <w:bookmarkEnd w:id="124"/>
      <w:proofErr w:type="spellEnd"/>
    </w:p>
    <w:p w:rsidR="00B80B09" w:rsidRPr="00BC4CE8" w:rsidRDefault="00B80B09" w:rsidP="00E10BC2">
      <w:pPr>
        <w:rPr>
          <w:rFonts w:ascii="Arial" w:hAnsi="Arial"/>
          <w:b/>
        </w:rPr>
      </w:pPr>
      <w:r>
        <w:t xml:space="preserve">This type represents a subscription to notifications regarding </w:t>
      </w:r>
      <w:r w:rsidR="00E10BC2">
        <w:t xml:space="preserve">bot </w:t>
      </w:r>
      <w:r>
        <w:t xml:space="preserve">events (e.g. </w:t>
      </w:r>
      <w:r w:rsidR="00E10BC2">
        <w:t>spam report</w:t>
      </w:r>
      <w:r>
        <w:t xml:space="preserve"> event).</w:t>
      </w:r>
    </w:p>
    <w:tbl>
      <w:tblPr>
        <w:tblW w:w="5147" w:type="pct"/>
        <w:tblLayout w:type="fixed"/>
        <w:tblCellMar>
          <w:left w:w="0" w:type="dxa"/>
          <w:right w:w="0" w:type="dxa"/>
        </w:tblCellMar>
        <w:tblLook w:val="0000" w:firstRow="0" w:lastRow="0" w:firstColumn="0" w:lastColumn="0" w:noHBand="0" w:noVBand="0"/>
      </w:tblPr>
      <w:tblGrid>
        <w:gridCol w:w="1953"/>
        <w:gridCol w:w="2412"/>
        <w:gridCol w:w="1134"/>
        <w:gridCol w:w="5100"/>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proofErr w:type="spellStart"/>
            <w:r w:rsidRPr="008278AF">
              <w:rPr>
                <w:rFonts w:ascii="Arial" w:hAnsi="Arial"/>
                <w:lang w:eastAsia="ko-KR"/>
              </w:rPr>
              <w:lastRenderedPageBreak/>
              <w:t>listId</w:t>
            </w:r>
            <w:proofErr w:type="spellEnd"/>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proofErr w:type="spellStart"/>
            <w:r w:rsidRPr="008278AF">
              <w:rPr>
                <w:rFonts w:ascii="Arial" w:hAnsi="Arial"/>
              </w:rPr>
              <w:t>xsd:anyURI</w:t>
            </w:r>
            <w:proofErr w:type="spellEnd"/>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234E" w:rsidRPr="00264B85" w:rsidRDefault="0006234E" w:rsidP="0006234E">
            <w:pPr>
              <w:rPr>
                <w:rFonts w:ascii="Arial" w:hAnsi="Arial"/>
                <w:lang w:val="en-US"/>
              </w:rPr>
            </w:pPr>
            <w:r>
              <w:rPr>
                <w:rFonts w:ascii="Arial" w:hAnsi="Arial"/>
                <w:lang w:val="en-US"/>
              </w:rPr>
              <w:t xml:space="preserve">The element is pointing to a list available on the API Server containing identifiers (e.g. bot applications identifiers). </w:t>
            </w:r>
          </w:p>
          <w:p w:rsidR="0006234E" w:rsidRDefault="0006234E" w:rsidP="00F5768A">
            <w:pPr>
              <w:pStyle w:val="TableRow"/>
              <w:spacing w:before="120" w:after="60"/>
              <w:rPr>
                <w:rFonts w:ascii="Arial" w:hAnsi="Arial"/>
              </w:rPr>
            </w:pPr>
            <w:r>
              <w:rPr>
                <w:rFonts w:ascii="Arial" w:hAnsi="Arial"/>
              </w:rPr>
              <w:t>This element MUST be present in POST if the request URL variable {</w:t>
            </w:r>
            <w:proofErr w:type="spellStart"/>
            <w:r>
              <w:rPr>
                <w:rFonts w:ascii="Arial" w:hAnsi="Arial"/>
              </w:rPr>
              <w:t>botId</w:t>
            </w:r>
            <w:proofErr w:type="spellEnd"/>
            <w:r>
              <w:rPr>
                <w:rFonts w:ascii="Arial" w:hAnsi="Arial"/>
              </w:rPr>
              <w:t xml:space="preserve">} is set to an aggregator identifier (e.g. </w:t>
            </w:r>
            <w:proofErr w:type="spellStart"/>
            <w:r>
              <w:rPr>
                <w:rFonts w:ascii="Arial" w:hAnsi="Arial"/>
              </w:rPr>
              <w:t>c</w:t>
            </w:r>
            <w:r w:rsidR="00542E93">
              <w:rPr>
                <w:rFonts w:ascii="Arial" w:hAnsi="Arial"/>
              </w:rPr>
              <w:t>ha</w:t>
            </w:r>
            <w:r>
              <w:rPr>
                <w:rFonts w:ascii="Arial" w:hAnsi="Arial"/>
              </w:rPr>
              <w:t>tbot</w:t>
            </w:r>
            <w:proofErr w:type="spellEnd"/>
            <w:r>
              <w:rPr>
                <w:rFonts w:ascii="Arial" w:hAnsi="Arial"/>
              </w:rPr>
              <w:t xml:space="preserve"> platform Id).</w:t>
            </w:r>
          </w:p>
          <w:p w:rsidR="002F1C54" w:rsidRPr="00412363" w:rsidRDefault="0006234E" w:rsidP="005901B4">
            <w:pPr>
              <w:pStyle w:val="TableRow"/>
              <w:spacing w:before="120" w:after="60"/>
              <w:rPr>
                <w:rFonts w:ascii="Arial" w:hAnsi="Arial"/>
              </w:rPr>
            </w:pPr>
            <w:r>
              <w:rPr>
                <w:rFonts w:ascii="Arial" w:hAnsi="Arial"/>
              </w:rPr>
              <w:t>For example if</w:t>
            </w:r>
            <w:r w:rsidRPr="00513D6B">
              <w:rPr>
                <w:rFonts w:ascii="Arial" w:hAnsi="Arial"/>
              </w:rPr>
              <w:t xml:space="preserve"> </w:t>
            </w:r>
            <w:r>
              <w:rPr>
                <w:rFonts w:ascii="Arial" w:hAnsi="Arial"/>
              </w:rPr>
              <w:t xml:space="preserve">a </w:t>
            </w:r>
            <w:proofErr w:type="spellStart"/>
            <w:r>
              <w:rPr>
                <w:rFonts w:ascii="Arial" w:hAnsi="Arial"/>
              </w:rPr>
              <w:t>chatbot</w:t>
            </w:r>
            <w:proofErr w:type="spellEnd"/>
            <w:r>
              <w:rPr>
                <w:rFonts w:ascii="Arial" w:hAnsi="Arial"/>
              </w:rPr>
              <w:t xml:space="preserve"> platform desires to create a single</w:t>
            </w:r>
            <w:r w:rsidRPr="00513D6B">
              <w:rPr>
                <w:rFonts w:ascii="Arial" w:hAnsi="Arial"/>
              </w:rPr>
              <w:t xml:space="preserve"> subscription for </w:t>
            </w:r>
            <w:r>
              <w:rPr>
                <w:rFonts w:ascii="Arial" w:hAnsi="Arial"/>
              </w:rPr>
              <w:t>a list of</w:t>
            </w:r>
            <w:r w:rsidRPr="00513D6B">
              <w:rPr>
                <w:rFonts w:ascii="Arial" w:hAnsi="Arial"/>
              </w:rPr>
              <w:t xml:space="preserve"> </w:t>
            </w:r>
            <w:proofErr w:type="spellStart"/>
            <w:r>
              <w:rPr>
                <w:rFonts w:ascii="Arial" w:hAnsi="Arial"/>
              </w:rPr>
              <w:t>chabots</w:t>
            </w:r>
            <w:proofErr w:type="spellEnd"/>
            <w:r>
              <w:rPr>
                <w:rFonts w:ascii="Arial" w:hAnsi="Arial"/>
              </w:rPr>
              <w:t xml:space="preserve"> as opposed to creating one subscription per </w:t>
            </w:r>
            <w:proofErr w:type="spellStart"/>
            <w:r>
              <w:rPr>
                <w:rFonts w:ascii="Arial" w:hAnsi="Arial"/>
              </w:rPr>
              <w:t>chatbot</w:t>
            </w:r>
            <w:proofErr w:type="spellEnd"/>
            <w:r w:rsidRPr="00513D6B">
              <w:rPr>
                <w:rFonts w:ascii="Arial" w:hAnsi="Arial"/>
              </w:rPr>
              <w:t xml:space="preserve">, the </w:t>
            </w:r>
            <w:proofErr w:type="spellStart"/>
            <w:r w:rsidRPr="00513D6B">
              <w:rPr>
                <w:rFonts w:ascii="Arial" w:hAnsi="Arial"/>
              </w:rPr>
              <w:t>listId</w:t>
            </w:r>
            <w:proofErr w:type="spellEnd"/>
            <w:r w:rsidRPr="00513D6B">
              <w:rPr>
                <w:rFonts w:ascii="Arial" w:hAnsi="Arial"/>
              </w:rPr>
              <w:t xml:space="preserve"> </w:t>
            </w:r>
            <w:r>
              <w:rPr>
                <w:rFonts w:ascii="Arial" w:hAnsi="Arial"/>
              </w:rPr>
              <w:t>must be provided in the subscription creation request in order to identify</w:t>
            </w:r>
            <w:r w:rsidRPr="00513D6B">
              <w:rPr>
                <w:rFonts w:ascii="Arial" w:hAnsi="Arial"/>
              </w:rPr>
              <w:t xml:space="preserve"> the </w:t>
            </w:r>
            <w:proofErr w:type="spellStart"/>
            <w:r>
              <w:rPr>
                <w:rFonts w:ascii="Arial" w:hAnsi="Arial"/>
              </w:rPr>
              <w:t>chatbots</w:t>
            </w:r>
            <w:proofErr w:type="spellEnd"/>
            <w:r>
              <w:rPr>
                <w:rFonts w:ascii="Arial" w:hAnsi="Arial"/>
              </w:rPr>
              <w:t xml:space="preserve"> which are served by the given subscription (see section </w:t>
            </w:r>
            <w:r>
              <w:rPr>
                <w:rFonts w:ascii="Arial" w:hAnsi="Arial"/>
              </w:rPr>
              <w:fldChar w:fldCharType="begin"/>
            </w:r>
            <w:r>
              <w:rPr>
                <w:rFonts w:ascii="Arial" w:hAnsi="Arial"/>
              </w:rPr>
              <w:instrText xml:space="preserve"> REF _Ref498603536 \r \h </w:instrText>
            </w:r>
            <w:r>
              <w:rPr>
                <w:rFonts w:ascii="Arial" w:hAnsi="Arial"/>
              </w:rPr>
            </w:r>
            <w:r>
              <w:rPr>
                <w:rFonts w:ascii="Arial" w:hAnsi="Arial"/>
              </w:rPr>
              <w:fldChar w:fldCharType="separate"/>
            </w:r>
            <w:r>
              <w:rPr>
                <w:rFonts w:ascii="Arial" w:hAnsi="Arial"/>
                <w:cs/>
              </w:rPr>
              <w:t>‎</w:t>
            </w:r>
            <w:r>
              <w:rPr>
                <w:rFonts w:ascii="Arial" w:hAnsi="Arial"/>
              </w:rPr>
              <w:t>6.3.5.1</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_Ref425803328 \r \h </w:instrText>
            </w:r>
            <w:r>
              <w:rPr>
                <w:rFonts w:ascii="Arial" w:hAnsi="Arial"/>
              </w:rPr>
            </w:r>
            <w:r>
              <w:rPr>
                <w:rFonts w:ascii="Arial" w:hAnsi="Arial"/>
              </w:rPr>
              <w:fldChar w:fldCharType="separate"/>
            </w:r>
            <w:r>
              <w:rPr>
                <w:rFonts w:ascii="Arial" w:hAnsi="Arial"/>
                <w:cs/>
              </w:rPr>
              <w:t>‎</w:t>
            </w:r>
            <w:r>
              <w:rPr>
                <w:rFonts w:ascii="Arial" w:hAnsi="Arial"/>
              </w:rPr>
              <w:t>6.3.5.2</w:t>
            </w:r>
            <w:r>
              <w:rPr>
                <w:rFonts w:ascii="Arial" w:hAnsi="Arial"/>
              </w:rPr>
              <w:fldChar w:fldCharType="end"/>
            </w:r>
            <w:r>
              <w:rPr>
                <w:rFonts w:ascii="Arial" w:hAnsi="Arial"/>
              </w:rPr>
              <w:t>)</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clientCorrelator</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493D3E">
      <w:r w:rsidRPr="00AD583F">
        <w:t xml:space="preserve">A root element named </w:t>
      </w:r>
      <w:proofErr w:type="spellStart"/>
      <w:r w:rsidR="00493D3E">
        <w:rPr>
          <w:rFonts w:ascii="Arial" w:hAnsi="Arial" w:cs="Arial"/>
          <w:lang w:val="en-US"/>
        </w:rPr>
        <w:t>botSubscription</w:t>
      </w:r>
      <w:proofErr w:type="spellEnd"/>
      <w:r w:rsidR="00493D3E" w:rsidRPr="00A067F0">
        <w:rPr>
          <w:rFonts w:ascii="Arial" w:hAnsi="Arial" w:cs="Arial"/>
          <w:lang w:val="en-US"/>
        </w:rPr>
        <w:t xml:space="preserve"> </w:t>
      </w:r>
      <w:r w:rsidRPr="00AD583F">
        <w:t xml:space="preserve">of type </w:t>
      </w:r>
      <w:proofErr w:type="spellStart"/>
      <w:r w:rsidR="00F5768A">
        <w:rPr>
          <w:rFonts w:ascii="Arial" w:hAnsi="Arial" w:cs="Arial"/>
          <w:lang w:val="en-US"/>
        </w:rPr>
        <w:t>B</w:t>
      </w:r>
      <w:r w:rsidR="00493D3E">
        <w:rPr>
          <w:rFonts w:ascii="Arial" w:hAnsi="Arial" w:cs="Arial"/>
          <w:lang w:val="en-US"/>
        </w:rPr>
        <w:t>otSubscription</w:t>
      </w:r>
      <w:proofErr w:type="spellEnd"/>
      <w:r w:rsidR="00493D3E" w:rsidRPr="00A067F0">
        <w:rPr>
          <w:rFonts w:ascii="Arial" w:hAnsi="Arial" w:cs="Arial"/>
          <w:lang w:val="en-US"/>
        </w:rPr>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5" w:name="_Toc474497622"/>
      <w:bookmarkStart w:id="126" w:name="_Toc514754690"/>
      <w:r>
        <w:t xml:space="preserve">Type: </w:t>
      </w:r>
      <w:r w:rsidRPr="00C478FE">
        <w:t>Empty</w:t>
      </w:r>
      <w:bookmarkEnd w:id="125"/>
      <w:bookmarkEnd w:id="126"/>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Default="00B80B09" w:rsidP="00B80B09"/>
    <w:p w:rsidR="00CB46C5" w:rsidRDefault="00CB46C5" w:rsidP="00516BFE"/>
    <w:p w:rsidR="00CB46C5" w:rsidRPr="00B95B10" w:rsidRDefault="00CB46C5" w:rsidP="00CB46C5">
      <w:pPr>
        <w:pStyle w:val="Heading4"/>
      </w:pPr>
      <w:bookmarkStart w:id="127" w:name="_Toc514754691"/>
      <w:r w:rsidRPr="00B95B10">
        <w:t xml:space="preserve">Type: </w:t>
      </w:r>
      <w:proofErr w:type="spellStart"/>
      <w:r>
        <w:t>SpamReportInfo</w:t>
      </w:r>
      <w:bookmarkEnd w:id="127"/>
      <w:proofErr w:type="spellEnd"/>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proofErr w:type="spellStart"/>
            <w:r>
              <w:rPr>
                <w:rFonts w:ascii="Arial" w:hAnsi="Arial" w:cs="Arial"/>
                <w:kern w:val="26"/>
                <w:lang w:eastAsia="es-ES"/>
              </w:rPr>
              <w:t>messageId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proofErr w:type="spellStart"/>
            <w:r w:rsidRPr="008D5D85">
              <w:rPr>
                <w:rFonts w:ascii="Arial" w:hAnsi="Arial" w:cs="Arial"/>
              </w:rPr>
              <w:t>xsd:string</w:t>
            </w:r>
            <w:proofErr w:type="spellEnd"/>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w:t>
            </w:r>
            <w:proofErr w:type="spellStart"/>
            <w:r>
              <w:rPr>
                <w:rFonts w:ascii="Arial" w:hAnsi="Arial" w:cs="Arial"/>
              </w:rPr>
              <w:t>userId</w:t>
            </w:r>
            <w:proofErr w:type="spellEnd"/>
            <w:r>
              <w:rPr>
                <w:rFonts w:ascii="Arial" w:hAnsi="Arial" w:cs="Arial"/>
              </w:rPr>
              <w:t xml:space="preserve">) as spam (received from the </w:t>
            </w:r>
            <w:proofErr w:type="spellStart"/>
            <w:r w:rsidR="0055451F">
              <w:rPr>
                <w:rFonts w:ascii="Arial" w:hAnsi="Arial" w:cs="Arial"/>
              </w:rPr>
              <w:t>chat</w:t>
            </w:r>
            <w:r w:rsidR="006178DC">
              <w:rPr>
                <w:rFonts w:ascii="Arial" w:hAnsi="Arial" w:cs="Arial"/>
              </w:rPr>
              <w:t>botId</w:t>
            </w:r>
            <w:proofErr w:type="spellEnd"/>
            <w:r>
              <w:rPr>
                <w:rFonts w:ascii="Arial" w:hAnsi="Arial" w:cs="Arial"/>
              </w:rPr>
              <w:t>)</w:t>
            </w:r>
          </w:p>
        </w:tc>
      </w:tr>
    </w:tbl>
    <w:p w:rsidR="00CB46C5" w:rsidRPr="00B95B10" w:rsidRDefault="00CB46C5" w:rsidP="00CB46C5">
      <w:pPr>
        <w:pStyle w:val="Heading4"/>
      </w:pPr>
      <w:bookmarkStart w:id="128" w:name="_Toc514754692"/>
      <w:r w:rsidRPr="00B95B10">
        <w:t xml:space="preserve">Type: </w:t>
      </w:r>
      <w:proofErr w:type="spellStart"/>
      <w:r>
        <w:rPr>
          <w:rFonts w:cs="Arial"/>
        </w:rPr>
        <w:t>SpamReport</w:t>
      </w:r>
      <w:r w:rsidRPr="00FC6C68">
        <w:t>Notification</w:t>
      </w:r>
      <w:bookmarkEnd w:id="128"/>
      <w:proofErr w:type="spellEnd"/>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Pr>
                <w:rFonts w:ascii="Arial" w:hAnsi="Arial" w:cs="Arial"/>
              </w:rPr>
              <w:t>spamReportInfo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sidRPr="002E3687">
              <w:rPr>
                <w:rFonts w:ascii="Arial" w:hAnsi="Arial" w:cs="Arial"/>
              </w:rPr>
              <w:t>SpamReportInfo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 xml:space="preserve">Spam report information identifying the user reporting the spam messages received from a </w:t>
            </w:r>
            <w:proofErr w:type="spellStart"/>
            <w:r>
              <w:rPr>
                <w:rFonts w:ascii="Arial" w:hAnsi="Arial" w:cs="Arial"/>
              </w:rPr>
              <w:t>chatbot</w:t>
            </w:r>
            <w:proofErr w:type="spellEnd"/>
            <w:r>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proofErr w:type="spellStart"/>
      <w:r>
        <w:t>s</w:t>
      </w:r>
      <w:r w:rsidRPr="009B3773">
        <w:t>pamReport</w:t>
      </w:r>
      <w:r w:rsidRPr="00FC6C68">
        <w:t>Notification</w:t>
      </w:r>
      <w:proofErr w:type="spellEnd"/>
      <w:r w:rsidRPr="008B1A3F">
        <w:t xml:space="preserve"> of type</w:t>
      </w:r>
      <w:r w:rsidRPr="00AD583F">
        <w:t xml:space="preserve"> </w:t>
      </w:r>
      <w:proofErr w:type="spellStart"/>
      <w:r w:rsidRPr="009B3773">
        <w:t>SpamReport</w:t>
      </w:r>
      <w:r w:rsidRPr="00FC6C68">
        <w:t>Notification</w:t>
      </w:r>
      <w:proofErr w:type="spellEnd"/>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185E47" w:rsidRDefault="00185E47" w:rsidP="00163BA2">
      <w:pPr>
        <w:pStyle w:val="Heading3"/>
      </w:pPr>
      <w:bookmarkStart w:id="129" w:name="_Toc253361409"/>
      <w:bookmarkStart w:id="130" w:name="_Toc498604089"/>
      <w:bookmarkStart w:id="131" w:name="_Toc498604236"/>
      <w:bookmarkStart w:id="132" w:name="_Toc283846829"/>
      <w:bookmarkStart w:id="133" w:name="_Toc294513752"/>
      <w:bookmarkStart w:id="134" w:name="_Toc514754693"/>
      <w:bookmarkEnd w:id="108"/>
      <w:bookmarkEnd w:id="109"/>
      <w:bookmarkEnd w:id="110"/>
      <w:bookmarkEnd w:id="111"/>
      <w:bookmarkEnd w:id="129"/>
      <w:bookmarkEnd w:id="130"/>
      <w:bookmarkEnd w:id="131"/>
      <w:r>
        <w:lastRenderedPageBreak/>
        <w:t>Enumerations</w:t>
      </w:r>
      <w:bookmarkEnd w:id="132"/>
      <w:bookmarkEnd w:id="133"/>
      <w:bookmarkEnd w:id="134"/>
    </w:p>
    <w:p w:rsidR="00D606EB" w:rsidRPr="00D606EB" w:rsidRDefault="00D606EB" w:rsidP="00F5768A">
      <w:r>
        <w:t>The</w:t>
      </w:r>
      <w:r w:rsidR="000805BC">
        <w:t>re is</w:t>
      </w:r>
      <w:r>
        <w:t xml:space="preserve"> </w:t>
      </w:r>
      <w:r w:rsidR="00131AF9">
        <w:t xml:space="preserve">no </w:t>
      </w:r>
      <w:r>
        <w:t>define</w:t>
      </w:r>
      <w:r w:rsidR="00131AF9">
        <w:t>d</w:t>
      </w:r>
      <w:r>
        <w:t xml:space="preserve"> enumerations in th</w:t>
      </w:r>
      <w:r w:rsidR="00BB0202">
        <w:t>e</w:t>
      </w:r>
      <w:r>
        <w:t xml:space="preserve"> </w:t>
      </w:r>
      <w:r w:rsidR="00024B3B">
        <w:t>Bot Management</w:t>
      </w:r>
      <w:r w:rsidR="00B80B09">
        <w:t xml:space="preserve"> </w:t>
      </w:r>
      <w:r>
        <w:t xml:space="preserve">API. </w:t>
      </w:r>
    </w:p>
    <w:p w:rsidR="00380EEF" w:rsidRPr="00B95B10" w:rsidRDefault="00380EEF" w:rsidP="00380EEF">
      <w:pPr>
        <w:rPr>
          <w:rFonts w:ascii="Arial" w:hAnsi="Arial"/>
        </w:rPr>
      </w:pPr>
    </w:p>
    <w:p w:rsidR="003671FD" w:rsidRDefault="003671FD" w:rsidP="003671FD">
      <w:pPr>
        <w:pStyle w:val="Heading3"/>
      </w:pPr>
      <w:bookmarkStart w:id="135" w:name="_Toc253361435"/>
      <w:bookmarkStart w:id="136" w:name="_Toc255836079"/>
      <w:bookmarkStart w:id="137" w:name="_Toc283846831"/>
      <w:bookmarkStart w:id="138" w:name="_Toc294513754"/>
      <w:bookmarkStart w:id="139" w:name="_Toc514754694"/>
      <w:bookmarkEnd w:id="135"/>
      <w:bookmarkEnd w:id="136"/>
      <w:r>
        <w:rPr>
          <w:lang w:val="en-US"/>
        </w:rPr>
        <w:t>Values of the Link “</w:t>
      </w:r>
      <w:proofErr w:type="spellStart"/>
      <w:r>
        <w:rPr>
          <w:lang w:val="en-US"/>
        </w:rPr>
        <w:t>rel</w:t>
      </w:r>
      <w:proofErr w:type="spellEnd"/>
      <w:r>
        <w:rPr>
          <w:lang w:val="en-US"/>
        </w:rPr>
        <w:t>” attribute</w:t>
      </w:r>
      <w:bookmarkEnd w:id="137"/>
      <w:bookmarkEnd w:id="138"/>
      <w:bookmarkEnd w:id="139"/>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220B36" w:rsidP="00114238">
      <w:pPr>
        <w:pStyle w:val="ListParagraph"/>
        <w:numPr>
          <w:ilvl w:val="0"/>
          <w:numId w:val="11"/>
        </w:numPr>
      </w:pPr>
      <w:proofErr w:type="spellStart"/>
      <w:r>
        <w:t>Bot</w:t>
      </w:r>
      <w:r w:rsidRPr="00F80932">
        <w:t>Subscription</w:t>
      </w:r>
      <w:proofErr w:type="spellEnd"/>
    </w:p>
    <w:p w:rsidR="00C35179" w:rsidRDefault="00477EB9" w:rsidP="00C35179">
      <w:r w:rsidRPr="00B95B10">
        <w:t>These values indicate the kind of resource that the link points to.</w:t>
      </w:r>
      <w:bookmarkStart w:id="140" w:name="_Toc253361438"/>
      <w:bookmarkEnd w:id="140"/>
    </w:p>
    <w:p w:rsidR="00EE2C2E" w:rsidRDefault="00EE2C2E" w:rsidP="006C2AB7">
      <w:pPr>
        <w:pStyle w:val="Heading2"/>
        <w:rPr>
          <w:bCs/>
        </w:rPr>
      </w:pPr>
      <w:bookmarkStart w:id="141" w:name="_Toc283846832"/>
      <w:bookmarkStart w:id="142" w:name="_Toc294513755"/>
      <w:bookmarkStart w:id="143" w:name="_Ref328052657"/>
      <w:bookmarkStart w:id="144" w:name="_Ref328052955"/>
      <w:bookmarkStart w:id="145" w:name="_Toc514754695"/>
      <w:r w:rsidRPr="00B95B10">
        <w:rPr>
          <w:bCs/>
        </w:rPr>
        <w:t>Sequence Diagrams</w:t>
      </w:r>
      <w:bookmarkEnd w:id="141"/>
      <w:bookmarkEnd w:id="142"/>
      <w:bookmarkEnd w:id="143"/>
      <w:bookmarkEnd w:id="144"/>
      <w:bookmarkEnd w:id="145"/>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1F680E">
      <w:pPr>
        <w:pStyle w:val="Heading3"/>
        <w:rPr>
          <w:lang w:eastAsia="ko-KR"/>
        </w:rPr>
      </w:pPr>
      <w:bookmarkStart w:id="146" w:name="_Toc283846833"/>
      <w:bookmarkStart w:id="147" w:name="_Toc294513756"/>
      <w:bookmarkStart w:id="148" w:name="_Toc514754696"/>
      <w:r w:rsidRPr="00761060">
        <w:t>Subscription to notifications</w:t>
      </w:r>
      <w:bookmarkEnd w:id="146"/>
      <w:bookmarkEnd w:id="147"/>
      <w:bookmarkEnd w:id="148"/>
    </w:p>
    <w:p w:rsidR="00EE2C2E" w:rsidRDefault="00EE2C2E" w:rsidP="001641B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 xml:space="preserve">(e.g.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r w:rsidR="00761060" w:rsidRPr="00761060">
        <w:rPr>
          <w:lang w:eastAsia="ko-KR"/>
        </w:rPr>
        <w:t xml:space="preserve"> subscribing to notifications (</w:t>
      </w:r>
      <w:r w:rsidR="00761060">
        <w:rPr>
          <w:lang w:eastAsia="ko-KR"/>
        </w:rPr>
        <w:t xml:space="preserve">e.g. </w:t>
      </w:r>
      <w:r w:rsidR="00220B36">
        <w:rPr>
          <w:lang w:eastAsia="ko-KR"/>
        </w:rPr>
        <w:t>s</w:t>
      </w:r>
      <w:r w:rsidR="00220B36" w:rsidRPr="00684034">
        <w:rPr>
          <w:lang w:eastAsia="ko-KR"/>
        </w:rPr>
        <w:t xml:space="preserve">pam </w:t>
      </w:r>
      <w:r w:rsidR="00FC4C7C">
        <w:rPr>
          <w:lang w:eastAsia="ko-KR"/>
        </w:rPr>
        <w:t>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and unsubscribing to notifications</w:t>
      </w:r>
      <w:r w:rsidRPr="00B95B10">
        <w:rPr>
          <w:lang w:eastAsia="ko-KR"/>
        </w:rPr>
        <w:t>.</w:t>
      </w:r>
      <w:r w:rsidR="00FC4C7C">
        <w:rPr>
          <w:lang w:eastAsia="ko-KR"/>
        </w:rPr>
        <w:t xml:space="preserve"> While the </w:t>
      </w:r>
      <w:r w:rsidR="00220B36">
        <w:rPr>
          <w:lang w:eastAsia="ko-KR"/>
        </w:rPr>
        <w:t xml:space="preserve">Spam Report </w:t>
      </w:r>
      <w:r w:rsidR="00FC4C7C">
        <w:rPr>
          <w:lang w:eastAsia="ko-KR"/>
        </w:rPr>
        <w:t xml:space="preserve">Function can be deployed in different entities in the network (e.g. </w:t>
      </w:r>
      <w:r w:rsidR="00220B36">
        <w:rPr>
          <w:lang w:eastAsia="ko-KR"/>
        </w:rPr>
        <w:t xml:space="preserve">Service Provider </w:t>
      </w:r>
      <w:r w:rsidR="00FC4C7C">
        <w:rPr>
          <w:lang w:eastAsia="ko-KR"/>
        </w:rPr>
        <w:t>API Gateway</w:t>
      </w:r>
      <w:r w:rsidR="00220B36">
        <w:rPr>
          <w:lang w:eastAsia="ko-KR"/>
        </w:rPr>
        <w:t xml:space="preserve"> or</w:t>
      </w:r>
      <w:r w:rsidR="00FC4C7C">
        <w:rPr>
          <w:lang w:eastAsia="ko-KR"/>
        </w:rPr>
        <w:t xml:space="preserve"> </w:t>
      </w:r>
      <w:proofErr w:type="spellStart"/>
      <w:r w:rsidR="000215AC">
        <w:rPr>
          <w:lang w:eastAsia="ko-KR"/>
        </w:rPr>
        <w:t>Chatbot</w:t>
      </w:r>
      <w:proofErr w:type="spellEnd"/>
      <w:r w:rsidR="000215AC">
        <w:rPr>
          <w:lang w:eastAsia="ko-KR"/>
        </w:rPr>
        <w:t xml:space="preserve"> Platform</w:t>
      </w:r>
      <w:r w:rsidR="00FC4C7C">
        <w:rPr>
          <w:lang w:eastAsia="ko-KR"/>
        </w:rPr>
        <w:t xml:space="preserve">), in this flow, it is assumed that the </w:t>
      </w:r>
      <w:r w:rsidR="00220B36">
        <w:rPr>
          <w:lang w:eastAsia="ko-KR"/>
        </w:rPr>
        <w:t xml:space="preserve">Service Provider </w:t>
      </w:r>
      <w:r w:rsidR="00FC4C7C">
        <w:rPr>
          <w:lang w:eastAsia="ko-KR"/>
        </w:rPr>
        <w:t xml:space="preserve">API </w:t>
      </w:r>
      <w:r w:rsidR="00220B36">
        <w:rPr>
          <w:lang w:eastAsia="ko-KR"/>
        </w:rPr>
        <w:t xml:space="preserve">Gateway </w:t>
      </w:r>
      <w:r w:rsidR="00FC4C7C">
        <w:rPr>
          <w:lang w:eastAsia="ko-KR"/>
        </w:rPr>
        <w:t xml:space="preserve">owning the </w:t>
      </w:r>
      <w:r w:rsidR="00220B36">
        <w:rPr>
          <w:lang w:eastAsia="ko-KR"/>
        </w:rPr>
        <w:t xml:space="preserve">Spam Report </w:t>
      </w:r>
      <w:r w:rsidR="00FC4C7C">
        <w:rPr>
          <w:lang w:eastAsia="ko-KR"/>
        </w:rPr>
        <w:t>Function.</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sidR="00220B36">
        <w:rPr>
          <w:bCs/>
          <w:lang w:eastAsia="zh-CN"/>
        </w:rPr>
        <w:t>bot related</w:t>
      </w:r>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768A">
      <w:pPr>
        <w:numPr>
          <w:ilvl w:val="0"/>
          <w:numId w:val="12"/>
        </w:numPr>
        <w:spacing w:after="0"/>
        <w:rPr>
          <w:b/>
          <w:lang w:eastAsia="ko-KR"/>
        </w:rPr>
      </w:pPr>
      <w:r w:rsidRPr="00AC3586">
        <w:rPr>
          <w:bCs/>
          <w:lang w:eastAsia="ko-KR"/>
        </w:rPr>
        <w:t xml:space="preserve">To cancel subscription to </w:t>
      </w:r>
      <w:r w:rsidR="00220B36">
        <w:rPr>
          <w:bCs/>
          <w:lang w:eastAsia="zh-CN"/>
        </w:rPr>
        <w:t>bot related</w:t>
      </w:r>
      <w:r w:rsidR="00220B36"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5A34A0">
        <w:rPr>
          <w:b/>
          <w:bCs/>
          <w:lang w:eastAsia="ko-KR"/>
        </w:rPr>
        <w:t>botmgmt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7B01F8" w:rsidP="009037F2">
      <w:pPr>
        <w:keepNext/>
        <w:jc w:val="center"/>
        <w:rPr>
          <w:rFonts w:ascii="Arial" w:hAnsi="Arial"/>
        </w:rPr>
      </w:pPr>
      <w:r>
        <w:rPr>
          <w:noProof/>
          <w:lang w:eastAsia="en-GB"/>
        </w:rPr>
        <w:lastRenderedPageBreak/>
        <w:drawing>
          <wp:inline distT="0" distB="0" distL="0" distR="0" wp14:anchorId="7CD0CE75" wp14:editId="718D4AEC">
            <wp:extent cx="5067300" cy="5562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2_Aliasing_subscriptions_flow v1.png"/>
                    <pic:cNvPicPr/>
                  </pic:nvPicPr>
                  <pic:blipFill>
                    <a:blip r:embed="rId18">
                      <a:extLst>
                        <a:ext uri="{28A0092B-C50C-407E-A947-70E740481C1C}">
                          <a14:useLocalDpi xmlns:a14="http://schemas.microsoft.com/office/drawing/2010/main" val="0"/>
                        </a:ext>
                      </a:extLst>
                    </a:blip>
                    <a:stretch>
                      <a:fillRect/>
                    </a:stretch>
                  </pic:blipFill>
                  <pic:spPr>
                    <a:xfrm>
                      <a:off x="0" y="0"/>
                      <a:ext cx="5067300" cy="5562600"/>
                    </a:xfrm>
                    <a:prstGeom prst="rect">
                      <a:avLst/>
                    </a:prstGeom>
                  </pic:spPr>
                </pic:pic>
              </a:graphicData>
            </a:graphic>
          </wp:inline>
        </w:drawing>
      </w:r>
    </w:p>
    <w:p w:rsidR="00535ACD" w:rsidRPr="004E26C9" w:rsidRDefault="00535ACD" w:rsidP="001641BE">
      <w:pPr>
        <w:pStyle w:val="Caption"/>
      </w:pPr>
      <w:bookmarkStart w:id="149" w:name="_Toc514754772"/>
      <w:r w:rsidRPr="004E26C9">
        <w:t xml:space="preserve">Figure </w:t>
      </w:r>
      <w:r w:rsidRPr="004E26C9">
        <w:fldChar w:fldCharType="begin"/>
      </w:r>
      <w:r w:rsidRPr="004E26C9">
        <w:instrText xml:space="preserve"> SEQ Figure \* ARABIC </w:instrText>
      </w:r>
      <w:r w:rsidRPr="004E26C9">
        <w:fldChar w:fldCharType="separate"/>
      </w:r>
      <w:r w:rsidR="00072E58">
        <w:rPr>
          <w:noProof/>
        </w:rPr>
        <w:t>2</w:t>
      </w:r>
      <w:r w:rsidRPr="004E26C9">
        <w:fldChar w:fldCharType="end"/>
      </w:r>
      <w:r>
        <w:t xml:space="preserve"> </w:t>
      </w:r>
      <w:r w:rsidR="001641BE">
        <w:t>N</w:t>
      </w:r>
      <w:r w:rsidR="00115B0E" w:rsidRPr="00E93876">
        <w:t>otification subscription</w:t>
      </w:r>
      <w:bookmarkEnd w:id="149"/>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F5768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w:t>
      </w:r>
      <w:proofErr w:type="spellStart"/>
      <w:r w:rsidR="001A7C9A">
        <w:rPr>
          <w:lang w:eastAsia="ko-KR"/>
        </w:rPr>
        <w:t>Chatbot</w:t>
      </w:r>
      <w:proofErr w:type="spellEnd"/>
      <w:r w:rsidR="001A7C9A">
        <w:rPr>
          <w:lang w:eastAsia="ko-KR"/>
        </w:rPr>
        <w:t xml:space="preserve"> Platform) subscribes to </w:t>
      </w:r>
      <w:r w:rsidR="007B01F8">
        <w:rPr>
          <w:lang w:eastAsia="ko-KR"/>
        </w:rPr>
        <w:t>bot related</w:t>
      </w:r>
      <w:r w:rsidR="00684034" w:rsidRPr="00684034">
        <w:rPr>
          <w:lang w:eastAsia="ko-KR"/>
        </w:rPr>
        <w:t xml:space="preserve"> </w:t>
      </w:r>
      <w:r w:rsidR="001A7C9A" w:rsidRPr="005A4F51">
        <w:rPr>
          <w:lang w:eastAsia="ko-KR"/>
        </w:rPr>
        <w:t>notification</w:t>
      </w:r>
      <w:r w:rsidR="001A7C9A">
        <w:rPr>
          <w:lang w:eastAsia="ko-KR"/>
        </w:rPr>
        <w:t>s</w:t>
      </w:r>
      <w:r w:rsidR="001A7C9A" w:rsidRPr="005A4F51">
        <w:rPr>
          <w:lang w:eastAsia="ko-KR"/>
        </w:rPr>
        <w:t xml:space="preserve"> </w:t>
      </w:r>
      <w:r w:rsidR="007B01F8">
        <w:rPr>
          <w:lang w:eastAsia="ko-KR"/>
        </w:rPr>
        <w:t xml:space="preserve">(e.g. spam report event) </w:t>
      </w:r>
      <w:r w:rsidR="001A7C9A" w:rsidRPr="005A4F51">
        <w:rPr>
          <w:lang w:eastAsia="ko-KR"/>
        </w:rPr>
        <w:t xml:space="preserve">using </w:t>
      </w:r>
      <w:r w:rsidR="001A7C9A">
        <w:rPr>
          <w:lang w:eastAsia="ko-KR"/>
        </w:rPr>
        <w:t xml:space="preserve">the </w:t>
      </w:r>
      <w:r w:rsidR="001A7C9A" w:rsidRPr="005A4F51">
        <w:rPr>
          <w:lang w:eastAsia="ko-KR"/>
        </w:rPr>
        <w:t xml:space="preserve">POST </w:t>
      </w:r>
      <w:r w:rsidR="001A7C9A">
        <w:rPr>
          <w:lang w:eastAsia="ko-KR"/>
        </w:rPr>
        <w:t xml:space="preserve">method to submit the </w:t>
      </w:r>
      <w:proofErr w:type="spellStart"/>
      <w:r w:rsidR="007B01F8">
        <w:rPr>
          <w:lang w:eastAsia="ko-KR"/>
        </w:rPr>
        <w:t>Bot</w:t>
      </w:r>
      <w:r w:rsidR="001A7C9A">
        <w:rPr>
          <w:lang w:eastAsia="ko-KR"/>
        </w:rPr>
        <w:t>Subscription</w:t>
      </w:r>
      <w:proofErr w:type="spellEnd"/>
      <w:r w:rsidR="001A7C9A">
        <w:rPr>
          <w:lang w:eastAsia="ko-KR"/>
        </w:rPr>
        <w:t xml:space="preserve">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w:t>
      </w:r>
      <w:proofErr w:type="spellStart"/>
      <w:r w:rsidR="001A7C9A" w:rsidRPr="005A4F51">
        <w:rPr>
          <w:lang w:eastAsia="ko-KR"/>
        </w:rPr>
        <w:t>subscriptionId</w:t>
      </w:r>
      <w:proofErr w:type="spellEnd"/>
      <w:r w:rsidR="001A7C9A">
        <w:rPr>
          <w:rFonts w:hint="eastAsia"/>
          <w:lang w:eastAsia="zh-CN"/>
        </w:rPr>
        <w:t>.</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t xml:space="preserve">The </w:t>
      </w:r>
      <w:r w:rsidR="00FC4C7C">
        <w:rPr>
          <w:lang w:eastAsia="ko-KR"/>
        </w:rPr>
        <w:t xml:space="preserve">API </w:t>
      </w:r>
      <w:r>
        <w:rPr>
          <w:lang w:eastAsia="ko-KR"/>
        </w:rPr>
        <w:t>server returns subscriptions list belonging to the application in the response.</w:t>
      </w:r>
    </w:p>
    <w:p w:rsidR="007B01F8" w:rsidRDefault="007B01F8" w:rsidP="007B01F8">
      <w:pPr>
        <w:numPr>
          <w:ilvl w:val="0"/>
          <w:numId w:val="13"/>
        </w:numPr>
        <w:spacing w:after="0"/>
        <w:rPr>
          <w:lang w:eastAsia="ko-KR"/>
        </w:rPr>
      </w:pPr>
      <w:r>
        <w:rPr>
          <w:lang w:eastAsia="zh-CN"/>
        </w:rPr>
        <w:t xml:space="preserve">User initiates an spam report (out of scope of this API) and as a result, the API server (e.g. </w:t>
      </w:r>
      <w:r w:rsidR="00A679C4">
        <w:rPr>
          <w:lang w:eastAsia="zh-CN"/>
        </w:rPr>
        <w:t xml:space="preserve">Service Provider </w:t>
      </w:r>
      <w:r>
        <w:rPr>
          <w:lang w:eastAsia="zh-CN"/>
        </w:rPr>
        <w:t xml:space="preserve">API Gateway) which implements Spam Report Functionality, reports this event to the application’s </w:t>
      </w:r>
      <w:r w:rsidRPr="00F35BFA">
        <w:rPr>
          <w:rFonts w:cs="Arial"/>
          <w:lang w:val="en-US"/>
        </w:rPr>
        <w:t>notification URL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lastRenderedPageBreak/>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25587D" w:rsidP="003A0B50">
      <w:pPr>
        <w:pStyle w:val="Heading3"/>
        <w:rPr>
          <w:lang w:eastAsia="ko-KR"/>
        </w:rPr>
      </w:pPr>
      <w:bookmarkStart w:id="150" w:name="_Toc514754697"/>
      <w:r>
        <w:t xml:space="preserve">Anonymization </w:t>
      </w:r>
      <w:r w:rsidR="003A0B50">
        <w:t>Management Operations</w:t>
      </w:r>
      <w:bookmarkEnd w:id="150"/>
      <w:r w:rsidR="003A0B50">
        <w:t xml:space="preserve"> </w:t>
      </w:r>
    </w:p>
    <w:p w:rsidR="003A0B50" w:rsidRPr="00BC6CEA" w:rsidRDefault="003A0B50">
      <w:pPr>
        <w:rPr>
          <w:lang w:eastAsia="ko-KR"/>
        </w:rPr>
      </w:pPr>
      <w:r w:rsidRPr="00B95B10">
        <w:rPr>
          <w:lang w:eastAsia="ko-KR"/>
        </w:rPr>
        <w:t xml:space="preserve">This figure below shows a scenario for </w:t>
      </w:r>
      <w:r>
        <w:rPr>
          <w:lang w:eastAsia="ko-KR"/>
        </w:rPr>
        <w:t xml:space="preserve">an API client application on behalf of the user (e.g. RCS client) </w:t>
      </w:r>
      <w:r w:rsidR="0025587D">
        <w:rPr>
          <w:lang w:eastAsia="ko-KR"/>
        </w:rPr>
        <w:t xml:space="preserve">delete the anonymization token which the server is using </w:t>
      </w:r>
      <w:r w:rsidR="006C14E9">
        <w:rPr>
          <w:lang w:eastAsia="ko-KR"/>
        </w:rPr>
        <w:t>to mask</w:t>
      </w:r>
      <w:r w:rsidR="0025587D">
        <w:rPr>
          <w:lang w:eastAsia="ko-KR"/>
        </w:rPr>
        <w:t xml:space="preserve"> user</w:t>
      </w:r>
      <w:r w:rsidR="006C14E9">
        <w:rPr>
          <w:lang w:eastAsia="ko-KR"/>
        </w:rPr>
        <w:t>’s true identity (e.g. MSISDN)</w:t>
      </w:r>
      <w:r w:rsidR="0025587D">
        <w:rPr>
          <w:lang w:eastAsia="ko-KR"/>
        </w:rPr>
        <w:t xml:space="preserve"> in its communication with an online service (e.g. a </w:t>
      </w:r>
      <w:proofErr w:type="spellStart"/>
      <w:r w:rsidR="0025587D">
        <w:rPr>
          <w:lang w:eastAsia="ko-KR"/>
        </w:rPr>
        <w:t>chatbot</w:t>
      </w:r>
      <w:proofErr w:type="spellEnd"/>
      <w:r w:rsidR="0025587D">
        <w:rPr>
          <w:lang w:eastAsia="ko-KR"/>
        </w:rPr>
        <w:t>).</w:t>
      </w:r>
    </w:p>
    <w:p w:rsidR="003A0B50" w:rsidRDefault="003A0B50" w:rsidP="003A0B50">
      <w:pPr>
        <w:rPr>
          <w:lang w:eastAsia="ko-KR"/>
        </w:rPr>
      </w:pPr>
      <w:r w:rsidRPr="00B95B10">
        <w:rPr>
          <w:lang w:eastAsia="ko-KR"/>
        </w:rPr>
        <w:t xml:space="preserve">The resources: </w:t>
      </w:r>
    </w:p>
    <w:p w:rsidR="003A0B50" w:rsidRPr="008D2FC6" w:rsidRDefault="003A0B50" w:rsidP="00F5768A">
      <w:pPr>
        <w:numPr>
          <w:ilvl w:val="0"/>
          <w:numId w:val="12"/>
        </w:numPr>
        <w:spacing w:after="0"/>
        <w:rPr>
          <w:b/>
          <w:lang w:eastAsia="ko-KR"/>
        </w:rPr>
      </w:pPr>
      <w:r w:rsidRPr="003051A3">
        <w:rPr>
          <w:bCs/>
          <w:lang w:eastAsia="ko-KR"/>
        </w:rPr>
        <w:t>To</w:t>
      </w:r>
      <w:r>
        <w:rPr>
          <w:bCs/>
          <w:lang w:eastAsia="ko-KR"/>
        </w:rPr>
        <w:t xml:space="preserve"> </w:t>
      </w:r>
      <w:r w:rsidR="0025587D">
        <w:rPr>
          <w:bCs/>
          <w:lang w:eastAsia="ko-KR"/>
        </w:rPr>
        <w:t>delete the anonymization token used by the server to hide the user’s true identity in its communication with a 3</w:t>
      </w:r>
      <w:r w:rsidR="0025587D" w:rsidRPr="007D46CA">
        <w:rPr>
          <w:bCs/>
          <w:vertAlign w:val="superscript"/>
          <w:lang w:eastAsia="ko-KR"/>
        </w:rPr>
        <w:t>rd</w:t>
      </w:r>
      <w:r w:rsidR="0025587D">
        <w:rPr>
          <w:bCs/>
          <w:lang w:eastAsia="ko-KR"/>
        </w:rPr>
        <w:t xml:space="preserve"> party online service (e.g. a </w:t>
      </w:r>
      <w:proofErr w:type="spellStart"/>
      <w:r w:rsidR="0025587D">
        <w:rPr>
          <w:bCs/>
          <w:lang w:eastAsia="ko-KR"/>
        </w:rPr>
        <w:t>chatbot</w:t>
      </w:r>
      <w:proofErr w:type="spellEnd"/>
      <w:r w:rsidR="0025587D">
        <w:rPr>
          <w:bCs/>
          <w:lang w:eastAsia="ko-KR"/>
        </w:rPr>
        <w:t>)</w:t>
      </w:r>
      <w:r>
        <w:rPr>
          <w:bCs/>
          <w:lang w:eastAsia="ko-KR"/>
        </w:rPr>
        <w:t xml:space="preserve"> action the following</w:t>
      </w:r>
      <w:r w:rsidRPr="00445BD8">
        <w:rPr>
          <w:bCs/>
          <w:lang w:eastAsia="ko-KR"/>
        </w:rPr>
        <w:t xml:space="preserve"> </w:t>
      </w:r>
      <w:r>
        <w:rPr>
          <w:bCs/>
          <w:lang w:eastAsia="ko-KR"/>
        </w:rPr>
        <w:t xml:space="preserve">resource </w:t>
      </w:r>
      <w:r w:rsidRPr="0001038B">
        <w:rPr>
          <w:b/>
          <w:bCs/>
          <w:lang w:eastAsia="ko-KR"/>
        </w:rPr>
        <w:t>http://{serverRoot}/</w:t>
      </w:r>
      <w:r w:rsidR="005A34A0">
        <w:rPr>
          <w:b/>
          <w:bCs/>
          <w:lang w:eastAsia="ko-KR"/>
        </w:rPr>
        <w:t>botmgmt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w:t>
      </w:r>
      <w:r w:rsidR="0025587D">
        <w:rPr>
          <w:b/>
          <w:bCs/>
          <w:lang w:eastAsia="ko-KR"/>
        </w:rPr>
        <w:t>anonymization</w:t>
      </w:r>
    </w:p>
    <w:p w:rsidR="003A0B50" w:rsidRPr="00F53A4A" w:rsidRDefault="003A0B50" w:rsidP="00BC6CEA">
      <w:pPr>
        <w:spacing w:after="0"/>
        <w:ind w:left="760"/>
        <w:rPr>
          <w:b/>
          <w:lang w:eastAsia="ko-KR"/>
        </w:rPr>
      </w:pPr>
    </w:p>
    <w:p w:rsidR="00D357B9" w:rsidRPr="008D2FC6" w:rsidRDefault="00D357B9" w:rsidP="00F53A4A">
      <w:pPr>
        <w:spacing w:after="0"/>
        <w:ind w:left="760"/>
        <w:rPr>
          <w:b/>
          <w:lang w:eastAsia="ko-KR"/>
        </w:rPr>
      </w:pPr>
    </w:p>
    <w:p w:rsidR="003A0B50" w:rsidRPr="00B95B10" w:rsidRDefault="003B6701" w:rsidP="003A0B50">
      <w:pPr>
        <w:keepNext/>
        <w:jc w:val="center"/>
        <w:rPr>
          <w:rFonts w:ascii="Arial" w:hAnsi="Arial"/>
        </w:rPr>
      </w:pPr>
      <w:r>
        <w:rPr>
          <w:rFonts w:ascii="Arial" w:hAnsi="Arial"/>
          <w:noProof/>
          <w:lang w:eastAsia="en-GB"/>
        </w:rPr>
        <w:drawing>
          <wp:inline distT="0" distB="0" distL="0" distR="0" wp14:anchorId="548039A4" wp14:editId="563036CC">
            <wp:extent cx="2771775" cy="2076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3_alias_mgmt_flow.png"/>
                    <pic:cNvPicPr/>
                  </pic:nvPicPr>
                  <pic:blipFill>
                    <a:blip r:embed="rId19">
                      <a:extLst>
                        <a:ext uri="{28A0092B-C50C-407E-A947-70E740481C1C}">
                          <a14:useLocalDpi xmlns:a14="http://schemas.microsoft.com/office/drawing/2010/main" val="0"/>
                        </a:ext>
                      </a:extLst>
                    </a:blip>
                    <a:stretch>
                      <a:fillRect/>
                    </a:stretch>
                  </pic:blipFill>
                  <pic:spPr>
                    <a:xfrm>
                      <a:off x="0" y="0"/>
                      <a:ext cx="2771775" cy="2076450"/>
                    </a:xfrm>
                    <a:prstGeom prst="rect">
                      <a:avLst/>
                    </a:prstGeom>
                  </pic:spPr>
                </pic:pic>
              </a:graphicData>
            </a:graphic>
          </wp:inline>
        </w:drawing>
      </w:r>
    </w:p>
    <w:p w:rsidR="003A0B50" w:rsidRPr="004E26C9" w:rsidRDefault="003A0B50" w:rsidP="00F5768A">
      <w:pPr>
        <w:pStyle w:val="Caption"/>
      </w:pPr>
      <w:bookmarkStart w:id="151" w:name="_Toc514754773"/>
      <w:r w:rsidRPr="004E26C9">
        <w:t xml:space="preserve">Figure </w:t>
      </w:r>
      <w:r w:rsidRPr="004E26C9">
        <w:fldChar w:fldCharType="begin"/>
      </w:r>
      <w:r w:rsidRPr="004E26C9">
        <w:instrText xml:space="preserve"> SEQ Figure \* ARABIC </w:instrText>
      </w:r>
      <w:r w:rsidRPr="004E26C9">
        <w:fldChar w:fldCharType="separate"/>
      </w:r>
      <w:r w:rsidR="00072E58">
        <w:rPr>
          <w:noProof/>
        </w:rPr>
        <w:t>3</w:t>
      </w:r>
      <w:r w:rsidRPr="004E26C9">
        <w:fldChar w:fldCharType="end"/>
      </w:r>
      <w:r>
        <w:t xml:space="preserve"> </w:t>
      </w:r>
      <w:r w:rsidR="00776C41">
        <w:t>Anonymization</w:t>
      </w:r>
      <w:r w:rsidR="00776C41" w:rsidRPr="003D4E31">
        <w:t xml:space="preserve"> </w:t>
      </w:r>
      <w:r>
        <w:t>management operation</w:t>
      </w:r>
      <w:bookmarkEnd w:id="151"/>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8935D9" w:rsidRDefault="003A0B50">
      <w:pPr>
        <w:numPr>
          <w:ilvl w:val="0"/>
          <w:numId w:val="26"/>
        </w:numPr>
        <w:spacing w:after="0"/>
        <w:rPr>
          <w:lang w:eastAsia="ko-KR"/>
        </w:rPr>
      </w:pPr>
      <w:r>
        <w:rPr>
          <w:lang w:eastAsia="ko-KR"/>
        </w:rPr>
        <w:t xml:space="preserve">The API Client requests </w:t>
      </w:r>
      <w:r w:rsidR="006712E5">
        <w:rPr>
          <w:lang w:eastAsia="ko-KR"/>
        </w:rPr>
        <w:t xml:space="preserve">anonymization deletion </w:t>
      </w:r>
      <w:r>
        <w:rPr>
          <w:lang w:eastAsia="ko-KR"/>
        </w:rPr>
        <w:t xml:space="preserve">operation (through POST to </w:t>
      </w:r>
      <w:r w:rsidR="006712E5">
        <w:rPr>
          <w:lang w:eastAsia="ko-KR"/>
        </w:rPr>
        <w:t xml:space="preserve">anonymization </w:t>
      </w:r>
      <w:r>
        <w:rPr>
          <w:lang w:eastAsia="ko-KR"/>
        </w:rPr>
        <w:t xml:space="preserve">resource) </w:t>
      </w:r>
    </w:p>
    <w:p w:rsidR="003A0B50" w:rsidRDefault="003A0B50">
      <w:pPr>
        <w:numPr>
          <w:ilvl w:val="0"/>
          <w:numId w:val="26"/>
        </w:numPr>
        <w:spacing w:after="0"/>
        <w:rPr>
          <w:lang w:eastAsia="ko-KR"/>
        </w:rPr>
      </w:pPr>
      <w:r>
        <w:rPr>
          <w:lang w:eastAsia="ko-KR"/>
        </w:rPr>
        <w:t xml:space="preserve">The API server </w:t>
      </w:r>
      <w:r w:rsidR="006712E5">
        <w:rPr>
          <w:lang w:eastAsia="ko-KR"/>
        </w:rPr>
        <w:t xml:space="preserve">removes the anonymization token on the server </w:t>
      </w:r>
      <w:r>
        <w:rPr>
          <w:lang w:eastAsia="ko-KR"/>
        </w:rPr>
        <w:t>and acknowledges the operation result back to the API client.</w:t>
      </w:r>
    </w:p>
    <w:p w:rsidR="003A0B50" w:rsidRDefault="006712E5">
      <w:pPr>
        <w:spacing w:after="0"/>
        <w:ind w:left="100"/>
        <w:rPr>
          <w:lang w:eastAsia="ko-KR"/>
        </w:rPr>
      </w:pPr>
      <w:r>
        <w:rPr>
          <w:lang w:eastAsia="ko-KR"/>
        </w:rPr>
        <w:t>Note</w:t>
      </w:r>
      <w:r w:rsidR="003C01D2">
        <w:rPr>
          <w:rStyle w:val="FootnoteReference"/>
          <w:lang w:eastAsia="ko-KR"/>
        </w:rPr>
        <w:footnoteReference w:id="2"/>
      </w:r>
      <w:r w:rsidR="003A0B50">
        <w:rPr>
          <w:lang w:eastAsia="ko-KR"/>
        </w:rPr>
        <w:t>:</w:t>
      </w:r>
      <w:r w:rsidR="003C01D2">
        <w:rPr>
          <w:lang w:eastAsia="ko-KR"/>
        </w:rPr>
        <w:t xml:space="preserve"> </w:t>
      </w:r>
      <w:r>
        <w:rPr>
          <w:lang w:eastAsia="ko-KR"/>
        </w:rPr>
        <w:t xml:space="preserve">How </w:t>
      </w:r>
      <w:r w:rsidR="00B60A9E">
        <w:rPr>
          <w:lang w:eastAsia="ko-KR"/>
        </w:rPr>
        <w:t xml:space="preserve">an </w:t>
      </w:r>
      <w:r>
        <w:rPr>
          <w:lang w:eastAsia="ko-KR"/>
        </w:rPr>
        <w:t xml:space="preserve">anonymization token was created on the server side (e.g. </w:t>
      </w:r>
      <w:proofErr w:type="spellStart"/>
      <w:r w:rsidR="000215AC">
        <w:rPr>
          <w:lang w:eastAsia="ko-KR"/>
        </w:rPr>
        <w:t>Chatbot</w:t>
      </w:r>
      <w:proofErr w:type="spellEnd"/>
      <w:r w:rsidR="000215AC">
        <w:rPr>
          <w:lang w:eastAsia="ko-KR"/>
        </w:rPr>
        <w:t xml:space="preserve"> Platform</w:t>
      </w:r>
      <w:r>
        <w:rPr>
          <w:lang w:eastAsia="ko-KR"/>
        </w:rPr>
        <w:t>)</w:t>
      </w:r>
      <w:r w:rsidR="001777C1">
        <w:rPr>
          <w:lang w:eastAsia="ko-KR"/>
        </w:rPr>
        <w:t xml:space="preserve"> to begin with</w:t>
      </w:r>
      <w:r>
        <w:rPr>
          <w:lang w:eastAsia="ko-KR"/>
        </w:rPr>
        <w:t xml:space="preserve"> is outside of the scope of this API. </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152" w:name="_Toc497797223"/>
      <w:bookmarkStart w:id="153" w:name="_Toc497797627"/>
      <w:bookmarkStart w:id="154" w:name="_Toc497797224"/>
      <w:bookmarkStart w:id="155" w:name="_Toc497797628"/>
      <w:bookmarkStart w:id="156" w:name="_Toc497797225"/>
      <w:bookmarkStart w:id="157" w:name="_Toc497797629"/>
      <w:bookmarkStart w:id="158" w:name="_Toc497797226"/>
      <w:bookmarkStart w:id="159" w:name="_Toc497797630"/>
      <w:bookmarkStart w:id="160" w:name="_Toc497797227"/>
      <w:bookmarkStart w:id="161" w:name="_Toc497797631"/>
      <w:bookmarkStart w:id="162" w:name="_Toc497797228"/>
      <w:bookmarkStart w:id="163" w:name="_Toc497797632"/>
      <w:bookmarkStart w:id="164" w:name="_Toc497797229"/>
      <w:bookmarkStart w:id="165" w:name="_Toc497797633"/>
      <w:bookmarkStart w:id="166" w:name="_Toc497797230"/>
      <w:bookmarkStart w:id="167" w:name="_Toc497797634"/>
      <w:bookmarkStart w:id="168" w:name="_Toc497797231"/>
      <w:bookmarkStart w:id="169" w:name="_Toc497797635"/>
      <w:bookmarkStart w:id="170" w:name="_Toc497797232"/>
      <w:bookmarkStart w:id="171" w:name="_Toc497797636"/>
      <w:bookmarkStart w:id="172" w:name="_Toc497797233"/>
      <w:bookmarkStart w:id="173" w:name="_Toc497797637"/>
      <w:bookmarkStart w:id="174" w:name="_Toc497797234"/>
      <w:bookmarkStart w:id="175" w:name="_Toc497797638"/>
      <w:bookmarkStart w:id="176" w:name="_Toc497797235"/>
      <w:bookmarkStart w:id="177" w:name="_Toc497797639"/>
      <w:bookmarkStart w:id="178" w:name="_Toc497797236"/>
      <w:bookmarkStart w:id="179" w:name="_Toc497797640"/>
      <w:bookmarkStart w:id="180" w:name="_Toc497797237"/>
      <w:bookmarkStart w:id="181" w:name="_Toc497797641"/>
      <w:bookmarkStart w:id="182" w:name="_Toc497797238"/>
      <w:bookmarkStart w:id="183" w:name="_Toc497797642"/>
      <w:bookmarkStart w:id="184" w:name="_Toc283846834"/>
      <w:bookmarkStart w:id="185" w:name="_Ref286149021"/>
      <w:bookmarkStart w:id="186" w:name="_Toc294513757"/>
      <w:bookmarkStart w:id="187" w:name="_Ref328052697"/>
      <w:bookmarkStart w:id="188" w:name="_Ref328491603"/>
      <w:bookmarkStart w:id="189" w:name="_Toc247085611"/>
      <w:bookmarkStart w:id="190" w:name="_Toc514754698"/>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lastRenderedPageBreak/>
        <w:t>Detailed specification of the resources</w:t>
      </w:r>
      <w:bookmarkEnd w:id="184"/>
      <w:bookmarkEnd w:id="185"/>
      <w:bookmarkEnd w:id="186"/>
      <w:bookmarkEnd w:id="187"/>
      <w:bookmarkEnd w:id="188"/>
      <w:bookmarkEnd w:id="19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FF111F" w:rsidRPr="00B95B10" w:rsidRDefault="00FF111F" w:rsidP="00980B2A">
      <w:pPr>
        <w:pStyle w:val="Heading2"/>
      </w:pPr>
      <w:bookmarkStart w:id="191" w:name="_Toc283846835"/>
      <w:bookmarkStart w:id="192" w:name="_Toc294513758"/>
      <w:bookmarkStart w:id="193" w:name="_Toc514754699"/>
      <w:r w:rsidRPr="00B95B10">
        <w:t xml:space="preserve">Resource: </w:t>
      </w:r>
      <w:r w:rsidRPr="00700477">
        <w:t xml:space="preserve">User’s </w:t>
      </w:r>
      <w:r w:rsidR="00980B2A">
        <w:rPr>
          <w:rFonts w:cs="Arial"/>
        </w:rPr>
        <w:t>anonymization</w:t>
      </w:r>
      <w:bookmarkEnd w:id="193"/>
    </w:p>
    <w:p w:rsidR="00FF111F" w:rsidRPr="00B95B10" w:rsidRDefault="00FF111F" w:rsidP="00FF111F">
      <w:r w:rsidRPr="00B95B10">
        <w:t xml:space="preserve">The resource used is: </w:t>
      </w:r>
    </w:p>
    <w:p w:rsidR="00FF111F" w:rsidRDefault="00FF111F" w:rsidP="00980B2A">
      <w:pPr>
        <w:rPr>
          <w:b/>
          <w:highlight w:val="yellow"/>
        </w:rPr>
      </w:pPr>
      <w:r w:rsidRPr="00700477">
        <w:rPr>
          <w:b/>
        </w:rPr>
        <w:t>http://{serverRoot}/</w:t>
      </w:r>
      <w:r w:rsidR="005A34A0">
        <w:rPr>
          <w:b/>
        </w:rPr>
        <w:t>botmgmt</w:t>
      </w:r>
      <w:r>
        <w:rPr>
          <w:b/>
        </w:rPr>
        <w:t>/{apiVersion}</w:t>
      </w:r>
      <w:r w:rsidR="009D2CCF">
        <w:rPr>
          <w:b/>
        </w:rPr>
        <w:t>/{userId}</w:t>
      </w:r>
      <w:r w:rsidR="007A0B03">
        <w:rPr>
          <w:b/>
        </w:rPr>
        <w:t>/{chatbotId}</w:t>
      </w:r>
      <w:r w:rsidR="002B7F94">
        <w:rPr>
          <w:b/>
        </w:rPr>
        <w:t>/</w:t>
      </w:r>
      <w:r w:rsidR="00980B2A" w:rsidRPr="00980B2A">
        <w:rPr>
          <w:b/>
        </w:rPr>
        <w:t>anonymization</w:t>
      </w:r>
    </w:p>
    <w:p w:rsidR="00FF111F" w:rsidRDefault="00FF111F" w:rsidP="00F5768A">
      <w:r w:rsidRPr="00B95B10">
        <w:t xml:space="preserve">This resource is used </w:t>
      </w:r>
      <w:r>
        <w:t>by a client on behalf of the user to</w:t>
      </w:r>
      <w:r w:rsidRPr="00B95B10">
        <w:t xml:space="preserve"> </w:t>
      </w:r>
      <w:r w:rsidR="00980B2A">
        <w:rPr>
          <w:bCs/>
          <w:lang w:eastAsia="ko-KR"/>
        </w:rPr>
        <w:t>delete the anonymization token used by the server in its attempt to hide the user’s true identity in its communication with a 3</w:t>
      </w:r>
      <w:r w:rsidR="00980B2A" w:rsidRPr="007D46CA">
        <w:rPr>
          <w:bCs/>
          <w:vertAlign w:val="superscript"/>
          <w:lang w:eastAsia="ko-KR"/>
        </w:rPr>
        <w:t>rd</w:t>
      </w:r>
      <w:r w:rsidR="00980B2A">
        <w:rPr>
          <w:bCs/>
          <w:lang w:eastAsia="ko-KR"/>
        </w:rPr>
        <w:t xml:space="preserve"> party online service (e.g. a </w:t>
      </w:r>
      <w:proofErr w:type="spellStart"/>
      <w:r w:rsidR="00980B2A">
        <w:rPr>
          <w:bCs/>
          <w:lang w:eastAsia="ko-KR"/>
        </w:rPr>
        <w:t>chatbot</w:t>
      </w:r>
      <w:proofErr w:type="spellEnd"/>
      <w:r w:rsidR="00980B2A">
        <w:rPr>
          <w:bCs/>
          <w:lang w:eastAsia="ko-KR"/>
        </w:rPr>
        <w:t>)</w:t>
      </w:r>
      <w:r w:rsidR="00B76AEA">
        <w:rPr>
          <w:bCs/>
          <w:lang w:eastAsia="ko-KR"/>
        </w:rPr>
        <w:t>.</w:t>
      </w:r>
    </w:p>
    <w:p w:rsidR="00FF111F" w:rsidRDefault="00FF111F" w:rsidP="00FF111F">
      <w:r>
        <w:rPr>
          <w:highlight w:val="cyan"/>
        </w:rPr>
        <w:t xml:space="preserve">  </w:t>
      </w:r>
    </w:p>
    <w:p w:rsidR="00FF111F" w:rsidRPr="00B95B10" w:rsidRDefault="00FF111F" w:rsidP="00FF111F">
      <w:pPr>
        <w:pStyle w:val="Heading3"/>
      </w:pPr>
      <w:bookmarkStart w:id="194" w:name="_Toc514754700"/>
      <w:r w:rsidRPr="00B95B10">
        <w:t xml:space="preserve">Request </w:t>
      </w:r>
      <w:r>
        <w:t>URL</w:t>
      </w:r>
      <w:r w:rsidRPr="00B95B10">
        <w:t xml:space="preserve"> variables</w:t>
      </w:r>
      <w:bookmarkEnd w:id="194"/>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620"/>
        <w:gridCol w:w="7550"/>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00CF7EF6" w:rsidRPr="00F53A4A">
              <w:t>example.com/</w:t>
            </w:r>
            <w:proofErr w:type="spellStart"/>
            <w:r w:rsidR="00CF7EF6" w:rsidRPr="00F53A4A">
              <w:t>exampleAPI</w:t>
            </w:r>
            <w:proofErr w:type="spellEnd"/>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FF111F" w:rsidRPr="00C87C7F">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pPr>
              <w:spacing w:before="0"/>
              <w:rPr>
                <w:rFonts w:ascii="Arial" w:hAnsi="Arial" w:cs="Arial"/>
                <w:color w:val="000000"/>
              </w:rPr>
            </w:pPr>
            <w:r w:rsidRPr="00D357B9">
              <w:rPr>
                <w:rFonts w:ascii="Arial" w:hAnsi="Arial" w:cs="Arial"/>
                <w:color w:val="000000"/>
              </w:rPr>
              <w:t xml:space="preserve">Identifier of the </w:t>
            </w:r>
            <w:proofErr w:type="spellStart"/>
            <w:r w:rsidRPr="00D357B9">
              <w:rPr>
                <w:rFonts w:ascii="Arial" w:hAnsi="Arial" w:cs="Arial"/>
                <w:color w:val="000000"/>
              </w:rPr>
              <w:t>chatbot</w:t>
            </w:r>
            <w:proofErr w:type="spellEnd"/>
            <w:r w:rsidRPr="00D357B9">
              <w:rPr>
                <w:rFonts w:ascii="Arial" w:hAnsi="Arial" w:cs="Arial"/>
                <w:color w:val="000000"/>
              </w:rPr>
              <w:t xml:space="preserve"> which the user is in communication with </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195" w:name="_Toc514754701"/>
      <w:r w:rsidRPr="00B95B10">
        <w:lastRenderedPageBreak/>
        <w:t>Response Codes</w:t>
      </w:r>
      <w:r>
        <w:t xml:space="preserve"> and Error Handling</w:t>
      </w:r>
      <w:bookmarkEnd w:id="195"/>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00024B3B">
        <w:t>Bot 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196" w:name="_Toc514754702"/>
      <w:r w:rsidRPr="00B95B10">
        <w:t>GET</w:t>
      </w:r>
      <w:bookmarkEnd w:id="196"/>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197" w:name="_Toc514754703"/>
      <w:r w:rsidRPr="00B95B10">
        <w:t>PUT</w:t>
      </w:r>
      <w:bookmarkEnd w:id="197"/>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198" w:name="_Toc514754704"/>
      <w:r w:rsidRPr="00B95B10">
        <w:t>POST</w:t>
      </w:r>
      <w:bookmarkEnd w:id="198"/>
    </w:p>
    <w:p w:rsidR="00FF111F" w:rsidRPr="00F53A4A" w:rsidRDefault="00FF111F">
      <w:r w:rsidRPr="00B95B10">
        <w:t xml:space="preserve">This operation is used </w:t>
      </w:r>
      <w:r w:rsidR="00B76AEA">
        <w:t>to</w:t>
      </w:r>
      <w:r w:rsidR="00B76AEA" w:rsidRPr="00B95B10">
        <w:t xml:space="preserve"> </w:t>
      </w:r>
      <w:r w:rsidR="00B76AEA">
        <w:rPr>
          <w:bCs/>
          <w:lang w:eastAsia="ko-KR"/>
        </w:rPr>
        <w:t>delete the anonymization token employed by the server in its attempt to hide the user’s true identity in its communication with a 3</w:t>
      </w:r>
      <w:r w:rsidR="00B76AEA" w:rsidRPr="007D46CA">
        <w:rPr>
          <w:bCs/>
          <w:vertAlign w:val="superscript"/>
          <w:lang w:eastAsia="ko-KR"/>
        </w:rPr>
        <w:t>rd</w:t>
      </w:r>
      <w:r w:rsidR="00B76AEA">
        <w:rPr>
          <w:bCs/>
          <w:lang w:eastAsia="ko-KR"/>
        </w:rPr>
        <w:t xml:space="preserve"> party online service (e.g. a </w:t>
      </w:r>
      <w:proofErr w:type="spellStart"/>
      <w:r w:rsidR="00B76AEA">
        <w:rPr>
          <w:bCs/>
          <w:lang w:eastAsia="ko-KR"/>
        </w:rPr>
        <w:t>chatbot</w:t>
      </w:r>
      <w:proofErr w:type="spellEnd"/>
      <w:r w:rsidR="00B76AEA">
        <w:rPr>
          <w:bCs/>
          <w:lang w:eastAsia="ko-KR"/>
        </w:rPr>
        <w:t>)</w:t>
      </w:r>
      <w:r>
        <w:t>.</w:t>
      </w:r>
      <w:r w:rsidR="00BD6AE1">
        <w:t xml:space="preserve"> The anonymization token is created through an out-of-band </w:t>
      </w:r>
      <w:r w:rsidR="00A43AA6">
        <w:t xml:space="preserve">(i.e. non-RESTful API) </w:t>
      </w:r>
      <w:r w:rsidR="00BD6AE1">
        <w:t>method which is outside the scope of this specification.</w:t>
      </w:r>
    </w:p>
    <w:p w:rsidR="00C81F67" w:rsidRPr="00C81F67" w:rsidRDefault="00FF111F">
      <w:pPr>
        <w:pStyle w:val="Heading4"/>
      </w:pPr>
      <w:bookmarkStart w:id="199" w:name="_Ref506035122"/>
      <w:bookmarkStart w:id="200" w:name="_Toc514754705"/>
      <w:r w:rsidRPr="00B95B10">
        <w:t>Example</w:t>
      </w:r>
      <w:r>
        <w:t xml:space="preserve"> 1: Client application </w:t>
      </w:r>
      <w:r w:rsidR="007960BF">
        <w:t>(e.g. API G</w:t>
      </w:r>
      <w:r w:rsidR="006F70A5">
        <w:t>ateway</w:t>
      </w:r>
      <w:r w:rsidR="007960BF">
        <w:t xml:space="preserve">) </w:t>
      </w:r>
      <w:r>
        <w:t xml:space="preserve">on behalf of user </w:t>
      </w:r>
      <w:r w:rsidR="00B76AEA">
        <w:t>deletes anonymization token</w:t>
      </w:r>
      <w:r w:rsidR="007960BF">
        <w:t xml:space="preserve"> on the server (e.g. </w:t>
      </w:r>
      <w:proofErr w:type="spellStart"/>
      <w:r w:rsidR="000215AC">
        <w:t>Chatbot</w:t>
      </w:r>
      <w:proofErr w:type="spellEnd"/>
      <w:r w:rsidR="000215AC">
        <w:t xml:space="preserve"> Platform</w:t>
      </w:r>
      <w:r w:rsidR="007960BF">
        <w:t>)</w:t>
      </w:r>
      <w:r w:rsidR="00C81F67">
        <w:tab/>
      </w:r>
      <w:bookmarkStart w:id="201" w:name="_Toc437441983"/>
      <w:r w:rsidR="00C81F67" w:rsidRPr="00E164EB">
        <w:rPr>
          <w:rFonts w:cs="Arial"/>
          <w:lang w:val="en-US"/>
        </w:rPr>
        <w:t>(Informative)</w:t>
      </w:r>
      <w:bookmarkEnd w:id="199"/>
      <w:bookmarkEnd w:id="200"/>
    </w:p>
    <w:p w:rsidR="00FF111F" w:rsidRPr="00B95B10" w:rsidRDefault="00FF111F" w:rsidP="00FF111F">
      <w:pPr>
        <w:pStyle w:val="Heading5"/>
      </w:pPr>
      <w:bookmarkStart w:id="202" w:name="_Toc514754706"/>
      <w:r w:rsidRPr="00B95B10">
        <w:t>Request</w:t>
      </w:r>
      <w:bookmarkEnd w:id="201"/>
      <w:bookmarkEnd w:id="2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F5768A">
            <w:pPr>
              <w:pStyle w:val="listing"/>
              <w:rPr>
                <w:lang w:val="en-US"/>
              </w:rPr>
            </w:pPr>
            <w:r w:rsidRPr="00CD509B">
              <w:rPr>
                <w:lang w:val="en-US"/>
              </w:rPr>
              <w:t>POST /exampleAPI/</w:t>
            </w:r>
            <w:r w:rsidR="005A34A0">
              <w:rPr>
                <w:lang w:val="en-US"/>
              </w:rPr>
              <w:t>botmgmt</w:t>
            </w:r>
            <w:r>
              <w:rPr>
                <w:lang w:val="en-US"/>
              </w:rPr>
              <w: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a</w:t>
            </w:r>
            <w:r w:rsidR="00B76AEA">
              <w:rPr>
                <w:lang w:val="en-US"/>
              </w:rPr>
              <w:t>nonymization</w:t>
            </w:r>
            <w:r w:rsidRPr="00B6320B">
              <w:rPr>
                <w:lang w:val="en-US"/>
              </w:rPr>
              <w:t xml:space="preserve">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F5768A">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5"/>
        <w:tabs>
          <w:tab w:val="clear" w:pos="9634"/>
          <w:tab w:val="left" w:pos="1512"/>
        </w:tabs>
        <w:ind w:left="1514" w:hanging="1514"/>
      </w:pPr>
      <w:bookmarkStart w:id="203" w:name="_Toc437441984"/>
      <w:bookmarkStart w:id="204" w:name="_Toc514754707"/>
      <w:r w:rsidRPr="00B95B10">
        <w:t>Response</w:t>
      </w:r>
      <w:bookmarkEnd w:id="203"/>
      <w:bookmarkEnd w:id="2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3"/>
      </w:pPr>
      <w:bookmarkStart w:id="205" w:name="_Toc498604109"/>
      <w:bookmarkStart w:id="206" w:name="_Toc498604256"/>
      <w:bookmarkStart w:id="207" w:name="_Toc514754708"/>
      <w:bookmarkEnd w:id="205"/>
      <w:bookmarkEnd w:id="206"/>
      <w:r w:rsidRPr="00B95B10">
        <w:t>DELETE</w:t>
      </w:r>
      <w:bookmarkEnd w:id="207"/>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Default="00FF111F" w:rsidP="00F5768A">
      <w:pPr>
        <w:rPr>
          <w:lang w:eastAsia="zh-CN"/>
        </w:rPr>
      </w:pPr>
    </w:p>
    <w:p w:rsidR="00B979DD" w:rsidRPr="009D0192" w:rsidRDefault="00B979DD" w:rsidP="00102272">
      <w:pPr>
        <w:pStyle w:val="Heading2"/>
        <w:rPr>
          <w:rFonts w:cs="Arial"/>
        </w:rPr>
      </w:pPr>
      <w:bookmarkStart w:id="208" w:name="_Toc497797264"/>
      <w:bookmarkStart w:id="209" w:name="_Toc497797668"/>
      <w:bookmarkStart w:id="210" w:name="_Toc247085493"/>
      <w:bookmarkStart w:id="211" w:name="_Toc246936931"/>
      <w:bookmarkStart w:id="212" w:name="_Toc246939102"/>
      <w:bookmarkStart w:id="213" w:name="_Toc246936944"/>
      <w:bookmarkStart w:id="214" w:name="_Toc246939115"/>
      <w:bookmarkStart w:id="215" w:name="_Toc246936951"/>
      <w:bookmarkStart w:id="216" w:name="_Toc246939122"/>
      <w:bookmarkStart w:id="217" w:name="_Toc246936956"/>
      <w:bookmarkStart w:id="218" w:name="_Toc246939127"/>
      <w:bookmarkStart w:id="219" w:name="_Toc246936961"/>
      <w:bookmarkStart w:id="220" w:name="_Toc246936963"/>
      <w:bookmarkStart w:id="221" w:name="_Toc246939134"/>
      <w:bookmarkStart w:id="222" w:name="_Toc246936965"/>
      <w:bookmarkStart w:id="223" w:name="_Toc246939136"/>
      <w:bookmarkStart w:id="224" w:name="_Toc246936967"/>
      <w:bookmarkStart w:id="225" w:name="_Toc246939138"/>
      <w:bookmarkStart w:id="226" w:name="_Toc514754709"/>
      <w:bookmarkEnd w:id="189"/>
      <w:bookmarkEnd w:id="191"/>
      <w:bookmarkEnd w:id="192"/>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9D0192">
        <w:rPr>
          <w:rFonts w:cs="Arial"/>
        </w:rPr>
        <w:t xml:space="preserve">Resource: All </w:t>
      </w:r>
      <w:r w:rsidRPr="00F16CCC">
        <w:rPr>
          <w:rFonts w:cs="Arial"/>
        </w:rPr>
        <w:t xml:space="preserve">subscriptions to </w:t>
      </w:r>
      <w:r w:rsidR="007D2E53">
        <w:rPr>
          <w:rFonts w:cs="Arial"/>
        </w:rPr>
        <w:t>bot</w:t>
      </w:r>
      <w:r w:rsidR="007D2E53" w:rsidDel="005C5565">
        <w:rPr>
          <w:rFonts w:cs="Arial"/>
        </w:rPr>
        <w:t xml:space="preserve"> </w:t>
      </w:r>
      <w:r w:rsidR="007D2E53">
        <w:rPr>
          <w:rFonts w:cs="Arial"/>
        </w:rPr>
        <w:t xml:space="preserve">related </w:t>
      </w:r>
      <w:r w:rsidRPr="003D4E31">
        <w:rPr>
          <w:rFonts w:eastAsia="Batang" w:cs="Arial"/>
          <w:color w:val="000000"/>
          <w:kern w:val="24"/>
        </w:rPr>
        <w:t>notifications</w:t>
      </w:r>
      <w:bookmarkEnd w:id="226"/>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005A34A0">
        <w:rPr>
          <w:b/>
          <w:bCs/>
          <w:lang w:val="it-IT"/>
        </w:rPr>
        <w:t>botmgmt</w:t>
      </w:r>
      <w:r>
        <w:rPr>
          <w:b/>
          <w:bCs/>
          <w:lang w:val="it-IT"/>
        </w:rPr>
        <w:t>/{apiVersion}/</w:t>
      </w:r>
      <w:r w:rsidR="006178DC">
        <w:rPr>
          <w:b/>
          <w:bCs/>
          <w:lang w:val="it-IT"/>
        </w:rPr>
        <w:t>{botId}</w:t>
      </w:r>
      <w:r w:rsidRPr="001938A0">
        <w:rPr>
          <w:b/>
          <w:bCs/>
          <w:lang w:val="it-IT"/>
        </w:rPr>
        <w:t>/subscriptions</w:t>
      </w:r>
    </w:p>
    <w:p w:rsidR="00B979DD" w:rsidRPr="001938A0" w:rsidRDefault="00B979DD" w:rsidP="00F5768A">
      <w:r w:rsidRPr="001938A0">
        <w:t xml:space="preserve">This resource is used to manage subscriptions to event notifications related to </w:t>
      </w:r>
      <w:r w:rsidR="00024B3B">
        <w:t>Bot Management</w:t>
      </w:r>
      <w:r>
        <w:t xml:space="preserve"> (e.g. </w:t>
      </w:r>
      <w:r w:rsidR="007A0687">
        <w:t>spam report</w:t>
      </w:r>
      <w:r>
        <w:t xml:space="preserve"> event).</w:t>
      </w:r>
    </w:p>
    <w:p w:rsidR="00B979DD" w:rsidRPr="001938A0" w:rsidRDefault="00B979DD" w:rsidP="00B979DD">
      <w:pPr>
        <w:rPr>
          <w:lang w:val="en-US"/>
        </w:rPr>
      </w:pPr>
      <w:r w:rsidRPr="001938A0">
        <w:rPr>
          <w:lang w:val="en-US"/>
        </w:rPr>
        <w:lastRenderedPageBreak/>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227" w:name="_Toc390880895"/>
      <w:bookmarkStart w:id="228" w:name="_Toc390884862"/>
      <w:bookmarkStart w:id="229" w:name="_Toc390885343"/>
      <w:bookmarkStart w:id="230" w:name="_Toc390951780"/>
      <w:bookmarkStart w:id="231" w:name="_Toc391311060"/>
      <w:bookmarkStart w:id="232" w:name="_Toc391358536"/>
      <w:bookmarkStart w:id="233" w:name="_Toc357602597"/>
      <w:bookmarkStart w:id="234" w:name="_Toc386202451"/>
      <w:bookmarkStart w:id="235" w:name="_Toc408823105"/>
      <w:bookmarkStart w:id="236" w:name="_Toc437442062"/>
      <w:bookmarkStart w:id="237" w:name="_Toc514754710"/>
      <w:bookmarkEnd w:id="227"/>
      <w:bookmarkEnd w:id="228"/>
      <w:bookmarkEnd w:id="229"/>
      <w:bookmarkEnd w:id="230"/>
      <w:bookmarkEnd w:id="231"/>
      <w:bookmarkEnd w:id="232"/>
      <w:r w:rsidRPr="00B95B10">
        <w:t xml:space="preserve">Request </w:t>
      </w:r>
      <w:r>
        <w:t>URL</w:t>
      </w:r>
      <w:r w:rsidRPr="00B95B10">
        <w:t xml:space="preserve"> variables</w:t>
      </w:r>
      <w:bookmarkEnd w:id="233"/>
      <w:bookmarkEnd w:id="234"/>
      <w:bookmarkEnd w:id="235"/>
      <w:bookmarkEnd w:id="236"/>
      <w:bookmarkEnd w:id="237"/>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C81F67" w:rsidP="006178DC">
            <w:pPr>
              <w:spacing w:before="0"/>
              <w:rPr>
                <w:rFonts w:ascii="Arial" w:hAnsi="Arial" w:cs="Arial"/>
                <w:color w:val="000000"/>
              </w:rPr>
            </w:pPr>
            <w:proofErr w:type="spellStart"/>
            <w:r>
              <w:rPr>
                <w:rFonts w:ascii="Arial" w:hAnsi="Arial" w:cs="Arial"/>
                <w:color w:val="000000"/>
              </w:rPr>
              <w:t>bot</w:t>
            </w:r>
            <w:r w:rsidR="00B979DD">
              <w:rPr>
                <w:rFonts w:ascii="Arial" w:hAnsi="Arial" w:cs="Arial"/>
                <w:color w:val="000000"/>
              </w:rPr>
              <w: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1F67" w:rsidRPr="00D851C0" w:rsidRDefault="00C81F67" w:rsidP="00C81F67">
            <w:pPr>
              <w:rPr>
                <w:rFonts w:asciiTheme="minorBidi" w:hAnsiTheme="minorBidi" w:cstheme="minorBidi"/>
                <w:lang w:val="en-US"/>
              </w:rPr>
            </w:pPr>
            <w:r w:rsidRPr="00D851C0">
              <w:rPr>
                <w:rFonts w:asciiTheme="minorBidi" w:hAnsiTheme="minorBidi" w:cstheme="minorBidi"/>
              </w:rPr>
              <w:t xml:space="preserve">Identifier of a service (e.g. </w:t>
            </w:r>
            <w:proofErr w:type="spellStart"/>
            <w:r w:rsidRPr="00D851C0">
              <w:rPr>
                <w:rFonts w:asciiTheme="minorBidi" w:hAnsiTheme="minorBidi" w:cstheme="minorBidi"/>
              </w:rPr>
              <w:t>chatbot</w:t>
            </w:r>
            <w:proofErr w:type="spellEnd"/>
            <w:r w:rsidRPr="00D851C0">
              <w:rPr>
                <w:rFonts w:asciiTheme="minorBidi" w:hAnsiTheme="minorBidi" w:cstheme="minorBidi"/>
              </w:rPr>
              <w:t xml:space="preserve">) or a service aggregator (e.g. </w:t>
            </w:r>
            <w:proofErr w:type="spellStart"/>
            <w:r w:rsidR="000215AC" w:rsidRPr="00D851C0">
              <w:rPr>
                <w:rFonts w:asciiTheme="minorBidi" w:hAnsiTheme="minorBidi" w:cstheme="minorBidi"/>
              </w:rPr>
              <w:t>Chatbot</w:t>
            </w:r>
            <w:proofErr w:type="spellEnd"/>
            <w:r w:rsidR="000215AC" w:rsidRPr="00D851C0">
              <w:rPr>
                <w:rFonts w:asciiTheme="minorBidi" w:hAnsiTheme="minorBidi" w:cstheme="minorBidi"/>
              </w:rPr>
              <w:t xml:space="preserve"> Platform</w:t>
            </w:r>
            <w:r w:rsidRPr="00D851C0">
              <w:rPr>
                <w:rFonts w:asciiTheme="minorBidi" w:hAnsiTheme="minorBidi" w:cstheme="minorBidi"/>
              </w:rPr>
              <w:t>)</w:t>
            </w:r>
          </w:p>
          <w:p w:rsidR="00C81F67" w:rsidRDefault="00C81F67" w:rsidP="00C81F67">
            <w:pPr>
              <w:spacing w:before="0"/>
              <w:rPr>
                <w:rFonts w:ascii="Arial" w:hAnsi="Arial" w:cs="Arial"/>
                <w:color w:val="000000"/>
              </w:rPr>
            </w:pPr>
            <w:r w:rsidRPr="00D851C0">
              <w:rPr>
                <w:rFonts w:asciiTheme="minorBidi" w:hAnsiTheme="minorBidi" w:cstheme="minorBidi"/>
              </w:rPr>
              <w:t>For Example:  sip:bot42@example.com, sip:aggr101@example.com, sip:botplatform5@example.com)</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238" w:name="_Toc357602598"/>
      <w:bookmarkStart w:id="239" w:name="_Toc386202452"/>
      <w:bookmarkStart w:id="240" w:name="_Toc408823106"/>
      <w:bookmarkStart w:id="241" w:name="_Toc437442063"/>
      <w:bookmarkStart w:id="242" w:name="_Toc514754711"/>
      <w:r w:rsidRPr="00B95B10">
        <w:t>Response Codes</w:t>
      </w:r>
      <w:r>
        <w:t xml:space="preserve"> and Error Handling</w:t>
      </w:r>
      <w:bookmarkEnd w:id="238"/>
      <w:bookmarkEnd w:id="239"/>
      <w:bookmarkEnd w:id="240"/>
      <w:bookmarkEnd w:id="241"/>
      <w:bookmarkEnd w:id="242"/>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102272">
      <w:r w:rsidRPr="00B81105">
        <w:t xml:space="preserve">For Policy Exception and Service Exception fault codes applicable to </w:t>
      </w:r>
      <w:r>
        <w:t>RESTful Network API</w:t>
      </w:r>
      <w:r w:rsidR="00C91143">
        <w:t>s</w:t>
      </w:r>
      <w:r>
        <w:t xml:space="preserve"> for </w:t>
      </w:r>
      <w:r w:rsidR="00BC6CEA">
        <w:t xml:space="preserve">Bot </w:t>
      </w:r>
      <w:r>
        <w:t>Managem</w:t>
      </w:r>
      <w:r w:rsidR="00BC6CEA">
        <w:t>e</w:t>
      </w:r>
      <w:r>
        <w:t>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243" w:name="_Ref382312367"/>
      <w:bookmarkStart w:id="244" w:name="_Toc386202453"/>
      <w:bookmarkStart w:id="245" w:name="_Toc408823107"/>
      <w:bookmarkStart w:id="246" w:name="_Toc437442064"/>
      <w:bookmarkStart w:id="247" w:name="_Toc514754712"/>
      <w:r>
        <w:t>GET</w:t>
      </w:r>
      <w:bookmarkEnd w:id="243"/>
      <w:bookmarkEnd w:id="244"/>
      <w:bookmarkEnd w:id="245"/>
      <w:bookmarkEnd w:id="246"/>
      <w:bookmarkEnd w:id="247"/>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248" w:name="_Toc303287875"/>
      <w:bookmarkStart w:id="249" w:name="_Ref309647966"/>
      <w:bookmarkStart w:id="250" w:name="_Toc309661565"/>
      <w:bookmarkStart w:id="251" w:name="_Toc356806548"/>
      <w:bookmarkStart w:id="252" w:name="_Ref368922903"/>
      <w:bookmarkStart w:id="253" w:name="_Toc377546657"/>
      <w:bookmarkStart w:id="254" w:name="_Toc386202454"/>
      <w:bookmarkStart w:id="255" w:name="_Ref391357714"/>
      <w:bookmarkStart w:id="256" w:name="_Toc408823108"/>
      <w:bookmarkStart w:id="257" w:name="_Ref418052075"/>
      <w:bookmarkStart w:id="258" w:name="_Toc437442065"/>
      <w:bookmarkStart w:id="259" w:name="_Toc514754713"/>
      <w:r w:rsidRPr="00B95B10">
        <w:t>Example</w:t>
      </w:r>
      <w:r>
        <w:t>: Reading all active subscriptions</w:t>
      </w:r>
      <w:r w:rsidRPr="00B95B10">
        <w:tab/>
        <w:t>(Informative)</w:t>
      </w:r>
      <w:bookmarkEnd w:id="248"/>
      <w:bookmarkEnd w:id="249"/>
      <w:bookmarkEnd w:id="250"/>
      <w:bookmarkEnd w:id="251"/>
      <w:bookmarkEnd w:id="252"/>
      <w:bookmarkEnd w:id="253"/>
      <w:bookmarkEnd w:id="254"/>
      <w:bookmarkEnd w:id="255"/>
      <w:bookmarkEnd w:id="256"/>
      <w:bookmarkEnd w:id="257"/>
      <w:bookmarkEnd w:id="258"/>
      <w:bookmarkEnd w:id="259"/>
    </w:p>
    <w:p w:rsidR="00B979DD" w:rsidRPr="005452BB" w:rsidRDefault="00D653D6" w:rsidP="00B979DD">
      <w:pPr>
        <w:rPr>
          <w:lang w:val="en-US"/>
        </w:rPr>
      </w:pPr>
      <w:r>
        <w:rPr>
          <w:lang w:val="en-US"/>
        </w:rPr>
        <w:t xml:space="preserve">Application client (e.g. </w:t>
      </w:r>
      <w:proofErr w:type="spellStart"/>
      <w:r w:rsidR="000215AC">
        <w:rPr>
          <w:lang w:val="en-US"/>
        </w:rPr>
        <w:t>Chatbot</w:t>
      </w:r>
      <w:proofErr w:type="spellEnd"/>
      <w:r w:rsidR="000215AC">
        <w:rPr>
          <w:lang w:val="en-US"/>
        </w:rPr>
        <w:t xml:space="preserve"> Platform</w:t>
      </w:r>
      <w:r w:rsidR="00B979DD">
        <w:rPr>
          <w:lang w:val="en-US"/>
        </w:rPr>
        <w:t>) reads all active subscriptions.</w:t>
      </w:r>
    </w:p>
    <w:p w:rsidR="00B979DD" w:rsidRPr="00856EA9" w:rsidRDefault="00B979DD" w:rsidP="00B979DD">
      <w:pPr>
        <w:pStyle w:val="Heading5"/>
        <w:tabs>
          <w:tab w:val="clear" w:pos="1512"/>
          <w:tab w:val="clear" w:pos="9634"/>
          <w:tab w:val="num" w:pos="1560"/>
        </w:tabs>
        <w:ind w:left="1514" w:hanging="1514"/>
      </w:pPr>
      <w:bookmarkStart w:id="260" w:name="_Toc303287876"/>
      <w:bookmarkStart w:id="261" w:name="_Toc309661566"/>
      <w:bookmarkStart w:id="262" w:name="_Toc356806549"/>
      <w:bookmarkStart w:id="263" w:name="_Toc377546658"/>
      <w:bookmarkStart w:id="264" w:name="_Toc386202455"/>
      <w:bookmarkStart w:id="265" w:name="_Toc408823109"/>
      <w:bookmarkStart w:id="266" w:name="_Toc437442066"/>
      <w:bookmarkStart w:id="267" w:name="_Toc514754714"/>
      <w:r w:rsidRPr="00856EA9">
        <w:t>Request</w:t>
      </w:r>
      <w:bookmarkEnd w:id="260"/>
      <w:bookmarkEnd w:id="261"/>
      <w:bookmarkEnd w:id="262"/>
      <w:bookmarkEnd w:id="263"/>
      <w:bookmarkEnd w:id="264"/>
      <w:bookmarkEnd w:id="265"/>
      <w:bookmarkEnd w:id="266"/>
      <w:bookmarkEnd w:id="2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7A0687">
              <w:rPr>
                <w:lang w:val="en-US"/>
              </w:rPr>
              <w:t>bot</w:t>
            </w:r>
            <w:r w:rsidR="00A75C28">
              <w:rPr>
                <w:lang w:val="en-US"/>
              </w:rPr>
              <w:t>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 xml:space="preserve">Authorization: </w:t>
            </w:r>
            <w:r w:rsidR="002860A2">
              <w:rPr>
                <w:lang w:val="en-US"/>
              </w:rPr>
              <w:t>Bearer</w:t>
            </w:r>
            <w:r w:rsidRPr="00821AFA">
              <w:rPr>
                <w:lang w:val="en-US"/>
              </w:rPr>
              <w:t xml:space="preserve">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268" w:name="_Toc355188724"/>
      <w:bookmarkStart w:id="269" w:name="_Toc303287877"/>
      <w:bookmarkStart w:id="270" w:name="_Toc309661567"/>
      <w:bookmarkStart w:id="271" w:name="_Toc356806550"/>
      <w:bookmarkStart w:id="272" w:name="_Toc377546659"/>
      <w:bookmarkStart w:id="273" w:name="_Toc386202456"/>
      <w:bookmarkStart w:id="274" w:name="_Toc408823110"/>
      <w:bookmarkStart w:id="275" w:name="_Toc437442067"/>
      <w:bookmarkStart w:id="276" w:name="_Toc514754715"/>
      <w:bookmarkEnd w:id="268"/>
      <w:r w:rsidRPr="00856EA9">
        <w:t>Response</w:t>
      </w:r>
      <w:bookmarkEnd w:id="269"/>
      <w:bookmarkEnd w:id="270"/>
      <w:bookmarkEnd w:id="271"/>
      <w:bookmarkEnd w:id="272"/>
      <w:bookmarkEnd w:id="273"/>
      <w:bookmarkEnd w:id="274"/>
      <w:bookmarkEnd w:id="275"/>
      <w:bookmarkEnd w:id="2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9D4C84" w:rsidRDefault="00B979DD">
            <w:pPr>
              <w:pStyle w:val="listing"/>
              <w:rPr>
                <w:lang w:val="en-US"/>
              </w:rPr>
            </w:pPr>
            <w:r w:rsidRPr="00821AFA">
              <w:t>&lt;</w:t>
            </w:r>
            <w:r w:rsidR="005A34A0">
              <w:rPr>
                <w:lang w:val="en-US"/>
              </w:rPr>
              <w:t>botmgmt</w:t>
            </w:r>
            <w:r w:rsidRPr="00821AFA">
              <w:t>:</w:t>
            </w:r>
            <w:r w:rsidR="007A0687">
              <w:rPr>
                <w:lang w:val="en-US"/>
              </w:rPr>
              <w:t>botSubscription</w:t>
            </w:r>
            <w:r w:rsidRPr="00A91D42">
              <w:rPr>
                <w:lang w:val="en-US"/>
              </w:rPr>
              <w:t>List</w:t>
            </w:r>
            <w:r>
              <w:rPr>
                <w:lang w:val="en-US"/>
              </w:rPr>
              <w:t xml:space="preserve"> </w:t>
            </w:r>
            <w:r w:rsidRPr="00821AFA">
              <w:t>xmlns:</w:t>
            </w:r>
            <w:r w:rsidR="007A0687">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E338CF" w:rsidRPr="008E279F" w:rsidRDefault="00B979DD" w:rsidP="00E338CF">
            <w:pPr>
              <w:pStyle w:val="listing"/>
              <w:rPr>
                <w:lang w:val="en-US"/>
              </w:rPr>
            </w:pPr>
            <w:r w:rsidRPr="009D4C84">
              <w:rPr>
                <w:lang w:val="en-US"/>
              </w:rPr>
              <w:t xml:space="preserve"> </w:t>
            </w:r>
            <w:r w:rsidR="00E338CF" w:rsidRPr="008E279F">
              <w:rPr>
                <w:lang w:val="en-US"/>
              </w:rPr>
              <w:t>&lt;</w:t>
            </w:r>
            <w:r w:rsidR="00E338CF" w:rsidRPr="00707F92">
              <w:rPr>
                <w:lang w:val="en-US"/>
              </w:rPr>
              <w:t>listId</w:t>
            </w:r>
            <w:r w:rsidR="00E338CF" w:rsidRPr="008E279F">
              <w:rPr>
                <w:lang w:val="en-US"/>
              </w:rPr>
              <w:t>&gt;</w:t>
            </w:r>
            <w:r w:rsidR="00E338CF">
              <w:rPr>
                <w:lang w:val="en-US"/>
              </w:rPr>
              <w:t>/botplat1/chatbotList3</w:t>
            </w:r>
            <w:r w:rsidR="00E338CF" w:rsidRPr="008E279F">
              <w:rPr>
                <w:lang w:val="en-US"/>
              </w:rPr>
              <w:t>&lt;/</w:t>
            </w:r>
            <w:r w:rsidR="00E338CF" w:rsidRPr="00707F92">
              <w:rPr>
                <w:lang w:val="en-US"/>
              </w:rPr>
              <w:t>listId</w:t>
            </w:r>
            <w:r w:rsidR="00E338CF" w:rsidRPr="008E279F">
              <w:rPr>
                <w:lang w:val="en-US"/>
              </w:rPr>
              <w:t>&gt;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lastRenderedPageBreak/>
              <w:t xml:space="preserve">        </w:t>
            </w:r>
            <w:r w:rsidRPr="009D4C84">
              <w:rPr>
                <w:lang w:val="en-US"/>
              </w:rPr>
              <w:t>&lt;resourceURL&gt;</w:t>
            </w:r>
            <w:r w:rsidRPr="00E00693">
              <w:rPr>
                <w:lang w:val="en-US"/>
              </w:rPr>
              <w:t>http://example.com/exampleAPI/</w:t>
            </w:r>
            <w:r w:rsidR="005A34A0">
              <w:rPr>
                <w:lang w:val="en-US"/>
              </w:rPr>
              <w:t>botmgmt</w:t>
            </w:r>
            <w:r w:rsidR="00D653D6">
              <w:rPr>
                <w:lang w:val="en-US"/>
              </w:rPr>
              <w: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5A34A0">
              <w:rPr>
                <w:lang w:val="en-US"/>
              </w:rPr>
              <w:t>botmgmt</w:t>
            </w:r>
            <w:r w:rsidR="00D653D6">
              <w:rPr>
                <w:lang w:val="en-US"/>
              </w:rPr>
              <w: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sidR="005A34A0">
              <w:rPr>
                <w:lang w:val="en-US"/>
              </w:rPr>
              <w:t>botmgmt</w:t>
            </w:r>
            <w:r>
              <w:rPr>
                <w:lang w:val="en-US"/>
              </w:rPr>
              <w:t>:</w:t>
            </w:r>
            <w:r w:rsidR="007A0687">
              <w:rPr>
                <w:lang w:val="en-US"/>
              </w:rPr>
              <w:t>botSubscription</w:t>
            </w:r>
            <w:r w:rsidRPr="009D4C84">
              <w:rPr>
                <w:lang w:val="en-US"/>
              </w:rPr>
              <w:t>List&gt;</w:t>
            </w:r>
          </w:p>
        </w:tc>
      </w:tr>
    </w:tbl>
    <w:p w:rsidR="00B979DD" w:rsidRDefault="00B979DD" w:rsidP="00B979DD">
      <w:pPr>
        <w:pStyle w:val="Heading3"/>
        <w:tabs>
          <w:tab w:val="clear" w:pos="1080"/>
          <w:tab w:val="clear" w:pos="9634"/>
          <w:tab w:val="right" w:pos="1077"/>
          <w:tab w:val="num" w:pos="1364"/>
        </w:tabs>
        <w:ind w:left="1077" w:hanging="1077"/>
      </w:pPr>
      <w:bookmarkStart w:id="277" w:name="_Toc386202457"/>
      <w:bookmarkStart w:id="278" w:name="_Toc408823111"/>
      <w:bookmarkStart w:id="279" w:name="_Toc437442068"/>
      <w:bookmarkStart w:id="280" w:name="_Toc514754716"/>
      <w:r>
        <w:lastRenderedPageBreak/>
        <w:t>PUT</w:t>
      </w:r>
      <w:bookmarkEnd w:id="277"/>
      <w:bookmarkEnd w:id="278"/>
      <w:bookmarkEnd w:id="279"/>
      <w:bookmarkEnd w:id="280"/>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281" w:name="_Ref382312395"/>
      <w:bookmarkStart w:id="282" w:name="_Ref382312407"/>
      <w:bookmarkStart w:id="283" w:name="_Ref382312415"/>
      <w:bookmarkStart w:id="284" w:name="_Toc386202458"/>
      <w:bookmarkStart w:id="285" w:name="_Toc408823112"/>
      <w:bookmarkStart w:id="286" w:name="_Toc437442069"/>
      <w:bookmarkStart w:id="287" w:name="_Toc514754717"/>
      <w:r>
        <w:t>POST</w:t>
      </w:r>
      <w:bookmarkEnd w:id="281"/>
      <w:bookmarkEnd w:id="282"/>
      <w:bookmarkEnd w:id="283"/>
      <w:bookmarkEnd w:id="284"/>
      <w:bookmarkEnd w:id="285"/>
      <w:bookmarkEnd w:id="286"/>
      <w:bookmarkEnd w:id="287"/>
    </w:p>
    <w:p w:rsidR="00B979DD" w:rsidRDefault="00B979DD" w:rsidP="00102272">
      <w:r w:rsidRPr="00B95B10">
        <w:t xml:space="preserve">This operation is used </w:t>
      </w:r>
      <w:r>
        <w:t>to c</w:t>
      </w:r>
      <w:r w:rsidRPr="00B16114">
        <w:t xml:space="preserve">reate </w:t>
      </w:r>
      <w:r>
        <w:t xml:space="preserve">a </w:t>
      </w:r>
      <w:r w:rsidRPr="00B16114">
        <w:t>new subscription for notifications</w:t>
      </w:r>
      <w:r>
        <w:t xml:space="preserve"> related to </w:t>
      </w:r>
      <w:r w:rsidR="00BC6CEA">
        <w:t xml:space="preserve">Bot </w:t>
      </w:r>
      <w:r>
        <w:t xml:space="preserve">events (e.g. </w:t>
      </w:r>
      <w:r w:rsidR="00BC6CEA">
        <w:t>spam reports</w:t>
      </w:r>
      <w:r>
        <w:t>)</w:t>
      </w:r>
      <w:r w:rsidRPr="00B95B10">
        <w:t>.</w:t>
      </w:r>
    </w:p>
    <w:p w:rsidR="00B979DD" w:rsidRDefault="00B979DD" w:rsidP="00B979DD">
      <w:r w:rsidRPr="00C517DA">
        <w:t xml:space="preserve">The </w:t>
      </w:r>
      <w:proofErr w:type="spellStart"/>
      <w:r w:rsidRPr="00C517DA">
        <w:t>notifyURL</w:t>
      </w:r>
      <w:proofErr w:type="spellEnd"/>
      <w:r w:rsidRPr="00C517DA">
        <w:t xml:space="preserve"> in the </w:t>
      </w:r>
      <w:proofErr w:type="spellStart"/>
      <w:r w:rsidRPr="00C517DA">
        <w:t>callbackReference</w:t>
      </w:r>
      <w:proofErr w:type="spellEnd"/>
      <w:r w:rsidRPr="00C517DA">
        <w:t xml:space="preserve"> either contains the Client-side Notification URL (as defined by the client) or the Server-side Notification URL (as obtained during the creation of the Notification Channel [</w:t>
      </w:r>
      <w:proofErr w:type="spellStart"/>
      <w:r w:rsidRPr="00C517DA">
        <w:t>REST_NetAPI_NotificationChannel</w:t>
      </w:r>
      <w:proofErr w:type="spellEnd"/>
      <w:r w:rsidRPr="00C517DA">
        <w:t>]).</w:t>
      </w:r>
    </w:p>
    <w:p w:rsidR="00B979DD" w:rsidRDefault="00B979DD" w:rsidP="00B979DD">
      <w:pPr>
        <w:pStyle w:val="Heading4"/>
        <w:tabs>
          <w:tab w:val="clear" w:pos="9634"/>
          <w:tab w:val="left" w:pos="1296"/>
        </w:tabs>
        <w:ind w:left="1298" w:hanging="1298"/>
      </w:pPr>
      <w:bookmarkStart w:id="288" w:name="_Toc303287880"/>
      <w:bookmarkStart w:id="289" w:name="_Ref309647968"/>
      <w:bookmarkStart w:id="290" w:name="_Toc309661570"/>
      <w:bookmarkStart w:id="291" w:name="_Toc356806553"/>
      <w:bookmarkStart w:id="292" w:name="_Ref368922908"/>
      <w:bookmarkStart w:id="293" w:name="_Toc377546662"/>
      <w:bookmarkStart w:id="294" w:name="_Toc386202459"/>
      <w:bookmarkStart w:id="295" w:name="_Ref391357728"/>
      <w:bookmarkStart w:id="296" w:name="_Toc408823113"/>
      <w:bookmarkStart w:id="297" w:name="_Ref418052097"/>
      <w:bookmarkStart w:id="298" w:name="_Toc437442070"/>
      <w:bookmarkStart w:id="299" w:name="_Ref498603536"/>
      <w:bookmarkStart w:id="300" w:name="_Ref506035242"/>
      <w:bookmarkStart w:id="301" w:name="_Toc514754718"/>
      <w:r w:rsidRPr="00DF2F15">
        <w:t>Example</w:t>
      </w:r>
      <w:r>
        <w:t xml:space="preserve"> 1</w:t>
      </w:r>
      <w:r w:rsidRPr="00DF2F15">
        <w:t>: Creating a new subscription</w:t>
      </w:r>
      <w:r w:rsidR="00F70FFE">
        <w:t xml:space="preserve"> by a Service </w:t>
      </w:r>
      <w:r w:rsidR="00ED089A">
        <w:t>Aggregator</w:t>
      </w:r>
      <w:r w:rsidR="00F70FFE">
        <w:t xml:space="preserve"> client</w:t>
      </w:r>
      <w:r w:rsidRPr="00DF2F15">
        <w:t>, response with copy of created resource</w:t>
      </w:r>
      <w:r w:rsidRPr="00DF2F15">
        <w:tab/>
        <w:t>(Informative)</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rsidR="00B979DD" w:rsidRPr="005452BB" w:rsidRDefault="00835F47">
      <w:pPr>
        <w:rPr>
          <w:lang w:val="en-US"/>
        </w:rPr>
      </w:pPr>
      <w:r w:rsidRPr="00835F47">
        <w:rPr>
          <w:lang w:val="en-US"/>
        </w:rPr>
        <w:t xml:space="preserve">The following example shows a </w:t>
      </w:r>
      <w:r w:rsidR="00D921A1">
        <w:rPr>
          <w:lang w:val="en-US"/>
        </w:rPr>
        <w:t xml:space="preserve">subscription creation </w:t>
      </w:r>
      <w:r w:rsidRPr="00835F47">
        <w:rPr>
          <w:lang w:val="en-US"/>
        </w:rPr>
        <w:t>request</w:t>
      </w:r>
      <w:r>
        <w:rPr>
          <w:lang w:val="en-US"/>
        </w:rPr>
        <w:t xml:space="preserve"> containing a “</w:t>
      </w:r>
      <w:proofErr w:type="spellStart"/>
      <w:r>
        <w:rPr>
          <w:lang w:val="en-US"/>
        </w:rPr>
        <w:t>listId</w:t>
      </w:r>
      <w:proofErr w:type="spellEnd"/>
      <w:r>
        <w:rPr>
          <w:lang w:val="en-US"/>
        </w:rPr>
        <w:t>”</w:t>
      </w:r>
      <w:r w:rsidR="00D921A1">
        <w:rPr>
          <w:lang w:val="en-US"/>
        </w:rPr>
        <w:t xml:space="preserve">. This </w:t>
      </w:r>
      <w:r>
        <w:rPr>
          <w:lang w:val="en-US"/>
        </w:rPr>
        <w:t>indicates that the {</w:t>
      </w:r>
      <w:proofErr w:type="spellStart"/>
      <w:r>
        <w:rPr>
          <w:lang w:val="en-US"/>
        </w:rPr>
        <w:t>bot</w:t>
      </w:r>
      <w:r w:rsidR="00D921A1">
        <w:rPr>
          <w:lang w:val="en-US"/>
        </w:rPr>
        <w:t>Id</w:t>
      </w:r>
      <w:proofErr w:type="spellEnd"/>
      <w:r w:rsidR="00D921A1">
        <w:rPr>
          <w:lang w:val="en-US"/>
        </w:rPr>
        <w:t>} in the request URL is the Id</w:t>
      </w:r>
      <w:r w:rsidR="00F70FFE">
        <w:rPr>
          <w:lang w:val="en-US"/>
        </w:rPr>
        <w:t xml:space="preserve"> of a service</w:t>
      </w:r>
      <w:r>
        <w:rPr>
          <w:lang w:val="en-US"/>
        </w:rPr>
        <w:t xml:space="preserve"> aggregator (e.g. </w:t>
      </w:r>
      <w:proofErr w:type="spellStart"/>
      <w:r>
        <w:rPr>
          <w:lang w:val="en-US"/>
        </w:rPr>
        <w:t>chatbot</w:t>
      </w:r>
      <w:proofErr w:type="spellEnd"/>
      <w:r>
        <w:rPr>
          <w:lang w:val="en-US"/>
        </w:rPr>
        <w:t xml:space="preserve"> Platform) which wishes to create this one subscription to handle </w:t>
      </w:r>
      <w:r w:rsidR="00D921A1">
        <w:rPr>
          <w:lang w:val="en-US"/>
        </w:rPr>
        <w:t xml:space="preserve">all the </w:t>
      </w:r>
      <w:r>
        <w:rPr>
          <w:lang w:val="en-US"/>
        </w:rPr>
        <w:t>events related to many services</w:t>
      </w:r>
      <w:r w:rsidR="00F70FFE">
        <w:rPr>
          <w:lang w:val="en-US"/>
        </w:rPr>
        <w:t xml:space="preserve"> (such as </w:t>
      </w:r>
      <w:proofErr w:type="spellStart"/>
      <w:proofErr w:type="gramStart"/>
      <w:r w:rsidR="00F70FFE">
        <w:rPr>
          <w:lang w:val="en-US"/>
        </w:rPr>
        <w:t>chatbots</w:t>
      </w:r>
      <w:proofErr w:type="spellEnd"/>
      <w:r w:rsidR="00F70FFE">
        <w:rPr>
          <w:lang w:val="en-US"/>
        </w:rPr>
        <w:t xml:space="preserve">  which</w:t>
      </w:r>
      <w:proofErr w:type="gramEnd"/>
      <w:r w:rsidR="00F70FFE">
        <w:rPr>
          <w:lang w:val="en-US"/>
        </w:rPr>
        <w:t xml:space="preserve"> are </w:t>
      </w:r>
      <w:r>
        <w:rPr>
          <w:lang w:val="en-US"/>
        </w:rPr>
        <w:t xml:space="preserve">identified by </w:t>
      </w:r>
      <w:proofErr w:type="spellStart"/>
      <w:r>
        <w:rPr>
          <w:lang w:val="en-US"/>
        </w:rPr>
        <w:t>serviceIds</w:t>
      </w:r>
      <w:proofErr w:type="spellEnd"/>
      <w:r>
        <w:rPr>
          <w:lang w:val="en-US"/>
        </w:rPr>
        <w:t xml:space="preserve"> listed in the “</w:t>
      </w:r>
      <w:proofErr w:type="spellStart"/>
      <w:r>
        <w:rPr>
          <w:lang w:val="en-US"/>
        </w:rPr>
        <w:t>listId</w:t>
      </w:r>
      <w:proofErr w:type="spellEnd"/>
      <w:r>
        <w:rPr>
          <w:lang w:val="en-US"/>
        </w:rPr>
        <w:t>) it is aggregating.</w:t>
      </w:r>
    </w:p>
    <w:p w:rsidR="00B979DD" w:rsidRPr="00DF2F15" w:rsidRDefault="00B979DD" w:rsidP="00B979DD">
      <w:pPr>
        <w:pStyle w:val="Heading5"/>
        <w:tabs>
          <w:tab w:val="clear" w:pos="1512"/>
          <w:tab w:val="clear" w:pos="9634"/>
          <w:tab w:val="num" w:pos="1560"/>
        </w:tabs>
        <w:ind w:left="1514" w:hanging="1514"/>
      </w:pPr>
      <w:bookmarkStart w:id="302" w:name="_Toc303287881"/>
      <w:bookmarkStart w:id="303" w:name="_Toc309661571"/>
      <w:bookmarkStart w:id="304" w:name="_Toc356806554"/>
      <w:bookmarkStart w:id="305" w:name="_Toc377546663"/>
      <w:bookmarkStart w:id="306" w:name="_Toc386202460"/>
      <w:bookmarkStart w:id="307" w:name="_Toc408823114"/>
      <w:bookmarkStart w:id="308" w:name="_Toc437442071"/>
      <w:bookmarkStart w:id="309" w:name="_Toc514754719"/>
      <w:r w:rsidRPr="00DF2F15">
        <w:t>Request</w:t>
      </w:r>
      <w:bookmarkEnd w:id="302"/>
      <w:bookmarkEnd w:id="303"/>
      <w:bookmarkEnd w:id="304"/>
      <w:bookmarkEnd w:id="305"/>
      <w:bookmarkEnd w:id="306"/>
      <w:bookmarkEnd w:id="307"/>
      <w:bookmarkEnd w:id="308"/>
      <w:bookmarkEnd w:id="3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Default="00B979DD" w:rsidP="006178DC">
            <w:pPr>
              <w:pStyle w:val="listing"/>
              <w:rPr>
                <w:lang w:val="en-US"/>
              </w:rPr>
            </w:pPr>
            <w:r w:rsidRPr="008E279F">
              <w:rPr>
                <w:lang w:val="en-US"/>
              </w:rPr>
              <w:t xml:space="preserve">    &lt;/callbackReference&gt;</w:t>
            </w:r>
          </w:p>
          <w:p w:rsidR="00707F92" w:rsidRPr="008E279F" w:rsidRDefault="00707F92">
            <w:pPr>
              <w:pStyle w:val="listing"/>
              <w:rPr>
                <w:lang w:val="en-US"/>
              </w:rPr>
            </w:pPr>
            <w:r>
              <w:rPr>
                <w:lang w:val="en-US"/>
              </w:rPr>
              <w:t xml:space="preserve">    </w:t>
            </w:r>
            <w:r w:rsidRPr="008E279F">
              <w:rPr>
                <w:lang w:val="en-US"/>
              </w:rPr>
              <w:t>&lt;</w:t>
            </w:r>
            <w:r w:rsidRPr="00707F92">
              <w:rPr>
                <w:lang w:val="en-US"/>
              </w:rPr>
              <w:t>listId</w:t>
            </w:r>
            <w:r w:rsidRPr="008E279F">
              <w:rPr>
                <w:lang w:val="en-US"/>
              </w:rPr>
              <w:t>&gt;</w:t>
            </w:r>
            <w:r w:rsidR="00F96184" w:rsidRPr="00F96184">
              <w:rPr>
                <w:lang w:val="en-US"/>
              </w:rPr>
              <w:t>sip:chatbot_list_for_CBPx@example.com</w:t>
            </w:r>
            <w:r w:rsidRPr="008E279F">
              <w:rPr>
                <w:lang w:val="en-US"/>
              </w:rPr>
              <w:t>&lt;/</w:t>
            </w:r>
            <w:r w:rsidRPr="00707F92">
              <w:rPr>
                <w:lang w:val="en-US"/>
              </w:rPr>
              <w:t>listId</w:t>
            </w:r>
            <w:r w:rsidRPr="008E279F">
              <w:rPr>
                <w:lang w:val="en-US"/>
              </w:rPr>
              <w:t>&gt;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10" w:name="_Toc355188732"/>
      <w:bookmarkStart w:id="311" w:name="_Toc303287882"/>
      <w:bookmarkStart w:id="312" w:name="_Toc309661572"/>
      <w:bookmarkStart w:id="313" w:name="_Toc356806555"/>
      <w:bookmarkStart w:id="314" w:name="_Toc377546664"/>
      <w:bookmarkStart w:id="315" w:name="_Toc386202461"/>
      <w:bookmarkStart w:id="316" w:name="_Toc408823115"/>
      <w:bookmarkStart w:id="317" w:name="_Toc437442072"/>
      <w:bookmarkStart w:id="318" w:name="_Toc514754720"/>
      <w:bookmarkEnd w:id="310"/>
      <w:r w:rsidRPr="00DF2F15">
        <w:t>Response</w:t>
      </w:r>
      <w:bookmarkEnd w:id="311"/>
      <w:bookmarkEnd w:id="312"/>
      <w:bookmarkEnd w:id="313"/>
      <w:bookmarkEnd w:id="314"/>
      <w:bookmarkEnd w:id="315"/>
      <w:bookmarkEnd w:id="316"/>
      <w:bookmarkEnd w:id="317"/>
      <w:bookmarkEnd w:id="3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005A34A0">
              <w:rPr>
                <w:rFonts w:ascii="Arial Narrow" w:hAnsi="Arial Narrow"/>
                <w:lang w:val="en-US"/>
              </w:rPr>
              <w:t>botmgmt</w:t>
            </w:r>
            <w:proofErr w:type="spellEnd"/>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707F92" w:rsidRPr="008E279F" w:rsidRDefault="00B979DD" w:rsidP="00707F92">
            <w:pPr>
              <w:pStyle w:val="listing"/>
              <w:rPr>
                <w:lang w:val="en-US"/>
              </w:rPr>
            </w:pPr>
            <w:r w:rsidRPr="009D4C84">
              <w:rPr>
                <w:lang w:val="en-US"/>
              </w:rPr>
              <w:lastRenderedPageBreak/>
              <w:t xml:space="preserve"> </w:t>
            </w:r>
            <w:r w:rsidR="00707F92" w:rsidRPr="008E279F">
              <w:rPr>
                <w:lang w:val="en-US"/>
              </w:rPr>
              <w:t>&lt;</w:t>
            </w:r>
            <w:r w:rsidR="00707F92" w:rsidRPr="00707F92">
              <w:rPr>
                <w:lang w:val="en-US"/>
              </w:rPr>
              <w:t>listId</w:t>
            </w:r>
            <w:r w:rsidR="00707F92" w:rsidRPr="008E279F">
              <w:rPr>
                <w:lang w:val="en-US"/>
              </w:rPr>
              <w:t>&gt;</w:t>
            </w:r>
            <w:r w:rsidR="00F96184" w:rsidRPr="00F96184">
              <w:rPr>
                <w:lang w:val="en-US"/>
              </w:rPr>
              <w:t>sip:chatbot_list_for_CBPx@example.com</w:t>
            </w:r>
            <w:r w:rsidR="00707F92" w:rsidRPr="008E279F">
              <w:rPr>
                <w:lang w:val="en-US"/>
              </w:rPr>
              <w:t>&lt;/</w:t>
            </w:r>
            <w:r w:rsidR="00707F92" w:rsidRPr="00707F92">
              <w:rPr>
                <w:lang w:val="en-US"/>
              </w:rPr>
              <w:t>listId</w:t>
            </w:r>
            <w:r w:rsidR="00707F92"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005A34A0">
              <w:rPr>
                <w:lang w:val="en-US"/>
              </w:rPr>
              <w:t>botmgmt</w:t>
            </w:r>
            <w:r w:rsidRPr="00C83306">
              <w:rPr>
                <w:lang w:val="en-US"/>
              </w:rPr>
              <w: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319" w:name="_Ref425803328"/>
      <w:bookmarkStart w:id="320" w:name="_Toc437442073"/>
      <w:bookmarkStart w:id="321" w:name="_Toc386202462"/>
      <w:bookmarkStart w:id="322" w:name="_Toc408823116"/>
      <w:bookmarkStart w:id="323" w:name="_Toc514754721"/>
      <w:r w:rsidRPr="00DF2F15">
        <w:lastRenderedPageBreak/>
        <w:t>Example</w:t>
      </w:r>
      <w:r>
        <w:t xml:space="preserve"> 2</w:t>
      </w:r>
      <w:r w:rsidRPr="00DF2F15">
        <w:t xml:space="preserve">: Creating a new subscription, response </w:t>
      </w:r>
      <w:r>
        <w:t>with location of created resource</w:t>
      </w:r>
      <w:r w:rsidRPr="00DF2F15">
        <w:tab/>
        <w:t>(Informative)</w:t>
      </w:r>
      <w:bookmarkEnd w:id="319"/>
      <w:bookmarkEnd w:id="320"/>
      <w:bookmarkEnd w:id="323"/>
    </w:p>
    <w:p w:rsidR="00B979DD" w:rsidRPr="005452BB" w:rsidRDefault="00B979DD">
      <w:pPr>
        <w:tabs>
          <w:tab w:val="left" w:pos="3994"/>
        </w:tabs>
        <w:rPr>
          <w:lang w:val="en-US"/>
        </w:rPr>
      </w:pPr>
      <w:r>
        <w:rPr>
          <w:lang w:val="en-US"/>
        </w:rPr>
        <w:t>Application client creates a subscription.</w:t>
      </w:r>
      <w:r w:rsidR="00ED089A">
        <w:rPr>
          <w:lang w:val="en-US"/>
        </w:rPr>
        <w:t xml:space="preserve"> Note, since the {</w:t>
      </w:r>
      <w:proofErr w:type="spellStart"/>
      <w:r w:rsidR="00ED089A">
        <w:rPr>
          <w:lang w:val="en-US"/>
        </w:rPr>
        <w:t>botId</w:t>
      </w:r>
      <w:proofErr w:type="spellEnd"/>
      <w:r w:rsidR="00ED089A">
        <w:rPr>
          <w:lang w:val="en-US"/>
        </w:rPr>
        <w:t>}</w:t>
      </w:r>
      <w:r w:rsidR="002B4A73">
        <w:rPr>
          <w:lang w:val="en-US"/>
        </w:rPr>
        <w:t xml:space="preserve"> of the request URL</w:t>
      </w:r>
      <w:r w:rsidR="00ED089A">
        <w:rPr>
          <w:lang w:val="en-US"/>
        </w:rPr>
        <w:t xml:space="preserve"> is the Id of the actual service</w:t>
      </w:r>
      <w:r w:rsidR="002B4A73">
        <w:rPr>
          <w:lang w:val="en-US"/>
        </w:rPr>
        <w:t xml:space="preserve"> and not the aggregator itself, “</w:t>
      </w:r>
      <w:proofErr w:type="spellStart"/>
      <w:r w:rsidR="002B4A73">
        <w:rPr>
          <w:lang w:val="en-US"/>
        </w:rPr>
        <w:t>listId</w:t>
      </w:r>
      <w:proofErr w:type="spellEnd"/>
      <w:r w:rsidR="002B4A73">
        <w:rPr>
          <w:lang w:val="en-US"/>
        </w:rPr>
        <w:t>” element is not required in the POST request body.</w:t>
      </w:r>
    </w:p>
    <w:p w:rsidR="00B979DD" w:rsidRPr="00DF2F15" w:rsidRDefault="00B979DD" w:rsidP="00B979DD">
      <w:pPr>
        <w:pStyle w:val="Heading5"/>
        <w:tabs>
          <w:tab w:val="clear" w:pos="1512"/>
          <w:tab w:val="clear" w:pos="9634"/>
          <w:tab w:val="num" w:pos="1560"/>
        </w:tabs>
        <w:ind w:left="1514" w:hanging="1514"/>
      </w:pPr>
      <w:bookmarkStart w:id="324" w:name="_Toc437442074"/>
      <w:bookmarkStart w:id="325" w:name="_Toc514754722"/>
      <w:r w:rsidRPr="00DF2F15">
        <w:t>Request</w:t>
      </w:r>
      <w:bookmarkEnd w:id="324"/>
      <w:bookmarkEnd w:id="3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w:t>
            </w:r>
            <w:r w:rsidR="00ED089A">
              <w:rPr>
                <w:lang w:val="en-US"/>
              </w:rPr>
              <w:t>9</w:t>
            </w:r>
            <w:r w:rsidR="00153F3E" w:rsidRPr="00153F3E">
              <w:rPr>
                <w:lang w:val="en-US"/>
              </w:rPr>
              <w:t>%40example.com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26" w:name="_Toc437442075"/>
      <w:bookmarkStart w:id="327" w:name="_Toc514754723"/>
      <w:r w:rsidRPr="00DF2F15">
        <w:t>Response</w:t>
      </w:r>
      <w:bookmarkEnd w:id="326"/>
      <w:bookmarkEnd w:id="3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005A34A0">
              <w:rPr>
                <w:rFonts w:ascii="Arial Narrow" w:hAnsi="Arial Narrow"/>
                <w:lang w:val="en-US"/>
              </w:rPr>
              <w:t>botmgmt</w:t>
            </w:r>
            <w:proofErr w:type="spellEnd"/>
            <w:r w:rsidRPr="009C3D76">
              <w:rPr>
                <w:rFonts w:ascii="Arial Narrow" w:hAnsi="Arial Narrow"/>
                <w:lang w:val="en-US"/>
              </w:rPr>
              <w:t>/v1/</w:t>
            </w:r>
            <w:r w:rsidR="00BB2362" w:rsidRPr="00BB2362">
              <w:rPr>
                <w:rFonts w:ascii="Arial Narrow" w:hAnsi="Arial Narrow"/>
                <w:lang w:val="en-US"/>
              </w:rPr>
              <w:t>sip%3Abot9%40example</w:t>
            </w:r>
            <w:r w:rsidR="00153F3E" w:rsidRPr="00153F3E">
              <w:rPr>
                <w:rFonts w:ascii="Arial Narrow" w:hAnsi="Arial Narrow"/>
                <w:lang w:val="en-US"/>
              </w:rPr>
              <w:t>.com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005A34A0">
              <w:rPr>
                <w:lang w:val="en-US"/>
              </w:rPr>
              <w:t>botmgmt</w:t>
            </w:r>
            <w:r w:rsidRPr="00C83306">
              <w:rPr>
                <w:lang w:val="en-US"/>
              </w:rPr>
              <w:t>/v1/</w:t>
            </w:r>
            <w:r w:rsidR="00BB2362" w:rsidRPr="00BB2362">
              <w:rPr>
                <w:lang w:val="en-US"/>
              </w:rPr>
              <w:t>sip%3Abot9%40example</w:t>
            </w:r>
            <w:r w:rsidR="00153F3E" w:rsidRPr="00153F3E">
              <w:rPr>
                <w:lang w:val="en-US"/>
              </w:rPr>
              <w:t>.com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328" w:name="_Toc437442076"/>
      <w:bookmarkStart w:id="329" w:name="_Toc514754724"/>
      <w:r>
        <w:t>DELETE</w:t>
      </w:r>
      <w:bookmarkEnd w:id="321"/>
      <w:bookmarkEnd w:id="322"/>
      <w:bookmarkEnd w:id="328"/>
      <w:bookmarkEnd w:id="329"/>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330" w:name="_Toc497797281"/>
      <w:bookmarkStart w:id="331" w:name="_Toc497797685"/>
      <w:bookmarkStart w:id="332" w:name="_Toc497797282"/>
      <w:bookmarkStart w:id="333" w:name="_Toc497797686"/>
      <w:bookmarkStart w:id="334" w:name="_Toc497797283"/>
      <w:bookmarkStart w:id="335" w:name="_Toc497797687"/>
      <w:bookmarkStart w:id="336" w:name="_Toc497797284"/>
      <w:bookmarkStart w:id="337" w:name="_Toc497797688"/>
      <w:bookmarkStart w:id="338" w:name="_Toc497797285"/>
      <w:bookmarkStart w:id="339" w:name="_Toc497797689"/>
      <w:bookmarkStart w:id="340" w:name="_Toc497797286"/>
      <w:bookmarkStart w:id="341" w:name="_Toc497797690"/>
      <w:bookmarkStart w:id="342" w:name="_Toc497797287"/>
      <w:bookmarkStart w:id="343" w:name="_Toc497797691"/>
      <w:bookmarkStart w:id="344" w:name="_Toc497797288"/>
      <w:bookmarkStart w:id="345" w:name="_Toc497797692"/>
      <w:bookmarkStart w:id="346" w:name="_Toc497797289"/>
      <w:bookmarkStart w:id="347" w:name="_Toc497797693"/>
      <w:bookmarkStart w:id="348" w:name="_Toc497797290"/>
      <w:bookmarkStart w:id="349" w:name="_Toc497797694"/>
      <w:bookmarkStart w:id="350" w:name="_Toc497797291"/>
      <w:bookmarkStart w:id="351" w:name="_Toc497797695"/>
      <w:bookmarkStart w:id="352" w:name="_Toc497797306"/>
      <w:bookmarkStart w:id="353" w:name="_Toc497797710"/>
      <w:bookmarkStart w:id="354" w:name="_Toc497797307"/>
      <w:bookmarkStart w:id="355" w:name="_Toc497797711"/>
      <w:bookmarkStart w:id="356" w:name="_Toc497797308"/>
      <w:bookmarkStart w:id="357" w:name="_Toc497797712"/>
      <w:bookmarkStart w:id="358" w:name="_Toc497797309"/>
      <w:bookmarkStart w:id="359" w:name="_Toc497797713"/>
      <w:bookmarkStart w:id="360" w:name="_Toc497797325"/>
      <w:bookmarkStart w:id="361" w:name="_Toc497797729"/>
      <w:bookmarkStart w:id="362" w:name="_Toc497797326"/>
      <w:bookmarkStart w:id="363" w:name="_Toc497797730"/>
      <w:bookmarkStart w:id="364" w:name="_Toc497797327"/>
      <w:bookmarkStart w:id="365" w:name="_Toc497797731"/>
      <w:bookmarkStart w:id="366" w:name="_Toc497797328"/>
      <w:bookmarkStart w:id="367" w:name="_Toc497797732"/>
      <w:bookmarkStart w:id="368" w:name="_Toc497797329"/>
      <w:bookmarkStart w:id="369" w:name="_Toc497797733"/>
      <w:bookmarkStart w:id="370" w:name="_Toc497797330"/>
      <w:bookmarkStart w:id="371" w:name="_Toc497797734"/>
      <w:bookmarkStart w:id="372" w:name="_Toc497797331"/>
      <w:bookmarkStart w:id="373" w:name="_Toc497797735"/>
      <w:bookmarkStart w:id="374" w:name="_Toc497797332"/>
      <w:bookmarkStart w:id="375" w:name="_Toc497797736"/>
      <w:bookmarkStart w:id="376" w:name="_Toc497797333"/>
      <w:bookmarkStart w:id="377" w:name="_Toc497797737"/>
      <w:bookmarkStart w:id="378" w:name="_Toc497797334"/>
      <w:bookmarkStart w:id="379" w:name="_Toc497797738"/>
      <w:bookmarkStart w:id="380" w:name="_Toc497797335"/>
      <w:bookmarkStart w:id="381" w:name="_Toc497797739"/>
      <w:bookmarkStart w:id="382" w:name="_Toc497797348"/>
      <w:bookmarkStart w:id="383" w:name="_Toc497797752"/>
      <w:bookmarkStart w:id="384" w:name="_Toc497797349"/>
      <w:bookmarkStart w:id="385" w:name="_Toc497797753"/>
      <w:bookmarkStart w:id="386" w:name="_Toc497797350"/>
      <w:bookmarkStart w:id="387" w:name="_Toc497797754"/>
      <w:bookmarkStart w:id="388" w:name="_Toc497797351"/>
      <w:bookmarkStart w:id="389" w:name="_Toc497797755"/>
      <w:bookmarkStart w:id="390" w:name="_Toc497797352"/>
      <w:bookmarkStart w:id="391" w:name="_Toc497797756"/>
      <w:bookmarkStart w:id="392" w:name="_Toc497797353"/>
      <w:bookmarkStart w:id="393" w:name="_Toc497797757"/>
      <w:bookmarkStart w:id="394" w:name="_Toc253150011"/>
      <w:bookmarkStart w:id="395" w:name="_Toc253150355"/>
      <w:bookmarkStart w:id="396" w:name="_Toc253150698"/>
      <w:bookmarkStart w:id="397" w:name="_Toc253361451"/>
      <w:bookmarkStart w:id="398" w:name="_Toc253150012"/>
      <w:bookmarkStart w:id="399" w:name="_Toc253150356"/>
      <w:bookmarkStart w:id="400" w:name="_Toc253150699"/>
      <w:bookmarkStart w:id="401" w:name="_Toc253361452"/>
      <w:bookmarkStart w:id="402" w:name="_Toc253150028"/>
      <w:bookmarkStart w:id="403" w:name="_Toc253150372"/>
      <w:bookmarkStart w:id="404" w:name="_Toc253150715"/>
      <w:bookmarkStart w:id="405" w:name="_Toc253361468"/>
      <w:bookmarkStart w:id="406" w:name="_Toc497797354"/>
      <w:bookmarkStart w:id="407" w:name="_Toc497797758"/>
      <w:bookmarkStart w:id="408" w:name="_Toc497797355"/>
      <w:bookmarkStart w:id="409" w:name="_Toc497797759"/>
      <w:bookmarkStart w:id="410" w:name="_Toc497797356"/>
      <w:bookmarkStart w:id="411" w:name="_Toc497797760"/>
      <w:bookmarkStart w:id="412" w:name="_Toc497797357"/>
      <w:bookmarkStart w:id="413" w:name="_Toc497797761"/>
      <w:bookmarkStart w:id="414" w:name="_Toc497797358"/>
      <w:bookmarkStart w:id="415" w:name="_Toc497797762"/>
      <w:bookmarkStart w:id="416" w:name="_Toc497797359"/>
      <w:bookmarkStart w:id="417" w:name="_Toc497797763"/>
      <w:bookmarkStart w:id="418" w:name="_Toc497797360"/>
      <w:bookmarkStart w:id="419" w:name="_Toc497797764"/>
      <w:bookmarkStart w:id="420" w:name="_Toc497797361"/>
      <w:bookmarkStart w:id="421" w:name="_Toc497797765"/>
      <w:bookmarkStart w:id="422" w:name="_Toc497797362"/>
      <w:bookmarkStart w:id="423" w:name="_Toc497797766"/>
      <w:bookmarkStart w:id="424" w:name="_Toc497797363"/>
      <w:bookmarkStart w:id="425" w:name="_Toc497797767"/>
      <w:bookmarkStart w:id="426" w:name="_Toc497797364"/>
      <w:bookmarkStart w:id="427" w:name="_Toc497797768"/>
      <w:bookmarkStart w:id="428" w:name="_Toc497797365"/>
      <w:bookmarkStart w:id="429" w:name="_Toc497797769"/>
      <w:bookmarkStart w:id="430" w:name="_Toc497797366"/>
      <w:bookmarkStart w:id="431" w:name="_Toc497797770"/>
      <w:bookmarkStart w:id="432" w:name="_Toc497797367"/>
      <w:bookmarkStart w:id="433" w:name="_Toc497797771"/>
      <w:bookmarkStart w:id="434" w:name="_Toc497797368"/>
      <w:bookmarkStart w:id="435" w:name="_Toc497797772"/>
      <w:bookmarkStart w:id="436" w:name="_Toc497797369"/>
      <w:bookmarkStart w:id="437" w:name="_Toc497797773"/>
      <w:bookmarkStart w:id="438" w:name="_Toc497797370"/>
      <w:bookmarkStart w:id="439" w:name="_Toc497797774"/>
      <w:bookmarkStart w:id="440" w:name="_Toc497797371"/>
      <w:bookmarkStart w:id="441" w:name="_Toc497797775"/>
      <w:bookmarkStart w:id="442" w:name="_Toc497797372"/>
      <w:bookmarkStart w:id="443" w:name="_Toc497797776"/>
      <w:bookmarkStart w:id="444" w:name="_Toc497797373"/>
      <w:bookmarkStart w:id="445" w:name="_Toc497797777"/>
      <w:bookmarkStart w:id="446" w:name="_Toc497797378"/>
      <w:bookmarkStart w:id="447" w:name="_Toc497797782"/>
      <w:bookmarkStart w:id="448" w:name="_Toc497797383"/>
      <w:bookmarkStart w:id="449" w:name="_Toc497797787"/>
      <w:bookmarkStart w:id="450" w:name="_Toc497797384"/>
      <w:bookmarkStart w:id="451" w:name="_Toc497797788"/>
      <w:bookmarkStart w:id="452" w:name="_Toc497797385"/>
      <w:bookmarkStart w:id="453" w:name="_Toc497797789"/>
      <w:bookmarkStart w:id="454" w:name="_Toc497797386"/>
      <w:bookmarkStart w:id="455" w:name="_Toc497797790"/>
      <w:bookmarkStart w:id="456" w:name="_Toc497797391"/>
      <w:bookmarkStart w:id="457" w:name="_Toc497797795"/>
      <w:bookmarkStart w:id="458" w:name="_Toc497797396"/>
      <w:bookmarkStart w:id="459" w:name="_Toc497797800"/>
      <w:bookmarkStart w:id="460" w:name="_Toc497797397"/>
      <w:bookmarkStart w:id="461" w:name="_Toc497797801"/>
      <w:bookmarkStart w:id="462" w:name="_Toc497797398"/>
      <w:bookmarkStart w:id="463" w:name="_Toc497797802"/>
      <w:bookmarkStart w:id="464" w:name="_Toc497797399"/>
      <w:bookmarkStart w:id="465" w:name="_Toc497797803"/>
      <w:bookmarkStart w:id="466" w:name="_Toc497797400"/>
      <w:bookmarkStart w:id="467" w:name="_Toc497797804"/>
      <w:bookmarkStart w:id="468" w:name="_Toc497797401"/>
      <w:bookmarkStart w:id="469" w:name="_Toc497797805"/>
      <w:bookmarkStart w:id="470" w:name="_Toc497797402"/>
      <w:bookmarkStart w:id="471" w:name="_Toc497797806"/>
      <w:bookmarkStart w:id="472" w:name="_Toc497797403"/>
      <w:bookmarkStart w:id="473" w:name="_Toc497797807"/>
      <w:bookmarkStart w:id="474" w:name="_Toc497797404"/>
      <w:bookmarkStart w:id="475" w:name="_Toc497797808"/>
      <w:bookmarkStart w:id="476" w:name="_Toc497797409"/>
      <w:bookmarkStart w:id="477" w:name="_Toc497797813"/>
      <w:bookmarkStart w:id="478" w:name="_Toc497797414"/>
      <w:bookmarkStart w:id="479" w:name="_Toc497797818"/>
      <w:bookmarkStart w:id="480" w:name="_Toc497797415"/>
      <w:bookmarkStart w:id="481" w:name="_Toc497797819"/>
      <w:bookmarkStart w:id="482" w:name="_Toc497797416"/>
      <w:bookmarkStart w:id="483" w:name="_Toc497797820"/>
      <w:bookmarkStart w:id="484" w:name="_Toc497797417"/>
      <w:bookmarkStart w:id="485" w:name="_Toc497797821"/>
      <w:bookmarkStart w:id="486" w:name="_Toc497797422"/>
      <w:bookmarkStart w:id="487" w:name="_Toc497797826"/>
      <w:bookmarkStart w:id="488" w:name="_Toc497797427"/>
      <w:bookmarkStart w:id="489" w:name="_Toc497797831"/>
      <w:bookmarkStart w:id="490" w:name="_Toc497797428"/>
      <w:bookmarkStart w:id="491" w:name="_Toc497797832"/>
      <w:bookmarkStart w:id="492" w:name="_Toc497797429"/>
      <w:bookmarkStart w:id="493" w:name="_Toc497797833"/>
      <w:bookmarkStart w:id="494" w:name="_Toc497797430"/>
      <w:bookmarkStart w:id="495" w:name="_Toc497797834"/>
      <w:bookmarkStart w:id="496" w:name="_Toc497797431"/>
      <w:bookmarkStart w:id="497" w:name="_Toc497797835"/>
      <w:bookmarkStart w:id="498" w:name="_Toc497797432"/>
      <w:bookmarkStart w:id="499" w:name="_Toc497797836"/>
      <w:bookmarkStart w:id="500" w:name="_Toc497797433"/>
      <w:bookmarkStart w:id="501" w:name="_Toc497797837"/>
      <w:bookmarkStart w:id="502" w:name="_Toc497797434"/>
      <w:bookmarkStart w:id="503" w:name="_Toc497797838"/>
      <w:bookmarkStart w:id="504" w:name="_Toc497797435"/>
      <w:bookmarkStart w:id="505" w:name="_Toc497797839"/>
      <w:bookmarkStart w:id="506" w:name="_Toc497797436"/>
      <w:bookmarkStart w:id="507" w:name="_Toc497797840"/>
      <w:bookmarkStart w:id="508" w:name="_Toc497797441"/>
      <w:bookmarkStart w:id="509" w:name="_Toc497797845"/>
      <w:bookmarkStart w:id="510" w:name="_Toc497797446"/>
      <w:bookmarkStart w:id="511" w:name="_Toc497797850"/>
      <w:bookmarkStart w:id="512" w:name="_Toc497797447"/>
      <w:bookmarkStart w:id="513" w:name="_Toc497797851"/>
      <w:bookmarkStart w:id="514" w:name="_Toc497797448"/>
      <w:bookmarkStart w:id="515" w:name="_Toc497797852"/>
      <w:bookmarkStart w:id="516" w:name="_Toc497797449"/>
      <w:bookmarkStart w:id="517" w:name="_Toc497797853"/>
      <w:bookmarkStart w:id="518" w:name="_Toc497797454"/>
      <w:bookmarkStart w:id="519" w:name="_Toc497797858"/>
      <w:bookmarkStart w:id="520" w:name="_Toc497797459"/>
      <w:bookmarkStart w:id="521" w:name="_Toc497797863"/>
      <w:bookmarkStart w:id="522" w:name="_Toc497797460"/>
      <w:bookmarkStart w:id="523" w:name="_Toc497797864"/>
      <w:bookmarkStart w:id="524" w:name="_Toc497797461"/>
      <w:bookmarkStart w:id="525" w:name="_Toc497797865"/>
      <w:bookmarkStart w:id="526" w:name="_Toc497797462"/>
      <w:bookmarkStart w:id="527" w:name="_Toc497797866"/>
      <w:bookmarkStart w:id="528" w:name="_Toc497797463"/>
      <w:bookmarkStart w:id="529" w:name="_Toc497797867"/>
      <w:bookmarkStart w:id="530" w:name="_Toc497797464"/>
      <w:bookmarkStart w:id="531" w:name="_Toc497797868"/>
      <w:bookmarkStart w:id="532" w:name="_Toc497797465"/>
      <w:bookmarkStart w:id="533" w:name="_Toc497797869"/>
      <w:bookmarkStart w:id="534" w:name="_Toc497797466"/>
      <w:bookmarkStart w:id="535" w:name="_Toc497797870"/>
      <w:bookmarkStart w:id="536" w:name="_Toc497797467"/>
      <w:bookmarkStart w:id="537" w:name="_Toc497797871"/>
      <w:bookmarkStart w:id="538" w:name="_Toc497797472"/>
      <w:bookmarkStart w:id="539" w:name="_Toc497797876"/>
      <w:bookmarkStart w:id="540" w:name="_Toc357602599"/>
      <w:bookmarkStart w:id="541" w:name="_Ref382312434"/>
      <w:bookmarkStart w:id="542" w:name="_Toc386202463"/>
      <w:bookmarkStart w:id="543" w:name="_Ref390733668"/>
      <w:bookmarkStart w:id="544" w:name="_Toc408823117"/>
      <w:bookmarkStart w:id="545" w:name="_Ref421813738"/>
      <w:bookmarkStart w:id="546" w:name="_Ref421814672"/>
      <w:bookmarkStart w:id="547" w:name="_Toc437442077"/>
      <w:bookmarkStart w:id="548" w:name="_Ref382312359"/>
      <w:bookmarkStart w:id="549" w:name="_Toc386202450"/>
      <w:bookmarkStart w:id="550" w:name="_Toc408823104"/>
      <w:bookmarkStart w:id="551" w:name="_Ref421813718"/>
      <w:bookmarkStart w:id="552" w:name="_Ref421814637"/>
      <w:bookmarkStart w:id="553" w:name="_Toc437442061"/>
      <w:bookmarkStart w:id="554" w:name="_Toc283846871"/>
      <w:bookmarkStart w:id="555" w:name="_Toc294513787"/>
      <w:bookmarkStart w:id="556" w:name="_Toc514754725"/>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6A7CDF">
        <w:t xml:space="preserve">Resource: </w:t>
      </w:r>
      <w:r>
        <w:t xml:space="preserve">Individual </w:t>
      </w:r>
      <w:r w:rsidRPr="006A7CDF">
        <w:t>subscription</w:t>
      </w:r>
      <w:bookmarkEnd w:id="540"/>
      <w:bookmarkEnd w:id="541"/>
      <w:bookmarkEnd w:id="542"/>
      <w:bookmarkEnd w:id="543"/>
      <w:bookmarkEnd w:id="544"/>
      <w:bookmarkEnd w:id="556"/>
      <w:r>
        <w:t xml:space="preserve"> </w:t>
      </w:r>
      <w:bookmarkEnd w:id="545"/>
      <w:bookmarkEnd w:id="546"/>
      <w:bookmarkEnd w:id="547"/>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w:t>
      </w:r>
      <w:r w:rsidR="005A34A0">
        <w:rPr>
          <w:b/>
          <w:bCs/>
          <w:lang w:val="it-IT"/>
        </w:rPr>
        <w:t>botmgmt</w:t>
      </w:r>
      <w:r w:rsidRPr="0094135C">
        <w:rPr>
          <w:b/>
          <w:bCs/>
          <w:lang w:val="it-IT"/>
        </w:rPr>
        <w: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557" w:name="_Toc357602600"/>
      <w:bookmarkStart w:id="558" w:name="_Toc386202464"/>
      <w:bookmarkStart w:id="559" w:name="_Toc408823118"/>
      <w:bookmarkStart w:id="560" w:name="_Toc437442078"/>
      <w:bookmarkStart w:id="561" w:name="_Toc514754726"/>
      <w:r w:rsidRPr="00B95B10">
        <w:lastRenderedPageBreak/>
        <w:t xml:space="preserve">Request </w:t>
      </w:r>
      <w:r>
        <w:t>URL</w:t>
      </w:r>
      <w:r w:rsidRPr="00B95B10">
        <w:t xml:space="preserve"> variables</w:t>
      </w:r>
      <w:bookmarkEnd w:id="557"/>
      <w:bookmarkEnd w:id="558"/>
      <w:bookmarkEnd w:id="559"/>
      <w:bookmarkEnd w:id="560"/>
      <w:bookmarkEnd w:id="561"/>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proofErr w:type="spellStart"/>
            <w:r>
              <w:rPr>
                <w:rFonts w:ascii="Arial" w:hAnsi="Arial" w:cs="Arial"/>
                <w:color w:val="000000"/>
              </w:rPr>
              <w:t>botId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685847" w:rsidRDefault="00685847" w:rsidP="00685847">
            <w:pPr>
              <w:rPr>
                <w:rFonts w:ascii="Arial" w:hAnsi="Arial" w:cs="Arial"/>
                <w:lang w:val="en-US"/>
              </w:rPr>
            </w:pPr>
            <w:r>
              <w:rPr>
                <w:rFonts w:ascii="Arial" w:hAnsi="Arial" w:cs="Arial"/>
              </w:rPr>
              <w:t xml:space="preserve">Identifier of a service (e.g. </w:t>
            </w:r>
            <w:proofErr w:type="spellStart"/>
            <w:r>
              <w:rPr>
                <w:rFonts w:ascii="Arial" w:hAnsi="Arial" w:cs="Arial"/>
              </w:rPr>
              <w:t>chatbot</w:t>
            </w:r>
            <w:proofErr w:type="spellEnd"/>
            <w:r>
              <w:rPr>
                <w:rFonts w:ascii="Arial" w:hAnsi="Arial" w:cs="Arial"/>
              </w:rPr>
              <w:t xml:space="preserve">) or a service aggregator (e.g. </w:t>
            </w:r>
            <w:proofErr w:type="spellStart"/>
            <w:r w:rsidR="000215AC">
              <w:rPr>
                <w:rFonts w:ascii="Arial" w:hAnsi="Arial" w:cs="Arial"/>
              </w:rPr>
              <w:t>C</w:t>
            </w:r>
            <w:r>
              <w:rPr>
                <w:rFonts w:ascii="Arial" w:hAnsi="Arial" w:cs="Arial"/>
              </w:rPr>
              <w:t>hatbot</w:t>
            </w:r>
            <w:proofErr w:type="spellEnd"/>
            <w:r>
              <w:rPr>
                <w:rFonts w:ascii="Arial" w:hAnsi="Arial" w:cs="Arial"/>
              </w:rPr>
              <w:t xml:space="preserve"> Platform)</w:t>
            </w:r>
          </w:p>
          <w:p w:rsidR="00B979DD" w:rsidRDefault="00685847" w:rsidP="00685847">
            <w:pPr>
              <w:spacing w:before="0"/>
              <w:rPr>
                <w:rFonts w:ascii="Arial" w:hAnsi="Arial" w:cs="Arial"/>
                <w:color w:val="000000"/>
              </w:rPr>
            </w:pPr>
            <w:r>
              <w:rPr>
                <w:rFonts w:ascii="Arial" w:hAnsi="Arial" w:cs="Arial"/>
              </w:rPr>
              <w:t>For Example:  </w:t>
            </w:r>
            <w:r w:rsidRPr="007707B6">
              <w:rPr>
                <w:rFonts w:ascii="Arial" w:hAnsi="Arial" w:cs="Arial"/>
              </w:rPr>
              <w:t>sip:bot42@example.com</w:t>
            </w:r>
            <w:r>
              <w:rPr>
                <w:rFonts w:ascii="Arial" w:hAnsi="Arial" w:cs="Arial"/>
              </w:rPr>
              <w:t xml:space="preserve">, </w:t>
            </w:r>
            <w:r w:rsidRPr="007707B6">
              <w:rPr>
                <w:rFonts w:ascii="Arial" w:hAnsi="Arial" w:cs="Arial"/>
              </w:rPr>
              <w:t>sip:aggr101@example.com</w:t>
            </w:r>
            <w:r>
              <w:rPr>
                <w:rFonts w:ascii="Arial" w:hAnsi="Arial" w:cs="Arial"/>
              </w:rPr>
              <w:t xml:space="preserve">, </w:t>
            </w:r>
            <w:r w:rsidRPr="007707B6">
              <w:rPr>
                <w:rFonts w:ascii="Arial" w:hAnsi="Arial" w:cs="Arial"/>
              </w:rPr>
              <w:t>sip:botplatform5@example.com</w:t>
            </w:r>
            <w:r>
              <w:rPr>
                <w:rFonts w:ascii="Arial" w:hAnsi="Arial" w:cs="Arial"/>
              </w:rPr>
              <w:t>)</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proofErr w:type="spellStart"/>
            <w:r>
              <w:rPr>
                <w:rFonts w:ascii="Arial" w:hAnsi="Arial" w:cs="Arial"/>
                <w:color w:val="000000"/>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562" w:name="_Toc357602601"/>
      <w:bookmarkStart w:id="563" w:name="_Toc386202465"/>
      <w:bookmarkStart w:id="564" w:name="_Toc408823119"/>
      <w:bookmarkStart w:id="565" w:name="_Toc437442079"/>
      <w:bookmarkStart w:id="566" w:name="_Toc514754727"/>
      <w:r w:rsidRPr="00B95B10">
        <w:t>Response Codes</w:t>
      </w:r>
      <w:r>
        <w:t xml:space="preserve"> and Error Handling</w:t>
      </w:r>
      <w:bookmarkEnd w:id="562"/>
      <w:bookmarkEnd w:id="563"/>
      <w:bookmarkEnd w:id="564"/>
      <w:bookmarkEnd w:id="565"/>
      <w:bookmarkEnd w:id="566"/>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the RESTful Network API</w:t>
      </w:r>
      <w:r w:rsidR="00C91143">
        <w:t>s</w:t>
      </w:r>
      <w:r>
        <w:t xml:space="preserve"> for </w:t>
      </w:r>
      <w:r w:rsidR="00024B3B">
        <w:t>Bot Management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567" w:name="_Toc303287890"/>
      <w:bookmarkStart w:id="568" w:name="_Toc309661583"/>
      <w:bookmarkStart w:id="569" w:name="_Ref309667498"/>
      <w:bookmarkStart w:id="570" w:name="_Toc356806566"/>
      <w:bookmarkStart w:id="571" w:name="_Toc386202466"/>
      <w:bookmarkStart w:id="572" w:name="_Ref388741260"/>
      <w:bookmarkStart w:id="573" w:name="_Toc408823120"/>
      <w:bookmarkStart w:id="574" w:name="_Ref421814684"/>
      <w:bookmarkStart w:id="575" w:name="_Toc437442080"/>
      <w:bookmarkStart w:id="576" w:name="_Toc514754728"/>
      <w:r w:rsidRPr="00B95B10">
        <w:t>GET</w:t>
      </w:r>
      <w:bookmarkEnd w:id="567"/>
      <w:bookmarkEnd w:id="568"/>
      <w:bookmarkEnd w:id="569"/>
      <w:bookmarkEnd w:id="570"/>
      <w:bookmarkEnd w:id="571"/>
      <w:bookmarkEnd w:id="572"/>
      <w:bookmarkEnd w:id="573"/>
      <w:bookmarkEnd w:id="574"/>
      <w:bookmarkEnd w:id="575"/>
      <w:bookmarkEnd w:id="576"/>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577" w:name="_Toc303287891"/>
      <w:bookmarkStart w:id="578" w:name="_Ref309648592"/>
      <w:bookmarkStart w:id="579" w:name="_Toc309661584"/>
      <w:bookmarkStart w:id="580" w:name="_Toc356806567"/>
      <w:bookmarkStart w:id="581" w:name="_Ref368922915"/>
      <w:bookmarkStart w:id="582" w:name="_Toc377546673"/>
      <w:bookmarkStart w:id="583" w:name="_Toc386202467"/>
      <w:bookmarkStart w:id="584" w:name="_Ref391357739"/>
      <w:bookmarkStart w:id="585" w:name="_Toc408823121"/>
      <w:bookmarkStart w:id="586" w:name="_Ref418052113"/>
      <w:bookmarkStart w:id="587" w:name="_Toc437442081"/>
      <w:bookmarkStart w:id="588" w:name="_Ref506035143"/>
      <w:bookmarkStart w:id="589" w:name="_Ref506035292"/>
      <w:bookmarkStart w:id="590" w:name="_Toc514754729"/>
      <w:r w:rsidRPr="007C5934">
        <w:t>Example</w:t>
      </w:r>
      <w:r>
        <w:t xml:space="preserve"> 1</w:t>
      </w:r>
      <w:r w:rsidRPr="007C5934">
        <w:t xml:space="preserve">: Reading an individual </w:t>
      </w:r>
      <w:r w:rsidRPr="00856073">
        <w:t>subscription</w:t>
      </w:r>
      <w:r w:rsidRPr="007C5934">
        <w:tab/>
        <w:t>(Informative)</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591" w:name="_Toc303287892"/>
      <w:bookmarkStart w:id="592" w:name="_Toc309661585"/>
      <w:bookmarkStart w:id="593" w:name="_Toc356806568"/>
      <w:bookmarkStart w:id="594" w:name="_Toc377546674"/>
      <w:bookmarkStart w:id="595" w:name="_Toc386202468"/>
      <w:bookmarkStart w:id="596" w:name="_Toc408823122"/>
      <w:bookmarkStart w:id="597" w:name="_Toc437442082"/>
      <w:bookmarkStart w:id="598" w:name="_Toc514754730"/>
      <w:r w:rsidRPr="007C5934">
        <w:t>Request</w:t>
      </w:r>
      <w:bookmarkEnd w:id="591"/>
      <w:bookmarkEnd w:id="592"/>
      <w:bookmarkEnd w:id="593"/>
      <w:bookmarkEnd w:id="594"/>
      <w:bookmarkEnd w:id="595"/>
      <w:bookmarkEnd w:id="596"/>
      <w:bookmarkEnd w:id="597"/>
      <w:bookmarkEnd w:id="5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7C5934" w:rsidTr="006178DC">
        <w:tc>
          <w:tcPr>
            <w:tcW w:w="5000" w:type="pct"/>
            <w:shd w:val="clear" w:color="auto" w:fill="FFFFCC"/>
            <w:tcMar>
              <w:top w:w="150" w:type="dxa"/>
              <w:left w:w="150" w:type="dxa"/>
              <w:bottom w:w="150" w:type="dxa"/>
              <w:right w:w="150" w:type="dxa"/>
            </w:tcMar>
          </w:tcPr>
          <w:p w:rsidR="00B979DD" w:rsidRPr="005901B4" w:rsidRDefault="00B979DD" w:rsidP="006178DC">
            <w:pPr>
              <w:autoSpaceDE w:val="0"/>
              <w:autoSpaceDN w:val="0"/>
              <w:adjustRightInd w:val="0"/>
              <w:spacing w:before="0" w:after="0"/>
              <w:rPr>
                <w:rFonts w:ascii="Arial Narrow" w:eastAsia="Batang" w:hAnsi="Arial Narrow" w:cs="Courier New"/>
                <w:noProof/>
                <w:lang w:val="en-US" w:eastAsia="ko-KR"/>
              </w:rPr>
            </w:pPr>
            <w:r w:rsidRPr="00544E5A">
              <w:rPr>
                <w:rFonts w:ascii="Arial Narrow" w:eastAsia="Batang" w:hAnsi="Arial Narrow" w:cs="Courier New"/>
                <w:noProof/>
                <w:lang w:val="la-Latn" w:eastAsia="ko-KR"/>
              </w:rPr>
              <w:t>GET /exampleAPI</w:t>
            </w:r>
            <w:r w:rsidRPr="005901B4">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5901B4">
              <w:rPr>
                <w:rFonts w:ascii="Arial Narrow" w:eastAsia="Batang" w:hAnsi="Arial Narrow" w:cs="Courier New"/>
                <w:noProof/>
                <w:lang w:val="la-Latn" w:eastAsia="ko-KR"/>
              </w:rPr>
              <w:t>/</w:t>
            </w:r>
            <w:r w:rsidR="005D7404" w:rsidRPr="005901B4">
              <w:rPr>
                <w:rFonts w:ascii="Arial Narrow" w:eastAsia="Batang" w:hAnsi="Arial Narrow" w:cs="Courier New"/>
                <w:noProof/>
                <w:lang w:val="la-Latn" w:eastAsia="ko-KR"/>
              </w:rPr>
              <w:t>v1/sip%3Abotplat1%40example.com/subscriptions</w:t>
            </w:r>
            <w:r w:rsidRPr="005901B4">
              <w:rPr>
                <w:rFonts w:ascii="Arial Narrow" w:eastAsia="Batang" w:hAnsi="Arial Narrow" w:cs="Courier New"/>
                <w:noProof/>
                <w:lang w:val="la-Latn" w:eastAsia="ko-KR"/>
              </w:rPr>
              <w:t>/sub001 HTTP/1.1</w:t>
            </w:r>
            <w:r w:rsidRPr="005901B4">
              <w:rPr>
                <w:rFonts w:ascii="Arial Narrow" w:eastAsia="Batang" w:hAnsi="Arial Narrow" w:cs="Courier New"/>
                <w:noProof/>
                <w:lang w:val="la-Latn" w:eastAsia="ko-KR"/>
              </w:rPr>
              <w:br/>
              <w:t>Accept: application/xml</w:t>
            </w:r>
          </w:p>
          <w:p w:rsidR="00B979DD" w:rsidRPr="005901B4"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5901B4">
              <w:rPr>
                <w:rFonts w:ascii="Arial Narrow" w:eastAsia="Batang" w:hAnsi="Arial Narrow" w:cs="Courier New"/>
                <w:noProof/>
                <w:lang w:val="la-Latn" w:eastAsia="ko-KR"/>
              </w:rPr>
              <w:t>Host: example.com</w:t>
            </w:r>
            <w:r w:rsidRPr="005901B4">
              <w:rPr>
                <w:rFonts w:ascii="Arial Narrow" w:eastAsia="Batang" w:hAnsi="Arial Narrow" w:cs="Courier New"/>
                <w:noProof/>
                <w:lang w:val="la-Latn" w:eastAsia="ko-KR"/>
              </w:rPr>
              <w:tab/>
            </w:r>
          </w:p>
          <w:p w:rsidR="00B979DD" w:rsidRPr="00544E5A"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5901B4">
              <w:rPr>
                <w:rFonts w:ascii="Arial Narrow" w:hAnsi="Arial Narrow"/>
                <w:lang w:val="en-US"/>
              </w:rPr>
              <w:t xml:space="preserve">Authorization: </w:t>
            </w:r>
            <w:r w:rsidR="002860A2" w:rsidRPr="005901B4">
              <w:rPr>
                <w:rFonts w:ascii="Arial Narrow" w:hAnsi="Arial Narrow"/>
                <w:lang w:val="en-US"/>
              </w:rPr>
              <w:t>Bearer</w:t>
            </w:r>
            <w:r w:rsidRPr="005901B4">
              <w:rPr>
                <w:rFonts w:ascii="Arial Narrow" w:hAnsi="Arial Narrow"/>
                <w:lang w:val="en-US"/>
              </w:rPr>
              <w:t xml:space="preserve">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599" w:name="_Toc303287893"/>
      <w:bookmarkStart w:id="600" w:name="_Toc309661586"/>
      <w:bookmarkStart w:id="601" w:name="_Toc356806569"/>
      <w:bookmarkStart w:id="602" w:name="_Toc377546675"/>
      <w:bookmarkStart w:id="603" w:name="_Toc386202469"/>
      <w:bookmarkStart w:id="604" w:name="_Toc408823123"/>
      <w:bookmarkStart w:id="605" w:name="_Toc437442083"/>
      <w:bookmarkStart w:id="606" w:name="_Toc514754731"/>
      <w:r w:rsidRPr="007C5934">
        <w:t>Response</w:t>
      </w:r>
      <w:bookmarkEnd w:id="599"/>
      <w:bookmarkEnd w:id="600"/>
      <w:bookmarkEnd w:id="601"/>
      <w:bookmarkEnd w:id="602"/>
      <w:bookmarkEnd w:id="603"/>
      <w:bookmarkEnd w:id="604"/>
      <w:bookmarkEnd w:id="605"/>
      <w:bookmarkEnd w:id="6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A92ECC" w:rsidRPr="008E279F" w:rsidRDefault="00B979DD" w:rsidP="00A92ECC">
            <w:pPr>
              <w:pStyle w:val="listing"/>
              <w:rPr>
                <w:lang w:val="en-US"/>
              </w:rPr>
            </w:pPr>
            <w:r w:rsidRPr="009D4C84">
              <w:rPr>
                <w:lang w:val="en-US"/>
              </w:rPr>
              <w:t xml:space="preserve"> </w:t>
            </w:r>
            <w:r w:rsidR="00A92ECC" w:rsidRPr="008E279F">
              <w:rPr>
                <w:lang w:val="en-US"/>
              </w:rPr>
              <w:t>&lt;</w:t>
            </w:r>
            <w:r w:rsidR="00A92ECC" w:rsidRPr="00707F92">
              <w:rPr>
                <w:lang w:val="en-US"/>
              </w:rPr>
              <w:t>listId</w:t>
            </w:r>
            <w:r w:rsidR="00A92ECC" w:rsidRPr="008E279F">
              <w:rPr>
                <w:lang w:val="en-US"/>
              </w:rPr>
              <w:t>&gt;</w:t>
            </w:r>
            <w:r w:rsidR="00F96184" w:rsidRPr="00F96184">
              <w:rPr>
                <w:lang w:val="en-US"/>
              </w:rPr>
              <w:t>sip:chatbot_list_for_CBPx@example.com</w:t>
            </w:r>
            <w:r w:rsidR="00A92ECC" w:rsidRPr="008E279F">
              <w:rPr>
                <w:lang w:val="en-US"/>
              </w:rPr>
              <w:t>&lt;/</w:t>
            </w:r>
            <w:r w:rsidR="00A92ECC" w:rsidRPr="00707F92">
              <w:rPr>
                <w:lang w:val="en-US"/>
              </w:rPr>
              <w:t>listId</w:t>
            </w:r>
            <w:r w:rsidR="00A92ECC"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005A34A0">
              <w:rPr>
                <w:lang w:val="en-US"/>
              </w:rPr>
              <w:t>botmgmt</w:t>
            </w:r>
            <w:r w:rsidRPr="0094135C">
              <w:rPr>
                <w:lang w:val="en-US"/>
              </w:rPr>
              <w: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607" w:name="_Toc303287894"/>
      <w:bookmarkStart w:id="608" w:name="_Toc309661587"/>
      <w:bookmarkStart w:id="609" w:name="_Toc356806570"/>
      <w:bookmarkStart w:id="610" w:name="_Toc386202471"/>
      <w:bookmarkStart w:id="611" w:name="_Toc408823127"/>
      <w:bookmarkStart w:id="612" w:name="_Toc437442087"/>
      <w:bookmarkStart w:id="613" w:name="_Toc514754732"/>
      <w:r w:rsidRPr="00B95B10">
        <w:lastRenderedPageBreak/>
        <w:t>PUT</w:t>
      </w:r>
      <w:bookmarkEnd w:id="607"/>
      <w:bookmarkEnd w:id="608"/>
      <w:bookmarkEnd w:id="609"/>
      <w:bookmarkEnd w:id="610"/>
      <w:bookmarkEnd w:id="611"/>
      <w:bookmarkEnd w:id="612"/>
      <w:bookmarkEnd w:id="613"/>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614" w:name="_Toc303287895"/>
      <w:bookmarkStart w:id="615" w:name="_Toc309661588"/>
      <w:bookmarkStart w:id="616" w:name="_Toc356806571"/>
      <w:bookmarkStart w:id="617" w:name="_Ref382312446"/>
      <w:bookmarkStart w:id="618" w:name="_Toc386202472"/>
      <w:bookmarkStart w:id="619" w:name="_Ref388741277"/>
      <w:bookmarkStart w:id="620" w:name="_Toc408823128"/>
      <w:bookmarkStart w:id="621" w:name="_Toc437442088"/>
      <w:bookmarkStart w:id="622" w:name="_Toc514754733"/>
      <w:r w:rsidRPr="00B95B10">
        <w:t>POST</w:t>
      </w:r>
      <w:bookmarkEnd w:id="614"/>
      <w:bookmarkEnd w:id="615"/>
      <w:bookmarkEnd w:id="616"/>
      <w:bookmarkEnd w:id="617"/>
      <w:bookmarkEnd w:id="618"/>
      <w:bookmarkEnd w:id="619"/>
      <w:bookmarkEnd w:id="620"/>
      <w:bookmarkEnd w:id="621"/>
      <w:bookmarkEnd w:id="622"/>
    </w:p>
    <w:p w:rsidR="00B979DD" w:rsidRDefault="00B979DD" w:rsidP="00B979DD">
      <w:pPr>
        <w:rPr>
          <w:rFonts w:ascii="Arial" w:hAnsi="Arial"/>
          <w:lang w:eastAsia="zh-CN"/>
        </w:rPr>
      </w:pPr>
      <w:bookmarkStart w:id="623" w:name="_Ref299635261"/>
      <w:bookmarkStart w:id="624" w:name="_Toc303287883"/>
      <w:bookmarkStart w:id="625" w:name="_Toc309661573"/>
      <w:bookmarkStart w:id="626" w:name="_Toc356806556"/>
      <w:bookmarkStart w:id="627" w:name="_Toc377546665"/>
      <w:bookmarkStart w:id="628" w:name="_Toc386202473"/>
      <w:bookmarkStart w:id="629"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630" w:name="_Toc303287896"/>
      <w:bookmarkStart w:id="631" w:name="_Toc309661589"/>
      <w:bookmarkStart w:id="632" w:name="_Ref309667501"/>
      <w:bookmarkStart w:id="633" w:name="_Toc356806572"/>
      <w:bookmarkStart w:id="634" w:name="_Toc386202476"/>
      <w:bookmarkStart w:id="635" w:name="_Ref388741289"/>
      <w:bookmarkStart w:id="636" w:name="_Toc408823132"/>
      <w:bookmarkStart w:id="637" w:name="_Ref421814698"/>
      <w:bookmarkStart w:id="638" w:name="_Toc437442089"/>
      <w:bookmarkStart w:id="639" w:name="_Toc514754734"/>
      <w:bookmarkEnd w:id="623"/>
      <w:bookmarkEnd w:id="624"/>
      <w:bookmarkEnd w:id="625"/>
      <w:bookmarkEnd w:id="626"/>
      <w:bookmarkEnd w:id="627"/>
      <w:bookmarkEnd w:id="628"/>
      <w:bookmarkEnd w:id="629"/>
      <w:r w:rsidRPr="00B95B10">
        <w:t>DELETE</w:t>
      </w:r>
      <w:bookmarkEnd w:id="630"/>
      <w:bookmarkEnd w:id="631"/>
      <w:bookmarkEnd w:id="632"/>
      <w:bookmarkEnd w:id="633"/>
      <w:bookmarkEnd w:id="634"/>
      <w:bookmarkEnd w:id="635"/>
      <w:bookmarkEnd w:id="636"/>
      <w:bookmarkEnd w:id="637"/>
      <w:bookmarkEnd w:id="638"/>
      <w:bookmarkEnd w:id="639"/>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640" w:name="_Toc303287897"/>
      <w:bookmarkStart w:id="641" w:name="_Ref309648598"/>
      <w:bookmarkStart w:id="642" w:name="_Toc309661590"/>
      <w:bookmarkStart w:id="643" w:name="_Toc356806573"/>
      <w:bookmarkStart w:id="644" w:name="_Ref368922919"/>
      <w:bookmarkStart w:id="645" w:name="_Toc377546679"/>
      <w:bookmarkStart w:id="646" w:name="_Toc386202477"/>
      <w:bookmarkStart w:id="647" w:name="_Ref391357770"/>
      <w:bookmarkStart w:id="648" w:name="_Toc408823133"/>
      <w:bookmarkStart w:id="649" w:name="_Ref418052141"/>
      <w:bookmarkStart w:id="650" w:name="_Toc437442090"/>
      <w:bookmarkStart w:id="651" w:name="_Ref506035305"/>
      <w:bookmarkStart w:id="652" w:name="_Toc514754735"/>
      <w:r w:rsidRPr="00B95B10">
        <w:t>Example</w:t>
      </w:r>
      <w:r>
        <w:t>: C</w:t>
      </w:r>
      <w:r w:rsidRPr="00F279D3">
        <w:t>ancel</w:t>
      </w:r>
      <w:r>
        <w:t>ling</w:t>
      </w:r>
      <w:r w:rsidRPr="00F279D3">
        <w:t xml:space="preserve"> </w:t>
      </w:r>
      <w:r>
        <w:t>a subscription</w:t>
      </w:r>
      <w:r w:rsidRPr="00B95B10">
        <w:tab/>
        <w:t>(Informative)</w:t>
      </w:r>
      <w:bookmarkEnd w:id="640"/>
      <w:bookmarkEnd w:id="641"/>
      <w:bookmarkEnd w:id="642"/>
      <w:bookmarkEnd w:id="643"/>
      <w:bookmarkEnd w:id="644"/>
      <w:bookmarkEnd w:id="645"/>
      <w:bookmarkEnd w:id="646"/>
      <w:bookmarkEnd w:id="647"/>
      <w:bookmarkEnd w:id="648"/>
      <w:bookmarkEnd w:id="649"/>
      <w:bookmarkEnd w:id="650"/>
      <w:bookmarkEnd w:id="651"/>
      <w:bookmarkEnd w:id="652"/>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653" w:name="_Toc303287898"/>
      <w:bookmarkStart w:id="654" w:name="_Toc309661591"/>
      <w:bookmarkStart w:id="655" w:name="_Toc356806574"/>
      <w:bookmarkStart w:id="656" w:name="_Toc377546680"/>
      <w:bookmarkStart w:id="657" w:name="_Toc386202478"/>
      <w:bookmarkStart w:id="658" w:name="_Toc408823134"/>
      <w:bookmarkStart w:id="659" w:name="_Toc437442091"/>
      <w:bookmarkStart w:id="660" w:name="_Toc514754736"/>
      <w:r w:rsidRPr="00856EA9">
        <w:t>Request</w:t>
      </w:r>
      <w:bookmarkEnd w:id="653"/>
      <w:bookmarkEnd w:id="654"/>
      <w:bookmarkEnd w:id="655"/>
      <w:bookmarkEnd w:id="656"/>
      <w:bookmarkEnd w:id="657"/>
      <w:bookmarkEnd w:id="658"/>
      <w:bookmarkEnd w:id="659"/>
      <w:bookmarkEnd w:id="6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005A34A0">
              <w:t>botmgmt</w:t>
            </w:r>
            <w:r w:rsidRPr="0094135C">
              <w: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661" w:name="_Toc303287899"/>
      <w:bookmarkStart w:id="662" w:name="_Toc309661592"/>
      <w:bookmarkStart w:id="663" w:name="_Toc356806575"/>
      <w:bookmarkStart w:id="664" w:name="_Toc377546681"/>
      <w:bookmarkStart w:id="665" w:name="_Toc386202479"/>
      <w:bookmarkStart w:id="666" w:name="_Toc408823135"/>
      <w:bookmarkStart w:id="667" w:name="_Toc437442092"/>
      <w:bookmarkStart w:id="668" w:name="_Toc514754737"/>
      <w:r w:rsidRPr="00856EA9">
        <w:t>Response</w:t>
      </w:r>
      <w:bookmarkEnd w:id="661"/>
      <w:bookmarkEnd w:id="662"/>
      <w:bookmarkEnd w:id="663"/>
      <w:bookmarkEnd w:id="664"/>
      <w:bookmarkEnd w:id="665"/>
      <w:bookmarkEnd w:id="666"/>
      <w:bookmarkEnd w:id="667"/>
      <w:bookmarkEnd w:id="6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F5768A">
      <w:pPr>
        <w:pStyle w:val="Heading2"/>
      </w:pPr>
      <w:bookmarkStart w:id="669" w:name="_Toc514754738"/>
      <w:bookmarkEnd w:id="548"/>
      <w:bookmarkEnd w:id="549"/>
      <w:bookmarkEnd w:id="550"/>
      <w:bookmarkEnd w:id="551"/>
      <w:bookmarkEnd w:id="552"/>
      <w:bookmarkEnd w:id="553"/>
      <w:r w:rsidRPr="00B95B10">
        <w:t xml:space="preserve">Resource: </w:t>
      </w:r>
      <w:r w:rsidRPr="00C94415">
        <w:t xml:space="preserve">Client notification about </w:t>
      </w:r>
      <w:r w:rsidR="008215F1">
        <w:t>Spams</w:t>
      </w:r>
      <w:bookmarkEnd w:id="669"/>
    </w:p>
    <w:p w:rsidR="002D03D8" w:rsidRDefault="002D03D8">
      <w:r w:rsidRPr="00F850BA">
        <w:rPr>
          <w:lang w:val="en-US"/>
        </w:rPr>
        <w:t>This resource is a callback URL provided by the client for notification</w:t>
      </w:r>
      <w:r>
        <w:rPr>
          <w:lang w:val="en-US"/>
        </w:rPr>
        <w:t xml:space="preserve"> about </w:t>
      </w:r>
      <w:r w:rsidR="008215F1">
        <w:rPr>
          <w:lang w:val="en-US"/>
        </w:rPr>
        <w:t>spams (a user is receiving from a given bot)</w:t>
      </w:r>
      <w:r w:rsidRPr="00F850BA">
        <w:rPr>
          <w:lang w:val="en-US"/>
        </w:rPr>
        <w:t xml:space="preserve">. The RESTful </w:t>
      </w:r>
      <w:r w:rsidR="00024B3B">
        <w:t>Bot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Pr="00B95B10" w:rsidRDefault="002D03D8" w:rsidP="002D03D8">
      <w:pPr>
        <w:pStyle w:val="Heading3"/>
      </w:pPr>
      <w:bookmarkStart w:id="670" w:name="_Toc514754739"/>
      <w:r w:rsidRPr="00B95B10">
        <w:t xml:space="preserve">Request </w:t>
      </w:r>
      <w:r>
        <w:t>URL</w:t>
      </w:r>
      <w:r w:rsidRPr="00B95B10">
        <w:t xml:space="preserve"> variables</w:t>
      </w:r>
      <w:bookmarkEnd w:id="670"/>
    </w:p>
    <w:p w:rsidR="002D03D8" w:rsidRPr="00B95B10" w:rsidRDefault="002D03D8" w:rsidP="002D03D8">
      <w:r>
        <w:t>Client provided if any.</w:t>
      </w:r>
    </w:p>
    <w:p w:rsidR="002D03D8" w:rsidRPr="00B95B10" w:rsidRDefault="002D03D8" w:rsidP="002D03D8">
      <w:pPr>
        <w:pStyle w:val="Heading3"/>
      </w:pPr>
      <w:bookmarkStart w:id="671" w:name="_Toc498604155"/>
      <w:bookmarkStart w:id="672" w:name="_Toc498604302"/>
      <w:bookmarkStart w:id="673" w:name="_Toc514754740"/>
      <w:bookmarkEnd w:id="671"/>
      <w:bookmarkEnd w:id="672"/>
      <w:r w:rsidRPr="00B95B10">
        <w:t>Response Codes</w:t>
      </w:r>
      <w:r>
        <w:t xml:space="preserve"> and Error Handling</w:t>
      </w:r>
      <w:bookmarkEnd w:id="673"/>
    </w:p>
    <w:p w:rsidR="002D03D8" w:rsidRDefault="002D03D8" w:rsidP="002D03D8">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2D03D8" w:rsidRPr="00C738AF" w:rsidRDefault="002D03D8" w:rsidP="002D03D8">
      <w:pPr>
        <w:rPr>
          <w:rFonts w:ascii="Arial" w:hAnsi="Arial" w:cs="Arial"/>
        </w:rPr>
      </w:pPr>
      <w:r w:rsidRPr="00B81105">
        <w:t xml:space="preserve">For Policy Exception and Service Exception fault codes applicable to </w:t>
      </w:r>
      <w:r w:rsidR="00024B3B">
        <w:t>Bot Management</w:t>
      </w:r>
      <w:r>
        <w:t xml:space="preserve">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674" w:name="_Toc514754741"/>
      <w:r w:rsidRPr="00B95B10">
        <w:t>GET</w:t>
      </w:r>
      <w:bookmarkEnd w:id="674"/>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675" w:name="_Toc514754742"/>
      <w:r w:rsidRPr="00B95B10">
        <w:t>PUT</w:t>
      </w:r>
      <w:bookmarkEnd w:id="675"/>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676" w:name="_Toc514754743"/>
      <w:r w:rsidRPr="00B95B10">
        <w:t>POST</w:t>
      </w:r>
      <w:bookmarkEnd w:id="676"/>
    </w:p>
    <w:p w:rsidR="002D03D8" w:rsidRDefault="002D03D8" w:rsidP="00F5768A">
      <w:r w:rsidRPr="00B95B10">
        <w:t xml:space="preserve">This operation is used </w:t>
      </w:r>
      <w:r>
        <w:t xml:space="preserve">for </w:t>
      </w:r>
      <w:r w:rsidR="005A34A0">
        <w:t>spam</w:t>
      </w:r>
      <w:r w:rsidR="008215F1">
        <w:t xml:space="preserve"> r</w:t>
      </w:r>
      <w:r w:rsidR="005A34A0">
        <w:t>eport</w:t>
      </w:r>
      <w:r>
        <w:t xml:space="preserve"> notification</w:t>
      </w:r>
      <w:r w:rsidR="008215F1">
        <w:t>s</w:t>
      </w:r>
      <w:r>
        <w:t xml:space="preserve"> (i.e. notifying the client about</w:t>
      </w:r>
      <w:r w:rsidR="008215F1">
        <w:t xml:space="preserve"> spams a given user is receiving from a given bot</w:t>
      </w:r>
      <w:r>
        <w:t>).</w:t>
      </w:r>
    </w:p>
    <w:p w:rsidR="002D03D8" w:rsidRDefault="002D03D8">
      <w:pPr>
        <w:pStyle w:val="Heading4"/>
      </w:pPr>
      <w:bookmarkStart w:id="677" w:name="_Toc498604160"/>
      <w:bookmarkStart w:id="678" w:name="_Toc498604307"/>
      <w:bookmarkStart w:id="679" w:name="_Ref514754472"/>
      <w:bookmarkStart w:id="680" w:name="_Toc514754744"/>
      <w:bookmarkEnd w:id="677"/>
      <w:bookmarkEnd w:id="678"/>
      <w:r w:rsidRPr="00B95B10">
        <w:lastRenderedPageBreak/>
        <w:t>Example</w:t>
      </w:r>
      <w:r>
        <w:t xml:space="preserve"> 1: Notify client about </w:t>
      </w:r>
      <w:r w:rsidR="002C0FDE">
        <w:t xml:space="preserve">spams </w:t>
      </w:r>
      <w:r>
        <w:t>the user</w:t>
      </w:r>
      <w:r w:rsidR="002C0FDE">
        <w:t xml:space="preserve"> is receiving from</w:t>
      </w:r>
      <w:r>
        <w:t xml:space="preserve"> a bot</w:t>
      </w:r>
      <w:r w:rsidRPr="00B95B10">
        <w:tab/>
        <w:t>(Informative)</w:t>
      </w:r>
      <w:bookmarkEnd w:id="679"/>
      <w:bookmarkEnd w:id="680"/>
    </w:p>
    <w:p w:rsidR="002D03D8" w:rsidRPr="00856EA9" w:rsidRDefault="002D03D8" w:rsidP="002D03D8">
      <w:pPr>
        <w:pStyle w:val="Heading5"/>
        <w:tabs>
          <w:tab w:val="clear" w:pos="1512"/>
          <w:tab w:val="clear" w:pos="9634"/>
          <w:tab w:val="num" w:pos="1560"/>
        </w:tabs>
        <w:ind w:left="1514" w:hanging="1514"/>
      </w:pPr>
      <w:bookmarkStart w:id="681" w:name="_Toc498604162"/>
      <w:bookmarkStart w:id="682" w:name="_Toc498604309"/>
      <w:bookmarkStart w:id="683" w:name="_Toc306642288"/>
      <w:bookmarkStart w:id="684" w:name="_Toc309661808"/>
      <w:bookmarkStart w:id="685" w:name="_Toc356806765"/>
      <w:bookmarkStart w:id="686" w:name="_Toc377546805"/>
      <w:bookmarkStart w:id="687" w:name="_Toc386202487"/>
      <w:bookmarkStart w:id="688" w:name="_Toc408823143"/>
      <w:bookmarkStart w:id="689" w:name="_Toc437442109"/>
      <w:bookmarkStart w:id="690" w:name="_Toc514754745"/>
      <w:bookmarkEnd w:id="681"/>
      <w:bookmarkEnd w:id="682"/>
      <w:r w:rsidRPr="00856EA9">
        <w:t>Request</w:t>
      </w:r>
      <w:bookmarkStart w:id="691" w:name="_Toc306033250"/>
      <w:bookmarkStart w:id="692" w:name="_Toc306033965"/>
      <w:bookmarkStart w:id="693" w:name="_Toc306641081"/>
      <w:bookmarkStart w:id="694" w:name="_Toc306641800"/>
      <w:bookmarkEnd w:id="683"/>
      <w:bookmarkEnd w:id="684"/>
      <w:bookmarkEnd w:id="685"/>
      <w:bookmarkEnd w:id="686"/>
      <w:bookmarkEnd w:id="687"/>
      <w:bookmarkEnd w:id="688"/>
      <w:bookmarkEnd w:id="689"/>
      <w:bookmarkEnd w:id="690"/>
      <w:bookmarkEnd w:id="691"/>
      <w:bookmarkEnd w:id="692"/>
      <w:bookmarkEnd w:id="693"/>
      <w:bookmarkEnd w:id="6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sidR="005A34A0">
              <w:rPr>
                <w:rFonts w:cs="Arial"/>
                <w:lang w:val="en-US"/>
              </w:rPr>
              <w:t>spamReport</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695" w:name="_Toc306033252"/>
            <w:bookmarkStart w:id="696" w:name="_Toc306033967"/>
            <w:bookmarkStart w:id="697" w:name="_Toc306641083"/>
            <w:bookmarkStart w:id="698" w:name="_Toc306641802"/>
            <w:bookmarkEnd w:id="695"/>
            <w:bookmarkEnd w:id="696"/>
            <w:bookmarkEnd w:id="697"/>
            <w:bookmarkEnd w:id="698"/>
            <w:r w:rsidRPr="00CC48D3">
              <w:rPr>
                <w:lang w:val="en-US"/>
              </w:rPr>
              <w:t>&lt;?xml version="1.0" encoding="UTF-8"?&gt;</w:t>
            </w:r>
          </w:p>
          <w:p w:rsidR="002D03D8" w:rsidRDefault="002D03D8" w:rsidP="006178DC">
            <w:pPr>
              <w:pStyle w:val="listing"/>
              <w:rPr>
                <w:lang w:val="en-US"/>
              </w:rPr>
            </w:pPr>
            <w:r w:rsidRPr="004E4D0B">
              <w:rPr>
                <w:lang w:val="en-US"/>
              </w:rPr>
              <w:t>&lt;</w:t>
            </w:r>
            <w:r w:rsidR="005A34A0">
              <w:rPr>
                <w:lang w:val="en-US"/>
              </w:rPr>
              <w:t>botmgmt</w:t>
            </w:r>
            <w:r w:rsidRPr="004E4D0B">
              <w:rPr>
                <w:lang w:val="en-US"/>
              </w:rPr>
              <w:t>:</w:t>
            </w:r>
            <w:r w:rsidR="005A34A0">
              <w:rPr>
                <w:lang w:val="en-US"/>
              </w:rPr>
              <w:t>spamReport</w:t>
            </w:r>
            <w:r>
              <w:rPr>
                <w:lang w:val="en-US"/>
              </w:rPr>
              <w:t xml:space="preserve">Notification </w:t>
            </w:r>
            <w:r w:rsidRPr="004E4D0B">
              <w:rPr>
                <w:lang w:val="en-US"/>
              </w:rPr>
              <w:t>xmlns:</w:t>
            </w:r>
            <w:r w:rsidR="005A34A0">
              <w:rPr>
                <w:lang w:val="en-US"/>
              </w:rPr>
              <w:t>botmgmt</w:t>
            </w:r>
            <w:r w:rsidRPr="004E4D0B">
              <w:rPr>
                <w:lang w:val="en-US"/>
              </w:rPr>
              <w:t>="urn:oma:xml:rest:netapi:</w:t>
            </w:r>
            <w:r w:rsidR="007A0687">
              <w:rPr>
                <w:lang w:val="en-US"/>
              </w:rPr>
              <w:t>botmanagement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137E7A" w:rsidRPr="00137E7A">
              <w:rPr>
                <w:lang w:val="en-US"/>
              </w:rPr>
              <w:t>spamReportInfo</w:t>
            </w:r>
            <w:r w:rsidR="00137E7A" w:rsidRPr="00137E7A" w:rsidDel="00137E7A">
              <w:rPr>
                <w:lang w:val="en-US"/>
              </w:rPr>
              <w:t xml:space="preserve"> </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137E7A">
              <w:rPr>
                <w:lang w:val="en-US"/>
              </w:rPr>
              <w:t>chat</w:t>
            </w:r>
            <w:r w:rsidR="006178DC">
              <w:rPr>
                <w:lang w:val="en-US"/>
              </w:rPr>
              <w:t>botId</w:t>
            </w:r>
            <w:r w:rsidRPr="004E4D0B">
              <w:rPr>
                <w:lang w:val="en-US"/>
              </w:rPr>
              <w:t>&gt;</w:t>
            </w:r>
          </w:p>
          <w:p w:rsidR="00137E7A" w:rsidRDefault="00137E7A" w:rsidP="00F5768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&gt;msg10</w:t>
            </w:r>
            <w:r w:rsidRPr="004E4D0B">
              <w:rPr>
                <w:lang w:val="en-US"/>
              </w:rPr>
              <w:t>&lt;/</w:t>
            </w:r>
            <w:r w:rsidRPr="00137E7A">
              <w:rPr>
                <w:lang w:val="en-US"/>
              </w:rPr>
              <w:t>messageId</w:t>
            </w:r>
            <w:r w:rsidRPr="004E4D0B">
              <w:rPr>
                <w:lang w:val="en-US"/>
              </w:rPr>
              <w:t>&gt;</w:t>
            </w:r>
          </w:p>
          <w:p w:rsidR="00137E7A" w:rsidRDefault="00137E7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&gt;msg8</w:t>
            </w:r>
            <w:r w:rsidRPr="004E4D0B">
              <w:rPr>
                <w:lang w:val="en-US"/>
              </w:rPr>
              <w:t>&lt;/</w:t>
            </w:r>
            <w:r w:rsidRPr="00137E7A">
              <w:rPr>
                <w:lang w:val="en-US"/>
              </w:rPr>
              <w:t>messageId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w:t>
            </w:r>
            <w:r w:rsidR="00137E7A" w:rsidRPr="00137E7A">
              <w:rPr>
                <w:lang w:val="en-US"/>
              </w:rPr>
              <w:t>spamReportInfo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sidR="00137E7A">
              <w:rPr>
                <w:lang w:val="en-US"/>
              </w:rPr>
              <w:t>Bot</w:t>
            </w:r>
            <w:r>
              <w:rPr>
                <w:lang w:val="en-US"/>
              </w:rPr>
              <w:t>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sidR="005A34A0">
              <w:rPr>
                <w:lang w:val="en-US"/>
              </w:rPr>
              <w:t>botmgmt</w:t>
            </w:r>
            <w:r>
              <w:rPr>
                <w:lang w:val="en-US"/>
              </w:rPr>
              <w: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sidR="005A34A0">
              <w:rPr>
                <w:lang w:val="en-US"/>
              </w:rPr>
              <w:t>botmgmt</w:t>
            </w:r>
            <w:r w:rsidRPr="004E4D0B">
              <w:rPr>
                <w:lang w:val="en-US"/>
              </w:rPr>
              <w:t>:</w:t>
            </w:r>
            <w:r w:rsidR="00137E7A">
              <w:rPr>
                <w:lang w:val="en-US"/>
              </w:rPr>
              <w:t xml:space="preserve">spamReportNotification </w:t>
            </w:r>
            <w:r w:rsidRPr="004E4D0B">
              <w:rPr>
                <w:lang w:val="en-US"/>
              </w:rPr>
              <w:t>&gt;</w:t>
            </w:r>
          </w:p>
        </w:tc>
        <w:bookmarkStart w:id="699" w:name="_Toc306033253"/>
        <w:bookmarkStart w:id="700" w:name="_Toc306033968"/>
        <w:bookmarkStart w:id="701" w:name="_Toc306641084"/>
        <w:bookmarkStart w:id="702" w:name="_Toc306641803"/>
        <w:bookmarkEnd w:id="699"/>
        <w:bookmarkEnd w:id="700"/>
        <w:bookmarkEnd w:id="701"/>
        <w:bookmarkEnd w:id="702"/>
      </w:tr>
    </w:tbl>
    <w:p w:rsidR="002D03D8" w:rsidRPr="00856EA9" w:rsidRDefault="002D03D8" w:rsidP="002D03D8">
      <w:pPr>
        <w:pStyle w:val="Heading5"/>
        <w:tabs>
          <w:tab w:val="clear" w:pos="1512"/>
          <w:tab w:val="clear" w:pos="9634"/>
          <w:tab w:val="num" w:pos="1560"/>
        </w:tabs>
        <w:ind w:left="1514" w:hanging="1514"/>
      </w:pPr>
      <w:bookmarkStart w:id="703" w:name="_Toc355189041"/>
      <w:bookmarkStart w:id="704" w:name="_Toc306642289"/>
      <w:bookmarkStart w:id="705" w:name="_Toc309661809"/>
      <w:bookmarkStart w:id="706" w:name="_Toc356806766"/>
      <w:bookmarkStart w:id="707" w:name="_Toc377546806"/>
      <w:bookmarkStart w:id="708" w:name="_Toc386202488"/>
      <w:bookmarkStart w:id="709" w:name="_Toc408823144"/>
      <w:bookmarkStart w:id="710" w:name="_Toc437442110"/>
      <w:bookmarkStart w:id="711" w:name="_Toc514754746"/>
      <w:bookmarkEnd w:id="703"/>
      <w:r w:rsidRPr="00856EA9">
        <w:t>Response</w:t>
      </w:r>
      <w:bookmarkStart w:id="712" w:name="_Toc306033255"/>
      <w:bookmarkStart w:id="713" w:name="_Toc306033970"/>
      <w:bookmarkStart w:id="714" w:name="_Toc306641086"/>
      <w:bookmarkStart w:id="715" w:name="_Toc306641805"/>
      <w:bookmarkEnd w:id="704"/>
      <w:bookmarkEnd w:id="705"/>
      <w:bookmarkEnd w:id="706"/>
      <w:bookmarkEnd w:id="707"/>
      <w:bookmarkEnd w:id="708"/>
      <w:bookmarkEnd w:id="709"/>
      <w:bookmarkEnd w:id="710"/>
      <w:bookmarkEnd w:id="711"/>
      <w:bookmarkEnd w:id="712"/>
      <w:bookmarkEnd w:id="713"/>
      <w:bookmarkEnd w:id="714"/>
      <w:bookmarkEnd w:id="7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716" w:name="_Toc306033256"/>
            <w:bookmarkStart w:id="717" w:name="_Toc306033971"/>
            <w:bookmarkStart w:id="718" w:name="_Toc306641087"/>
            <w:bookmarkStart w:id="719" w:name="_Toc306641806"/>
            <w:bookmarkEnd w:id="716"/>
            <w:bookmarkEnd w:id="717"/>
            <w:bookmarkEnd w:id="718"/>
            <w:bookmarkEnd w:id="719"/>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720" w:name="_Toc306033257"/>
        <w:bookmarkStart w:id="721" w:name="_Toc306033972"/>
        <w:bookmarkStart w:id="722" w:name="_Toc306641088"/>
        <w:bookmarkStart w:id="723" w:name="_Toc306641807"/>
        <w:bookmarkEnd w:id="720"/>
        <w:bookmarkEnd w:id="721"/>
        <w:bookmarkEnd w:id="722"/>
        <w:bookmarkEnd w:id="723"/>
      </w:tr>
    </w:tbl>
    <w:p w:rsidR="002D03D8" w:rsidRPr="00B95B10" w:rsidRDefault="002D03D8" w:rsidP="002D03D8">
      <w:pPr>
        <w:pStyle w:val="Heading3"/>
      </w:pPr>
      <w:bookmarkStart w:id="724" w:name="_Toc514754747"/>
      <w:r w:rsidRPr="00B95B10">
        <w:t>DELETE</w:t>
      </w:r>
      <w:bookmarkEnd w:id="724"/>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725" w:name="_Toc497797500"/>
      <w:bookmarkStart w:id="726" w:name="_Toc497797904"/>
      <w:bookmarkStart w:id="727" w:name="_Toc497797501"/>
      <w:bookmarkStart w:id="728" w:name="_Toc497797905"/>
      <w:bookmarkStart w:id="729" w:name="_Toc497797502"/>
      <w:bookmarkStart w:id="730" w:name="_Toc497797906"/>
      <w:bookmarkStart w:id="731" w:name="_Toc497797503"/>
      <w:bookmarkStart w:id="732" w:name="_Toc497797907"/>
      <w:bookmarkStart w:id="733" w:name="_Toc497797508"/>
      <w:bookmarkStart w:id="734" w:name="_Toc497797912"/>
      <w:bookmarkStart w:id="735" w:name="_Toc280007808"/>
      <w:bookmarkStart w:id="736" w:name="_Ref315699519"/>
      <w:bookmarkStart w:id="737" w:name="_Toc315703303"/>
      <w:bookmarkStart w:id="738" w:name="_Toc321147401"/>
      <w:bookmarkStart w:id="739" w:name="_Toc514754748"/>
      <w:bookmarkEnd w:id="554"/>
      <w:bookmarkEnd w:id="555"/>
      <w:bookmarkEnd w:id="725"/>
      <w:bookmarkEnd w:id="726"/>
      <w:bookmarkEnd w:id="727"/>
      <w:bookmarkEnd w:id="728"/>
      <w:bookmarkEnd w:id="729"/>
      <w:bookmarkEnd w:id="730"/>
      <w:bookmarkEnd w:id="731"/>
      <w:bookmarkEnd w:id="732"/>
      <w:bookmarkEnd w:id="733"/>
      <w:bookmarkEnd w:id="734"/>
      <w:bookmarkEnd w:id="735"/>
      <w:r w:rsidRPr="00D97A75">
        <w:lastRenderedPageBreak/>
        <w:t>Fault definitions</w:t>
      </w:r>
      <w:bookmarkEnd w:id="736"/>
      <w:bookmarkEnd w:id="737"/>
      <w:bookmarkEnd w:id="738"/>
      <w:bookmarkEnd w:id="739"/>
    </w:p>
    <w:p w:rsidR="00C0343C" w:rsidRPr="00D97A75" w:rsidRDefault="00C0343C" w:rsidP="00C0343C">
      <w:pPr>
        <w:pStyle w:val="Heading2"/>
      </w:pPr>
      <w:bookmarkStart w:id="740" w:name="_Toc315703304"/>
      <w:bookmarkStart w:id="741" w:name="_Toc321147402"/>
      <w:bookmarkStart w:id="742" w:name="_Toc514754749"/>
      <w:r w:rsidRPr="00D97A75">
        <w:t>Service Exceptions</w:t>
      </w:r>
      <w:bookmarkEnd w:id="740"/>
      <w:bookmarkEnd w:id="741"/>
      <w:bookmarkEnd w:id="742"/>
    </w:p>
    <w:p w:rsidR="00C0343C" w:rsidRDefault="00B83F85" w:rsidP="00F3744D">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defined for the RESTful</w:t>
      </w:r>
      <w:r w:rsidR="00B15EAF">
        <w:t xml:space="preserve"> </w:t>
      </w:r>
      <w:r w:rsidR="00024B3B">
        <w:t>Bot Management</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743" w:name="_Toc247085612"/>
      <w:bookmarkStart w:id="744" w:name="_Toc248076756"/>
      <w:bookmarkStart w:id="745" w:name="_Toc248078282"/>
      <w:bookmarkStart w:id="746" w:name="_Toc248076759"/>
      <w:bookmarkStart w:id="747" w:name="_Toc248078285"/>
      <w:bookmarkStart w:id="748" w:name="_Toc248076761"/>
      <w:bookmarkStart w:id="749" w:name="_Toc248078287"/>
      <w:bookmarkStart w:id="750" w:name="_Toc248076764"/>
      <w:bookmarkStart w:id="751" w:name="_Toc248078290"/>
      <w:bookmarkStart w:id="752" w:name="_Toc248076765"/>
      <w:bookmarkStart w:id="753" w:name="_Toc248078291"/>
      <w:bookmarkStart w:id="754" w:name="_Toc248076767"/>
      <w:bookmarkStart w:id="755" w:name="_Toc248078293"/>
      <w:bookmarkStart w:id="756" w:name="_Toc248076769"/>
      <w:bookmarkStart w:id="757" w:name="_Toc248078295"/>
      <w:bookmarkStart w:id="758" w:name="_Toc248076772"/>
      <w:bookmarkStart w:id="759" w:name="_Toc248078298"/>
      <w:bookmarkStart w:id="760" w:name="_Toc248076785"/>
      <w:bookmarkStart w:id="761" w:name="_Toc248078311"/>
      <w:bookmarkStart w:id="762" w:name="_Toc248076788"/>
      <w:bookmarkStart w:id="763" w:name="_Toc248078314"/>
      <w:bookmarkStart w:id="764" w:name="_Toc248076793"/>
      <w:bookmarkStart w:id="765" w:name="_Toc248078319"/>
      <w:bookmarkStart w:id="766" w:name="_Toc248076795"/>
      <w:bookmarkStart w:id="767" w:name="_Toc248078321"/>
      <w:bookmarkStart w:id="768" w:name="_Toc248076796"/>
      <w:bookmarkStart w:id="769" w:name="_Toc248078322"/>
      <w:bookmarkStart w:id="770" w:name="_Toc248076806"/>
      <w:bookmarkStart w:id="771" w:name="_Toc248078332"/>
      <w:bookmarkStart w:id="772" w:name="_Toc248076810"/>
      <w:bookmarkStart w:id="773" w:name="_Toc248078336"/>
      <w:bookmarkStart w:id="774" w:name="_Toc248076811"/>
      <w:bookmarkStart w:id="775" w:name="_Toc248078337"/>
      <w:bookmarkStart w:id="776" w:name="_Toc248076812"/>
      <w:bookmarkStart w:id="777" w:name="_Toc248078338"/>
      <w:bookmarkStart w:id="778" w:name="_Toc248076845"/>
      <w:bookmarkStart w:id="779" w:name="_Toc248078371"/>
      <w:bookmarkStart w:id="780" w:name="_Toc248076847"/>
      <w:bookmarkStart w:id="781" w:name="_Toc248078373"/>
      <w:bookmarkStart w:id="782" w:name="_Toc248076852"/>
      <w:bookmarkStart w:id="783" w:name="_Toc248078378"/>
      <w:bookmarkStart w:id="784" w:name="_Toc248076859"/>
      <w:bookmarkStart w:id="785" w:name="_Toc248078385"/>
      <w:bookmarkStart w:id="786" w:name="_Toc248076860"/>
      <w:bookmarkStart w:id="787" w:name="_Toc248078386"/>
      <w:bookmarkStart w:id="788" w:name="_Toc248076862"/>
      <w:bookmarkStart w:id="789" w:name="_Toc248078388"/>
      <w:bookmarkStart w:id="790" w:name="_Toc248076864"/>
      <w:bookmarkStart w:id="791" w:name="_Toc248078390"/>
      <w:bookmarkStart w:id="792" w:name="_Toc248076865"/>
      <w:bookmarkStart w:id="793" w:name="_Toc248078391"/>
      <w:bookmarkStart w:id="794" w:name="_Toc248076866"/>
      <w:bookmarkStart w:id="795" w:name="_Toc248078392"/>
      <w:bookmarkStart w:id="796" w:name="_Toc248076867"/>
      <w:bookmarkStart w:id="797" w:name="_Toc248078393"/>
      <w:bookmarkStart w:id="798" w:name="_Toc248076869"/>
      <w:bookmarkStart w:id="799" w:name="_Toc248078395"/>
      <w:bookmarkStart w:id="800" w:name="_Toc248076870"/>
      <w:bookmarkStart w:id="801" w:name="_Toc248078396"/>
      <w:bookmarkStart w:id="802" w:name="_Toc248076871"/>
      <w:bookmarkStart w:id="803" w:name="_Toc248078397"/>
      <w:bookmarkStart w:id="804" w:name="_Toc248076872"/>
      <w:bookmarkStart w:id="805" w:name="_Toc248078398"/>
      <w:bookmarkStart w:id="806" w:name="_Toc248076876"/>
      <w:bookmarkStart w:id="807" w:name="_Toc248078402"/>
      <w:bookmarkStart w:id="808" w:name="_Toc248076877"/>
      <w:bookmarkStart w:id="809" w:name="_Toc248078403"/>
      <w:bookmarkStart w:id="810" w:name="_Toc248076886"/>
      <w:bookmarkStart w:id="811" w:name="_Toc248078412"/>
      <w:bookmarkStart w:id="812" w:name="_Toc248076888"/>
      <w:bookmarkStart w:id="813" w:name="_Toc248078414"/>
      <w:bookmarkStart w:id="814" w:name="_Toc248076889"/>
      <w:bookmarkStart w:id="815" w:name="_Toc248078415"/>
      <w:bookmarkStart w:id="816" w:name="_Toc248076892"/>
      <w:bookmarkStart w:id="817" w:name="_Toc248078418"/>
      <w:bookmarkStart w:id="818" w:name="_Toc248076893"/>
      <w:bookmarkStart w:id="819" w:name="_Toc248078419"/>
      <w:bookmarkStart w:id="820" w:name="_Toc248076894"/>
      <w:bookmarkStart w:id="821" w:name="_Toc248078420"/>
      <w:bookmarkStart w:id="822" w:name="_Toc248076896"/>
      <w:bookmarkStart w:id="823" w:name="_Toc248078422"/>
      <w:bookmarkStart w:id="824" w:name="_Toc248076897"/>
      <w:bookmarkStart w:id="825" w:name="_Toc248078423"/>
      <w:bookmarkStart w:id="826" w:name="_Toc248076900"/>
      <w:bookmarkStart w:id="827" w:name="_Toc248078426"/>
      <w:bookmarkStart w:id="828" w:name="_Toc248076902"/>
      <w:bookmarkStart w:id="829" w:name="_Toc248078428"/>
      <w:bookmarkStart w:id="830" w:name="_Toc248076904"/>
      <w:bookmarkStart w:id="831" w:name="_Toc248078430"/>
      <w:bookmarkStart w:id="832" w:name="_Toc248076905"/>
      <w:bookmarkStart w:id="833" w:name="_Toc248078431"/>
      <w:bookmarkStart w:id="834" w:name="_Toc248076907"/>
      <w:bookmarkStart w:id="835" w:name="_Toc248078433"/>
      <w:bookmarkStart w:id="836" w:name="_Toc248076908"/>
      <w:bookmarkStart w:id="837" w:name="_Toc248078434"/>
      <w:bookmarkStart w:id="838" w:name="_Toc248076909"/>
      <w:bookmarkStart w:id="839" w:name="_Toc248078435"/>
      <w:bookmarkStart w:id="840" w:name="_Toc248076911"/>
      <w:bookmarkStart w:id="841" w:name="_Toc248078437"/>
      <w:bookmarkStart w:id="842" w:name="_Toc248076913"/>
      <w:bookmarkStart w:id="843" w:name="_Toc248078439"/>
      <w:bookmarkStart w:id="844" w:name="_Toc248076914"/>
      <w:bookmarkStart w:id="845" w:name="_Toc248078440"/>
      <w:bookmarkStart w:id="846" w:name="_Toc248076916"/>
      <w:bookmarkStart w:id="847" w:name="_Toc248078442"/>
      <w:bookmarkStart w:id="848" w:name="_Toc248076937"/>
      <w:bookmarkStart w:id="849" w:name="_Toc248078463"/>
      <w:bookmarkStart w:id="850" w:name="_Toc248076938"/>
      <w:bookmarkStart w:id="851" w:name="_Toc248078464"/>
      <w:bookmarkStart w:id="852" w:name="_Toc248076939"/>
      <w:bookmarkStart w:id="853" w:name="_Toc248078465"/>
      <w:bookmarkStart w:id="854" w:name="_Toc248076940"/>
      <w:bookmarkStart w:id="855" w:name="_Toc248078466"/>
      <w:bookmarkStart w:id="856" w:name="_Toc248076941"/>
      <w:bookmarkStart w:id="857" w:name="_Toc248078467"/>
      <w:bookmarkStart w:id="858" w:name="_Toc248076943"/>
      <w:bookmarkStart w:id="859" w:name="_Toc248078469"/>
      <w:bookmarkStart w:id="860" w:name="_Toc248076945"/>
      <w:bookmarkStart w:id="861" w:name="_Toc248078471"/>
      <w:bookmarkStart w:id="862" w:name="_Toc248076946"/>
      <w:bookmarkStart w:id="863" w:name="_Toc248078472"/>
      <w:bookmarkStart w:id="864" w:name="_Toc248076950"/>
      <w:bookmarkStart w:id="865" w:name="_Toc248078476"/>
      <w:bookmarkStart w:id="866" w:name="_Toc248076952"/>
      <w:bookmarkStart w:id="867" w:name="_Toc248078478"/>
      <w:bookmarkStart w:id="868" w:name="_Toc248076958"/>
      <w:bookmarkStart w:id="869" w:name="_Toc248078484"/>
      <w:bookmarkStart w:id="870" w:name="_Toc248076975"/>
      <w:bookmarkStart w:id="871" w:name="_Toc248078501"/>
      <w:bookmarkStart w:id="872" w:name="_Toc248076976"/>
      <w:bookmarkStart w:id="873" w:name="_Toc248078502"/>
      <w:bookmarkStart w:id="874" w:name="_Toc248076977"/>
      <w:bookmarkStart w:id="875" w:name="_Toc248078503"/>
      <w:bookmarkStart w:id="876" w:name="_Toc248076980"/>
      <w:bookmarkStart w:id="877" w:name="_Toc248078506"/>
      <w:bookmarkStart w:id="878" w:name="_Toc248076981"/>
      <w:bookmarkStart w:id="879" w:name="_Toc248078507"/>
      <w:bookmarkStart w:id="880" w:name="_Toc248076982"/>
      <w:bookmarkStart w:id="881" w:name="_Toc248078508"/>
      <w:bookmarkStart w:id="882" w:name="_Toc248076986"/>
      <w:bookmarkStart w:id="883" w:name="_Toc248078512"/>
      <w:bookmarkStart w:id="884" w:name="_Toc248076987"/>
      <w:bookmarkStart w:id="885" w:name="_Toc248078513"/>
      <w:bookmarkStart w:id="886" w:name="_Toc248076988"/>
      <w:bookmarkStart w:id="887" w:name="_Toc248078514"/>
      <w:bookmarkStart w:id="888" w:name="_Toc248076989"/>
      <w:bookmarkStart w:id="889" w:name="_Toc248078515"/>
      <w:bookmarkStart w:id="890" w:name="_Toc248076990"/>
      <w:bookmarkStart w:id="891" w:name="_Toc248078516"/>
      <w:bookmarkStart w:id="892" w:name="_Toc248076992"/>
      <w:bookmarkStart w:id="893" w:name="_Toc248078518"/>
      <w:bookmarkStart w:id="894" w:name="_Toc248076995"/>
      <w:bookmarkStart w:id="895" w:name="_Toc248078521"/>
      <w:bookmarkStart w:id="896" w:name="_Toc248076996"/>
      <w:bookmarkStart w:id="897" w:name="_Toc248078522"/>
      <w:bookmarkStart w:id="898" w:name="_Toc248076999"/>
      <w:bookmarkStart w:id="899" w:name="_Toc248078525"/>
      <w:bookmarkStart w:id="900" w:name="_Toc248077000"/>
      <w:bookmarkStart w:id="901" w:name="_Toc248078526"/>
      <w:bookmarkStart w:id="902" w:name="_Toc248077001"/>
      <w:bookmarkStart w:id="903" w:name="_Toc248078527"/>
      <w:bookmarkStart w:id="904" w:name="_Toc248077005"/>
      <w:bookmarkStart w:id="905" w:name="_Toc248078531"/>
      <w:bookmarkStart w:id="906" w:name="_Toc248077007"/>
      <w:bookmarkStart w:id="907" w:name="_Toc248078533"/>
      <w:bookmarkStart w:id="908" w:name="_Toc248077011"/>
      <w:bookmarkStart w:id="909" w:name="_Toc248078537"/>
      <w:bookmarkStart w:id="910" w:name="_Toc248077012"/>
      <w:bookmarkStart w:id="911" w:name="_Toc248078538"/>
      <w:bookmarkStart w:id="912" w:name="_Toc248077016"/>
      <w:bookmarkStart w:id="913" w:name="_Toc248078542"/>
      <w:bookmarkStart w:id="914" w:name="_Toc248077025"/>
      <w:bookmarkStart w:id="915" w:name="_Toc248078551"/>
      <w:bookmarkStart w:id="916" w:name="_Toc248077026"/>
      <w:bookmarkStart w:id="917" w:name="_Toc248078552"/>
      <w:bookmarkStart w:id="918" w:name="_Toc248077027"/>
      <w:bookmarkStart w:id="919" w:name="_Toc248078553"/>
      <w:bookmarkStart w:id="920" w:name="_Toc248077030"/>
      <w:bookmarkStart w:id="921" w:name="_Toc248078556"/>
      <w:bookmarkStart w:id="922" w:name="_Toc248077031"/>
      <w:bookmarkStart w:id="923" w:name="_Toc248078557"/>
      <w:bookmarkStart w:id="924" w:name="_Toc248077032"/>
      <w:bookmarkStart w:id="925" w:name="_Toc248078558"/>
      <w:bookmarkStart w:id="926" w:name="_Toc248077033"/>
      <w:bookmarkStart w:id="927" w:name="_Toc248078559"/>
      <w:bookmarkStart w:id="928" w:name="_Toc248077035"/>
      <w:bookmarkStart w:id="929" w:name="_Toc248078561"/>
      <w:bookmarkStart w:id="930" w:name="_Toc248077037"/>
      <w:bookmarkStart w:id="931" w:name="_Toc248078563"/>
      <w:bookmarkStart w:id="932" w:name="_Toc248077038"/>
      <w:bookmarkStart w:id="933" w:name="_Toc248078564"/>
      <w:bookmarkStart w:id="934" w:name="_Toc248077041"/>
      <w:bookmarkStart w:id="935" w:name="_Toc248078567"/>
      <w:bookmarkStart w:id="936" w:name="_Toc248077043"/>
      <w:bookmarkStart w:id="937" w:name="_Toc248078569"/>
      <w:bookmarkStart w:id="938" w:name="_Toc248077064"/>
      <w:bookmarkStart w:id="939" w:name="_Toc248078590"/>
      <w:bookmarkStart w:id="940" w:name="_Toc248077065"/>
      <w:bookmarkStart w:id="941" w:name="_Toc248078591"/>
      <w:bookmarkStart w:id="942" w:name="_Toc248077066"/>
      <w:bookmarkStart w:id="943" w:name="_Toc248078592"/>
      <w:bookmarkStart w:id="944" w:name="_Toc248077071"/>
      <w:bookmarkStart w:id="945" w:name="_Toc248078597"/>
      <w:bookmarkStart w:id="946" w:name="_Toc248077076"/>
      <w:bookmarkStart w:id="947" w:name="_Toc248078602"/>
      <w:bookmarkStart w:id="948" w:name="_Toc248077077"/>
      <w:bookmarkStart w:id="949" w:name="_Toc248078603"/>
      <w:bookmarkStart w:id="950" w:name="_Toc248077078"/>
      <w:bookmarkStart w:id="951" w:name="_Toc248078604"/>
      <w:bookmarkStart w:id="952" w:name="_Toc248077079"/>
      <w:bookmarkStart w:id="953" w:name="_Toc248078605"/>
      <w:bookmarkStart w:id="954" w:name="_Toc248077080"/>
      <w:bookmarkStart w:id="955" w:name="_Toc248078606"/>
      <w:bookmarkStart w:id="956" w:name="_Toc248077083"/>
      <w:bookmarkStart w:id="957" w:name="_Toc248078609"/>
      <w:bookmarkStart w:id="958" w:name="_Toc248077087"/>
      <w:bookmarkStart w:id="959" w:name="_Toc248078613"/>
      <w:bookmarkStart w:id="960" w:name="_Toc248077088"/>
      <w:bookmarkStart w:id="961" w:name="_Toc248078614"/>
      <w:bookmarkStart w:id="962" w:name="_Toc248077091"/>
      <w:bookmarkStart w:id="963" w:name="_Toc248078617"/>
      <w:bookmarkStart w:id="964" w:name="_Toc248077093"/>
      <w:bookmarkStart w:id="965" w:name="_Toc248078619"/>
      <w:bookmarkStart w:id="966" w:name="_Toc248077094"/>
      <w:bookmarkStart w:id="967" w:name="_Toc248078620"/>
      <w:bookmarkStart w:id="968" w:name="_Toc248077096"/>
      <w:bookmarkStart w:id="969" w:name="_Toc248078622"/>
      <w:bookmarkStart w:id="970" w:name="_Toc248077099"/>
      <w:bookmarkStart w:id="971" w:name="_Toc248078625"/>
      <w:bookmarkStart w:id="972" w:name="_Toc248077100"/>
      <w:bookmarkStart w:id="973" w:name="_Toc248078626"/>
      <w:bookmarkStart w:id="974" w:name="_Toc248077101"/>
      <w:bookmarkStart w:id="975" w:name="_Toc248078627"/>
      <w:bookmarkStart w:id="976" w:name="_Toc248077110"/>
      <w:bookmarkStart w:id="977" w:name="_Toc248078636"/>
      <w:bookmarkStart w:id="978" w:name="_Toc248077111"/>
      <w:bookmarkStart w:id="979" w:name="_Toc248078637"/>
      <w:bookmarkStart w:id="980" w:name="_Toc248077112"/>
      <w:bookmarkStart w:id="981" w:name="_Toc248078638"/>
      <w:bookmarkStart w:id="982" w:name="_Toc248077115"/>
      <w:bookmarkStart w:id="983" w:name="_Toc248078641"/>
      <w:bookmarkStart w:id="984" w:name="_Toc248077116"/>
      <w:bookmarkStart w:id="985" w:name="_Toc248078642"/>
      <w:bookmarkStart w:id="986" w:name="_Toc248077117"/>
      <w:bookmarkStart w:id="987" w:name="_Toc248078643"/>
      <w:bookmarkStart w:id="988" w:name="_Toc248077118"/>
      <w:bookmarkStart w:id="989" w:name="_Toc248078644"/>
      <w:bookmarkStart w:id="990" w:name="_Toc248077120"/>
      <w:bookmarkStart w:id="991" w:name="_Toc248078646"/>
      <w:bookmarkStart w:id="992" w:name="_Toc248077121"/>
      <w:bookmarkStart w:id="993" w:name="_Toc248078647"/>
      <w:bookmarkStart w:id="994" w:name="_Toc283846874"/>
      <w:bookmarkStart w:id="995" w:name="_Toc294513790"/>
      <w:bookmarkStart w:id="996" w:name="_Toc514754750"/>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rsidRPr="00B95B10">
        <w:lastRenderedPageBreak/>
        <w:t>Change History</w:t>
      </w:r>
      <w:r w:rsidRPr="00B95B10">
        <w:tab/>
        <w:t>(Informative)</w:t>
      </w:r>
      <w:bookmarkEnd w:id="63"/>
      <w:bookmarkEnd w:id="64"/>
      <w:bookmarkEnd w:id="994"/>
      <w:bookmarkEnd w:id="995"/>
      <w:bookmarkEnd w:id="996"/>
    </w:p>
    <w:p w:rsidR="00651D13" w:rsidRPr="00B95B10" w:rsidRDefault="00651D13" w:rsidP="000D5EE9">
      <w:pPr>
        <w:pStyle w:val="App2"/>
      </w:pPr>
      <w:bookmarkStart w:id="997" w:name="_Toc44724972"/>
      <w:bookmarkStart w:id="998" w:name="_Toc51147388"/>
      <w:bookmarkStart w:id="999" w:name="_Toc51149242"/>
      <w:bookmarkStart w:id="1000" w:name="_Toc283846875"/>
      <w:bookmarkStart w:id="1001" w:name="_Toc294513791"/>
      <w:bookmarkStart w:id="1002" w:name="_Toc514754751"/>
      <w:r w:rsidRPr="00B95B10">
        <w:t>Approved Version History</w:t>
      </w:r>
      <w:bookmarkEnd w:id="997"/>
      <w:bookmarkEnd w:id="998"/>
      <w:bookmarkEnd w:id="999"/>
      <w:bookmarkEnd w:id="1000"/>
      <w:bookmarkEnd w:id="1001"/>
      <w:bookmarkEnd w:id="10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03" w:name="_Toc44724973"/>
      <w:bookmarkStart w:id="1004" w:name="_Toc51147389"/>
      <w:bookmarkStart w:id="1005" w:name="_Toc51149243"/>
      <w:bookmarkStart w:id="1006" w:name="_Toc283846876"/>
      <w:bookmarkStart w:id="1007" w:name="_Toc294513792"/>
      <w:bookmarkStart w:id="1008" w:name="_Toc514754752"/>
      <w:r w:rsidRPr="00B95B10">
        <w:t xml:space="preserve">Draft/Candidate Version </w:t>
      </w:r>
      <w:r w:rsidR="008B3E51" w:rsidRPr="00B95B10">
        <w:t>1.0</w:t>
      </w:r>
      <w:r w:rsidRPr="00B95B10">
        <w:t xml:space="preserve"> History</w:t>
      </w:r>
      <w:bookmarkEnd w:id="1003"/>
      <w:bookmarkEnd w:id="1004"/>
      <w:bookmarkEnd w:id="1005"/>
      <w:bookmarkEnd w:id="1006"/>
      <w:bookmarkEnd w:id="1007"/>
      <w:bookmarkEnd w:id="1008"/>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403BBE" w:rsidRPr="00204C83" w:rsidTr="0001659D">
        <w:trPr>
          <w:cantSplit/>
          <w:jc w:val="center"/>
        </w:trPr>
        <w:tc>
          <w:tcPr>
            <w:tcW w:w="2975" w:type="dxa"/>
            <w:vMerge w:val="restart"/>
          </w:tcPr>
          <w:p w:rsidR="00403BBE" w:rsidRPr="00204C83" w:rsidRDefault="00403BBE" w:rsidP="00E615AB">
            <w:pPr>
              <w:pStyle w:val="TableRow"/>
              <w:rPr>
                <w:sz w:val="16"/>
              </w:rPr>
            </w:pPr>
            <w:r w:rsidRPr="00204C83">
              <w:rPr>
                <w:sz w:val="16"/>
              </w:rPr>
              <w:t>Draft Version</w:t>
            </w:r>
            <w:r>
              <w:rPr>
                <w:sz w:val="16"/>
              </w:rPr>
              <w:t>s</w:t>
            </w:r>
            <w:r w:rsidRPr="00204C83">
              <w:rPr>
                <w:sz w:val="16"/>
              </w:rPr>
              <w:t>:</w:t>
            </w:r>
          </w:p>
          <w:p w:rsidR="00403BBE" w:rsidRPr="00204C83" w:rsidRDefault="00403BBE" w:rsidP="00EB7058">
            <w:pPr>
              <w:pStyle w:val="TableRow"/>
              <w:rPr>
                <w:sz w:val="16"/>
              </w:rPr>
            </w:pPr>
            <w:r w:rsidRPr="002E1FC2">
              <w:rPr>
                <w:sz w:val="16"/>
              </w:rPr>
              <w:t>REST_NetAPI_AliasManagement-V1_0</w:t>
            </w:r>
          </w:p>
        </w:tc>
        <w:tc>
          <w:tcPr>
            <w:tcW w:w="1170" w:type="dxa"/>
          </w:tcPr>
          <w:p w:rsidR="00403BBE" w:rsidRPr="00204C83" w:rsidDel="008B3E51" w:rsidRDefault="00403BBE" w:rsidP="00E615AB">
            <w:pPr>
              <w:pStyle w:val="TableRow"/>
              <w:rPr>
                <w:sz w:val="16"/>
                <w:lang w:eastAsia="zh-CN"/>
              </w:rPr>
            </w:pPr>
            <w:r>
              <w:rPr>
                <w:rFonts w:hint="eastAsia"/>
                <w:sz w:val="16"/>
                <w:lang w:eastAsia="zh-CN"/>
              </w:rPr>
              <w:t>22 Sep 2017</w:t>
            </w:r>
          </w:p>
        </w:tc>
        <w:tc>
          <w:tcPr>
            <w:tcW w:w="1247" w:type="dxa"/>
          </w:tcPr>
          <w:p w:rsidR="00403BBE" w:rsidRPr="00204C83" w:rsidDel="008B3E51" w:rsidRDefault="00403BBE" w:rsidP="00E615AB">
            <w:pPr>
              <w:pStyle w:val="TableRow"/>
              <w:rPr>
                <w:sz w:val="16"/>
              </w:rPr>
            </w:pPr>
            <w:r>
              <w:rPr>
                <w:sz w:val="16"/>
              </w:rPr>
              <w:t>All</w:t>
            </w:r>
          </w:p>
        </w:tc>
        <w:tc>
          <w:tcPr>
            <w:tcW w:w="4697" w:type="dxa"/>
          </w:tcPr>
          <w:p w:rsidR="00403BBE" w:rsidRPr="00204C83" w:rsidDel="008B3E51" w:rsidRDefault="00403BBE" w:rsidP="00E615AB">
            <w:pPr>
              <w:pStyle w:val="TableRow"/>
              <w:rPr>
                <w:sz w:val="16"/>
              </w:rPr>
            </w:pPr>
            <w:r>
              <w:rPr>
                <w:sz w:val="16"/>
              </w:rPr>
              <w:t>First draft</w:t>
            </w:r>
          </w:p>
        </w:tc>
      </w:tr>
      <w:tr w:rsidR="00403BBE" w:rsidRPr="00204C83" w:rsidTr="0001659D">
        <w:trPr>
          <w:cantSplit/>
          <w:jc w:val="center"/>
        </w:trPr>
        <w:tc>
          <w:tcPr>
            <w:tcW w:w="2975" w:type="dxa"/>
            <w:vMerge/>
          </w:tcPr>
          <w:p w:rsidR="00403BBE" w:rsidRPr="00204C83" w:rsidRDefault="00403BBE" w:rsidP="00D851C0">
            <w:pPr>
              <w:pStyle w:val="TableRow"/>
              <w:rPr>
                <w:sz w:val="16"/>
              </w:rPr>
            </w:pPr>
          </w:p>
        </w:tc>
        <w:tc>
          <w:tcPr>
            <w:tcW w:w="1170" w:type="dxa"/>
          </w:tcPr>
          <w:p w:rsidR="00403BBE" w:rsidRPr="00204C83" w:rsidDel="008B3E51" w:rsidRDefault="00403BBE"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403BBE" w:rsidRPr="00204C83" w:rsidDel="008B3E51" w:rsidRDefault="00403BBE" w:rsidP="00976910">
            <w:pPr>
              <w:pStyle w:val="TableRow"/>
              <w:rPr>
                <w:sz w:val="16"/>
              </w:rPr>
            </w:pPr>
            <w:r>
              <w:rPr>
                <w:sz w:val="16"/>
              </w:rPr>
              <w:t>1, 2.1, 2.2, 3.2,  4, 4.1, 5, 5.1</w:t>
            </w:r>
          </w:p>
        </w:tc>
        <w:tc>
          <w:tcPr>
            <w:tcW w:w="4697" w:type="dxa"/>
          </w:tcPr>
          <w:p w:rsidR="00403BBE" w:rsidRDefault="00403BBE" w:rsidP="00976910">
            <w:pPr>
              <w:pStyle w:val="TableRow"/>
              <w:rPr>
                <w:sz w:val="16"/>
              </w:rPr>
            </w:pPr>
            <w:r w:rsidRPr="00DF7441">
              <w:rPr>
                <w:sz w:val="16"/>
              </w:rPr>
              <w:t>OMA-ARC-Alias-2017-0006-CR_TS_Intro_sections</w:t>
            </w:r>
          </w:p>
          <w:p w:rsidR="00403BBE" w:rsidRDefault="00403BBE" w:rsidP="00976910">
            <w:pPr>
              <w:pStyle w:val="TableRow"/>
              <w:rPr>
                <w:sz w:val="16"/>
              </w:rPr>
            </w:pPr>
            <w:r w:rsidRPr="00DF7441">
              <w:rPr>
                <w:sz w:val="16"/>
              </w:rPr>
              <w:t>OMA-ARC-Alias-2017-0007R01-CR_TS_sec5_resource_summary</w:t>
            </w:r>
          </w:p>
          <w:p w:rsidR="00403BBE" w:rsidRDefault="00403BBE" w:rsidP="00976910">
            <w:pPr>
              <w:pStyle w:val="TableRow"/>
              <w:rPr>
                <w:sz w:val="16"/>
              </w:rPr>
            </w:pPr>
            <w:r w:rsidRPr="00DF7441">
              <w:rPr>
                <w:sz w:val="16"/>
              </w:rPr>
              <w:t>OMA-ARC-Alias-2017-0008-CR_TS_sec5_API_def</w:t>
            </w:r>
          </w:p>
          <w:p w:rsidR="00403BBE" w:rsidRPr="00204C83" w:rsidDel="008B3E51" w:rsidRDefault="00403BBE" w:rsidP="00976910">
            <w:pPr>
              <w:pStyle w:val="TableRow"/>
              <w:rPr>
                <w:sz w:val="16"/>
              </w:rPr>
            </w:pPr>
            <w:r w:rsidRPr="00DF7441">
              <w:rPr>
                <w:sz w:val="16"/>
              </w:rPr>
              <w:t>OMA-ARC-Alias-2017-0010-CR_Refs_Defs</w:t>
            </w:r>
          </w:p>
        </w:tc>
      </w:tr>
      <w:tr w:rsidR="00403BBE" w:rsidRPr="00204C83" w:rsidTr="00761060">
        <w:trPr>
          <w:cantSplit/>
          <w:jc w:val="center"/>
        </w:trPr>
        <w:tc>
          <w:tcPr>
            <w:tcW w:w="2975" w:type="dxa"/>
            <w:vMerge/>
          </w:tcPr>
          <w:p w:rsidR="00403BBE" w:rsidRPr="00204C83" w:rsidRDefault="00403BBE" w:rsidP="00D851C0">
            <w:pPr>
              <w:pStyle w:val="TableRow"/>
              <w:rPr>
                <w:sz w:val="16"/>
              </w:rPr>
            </w:pPr>
          </w:p>
        </w:tc>
        <w:tc>
          <w:tcPr>
            <w:tcW w:w="1170" w:type="dxa"/>
          </w:tcPr>
          <w:p w:rsidR="00403BBE" w:rsidRPr="00204C83" w:rsidDel="008B3E51" w:rsidRDefault="00403BBE"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403BBE" w:rsidRPr="00204C83" w:rsidDel="008B3E51" w:rsidRDefault="00403BBE" w:rsidP="00827550">
            <w:pPr>
              <w:pStyle w:val="TableRow"/>
              <w:rPr>
                <w:sz w:val="16"/>
              </w:rPr>
            </w:pPr>
            <w:r>
              <w:rPr>
                <w:sz w:val="16"/>
              </w:rPr>
              <w:t>2.1, 5.1, 5.2</w:t>
            </w:r>
          </w:p>
        </w:tc>
        <w:tc>
          <w:tcPr>
            <w:tcW w:w="4697" w:type="dxa"/>
          </w:tcPr>
          <w:p w:rsidR="00403BBE" w:rsidRDefault="00403BBE" w:rsidP="00761060">
            <w:pPr>
              <w:pStyle w:val="TableRow"/>
              <w:rPr>
                <w:sz w:val="16"/>
              </w:rPr>
            </w:pPr>
            <w:r w:rsidRPr="00827550">
              <w:rPr>
                <w:sz w:val="16"/>
              </w:rPr>
              <w:t>OMA-ARC-Alias-2017-0011R03-CR_resource_tree_subscription_improvement</w:t>
            </w:r>
          </w:p>
          <w:p w:rsidR="00403BBE" w:rsidRPr="00204C83" w:rsidDel="008B3E51" w:rsidRDefault="00403BBE" w:rsidP="00761060">
            <w:pPr>
              <w:pStyle w:val="TableRow"/>
              <w:rPr>
                <w:sz w:val="16"/>
              </w:rPr>
            </w:pPr>
            <w:r w:rsidRPr="00827550">
              <w:rPr>
                <w:sz w:val="16"/>
              </w:rPr>
              <w:t>OMA-ARC-Alias-2017-0012R01-CR_data_types</w:t>
            </w:r>
          </w:p>
        </w:tc>
      </w:tr>
      <w:tr w:rsidR="00403BBE" w:rsidRPr="00204C83" w:rsidTr="002F4BC6">
        <w:trPr>
          <w:cantSplit/>
          <w:jc w:val="center"/>
        </w:trPr>
        <w:tc>
          <w:tcPr>
            <w:tcW w:w="2975" w:type="dxa"/>
            <w:vMerge/>
          </w:tcPr>
          <w:p w:rsidR="00403BBE" w:rsidRPr="00204C83" w:rsidRDefault="00403BBE" w:rsidP="00D851C0">
            <w:pPr>
              <w:pStyle w:val="TableRow"/>
              <w:rPr>
                <w:sz w:val="16"/>
              </w:rPr>
            </w:pPr>
          </w:p>
        </w:tc>
        <w:tc>
          <w:tcPr>
            <w:tcW w:w="1170" w:type="dxa"/>
            <w:tcBorders>
              <w:top w:val="single" w:sz="4" w:space="0" w:color="auto"/>
              <w:bottom w:val="single" w:sz="4" w:space="0" w:color="auto"/>
              <w:right w:val="single" w:sz="4" w:space="0" w:color="auto"/>
            </w:tcBorders>
          </w:tcPr>
          <w:p w:rsidR="00403BBE" w:rsidRPr="00204C83" w:rsidDel="008B3E51" w:rsidRDefault="00403BBE"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403BBE" w:rsidRPr="00204C83" w:rsidDel="008B3E51" w:rsidRDefault="00403BBE" w:rsidP="00AB6288">
            <w:pPr>
              <w:pStyle w:val="TableRow"/>
              <w:rPr>
                <w:sz w:val="16"/>
              </w:rPr>
            </w:pPr>
            <w:r>
              <w:rPr>
                <w:sz w:val="16"/>
              </w:rPr>
              <w:t>5.0, 5.1, 5.2, 5.3, 5.3.1, 5.3.2,  5.2.2.4, 5.1, 5.2.2.2, 5.2.2.5, 5.2.2.7, 5.2.2.8, 6.1, 6.2, 6.3, 6.4, 6.5, Appendix B,</w:t>
            </w:r>
          </w:p>
        </w:tc>
        <w:tc>
          <w:tcPr>
            <w:tcW w:w="4697" w:type="dxa"/>
            <w:tcBorders>
              <w:top w:val="single" w:sz="4" w:space="0" w:color="auto"/>
              <w:left w:val="single" w:sz="4" w:space="0" w:color="auto"/>
              <w:bottom w:val="single" w:sz="4" w:space="0" w:color="auto"/>
              <w:right w:val="single" w:sz="4" w:space="0" w:color="auto"/>
            </w:tcBorders>
          </w:tcPr>
          <w:p w:rsidR="00403BBE" w:rsidRDefault="00403BBE" w:rsidP="006178DC">
            <w:pPr>
              <w:pStyle w:val="TableRow"/>
              <w:rPr>
                <w:sz w:val="16"/>
              </w:rPr>
            </w:pPr>
            <w:r w:rsidRPr="002860D8">
              <w:rPr>
                <w:sz w:val="16"/>
              </w:rPr>
              <w:t>OMA-ARC-Alias-2017-0014R01-CR_Subscription_Sequence_Diagram</w:t>
            </w:r>
            <w:r>
              <w:rPr>
                <w:sz w:val="16"/>
              </w:rPr>
              <w:t>,</w:t>
            </w:r>
          </w:p>
          <w:p w:rsidR="00403BBE" w:rsidRDefault="00403BBE" w:rsidP="006178DC">
            <w:pPr>
              <w:pStyle w:val="TableRow"/>
              <w:rPr>
                <w:sz w:val="16"/>
              </w:rPr>
            </w:pPr>
            <w:r w:rsidRPr="002860D8">
              <w:rPr>
                <w:sz w:val="16"/>
              </w:rPr>
              <w:t>OMA-ARC-Alias-2017-0027R02-CR_Notification_step_added_subscription_flow</w:t>
            </w:r>
            <w:r>
              <w:rPr>
                <w:sz w:val="16"/>
              </w:rPr>
              <w:t>,</w:t>
            </w:r>
          </w:p>
          <w:p w:rsidR="00403BBE" w:rsidRDefault="00403BBE" w:rsidP="006178DC">
            <w:pPr>
              <w:pStyle w:val="TableRow"/>
              <w:rPr>
                <w:sz w:val="16"/>
              </w:rPr>
            </w:pPr>
            <w:r w:rsidRPr="004F169D">
              <w:rPr>
                <w:sz w:val="16"/>
              </w:rPr>
              <w:t>OMA-ARC-Alias-2017-0013-CR_small_cleanups</w:t>
            </w:r>
            <w:r>
              <w:rPr>
                <w:sz w:val="16"/>
              </w:rPr>
              <w:t>,</w:t>
            </w:r>
          </w:p>
          <w:p w:rsidR="00403BBE" w:rsidRDefault="00403BBE" w:rsidP="006178DC">
            <w:pPr>
              <w:pStyle w:val="TableRow"/>
              <w:rPr>
                <w:sz w:val="16"/>
              </w:rPr>
            </w:pPr>
            <w:r w:rsidRPr="00B14AF3">
              <w:rPr>
                <w:sz w:val="16"/>
              </w:rPr>
              <w:t>OMA-ARC-Alias-2017-0026R01-CR_apply_resource_tree_enhancements</w:t>
            </w:r>
            <w:r>
              <w:rPr>
                <w:sz w:val="16"/>
              </w:rPr>
              <w:t>,</w:t>
            </w:r>
          </w:p>
          <w:p w:rsidR="00403BBE" w:rsidRDefault="00403BBE" w:rsidP="006178DC">
            <w:pPr>
              <w:pStyle w:val="TableRow"/>
              <w:rPr>
                <w:sz w:val="16"/>
              </w:rPr>
            </w:pPr>
            <w:r w:rsidRPr="008E5A50">
              <w:rPr>
                <w:sz w:val="16"/>
              </w:rPr>
              <w:t>OMA-ARC-Alias-2017-0024-CR_data_type_cleanup</w:t>
            </w:r>
            <w:r>
              <w:rPr>
                <w:sz w:val="16"/>
              </w:rPr>
              <w:t>,</w:t>
            </w:r>
          </w:p>
          <w:p w:rsidR="00403BBE" w:rsidRDefault="00403BBE" w:rsidP="006178DC">
            <w:pPr>
              <w:pStyle w:val="TableRow"/>
              <w:rPr>
                <w:sz w:val="16"/>
              </w:rPr>
            </w:pPr>
            <w:r w:rsidRPr="00CB46C5">
              <w:rPr>
                <w:sz w:val="16"/>
              </w:rPr>
              <w:t>OMA-ARC-Alias-2017-0023-CR_Spam_Report_notification</w:t>
            </w:r>
            <w:r>
              <w:rPr>
                <w:sz w:val="16"/>
              </w:rPr>
              <w:t>,</w:t>
            </w:r>
          </w:p>
          <w:p w:rsidR="00403BBE" w:rsidRDefault="00403BBE" w:rsidP="006178DC">
            <w:pPr>
              <w:pStyle w:val="TableRow"/>
              <w:rPr>
                <w:sz w:val="16"/>
              </w:rPr>
            </w:pPr>
            <w:r w:rsidRPr="00516BFE">
              <w:rPr>
                <w:sz w:val="16"/>
              </w:rPr>
              <w:t>OMA-ARC-Alias-2017-0022-CR_Provide_Appendix_B_SCR</w:t>
            </w:r>
            <w:r>
              <w:rPr>
                <w:sz w:val="16"/>
              </w:rPr>
              <w:t>,</w:t>
            </w:r>
          </w:p>
          <w:p w:rsidR="00403BBE" w:rsidRDefault="00403BBE" w:rsidP="006178DC">
            <w:pPr>
              <w:pStyle w:val="TableRow"/>
              <w:rPr>
                <w:sz w:val="16"/>
              </w:rPr>
            </w:pPr>
            <w:r w:rsidRPr="00B979DD">
              <w:rPr>
                <w:sz w:val="16"/>
              </w:rPr>
              <w:t>OMA-ARC-Alias-2017-0021-CR_XML_examples_SubscriptionId_resource</w:t>
            </w:r>
            <w:r>
              <w:rPr>
                <w:sz w:val="16"/>
              </w:rPr>
              <w:t>,</w:t>
            </w:r>
          </w:p>
          <w:p w:rsidR="00403BBE" w:rsidRDefault="00403BBE" w:rsidP="006178DC">
            <w:pPr>
              <w:pStyle w:val="TableRow"/>
              <w:rPr>
                <w:sz w:val="16"/>
              </w:rPr>
            </w:pPr>
            <w:r w:rsidRPr="003C333A">
              <w:rPr>
                <w:sz w:val="16"/>
              </w:rPr>
              <w:t>OMA-TS-REST_NetAPI_AliasManagement-V1_0-20171012-D_CR20</w:t>
            </w:r>
            <w:r>
              <w:rPr>
                <w:sz w:val="16"/>
              </w:rPr>
              <w:t>,</w:t>
            </w:r>
          </w:p>
          <w:p w:rsidR="00403BBE" w:rsidRDefault="00403BBE" w:rsidP="006178DC">
            <w:pPr>
              <w:pStyle w:val="TableRow"/>
              <w:rPr>
                <w:sz w:val="16"/>
              </w:rPr>
            </w:pPr>
            <w:r w:rsidRPr="00FF111F">
              <w:rPr>
                <w:sz w:val="16"/>
              </w:rPr>
              <w:t>OMA-TS-REST_NetAPI_AliasManagement-V1_0-20171012-D_CR16R02</w:t>
            </w:r>
            <w:r>
              <w:rPr>
                <w:sz w:val="16"/>
              </w:rPr>
              <w:t>,</w:t>
            </w:r>
          </w:p>
          <w:p w:rsidR="00403BBE" w:rsidRDefault="00403BBE" w:rsidP="006178DC">
            <w:pPr>
              <w:pStyle w:val="TableRow"/>
              <w:rPr>
                <w:sz w:val="16"/>
              </w:rPr>
            </w:pPr>
            <w:r w:rsidRPr="003C5DCC">
              <w:rPr>
                <w:sz w:val="16"/>
              </w:rPr>
              <w:t>OMA-TS-REST_NetAPI_AliasManagement-V1_0-20171012-D_CR17</w:t>
            </w:r>
            <w:r>
              <w:rPr>
                <w:sz w:val="16"/>
              </w:rPr>
              <w:t>,</w:t>
            </w:r>
          </w:p>
          <w:p w:rsidR="00403BBE" w:rsidRDefault="00403BBE" w:rsidP="006178DC">
            <w:pPr>
              <w:pStyle w:val="TableRow"/>
              <w:rPr>
                <w:sz w:val="16"/>
              </w:rPr>
            </w:pPr>
            <w:r w:rsidRPr="002D03D8">
              <w:rPr>
                <w:sz w:val="16"/>
              </w:rPr>
              <w:t>OMA-TS-REST_NetAPI_AliasManagement-V1_0-20171012-D_CR19</w:t>
            </w:r>
          </w:p>
          <w:p w:rsidR="00403BBE" w:rsidRPr="00204C83" w:rsidDel="008B3E51" w:rsidRDefault="00403BBE" w:rsidP="006178DC">
            <w:pPr>
              <w:pStyle w:val="TableRow"/>
              <w:rPr>
                <w:sz w:val="16"/>
              </w:rPr>
            </w:pPr>
            <w:r w:rsidRPr="00B714F7">
              <w:rPr>
                <w:sz w:val="16"/>
              </w:rPr>
              <w:t>OMA-TS-REST_NetAPI_AliasManagement-V1_0-20171012-D_CR15R02</w:t>
            </w:r>
          </w:p>
        </w:tc>
      </w:tr>
      <w:tr w:rsidR="00403BBE" w:rsidRPr="00204C83" w:rsidTr="002F4BC6">
        <w:trPr>
          <w:cantSplit/>
          <w:jc w:val="center"/>
        </w:trPr>
        <w:tc>
          <w:tcPr>
            <w:tcW w:w="2975" w:type="dxa"/>
            <w:vMerge/>
          </w:tcPr>
          <w:p w:rsidR="00403BBE" w:rsidRPr="00204C83" w:rsidRDefault="00403BBE" w:rsidP="00D851C0">
            <w:pPr>
              <w:pStyle w:val="TableRow"/>
              <w:rPr>
                <w:sz w:val="16"/>
              </w:rPr>
            </w:pPr>
          </w:p>
        </w:tc>
        <w:tc>
          <w:tcPr>
            <w:tcW w:w="1170" w:type="dxa"/>
            <w:tcBorders>
              <w:top w:val="single" w:sz="4" w:space="0" w:color="auto"/>
              <w:bottom w:val="single" w:sz="4" w:space="0" w:color="auto"/>
              <w:right w:val="single" w:sz="4" w:space="0" w:color="auto"/>
            </w:tcBorders>
          </w:tcPr>
          <w:p w:rsidR="00403BBE" w:rsidRPr="00204C83" w:rsidDel="008B3E51" w:rsidRDefault="00403BBE" w:rsidP="00024B3B">
            <w:pPr>
              <w:pStyle w:val="TableRow"/>
              <w:rPr>
                <w:sz w:val="16"/>
                <w:lang w:eastAsia="zh-CN"/>
              </w:rPr>
            </w:pPr>
            <w:r>
              <w:rPr>
                <w:sz w:val="16"/>
                <w:lang w:eastAsia="zh-CN"/>
              </w:rPr>
              <w:t>16</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403BBE" w:rsidRPr="00204C83" w:rsidDel="008B3E51" w:rsidRDefault="00403BBE" w:rsidP="00024B3B">
            <w:pPr>
              <w:pStyle w:val="TableRow"/>
              <w:rPr>
                <w:sz w:val="16"/>
              </w:rPr>
            </w:pPr>
            <w:r>
              <w:rPr>
                <w:sz w:val="16"/>
              </w:rPr>
              <w:t>Almost all sections</w:t>
            </w:r>
          </w:p>
        </w:tc>
        <w:tc>
          <w:tcPr>
            <w:tcW w:w="4697" w:type="dxa"/>
            <w:tcBorders>
              <w:top w:val="single" w:sz="4" w:space="0" w:color="auto"/>
              <w:left w:val="single" w:sz="4" w:space="0" w:color="auto"/>
              <w:bottom w:val="single" w:sz="4" w:space="0" w:color="auto"/>
              <w:right w:val="single" w:sz="4" w:space="0" w:color="auto"/>
            </w:tcBorders>
          </w:tcPr>
          <w:p w:rsidR="00403BBE" w:rsidRDefault="00403BBE" w:rsidP="00024B3B">
            <w:pPr>
              <w:pStyle w:val="TableRow"/>
              <w:rPr>
                <w:sz w:val="16"/>
              </w:rPr>
            </w:pPr>
            <w:r w:rsidRPr="009F5757">
              <w:rPr>
                <w:sz w:val="16"/>
              </w:rPr>
              <w:t>OMA-ARC-Alias-2017-0028-CR_TS_nameChange_ResourceTree_clarification</w:t>
            </w:r>
          </w:p>
          <w:p w:rsidR="00403BBE" w:rsidRDefault="00403BBE" w:rsidP="00024B3B">
            <w:pPr>
              <w:pStyle w:val="TableRow"/>
              <w:rPr>
                <w:sz w:val="16"/>
              </w:rPr>
            </w:pPr>
            <w:r w:rsidRPr="009F5757">
              <w:rPr>
                <w:sz w:val="16"/>
              </w:rPr>
              <w:t>OMA-ARC-Alias-2017-0029R02-CR_botId_listId_XML_example_clarifications</w:t>
            </w:r>
          </w:p>
          <w:p w:rsidR="00403BBE" w:rsidRDefault="00403BBE" w:rsidP="00024B3B">
            <w:pPr>
              <w:pStyle w:val="TableRow"/>
              <w:rPr>
                <w:sz w:val="16"/>
              </w:rPr>
            </w:pPr>
            <w:r w:rsidRPr="00E241EF">
              <w:rPr>
                <w:sz w:val="16"/>
              </w:rPr>
              <w:t>OMA-ARC-Alias-2017-0030-CR_SCR_edits</w:t>
            </w:r>
          </w:p>
          <w:p w:rsidR="00403BBE" w:rsidRDefault="00403BBE" w:rsidP="00024B3B">
            <w:pPr>
              <w:pStyle w:val="TableRow"/>
              <w:rPr>
                <w:sz w:val="16"/>
              </w:rPr>
            </w:pPr>
            <w:r w:rsidRPr="0081306B">
              <w:rPr>
                <w:sz w:val="16"/>
              </w:rPr>
              <w:t>OMA-ARC-Alias-2017-0031-CR_AppendixF_Authorization_aspect OMA-ARC-Alias-2017-0032-CR_Add_JSON_examples</w:t>
            </w:r>
          </w:p>
          <w:p w:rsidR="00403BBE" w:rsidRDefault="00403BBE" w:rsidP="00024B3B">
            <w:pPr>
              <w:pStyle w:val="TableRow"/>
              <w:rPr>
                <w:sz w:val="16"/>
              </w:rPr>
            </w:pPr>
            <w:r w:rsidRPr="0081306B">
              <w:rPr>
                <w:sz w:val="16"/>
              </w:rPr>
              <w:t>OMA-ARC-Alias-2017-0034-CR_XML_error_examples_for_aliasLink</w:t>
            </w:r>
          </w:p>
          <w:p w:rsidR="00403BBE" w:rsidRDefault="00403BBE" w:rsidP="00024B3B">
            <w:pPr>
              <w:pStyle w:val="TableRow"/>
              <w:rPr>
                <w:sz w:val="16"/>
              </w:rPr>
            </w:pPr>
            <w:r w:rsidRPr="0006234E">
              <w:rPr>
                <w:sz w:val="16"/>
              </w:rPr>
              <w:t>OMA-ARC-Alias-2017-0035-CR_new_Appendix_showing_E2E_flow</w:t>
            </w:r>
          </w:p>
          <w:p w:rsidR="00403BBE" w:rsidRPr="00204C83" w:rsidDel="008B3E51" w:rsidRDefault="00403BBE" w:rsidP="00024B3B">
            <w:pPr>
              <w:pStyle w:val="TableRow"/>
              <w:rPr>
                <w:sz w:val="16"/>
              </w:rPr>
            </w:pPr>
            <w:r w:rsidRPr="0006234E">
              <w:rPr>
                <w:sz w:val="16"/>
              </w:rPr>
              <w:t>OMA-ARC-Alias-2017-0036R01-CR_listId_description_clarification</w:t>
            </w:r>
          </w:p>
        </w:tc>
      </w:tr>
      <w:tr w:rsidR="00403BBE" w:rsidRPr="00204C83" w:rsidTr="0001659D">
        <w:trPr>
          <w:cantSplit/>
          <w:jc w:val="center"/>
        </w:trPr>
        <w:tc>
          <w:tcPr>
            <w:tcW w:w="2975" w:type="dxa"/>
            <w:vMerge/>
          </w:tcPr>
          <w:p w:rsidR="00403BBE" w:rsidRPr="00204C83" w:rsidRDefault="00403BBE" w:rsidP="00D851C0">
            <w:pPr>
              <w:pStyle w:val="TableRow"/>
              <w:rPr>
                <w:sz w:val="16"/>
              </w:rPr>
            </w:pPr>
          </w:p>
        </w:tc>
        <w:tc>
          <w:tcPr>
            <w:tcW w:w="1170" w:type="dxa"/>
          </w:tcPr>
          <w:p w:rsidR="00403BBE" w:rsidRDefault="00403BBE" w:rsidP="00E615AB">
            <w:pPr>
              <w:pStyle w:val="TableRow"/>
              <w:rPr>
                <w:sz w:val="16"/>
                <w:lang w:eastAsia="zh-CN"/>
              </w:rPr>
            </w:pPr>
            <w:r>
              <w:rPr>
                <w:rFonts w:hint="eastAsia"/>
                <w:sz w:val="16"/>
                <w:lang w:eastAsia="zh-CN"/>
              </w:rPr>
              <w:t>24 Apr 2018</w:t>
            </w:r>
          </w:p>
        </w:tc>
        <w:tc>
          <w:tcPr>
            <w:tcW w:w="1247" w:type="dxa"/>
          </w:tcPr>
          <w:p w:rsidR="00403BBE" w:rsidRDefault="00403BBE" w:rsidP="00D851C0">
            <w:pPr>
              <w:pStyle w:val="TableRow"/>
              <w:rPr>
                <w:sz w:val="16"/>
              </w:rPr>
            </w:pPr>
            <w:r>
              <w:rPr>
                <w:sz w:val="16"/>
              </w:rPr>
              <w:t>Many sections based on E2E consistency review</w:t>
            </w:r>
          </w:p>
        </w:tc>
        <w:tc>
          <w:tcPr>
            <w:tcW w:w="4697" w:type="dxa"/>
          </w:tcPr>
          <w:p w:rsidR="00403BBE" w:rsidRDefault="00403BBE" w:rsidP="00E615AB">
            <w:pPr>
              <w:pStyle w:val="TableRow"/>
              <w:rPr>
                <w:sz w:val="16"/>
              </w:rPr>
            </w:pPr>
            <w:r w:rsidRPr="00D851C0">
              <w:rPr>
                <w:sz w:val="16"/>
              </w:rPr>
              <w:t>OMA-ARC-Alias-2018-0004R01-CR_ERELD_Cleanups</w:t>
            </w:r>
          </w:p>
        </w:tc>
      </w:tr>
      <w:tr w:rsidR="00403BBE" w:rsidRPr="00204C83" w:rsidTr="0001659D">
        <w:trPr>
          <w:cantSplit/>
          <w:jc w:val="center"/>
        </w:trPr>
        <w:tc>
          <w:tcPr>
            <w:tcW w:w="2975" w:type="dxa"/>
            <w:vMerge w:val="restart"/>
          </w:tcPr>
          <w:p w:rsidR="00403BBE" w:rsidRPr="00204C83" w:rsidRDefault="00403BBE" w:rsidP="00EC3B62">
            <w:pPr>
              <w:pStyle w:val="TableRow"/>
              <w:rPr>
                <w:sz w:val="16"/>
              </w:rPr>
            </w:pPr>
            <w:r w:rsidRPr="00204C83">
              <w:rPr>
                <w:sz w:val="16"/>
              </w:rPr>
              <w:t>Draft Version</w:t>
            </w:r>
            <w:r w:rsidR="00EB7058">
              <w:rPr>
                <w:sz w:val="16"/>
              </w:rPr>
              <w:t>s</w:t>
            </w:r>
            <w:r w:rsidRPr="00204C83">
              <w:rPr>
                <w:sz w:val="16"/>
              </w:rPr>
              <w:t>:</w:t>
            </w:r>
          </w:p>
          <w:p w:rsidR="00403BBE" w:rsidRPr="00204C83" w:rsidRDefault="00403BBE" w:rsidP="00EC3B62">
            <w:pPr>
              <w:pStyle w:val="TableRow"/>
              <w:rPr>
                <w:sz w:val="16"/>
                <w:lang w:eastAsia="zh-CN"/>
              </w:rPr>
            </w:pPr>
            <w:r w:rsidRPr="002E1FC2">
              <w:rPr>
                <w:sz w:val="16"/>
              </w:rPr>
              <w:t>REST_NetA</w:t>
            </w:r>
            <w:r>
              <w:rPr>
                <w:sz w:val="16"/>
              </w:rPr>
              <w:t>PI_</w:t>
            </w:r>
            <w:r>
              <w:rPr>
                <w:rFonts w:hint="eastAsia"/>
                <w:sz w:val="16"/>
                <w:lang w:eastAsia="zh-CN"/>
              </w:rPr>
              <w:t>Bot</w:t>
            </w:r>
            <w:r>
              <w:rPr>
                <w:sz w:val="16"/>
              </w:rPr>
              <w:t>Management-V1_0</w:t>
            </w:r>
          </w:p>
        </w:tc>
        <w:tc>
          <w:tcPr>
            <w:tcW w:w="1170" w:type="dxa"/>
          </w:tcPr>
          <w:p w:rsidR="00403BBE" w:rsidRDefault="00403BBE" w:rsidP="00E615AB">
            <w:pPr>
              <w:pStyle w:val="TableRow"/>
              <w:rPr>
                <w:sz w:val="16"/>
                <w:lang w:eastAsia="zh-CN"/>
              </w:rPr>
            </w:pPr>
            <w:r>
              <w:rPr>
                <w:rFonts w:hint="eastAsia"/>
                <w:sz w:val="16"/>
                <w:lang w:eastAsia="zh-CN"/>
              </w:rPr>
              <w:t>25 Apr 2018</w:t>
            </w:r>
          </w:p>
        </w:tc>
        <w:tc>
          <w:tcPr>
            <w:tcW w:w="1247" w:type="dxa"/>
          </w:tcPr>
          <w:p w:rsidR="00403BBE" w:rsidRDefault="00403BBE" w:rsidP="00D851C0">
            <w:pPr>
              <w:pStyle w:val="TableRow"/>
              <w:rPr>
                <w:sz w:val="16"/>
                <w:lang w:eastAsia="zh-CN"/>
              </w:rPr>
            </w:pPr>
            <w:r>
              <w:rPr>
                <w:rFonts w:hint="eastAsia"/>
                <w:sz w:val="16"/>
                <w:lang w:eastAsia="zh-CN"/>
              </w:rPr>
              <w:t>n/a</w:t>
            </w:r>
          </w:p>
        </w:tc>
        <w:tc>
          <w:tcPr>
            <w:tcW w:w="4697" w:type="dxa"/>
          </w:tcPr>
          <w:p w:rsidR="00403BBE" w:rsidRPr="00D851C0" w:rsidRDefault="00403BBE" w:rsidP="00E615AB">
            <w:pPr>
              <w:pStyle w:val="TableRow"/>
              <w:rPr>
                <w:sz w:val="16"/>
                <w:lang w:eastAsia="zh-CN"/>
              </w:rPr>
            </w:pPr>
            <w:r>
              <w:rPr>
                <w:rFonts w:hint="eastAsia"/>
                <w:sz w:val="16"/>
                <w:lang w:eastAsia="zh-CN"/>
              </w:rPr>
              <w:t>Fixed the file name before Candidate approval</w:t>
            </w:r>
          </w:p>
        </w:tc>
      </w:tr>
      <w:tr w:rsidR="00403BBE" w:rsidRPr="00204C83" w:rsidTr="0001659D">
        <w:trPr>
          <w:cantSplit/>
          <w:jc w:val="center"/>
        </w:trPr>
        <w:tc>
          <w:tcPr>
            <w:tcW w:w="2975" w:type="dxa"/>
            <w:vMerge/>
          </w:tcPr>
          <w:p w:rsidR="00403BBE" w:rsidRPr="00204C83" w:rsidRDefault="00403BBE" w:rsidP="00EC3B62">
            <w:pPr>
              <w:pStyle w:val="TableRow"/>
              <w:rPr>
                <w:sz w:val="16"/>
              </w:rPr>
            </w:pPr>
          </w:p>
        </w:tc>
        <w:tc>
          <w:tcPr>
            <w:tcW w:w="1170" w:type="dxa"/>
          </w:tcPr>
          <w:p w:rsidR="00403BBE" w:rsidRDefault="00403BBE" w:rsidP="00E615AB">
            <w:pPr>
              <w:pStyle w:val="TableRow"/>
              <w:rPr>
                <w:rFonts w:hint="eastAsia"/>
                <w:sz w:val="16"/>
                <w:lang w:eastAsia="zh-CN"/>
              </w:rPr>
            </w:pPr>
            <w:r>
              <w:rPr>
                <w:sz w:val="16"/>
                <w:lang w:eastAsia="zh-CN"/>
              </w:rPr>
              <w:t>22 May 2018</w:t>
            </w:r>
          </w:p>
        </w:tc>
        <w:tc>
          <w:tcPr>
            <w:tcW w:w="1247" w:type="dxa"/>
          </w:tcPr>
          <w:p w:rsidR="00403BBE" w:rsidRDefault="00403BBE" w:rsidP="00D851C0">
            <w:pPr>
              <w:pStyle w:val="TableRow"/>
              <w:rPr>
                <w:rFonts w:hint="eastAsia"/>
                <w:sz w:val="16"/>
                <w:lang w:eastAsia="zh-CN"/>
              </w:rPr>
            </w:pPr>
            <w:r>
              <w:rPr>
                <w:sz w:val="16"/>
                <w:lang w:eastAsia="zh-CN"/>
              </w:rPr>
              <w:t>C.7</w:t>
            </w:r>
          </w:p>
        </w:tc>
        <w:tc>
          <w:tcPr>
            <w:tcW w:w="4697" w:type="dxa"/>
          </w:tcPr>
          <w:p w:rsidR="00403BBE" w:rsidRDefault="00403BBE" w:rsidP="00E615AB">
            <w:pPr>
              <w:pStyle w:val="TableRow"/>
              <w:rPr>
                <w:rFonts w:hint="eastAsia"/>
                <w:sz w:val="16"/>
                <w:lang w:eastAsia="zh-CN"/>
              </w:rPr>
            </w:pPr>
            <w:r w:rsidRPr="00403BBE">
              <w:rPr>
                <w:sz w:val="16"/>
                <w:lang w:eastAsia="zh-CN"/>
              </w:rPr>
              <w:t>OMA-ARC-Bot-2018-0009-CR_Add_missing_JSON_example</w:t>
            </w:r>
          </w:p>
        </w:tc>
      </w:tr>
    </w:tbl>
    <w:p w:rsidR="00872453" w:rsidRPr="00B95B10" w:rsidRDefault="00872453" w:rsidP="000D5EE9">
      <w:pPr>
        <w:pStyle w:val="App1"/>
      </w:pPr>
      <w:bookmarkStart w:id="1009" w:name="_Toc247472234"/>
      <w:bookmarkStart w:id="1010" w:name="_Toc283846877"/>
      <w:bookmarkStart w:id="1011" w:name="_Ref286149085"/>
      <w:bookmarkStart w:id="1012" w:name="_Toc294513793"/>
      <w:bookmarkStart w:id="1013" w:name="_Toc247472235"/>
      <w:bookmarkStart w:id="1014" w:name="_Toc51147390"/>
      <w:bookmarkStart w:id="1015" w:name="_Toc51149244"/>
      <w:bookmarkStart w:id="1016" w:name="_Toc84123007"/>
      <w:bookmarkStart w:id="1017" w:name="_Toc514754753"/>
      <w:r w:rsidRPr="00B95B10">
        <w:lastRenderedPageBreak/>
        <w:t>Static Conformance Requirements</w:t>
      </w:r>
      <w:r w:rsidRPr="00B95B10">
        <w:tab/>
        <w:t>(Normative)</w:t>
      </w:r>
      <w:bookmarkEnd w:id="1009"/>
      <w:bookmarkEnd w:id="1010"/>
      <w:bookmarkEnd w:id="1011"/>
      <w:bookmarkEnd w:id="1012"/>
      <w:bookmarkEnd w:id="1017"/>
    </w:p>
    <w:bookmarkEnd w:id="1013"/>
    <w:p w:rsidR="00516BFE" w:rsidRPr="00B95B10" w:rsidRDefault="00907066" w:rsidP="00907066">
      <w:pPr>
        <w:jc w:val="both"/>
      </w:pPr>
      <w:r>
        <w:t>No interoperability testing is foreseen within OMA.</w:t>
      </w:r>
      <w:r w:rsidR="00516BFE" w:rsidRPr="00B95B10" w:rsidDel="00516BFE">
        <w:t xml:space="preserve"> </w:t>
      </w:r>
      <w:bookmarkEnd w:id="1014"/>
      <w:bookmarkEnd w:id="1015"/>
      <w:bookmarkEnd w:id="1016"/>
    </w:p>
    <w:p w:rsidR="00A01BB9" w:rsidRPr="00B95B10" w:rsidRDefault="00A01BB9" w:rsidP="00F53A4A">
      <w:pPr>
        <w:jc w:val="both"/>
        <w:rPr>
          <w:rFonts w:ascii="Arial" w:hAnsi="Arial"/>
        </w:rPr>
      </w:pPr>
      <w:bookmarkStart w:id="1018" w:name="_Toc498604175"/>
      <w:bookmarkStart w:id="1019" w:name="_Toc498604322"/>
      <w:bookmarkEnd w:id="1018"/>
      <w:bookmarkEnd w:id="1019"/>
    </w:p>
    <w:p w:rsidR="00A01BB9" w:rsidRPr="00B95B10" w:rsidRDefault="00A01BB9" w:rsidP="000D5EE9">
      <w:pPr>
        <w:pStyle w:val="App1"/>
      </w:pPr>
      <w:bookmarkStart w:id="1020" w:name="_Toc396902678"/>
      <w:bookmarkStart w:id="1021" w:name="_Toc396902686"/>
      <w:bookmarkStart w:id="1022" w:name="_Toc396902687"/>
      <w:bookmarkStart w:id="1023" w:name="_Toc396902688"/>
      <w:bookmarkStart w:id="1024" w:name="_Toc396902689"/>
      <w:bookmarkStart w:id="1025" w:name="_Toc396902690"/>
      <w:bookmarkStart w:id="1026" w:name="_Toc396902691"/>
      <w:bookmarkStart w:id="1027" w:name="_Toc396902692"/>
      <w:bookmarkStart w:id="1028" w:name="_Toc396902693"/>
      <w:bookmarkStart w:id="1029" w:name="_Toc396902694"/>
      <w:bookmarkStart w:id="1030" w:name="_Toc396902714"/>
      <w:bookmarkStart w:id="1031" w:name="_Toc253149223"/>
      <w:bookmarkStart w:id="1032" w:name="_Toc253149554"/>
      <w:bookmarkStart w:id="1033" w:name="_Toc253149881"/>
      <w:bookmarkStart w:id="1034" w:name="_Toc253150225"/>
      <w:bookmarkStart w:id="1035" w:name="_Toc253150568"/>
      <w:bookmarkStart w:id="1036" w:name="_Toc253150910"/>
      <w:bookmarkStart w:id="1037" w:name="_Toc253361665"/>
      <w:bookmarkStart w:id="1038" w:name="_Toc253149224"/>
      <w:bookmarkStart w:id="1039" w:name="_Toc253149555"/>
      <w:bookmarkStart w:id="1040" w:name="_Toc253149882"/>
      <w:bookmarkStart w:id="1041" w:name="_Toc253150226"/>
      <w:bookmarkStart w:id="1042" w:name="_Toc253150569"/>
      <w:bookmarkStart w:id="1043" w:name="_Toc253150911"/>
      <w:bookmarkStart w:id="1044" w:name="_Toc253361666"/>
      <w:bookmarkStart w:id="1045" w:name="_Toc253149225"/>
      <w:bookmarkStart w:id="1046" w:name="_Toc253149556"/>
      <w:bookmarkStart w:id="1047" w:name="_Toc253149883"/>
      <w:bookmarkStart w:id="1048" w:name="_Toc253150227"/>
      <w:bookmarkStart w:id="1049" w:name="_Toc253150570"/>
      <w:bookmarkStart w:id="1050" w:name="_Toc253150912"/>
      <w:bookmarkStart w:id="1051" w:name="_Toc253361667"/>
      <w:bookmarkStart w:id="1052" w:name="_Ref255832710"/>
      <w:bookmarkStart w:id="1053" w:name="_Toc283846885"/>
      <w:bookmarkStart w:id="1054" w:name="_Toc294513801"/>
      <w:bookmarkStart w:id="1055" w:name="_Toc514754754"/>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r w:rsidRPr="00B95B10">
        <w:lastRenderedPageBreak/>
        <w:t xml:space="preserve">JSON examples </w:t>
      </w:r>
      <w:r w:rsidRPr="00B95B10">
        <w:tab/>
        <w:t>(Informative)</w:t>
      </w:r>
      <w:bookmarkEnd w:id="1052"/>
      <w:bookmarkEnd w:id="1053"/>
      <w:bookmarkEnd w:id="1054"/>
      <w:bookmarkEnd w:id="1055"/>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13EE6" w:rsidRPr="001F3AC4" w:rsidRDefault="004E25F8" w:rsidP="00544E5A">
      <w:r w:rsidRPr="001F3AC4">
        <w:t>For full details on the operations themselves please refer to the section number indicated.</w:t>
      </w:r>
      <w:bookmarkStart w:id="1056" w:name="_Toc283846886"/>
      <w:bookmarkStart w:id="1057" w:name="_Toc294513802"/>
    </w:p>
    <w:p w:rsidR="00413EE6" w:rsidRPr="00C53883" w:rsidRDefault="00104FF5" w:rsidP="00F5768A">
      <w:pPr>
        <w:pStyle w:val="App2"/>
      </w:pPr>
      <w:bookmarkStart w:id="1058" w:name="_Toc514754755"/>
      <w:r w:rsidRPr="00104FF5">
        <w:t xml:space="preserve">Client application (e.g. API GW) on behalf of user deletes anonymization token on the server (e.g. </w:t>
      </w:r>
      <w:proofErr w:type="spellStart"/>
      <w:r w:rsidR="000215AC">
        <w:t>Chatbot</w:t>
      </w:r>
      <w:proofErr w:type="spellEnd"/>
      <w:r w:rsidR="000215AC">
        <w:t xml:space="preserve"> Platform</w:t>
      </w:r>
      <w:r w:rsidRPr="00104FF5">
        <w:t>)</w:t>
      </w:r>
      <w:r>
        <w:t xml:space="preserve"> </w:t>
      </w:r>
      <w:r w:rsidR="00413EE6">
        <w:t xml:space="preserve">(section </w:t>
      </w:r>
      <w:r>
        <w:fldChar w:fldCharType="begin"/>
      </w:r>
      <w:r>
        <w:instrText xml:space="preserve"> REF _Ref506035122 \r \h </w:instrText>
      </w:r>
      <w:r>
        <w:fldChar w:fldCharType="separate"/>
      </w:r>
      <w:r>
        <w:rPr>
          <w:cs/>
        </w:rPr>
        <w:t>‎</w:t>
      </w:r>
      <w:r>
        <w:t>6.1.5.1</w:t>
      </w:r>
      <w:r>
        <w:fldChar w:fldCharType="end"/>
      </w:r>
      <w:r w:rsidR="00413EE6">
        <w:t>)</w:t>
      </w:r>
      <w:bookmarkEnd w:id="1058"/>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CD509B" w:rsidRDefault="00413EE6" w:rsidP="00024B3B">
            <w:pPr>
              <w:pStyle w:val="listing"/>
              <w:rPr>
                <w:lang w:val="en-US"/>
              </w:rPr>
            </w:pPr>
            <w:r w:rsidRPr="00CD509B">
              <w:rPr>
                <w:lang w:val="en-US"/>
              </w:rPr>
              <w:t>POST /exampleAPI/</w:t>
            </w:r>
            <w:r w:rsidR="005A34A0">
              <w:rPr>
                <w:lang w:val="en-US"/>
              </w:rPr>
              <w:t>botmgmt</w:t>
            </w:r>
            <w:r>
              <w:rPr>
                <w:lang w:val="en-US"/>
              </w:rPr>
              <w:t>/v1/tel%3A%2B19585550100/sip%3bot3%40example.com/</w:t>
            </w:r>
            <w:r w:rsidRPr="00B6320B">
              <w:rPr>
                <w:lang w:val="en-US"/>
              </w:rPr>
              <w:t>a</w:t>
            </w:r>
            <w:r w:rsidR="00BC6CEA">
              <w:rPr>
                <w:lang w:val="en-US"/>
              </w:rPr>
              <w:t>nonymization</w:t>
            </w:r>
            <w:r w:rsidRPr="00B6320B">
              <w:rPr>
                <w:lang w:val="en-US"/>
              </w:rPr>
              <w:t xml:space="preserve"> </w:t>
            </w:r>
            <w:r w:rsidRPr="00CD509B">
              <w:rPr>
                <w:lang w:val="en-US"/>
              </w:rPr>
              <w:t>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513981" w:rsidRDefault="00413EE6" w:rsidP="00024B3B">
            <w:pPr>
              <w:pStyle w:val="listing"/>
              <w:rPr>
                <w:lang w:val="en-US"/>
              </w:rPr>
            </w:pPr>
            <w:r w:rsidRPr="00706593">
              <w:rPr>
                <w:lang w:val="en-GB"/>
              </w:rPr>
              <w:t>{"empty": null}</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706593">
              <w:rPr>
                <w:lang w:val="en-GB"/>
              </w:rPr>
              <w:t>{"empty": null}</w:t>
            </w:r>
          </w:p>
        </w:tc>
      </w:tr>
    </w:tbl>
    <w:p w:rsidR="00413EE6" w:rsidRPr="00C53883" w:rsidRDefault="00413EE6" w:rsidP="00F5768A">
      <w:pPr>
        <w:pStyle w:val="App2"/>
      </w:pPr>
      <w:bookmarkStart w:id="1059" w:name="_Toc474498049"/>
      <w:bookmarkStart w:id="1060" w:name="_Toc514754756"/>
      <w:r w:rsidRPr="00B02E24">
        <w:t>Reading all active subscriptions</w:t>
      </w:r>
      <w:r>
        <w:t xml:space="preserve"> (section </w:t>
      </w:r>
      <w:r w:rsidR="00104FF5">
        <w:fldChar w:fldCharType="begin"/>
      </w:r>
      <w:r w:rsidR="00104FF5">
        <w:instrText xml:space="preserve"> REF _Ref506035143 \r \h </w:instrText>
      </w:r>
      <w:r w:rsidR="00104FF5">
        <w:fldChar w:fldCharType="separate"/>
      </w:r>
      <w:r w:rsidR="00104FF5">
        <w:rPr>
          <w:cs/>
        </w:rPr>
        <w:t>‎</w:t>
      </w:r>
      <w:r w:rsidR="00104FF5">
        <w:t>6.3.3.1</w:t>
      </w:r>
      <w:r w:rsidR="00104FF5">
        <w:fldChar w:fldCharType="end"/>
      </w:r>
      <w:r>
        <w:t>)</w:t>
      </w:r>
      <w:bookmarkEnd w:id="1060"/>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EA3FEB" w:rsidRDefault="00413EE6" w:rsidP="00024B3B">
            <w:pPr>
              <w:pStyle w:val="listing"/>
              <w:rPr>
                <w:lang w:val="en-US"/>
              </w:rPr>
            </w:pPr>
            <w:r w:rsidRPr="00EA3FEB">
              <w:rPr>
                <w:lang w:val="en-US"/>
              </w:rPr>
              <w:t>GET /exampleAPI/</w:t>
            </w:r>
            <w:r w:rsidR="005A34A0">
              <w:rPr>
                <w:lang w:val="en-US"/>
              </w:rPr>
              <w:t>botmgmt</w:t>
            </w:r>
            <w:r w:rsidRPr="00EA3FEB">
              <w:rPr>
                <w:lang w:val="en-US"/>
              </w:rPr>
              <w:t xml:space="preserve">/v1/sip%3Abotplat1%40example.com/subscriptions HTTP/1.1 </w:t>
            </w:r>
          </w:p>
          <w:p w:rsidR="00413EE6" w:rsidRPr="00B622CA" w:rsidRDefault="00413EE6" w:rsidP="00024B3B">
            <w:pPr>
              <w:pStyle w:val="listing"/>
              <w:rPr>
                <w:lang w:val="en-US"/>
              </w:rPr>
            </w:pPr>
            <w:r w:rsidRPr="00DF2F15">
              <w:t>Accept: application/</w:t>
            </w:r>
            <w:r>
              <w:rPr>
                <w:lang w:val="en-US"/>
              </w:rPr>
              <w:t>json</w:t>
            </w:r>
          </w:p>
          <w:p w:rsidR="00413EE6" w:rsidRPr="00EA3FEB" w:rsidRDefault="00413EE6" w:rsidP="00024B3B">
            <w:pPr>
              <w:pStyle w:val="listing"/>
              <w:rPr>
                <w:lang w:val="en-US"/>
              </w:rPr>
            </w:pPr>
            <w:r w:rsidRPr="00EA3FEB">
              <w:rPr>
                <w:lang w:val="en-US"/>
              </w:rPr>
              <w:t>Host: example.com</w:t>
            </w:r>
          </w:p>
          <w:p w:rsidR="00413EE6" w:rsidRPr="00513981" w:rsidRDefault="00413EE6" w:rsidP="00024B3B">
            <w:pPr>
              <w:pStyle w:val="listing"/>
              <w:rPr>
                <w:lang w:val="en-US"/>
              </w:rPr>
            </w:pPr>
            <w:r w:rsidRPr="00EA3FEB">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Default="00413EE6" w:rsidP="00024B3B">
            <w:pPr>
              <w:pStyle w:val="listing"/>
            </w:pPr>
            <w:r>
              <w:t>{"</w:t>
            </w:r>
            <w:r w:rsidR="007A0687">
              <w:t>botSubscription</w:t>
            </w:r>
            <w:r>
              <w:t>List": {</w:t>
            </w:r>
          </w:p>
          <w:p w:rsidR="00413EE6" w:rsidRDefault="00413EE6" w:rsidP="00024B3B">
            <w:pPr>
              <w:pStyle w:val="listing"/>
            </w:pPr>
            <w:r>
              <w:t xml:space="preserve">    "resourceURL": "http://example.com/exampleAPI/</w:t>
            </w:r>
            <w:r w:rsidR="005A34A0">
              <w:t>botmgmt</w:t>
            </w:r>
            <w:r>
              <w:t>/v1/sip%3Abotplat1%40example.com/subscriptions",</w:t>
            </w:r>
          </w:p>
          <w:p w:rsidR="00413EE6" w:rsidRDefault="00413EE6" w:rsidP="00024B3B">
            <w:pPr>
              <w:pStyle w:val="listing"/>
            </w:pPr>
            <w:r>
              <w:t xml:space="preserve">    "subscription": {</w:t>
            </w:r>
          </w:p>
          <w:p w:rsidR="00413EE6" w:rsidRDefault="00413EE6" w:rsidP="00024B3B">
            <w:pPr>
              <w:pStyle w:val="listing"/>
            </w:pPr>
            <w:r>
              <w:lastRenderedPageBreak/>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Default="00413EE6" w:rsidP="00024B3B">
            <w:pPr>
              <w:pStyle w:val="listing"/>
            </w:pPr>
            <w:r>
              <w:t xml:space="preserve">        "listId": "</w:t>
            </w:r>
            <w:r w:rsidRPr="00F96184">
              <w:rPr>
                <w:lang w:val="en-US"/>
              </w:rPr>
              <w:t>sip:chatbot_list_for_CBPx@example.com</w:t>
            </w:r>
            <w:r>
              <w:t>",</w:t>
            </w:r>
          </w:p>
          <w:p w:rsidR="00413EE6" w:rsidRDefault="00413EE6" w:rsidP="00024B3B">
            <w:pPr>
              <w:pStyle w:val="listing"/>
            </w:pPr>
            <w:r>
              <w:t xml:space="preserve">        "resourceURL": "http://example.com/exampleAPI/</w:t>
            </w:r>
            <w:r w:rsidR="005A34A0">
              <w:t>botmgmt</w:t>
            </w:r>
            <w:r>
              <w:t>/v1/sip%3Abotplat1%40example.com/subscriptions /sub001"</w:t>
            </w:r>
          </w:p>
          <w:p w:rsidR="00413EE6" w:rsidRDefault="00413EE6" w:rsidP="00024B3B">
            <w:pPr>
              <w:pStyle w:val="listing"/>
            </w:pPr>
            <w:r>
              <w:t xml:space="preserve">    }</w:t>
            </w:r>
          </w:p>
          <w:p w:rsidR="00413EE6" w:rsidRPr="000D0C31" w:rsidRDefault="00413EE6" w:rsidP="00024B3B">
            <w:pPr>
              <w:pStyle w:val="listing"/>
            </w:pPr>
            <w:r>
              <w:t>}}</w:t>
            </w:r>
          </w:p>
        </w:tc>
      </w:tr>
    </w:tbl>
    <w:p w:rsidR="00413EE6" w:rsidRPr="00C53883" w:rsidRDefault="00413EE6" w:rsidP="00F5768A">
      <w:pPr>
        <w:pStyle w:val="App2"/>
      </w:pPr>
      <w:bookmarkStart w:id="1061" w:name="_Toc514754757"/>
      <w:r w:rsidRPr="0024752F">
        <w:lastRenderedPageBreak/>
        <w:t xml:space="preserve">Creating a new subscription by a Service Aggregator client, response with copy of created resource </w:t>
      </w:r>
      <w:r>
        <w:t xml:space="preserve">(section </w:t>
      </w:r>
      <w:r w:rsidR="00104FF5">
        <w:fldChar w:fldCharType="begin"/>
      </w:r>
      <w:r w:rsidR="00104FF5">
        <w:instrText xml:space="preserve"> REF _Ref506035242 \r \h </w:instrText>
      </w:r>
      <w:r w:rsidR="00104FF5">
        <w:fldChar w:fldCharType="separate"/>
      </w:r>
      <w:r w:rsidR="00104FF5">
        <w:rPr>
          <w:cs/>
        </w:rPr>
        <w:t>‎</w:t>
      </w:r>
      <w:r w:rsidR="00104FF5">
        <w:t>6.2.5.1</w:t>
      </w:r>
      <w:r w:rsidR="00104FF5">
        <w:fldChar w:fldCharType="end"/>
      </w:r>
      <w:r>
        <w:t>)</w:t>
      </w:r>
      <w:bookmarkEnd w:id="1061"/>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B02E24">
              <w:rPr>
                <w:lang w:val="en-US"/>
              </w:rPr>
              <w:t>POST /exampleAPI/</w:t>
            </w:r>
            <w:r w:rsidR="005A34A0">
              <w:rPr>
                <w:lang w:val="en-US"/>
              </w:rPr>
              <w:t>botmgmt</w:t>
            </w:r>
            <w:r w:rsidRPr="00B02E24">
              <w:rPr>
                <w:lang w:val="en-US"/>
              </w:rPr>
              <w:t>/v1/sip%3Abotplat1%40example.com/subscriptions 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413EE6">
              <w:rPr>
                <w:lang w:val="en-GB"/>
              </w:rPr>
              <w:t>sip:chatbot_list_for_CBPx@example.com</w:t>
            </w:r>
            <w:r w:rsidRPr="00B02E24">
              <w:rPr>
                <w:lang w:val="en-GB"/>
              </w:rPr>
              <w:t>"</w:t>
            </w:r>
          </w:p>
          <w:p w:rsidR="00413EE6" w:rsidRPr="00513981" w:rsidRDefault="00413EE6" w:rsidP="00024B3B">
            <w:pPr>
              <w:pStyle w:val="listing"/>
              <w:rPr>
                <w:lang w:val="en-US"/>
              </w:rPr>
            </w:pPr>
            <w:r w:rsidRPr="00B02E24">
              <w:rPr>
                <w:lang w:val="en-GB"/>
              </w:rP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/v1/sip%3Abotplat1%40example.com/subscriptions/sub001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F96184">
              <w:rPr>
                <w:lang w:val="en-US"/>
              </w:rPr>
              <w:t>sip:chatbot_list_for_CBPx@example.com</w:t>
            </w:r>
            <w:r w:rsidRPr="00B02E24">
              <w:rPr>
                <w:lang w:val="en-GB"/>
              </w:rPr>
              <w:t>",</w:t>
            </w:r>
          </w:p>
          <w:p w:rsidR="00413EE6" w:rsidRPr="00B02E24" w:rsidRDefault="00413EE6" w:rsidP="00024B3B">
            <w:pPr>
              <w:pStyle w:val="listing"/>
              <w:rPr>
                <w:lang w:val="en-GB"/>
              </w:rPr>
            </w:pPr>
            <w:r w:rsidRPr="00B02E24">
              <w:rPr>
                <w:lang w:val="en-GB"/>
              </w:rPr>
              <w:t xml:space="preserve">    "resourceURL": "http://example.com/exampleAPI/</w:t>
            </w:r>
            <w:r w:rsidR="005A34A0">
              <w:rPr>
                <w:lang w:val="en-GB"/>
              </w:rPr>
              <w:t>botmgmt</w:t>
            </w:r>
            <w:r w:rsidRPr="00B02E24">
              <w:rPr>
                <w:lang w:val="en-GB"/>
              </w:rPr>
              <w:t>/v1/sip%3Abotplat1%40example.com/subscriptions/sub001"</w:t>
            </w:r>
          </w:p>
          <w:p w:rsidR="00413EE6" w:rsidRPr="000D0C31" w:rsidRDefault="00413EE6" w:rsidP="00024B3B">
            <w:pPr>
              <w:pStyle w:val="listing"/>
            </w:pPr>
            <w:r w:rsidRPr="00B02E24">
              <w:rPr>
                <w:lang w:val="en-GB"/>
              </w:rPr>
              <w:t>}}</w:t>
            </w:r>
          </w:p>
        </w:tc>
      </w:tr>
    </w:tbl>
    <w:p w:rsidR="00413EE6" w:rsidRPr="00C53883" w:rsidRDefault="00413EE6" w:rsidP="00F5768A">
      <w:pPr>
        <w:pStyle w:val="App2"/>
      </w:pPr>
      <w:bookmarkStart w:id="1062" w:name="_Toc514754758"/>
      <w:r w:rsidRPr="00DC2F1B">
        <w:t xml:space="preserve">Creating a new subscription, response with location of created resource </w:t>
      </w:r>
      <w:r>
        <w:t xml:space="preserve">(section </w:t>
      </w:r>
      <w:r w:rsidR="00104FF5">
        <w:fldChar w:fldCharType="begin"/>
      </w:r>
      <w:r w:rsidR="00104FF5">
        <w:instrText xml:space="preserve"> REF _Ref425803328 \r \h </w:instrText>
      </w:r>
      <w:r w:rsidR="00104FF5">
        <w:fldChar w:fldCharType="separate"/>
      </w:r>
      <w:r w:rsidR="00104FF5">
        <w:rPr>
          <w:cs/>
        </w:rPr>
        <w:t>‎</w:t>
      </w:r>
      <w:r w:rsidR="00104FF5">
        <w:t>6.2.5.2</w:t>
      </w:r>
      <w:r w:rsidR="00104FF5">
        <w:fldChar w:fldCharType="end"/>
      </w:r>
      <w:r>
        <w:t>)</w:t>
      </w:r>
      <w:bookmarkEnd w:id="1062"/>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DC2F1B" w:rsidRDefault="00413EE6" w:rsidP="00024B3B">
            <w:pPr>
              <w:pStyle w:val="listing"/>
              <w:rPr>
                <w:lang w:val="en-US"/>
              </w:rPr>
            </w:pPr>
            <w:r w:rsidRPr="00DC2F1B">
              <w:rPr>
                <w:lang w:val="en-US"/>
              </w:rPr>
              <w:lastRenderedPageBreak/>
              <w:t>POST /exampleAPI/</w:t>
            </w:r>
            <w:r w:rsidR="005A34A0">
              <w:rPr>
                <w:lang w:val="en-US"/>
              </w:rPr>
              <w:t>botmgmt</w:t>
            </w:r>
            <w:r w:rsidRPr="00DC2F1B">
              <w:rPr>
                <w:lang w:val="en-US"/>
              </w:rPr>
              <w:t>/v1/</w:t>
            </w:r>
            <w:r w:rsidRPr="008D487B">
              <w:rPr>
                <w:lang w:val="en-US"/>
              </w:rPr>
              <w:t>sip%3Abot9%40example</w:t>
            </w:r>
            <w:r w:rsidRPr="00DC2F1B">
              <w:rPr>
                <w:lang w:val="en-US"/>
              </w:rPr>
              <w:t>.com/subscriptions HTTP/1.1</w:t>
            </w:r>
          </w:p>
          <w:p w:rsidR="00413EE6" w:rsidRPr="00DC2F1B" w:rsidRDefault="00413EE6" w:rsidP="00024B3B">
            <w:pPr>
              <w:pStyle w:val="listing"/>
              <w:rPr>
                <w:lang w:val="en-US"/>
              </w:rPr>
            </w:pPr>
            <w:r w:rsidRPr="00DC2F1B">
              <w:rPr>
                <w:lang w:val="en-US"/>
              </w:rPr>
              <w:t>Content-Type: application/json</w:t>
            </w:r>
          </w:p>
          <w:p w:rsidR="00413EE6" w:rsidRPr="00DC2F1B" w:rsidRDefault="00413EE6" w:rsidP="00024B3B">
            <w:pPr>
              <w:pStyle w:val="listing"/>
              <w:rPr>
                <w:lang w:val="en-US"/>
              </w:rPr>
            </w:pPr>
            <w:r w:rsidRPr="00DC2F1B">
              <w:rPr>
                <w:lang w:val="en-US"/>
              </w:rPr>
              <w:t>Content-Length: nnnn</w:t>
            </w:r>
            <w:r w:rsidRPr="00DC2F1B">
              <w:rPr>
                <w:lang w:val="en-US"/>
              </w:rPr>
              <w:tab/>
            </w:r>
          </w:p>
          <w:p w:rsidR="00413EE6" w:rsidRPr="00DC2F1B" w:rsidRDefault="00413EE6" w:rsidP="00024B3B">
            <w:pPr>
              <w:pStyle w:val="listing"/>
              <w:rPr>
                <w:lang w:val="en-US"/>
              </w:rPr>
            </w:pPr>
            <w:r w:rsidRPr="00DC2F1B">
              <w:rPr>
                <w:lang w:val="en-US"/>
              </w:rPr>
              <w:t>Accept: application/json</w:t>
            </w:r>
          </w:p>
          <w:p w:rsidR="00413EE6" w:rsidRPr="00DC2F1B" w:rsidRDefault="00413EE6" w:rsidP="00024B3B">
            <w:pPr>
              <w:pStyle w:val="listing"/>
              <w:rPr>
                <w:lang w:val="en-US"/>
              </w:rPr>
            </w:pPr>
            <w:r w:rsidRPr="00DC2F1B">
              <w:rPr>
                <w:lang w:val="en-US"/>
              </w:rPr>
              <w:t xml:space="preserve">Host: example.com </w:t>
            </w:r>
          </w:p>
          <w:p w:rsidR="00413EE6" w:rsidRPr="00DF2F15" w:rsidRDefault="00413EE6" w:rsidP="00024B3B">
            <w:pPr>
              <w:pStyle w:val="listing"/>
            </w:pPr>
            <w:r w:rsidRPr="00DC2F1B">
              <w:rPr>
                <w:lang w:val="en-US"/>
              </w:rPr>
              <w:tab/>
            </w:r>
          </w:p>
          <w:p w:rsidR="00413EE6" w:rsidRDefault="00413EE6" w:rsidP="00024B3B">
            <w:pPr>
              <w:pStyle w:val="listing"/>
            </w:pPr>
            <w:r>
              <w:t>{"</w:t>
            </w:r>
            <w:r w:rsidR="007A0687">
              <w:t>botSubscription</w:t>
            </w:r>
            <w:r>
              <w:t>": {</w:t>
            </w:r>
          </w:p>
          <w:p w:rsidR="00413EE6" w:rsidRDefault="00413EE6" w:rsidP="00024B3B">
            <w:pPr>
              <w:pStyle w:val="listing"/>
            </w:pPr>
            <w:r>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Pr="00513981" w:rsidRDefault="00413EE6" w:rsidP="00024B3B">
            <w:pPr>
              <w:pStyle w:val="listing"/>
              <w:rPr>
                <w:lang w:val="en-US"/>
              </w:rPr>
            </w:pPr>
            <w: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w:t>
            </w:r>
            <w:r w:rsidRPr="00DC2F1B">
              <w:rPr>
                <w:lang w:val="en-GB"/>
              </w:rPr>
              <w:t>sip%3Abot9%40example.com</w:t>
            </w:r>
            <w:r w:rsidRPr="00B02E24">
              <w:rPr>
                <w:lang w:val="en-GB"/>
              </w:rPr>
              <w:t>/subscriptions/sub001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DC2F1B">
              <w:rPr>
                <w:lang w:val="en-GB"/>
              </w:rPr>
              <w:t>{"resourceReference": {"resourceURL": "http://example.com/exampleAPI/</w:t>
            </w:r>
            <w:r w:rsidR="005A34A0">
              <w:rPr>
                <w:lang w:val="en-GB"/>
              </w:rPr>
              <w:t>botmgmt</w:t>
            </w:r>
            <w:r w:rsidRPr="00DC2F1B">
              <w:rPr>
                <w:lang w:val="en-GB"/>
              </w:rPr>
              <w:t>/v1/ sip%3Abot9%40example.com/subscriptions/sub001"}}</w:t>
            </w:r>
          </w:p>
        </w:tc>
      </w:tr>
    </w:tbl>
    <w:p w:rsidR="00413EE6" w:rsidRPr="00C53883" w:rsidRDefault="00413EE6" w:rsidP="00F5768A">
      <w:pPr>
        <w:pStyle w:val="App2"/>
      </w:pPr>
      <w:bookmarkStart w:id="1063" w:name="_Toc514754759"/>
      <w:r w:rsidRPr="002F06A3">
        <w:t xml:space="preserve">Reading an individual subscription </w:t>
      </w:r>
      <w:r>
        <w:t xml:space="preserve">(section </w:t>
      </w:r>
      <w:r w:rsidR="00104FF5">
        <w:fldChar w:fldCharType="begin"/>
      </w:r>
      <w:r w:rsidR="00104FF5">
        <w:instrText xml:space="preserve"> REF _Ref506035292 \r \h </w:instrText>
      </w:r>
      <w:r w:rsidR="00104FF5">
        <w:fldChar w:fldCharType="separate"/>
      </w:r>
      <w:r w:rsidR="00104FF5">
        <w:rPr>
          <w:cs/>
        </w:rPr>
        <w:t>‎</w:t>
      </w:r>
      <w:r w:rsidR="00104FF5">
        <w:t>6.3.3.1</w:t>
      </w:r>
      <w:r w:rsidR="00104FF5">
        <w:fldChar w:fldCharType="end"/>
      </w:r>
      <w:r>
        <w:t>)</w:t>
      </w:r>
      <w:bookmarkEnd w:id="1063"/>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94135C">
              <w:rPr>
                <w:rFonts w:ascii="Arial Narrow" w:eastAsia="Batang" w:hAnsi="Arial Narrow" w:cs="Courier New"/>
                <w:noProof/>
                <w:lang w:val="la-Latn" w:eastAsia="ko-KR"/>
              </w:rPr>
              <w:t>/</w:t>
            </w:r>
            <w:r>
              <w:rPr>
                <w:rFonts w:ascii="Arial Narrow" w:eastAsia="Batang" w:hAnsi="Arial Narrow" w:cs="Courier New"/>
                <w:noProof/>
                <w:lang w:val="la-Latn" w:eastAsia="ko-KR"/>
              </w:rPr>
              <w:t>v1/sip%3Abotplat1%40example.com/subscriptions/sub001 HTTP/1.1</w:t>
            </w:r>
          </w:p>
          <w:p w:rsidR="00413EE6" w:rsidRPr="007C5934"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Pr="00513981" w:rsidRDefault="00413EE6" w:rsidP="00024B3B">
            <w:pPr>
              <w:pStyle w:val="listing"/>
              <w:rPr>
                <w:lang w:val="en-US"/>
              </w:rPr>
            </w:pPr>
            <w:r w:rsidRPr="00993F5D">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993F5D" w:rsidRDefault="00413EE6" w:rsidP="00024B3B">
            <w:pPr>
              <w:pStyle w:val="listing"/>
              <w:rPr>
                <w:lang w:val="en-GB"/>
              </w:rPr>
            </w:pPr>
            <w:r w:rsidRPr="00993F5D">
              <w:rPr>
                <w:lang w:val="en-GB"/>
              </w:rPr>
              <w:t>{"</w:t>
            </w:r>
            <w:r w:rsidR="007A0687">
              <w:rPr>
                <w:lang w:val="en-GB"/>
              </w:rPr>
              <w:t>botSubscription</w:t>
            </w:r>
            <w:r w:rsidRPr="00993F5D">
              <w:rPr>
                <w:lang w:val="en-GB"/>
              </w:rPr>
              <w:t>": {</w:t>
            </w:r>
          </w:p>
          <w:p w:rsidR="00413EE6" w:rsidRPr="00993F5D" w:rsidRDefault="00413EE6" w:rsidP="00024B3B">
            <w:pPr>
              <w:pStyle w:val="listing"/>
              <w:rPr>
                <w:lang w:val="en-GB"/>
              </w:rPr>
            </w:pPr>
            <w:r w:rsidRPr="00993F5D">
              <w:rPr>
                <w:lang w:val="en-GB"/>
              </w:rPr>
              <w:t xml:space="preserve">    "callbackReference": {</w:t>
            </w:r>
          </w:p>
          <w:p w:rsidR="00413EE6" w:rsidRPr="00993F5D" w:rsidRDefault="00413EE6" w:rsidP="00024B3B">
            <w:pPr>
              <w:pStyle w:val="listing"/>
              <w:rPr>
                <w:lang w:val="en-GB"/>
              </w:rPr>
            </w:pPr>
            <w:r w:rsidRPr="00993F5D">
              <w:rPr>
                <w:lang w:val="en-GB"/>
              </w:rPr>
              <w:t xml:space="preserve">        "callbackData": "abcd",</w:t>
            </w:r>
          </w:p>
          <w:p w:rsidR="00413EE6" w:rsidRPr="00993F5D" w:rsidRDefault="00413EE6" w:rsidP="00024B3B">
            <w:pPr>
              <w:pStyle w:val="listing"/>
              <w:rPr>
                <w:lang w:val="en-GB"/>
              </w:rPr>
            </w:pPr>
            <w:r w:rsidRPr="00993F5D">
              <w:rPr>
                <w:lang w:val="en-GB"/>
              </w:rPr>
              <w:t xml:space="preserve">        "notifyURL": "http://applicationClient.example.com/</w:t>
            </w:r>
            <w:r w:rsidR="005A34A0">
              <w:rPr>
                <w:lang w:val="en-GB"/>
              </w:rPr>
              <w:t>spamReport</w:t>
            </w:r>
            <w:r w:rsidRPr="00993F5D">
              <w:rPr>
                <w:lang w:val="en-GB"/>
              </w:rPr>
              <w:t>/notifications/77777"</w:t>
            </w:r>
          </w:p>
          <w:p w:rsidR="00413EE6" w:rsidRPr="00993F5D" w:rsidRDefault="00413EE6" w:rsidP="00024B3B">
            <w:pPr>
              <w:pStyle w:val="listing"/>
              <w:rPr>
                <w:lang w:val="en-GB"/>
              </w:rPr>
            </w:pPr>
            <w:r w:rsidRPr="00993F5D">
              <w:rPr>
                <w:lang w:val="en-GB"/>
              </w:rPr>
              <w:t xml:space="preserve">    },</w:t>
            </w:r>
          </w:p>
          <w:p w:rsidR="00413EE6" w:rsidRPr="00993F5D" w:rsidRDefault="00413EE6" w:rsidP="00024B3B">
            <w:pPr>
              <w:pStyle w:val="listing"/>
              <w:rPr>
                <w:lang w:val="en-GB"/>
              </w:rPr>
            </w:pPr>
            <w:r w:rsidRPr="00993F5D">
              <w:rPr>
                <w:lang w:val="en-GB"/>
              </w:rPr>
              <w:t xml:space="preserve">    "clientCorrelator": "12345",</w:t>
            </w:r>
          </w:p>
          <w:p w:rsidR="00413EE6" w:rsidRPr="00993F5D" w:rsidRDefault="00413EE6" w:rsidP="00024B3B">
            <w:pPr>
              <w:pStyle w:val="listing"/>
              <w:rPr>
                <w:lang w:val="en-GB"/>
              </w:rPr>
            </w:pPr>
            <w:r w:rsidRPr="00993F5D">
              <w:rPr>
                <w:lang w:val="en-GB"/>
              </w:rPr>
              <w:t xml:space="preserve">    "listId": "</w:t>
            </w:r>
            <w:r w:rsidRPr="00F96184">
              <w:rPr>
                <w:lang w:val="en-US"/>
              </w:rPr>
              <w:t>sip:chatbot_list_for_CBPx@example.com</w:t>
            </w:r>
            <w:r w:rsidRPr="00993F5D">
              <w:rPr>
                <w:lang w:val="en-GB"/>
              </w:rPr>
              <w:t>",</w:t>
            </w:r>
          </w:p>
          <w:p w:rsidR="00413EE6" w:rsidRPr="00993F5D" w:rsidRDefault="00413EE6" w:rsidP="00024B3B">
            <w:pPr>
              <w:pStyle w:val="listing"/>
              <w:rPr>
                <w:lang w:val="en-GB"/>
              </w:rPr>
            </w:pPr>
            <w:r w:rsidRPr="00993F5D">
              <w:rPr>
                <w:lang w:val="en-GB"/>
              </w:rPr>
              <w:t xml:space="preserve">    "resourceURL": "http://example.com/exampleAPI/</w:t>
            </w:r>
            <w:r w:rsidR="005A34A0">
              <w:rPr>
                <w:lang w:val="en-GB"/>
              </w:rPr>
              <w:t>botmgmt</w:t>
            </w:r>
            <w:r w:rsidRPr="00993F5D">
              <w:rPr>
                <w:lang w:val="en-GB"/>
              </w:rPr>
              <w:t>/v1/sip%3Abotplat1%40example.com/subscriptions/sub001"</w:t>
            </w:r>
          </w:p>
          <w:p w:rsidR="00413EE6" w:rsidRPr="000D0C31" w:rsidRDefault="00413EE6" w:rsidP="00024B3B">
            <w:pPr>
              <w:pStyle w:val="listing"/>
            </w:pPr>
            <w:r w:rsidRPr="00993F5D">
              <w:rPr>
                <w:lang w:val="en-GB"/>
              </w:rPr>
              <w:t>}}</w:t>
            </w:r>
          </w:p>
        </w:tc>
      </w:tr>
    </w:tbl>
    <w:p w:rsidR="00413EE6" w:rsidRPr="00C53883" w:rsidRDefault="00413EE6" w:rsidP="00F5768A">
      <w:pPr>
        <w:pStyle w:val="App2"/>
      </w:pPr>
      <w:bookmarkStart w:id="1064" w:name="_Toc514754760"/>
      <w:r w:rsidRPr="00FA4278">
        <w:t xml:space="preserve">Cancelling a subscription </w:t>
      </w:r>
      <w:r>
        <w:t xml:space="preserve">(section </w:t>
      </w:r>
      <w:r w:rsidR="00104FF5">
        <w:fldChar w:fldCharType="begin"/>
      </w:r>
      <w:r w:rsidR="00104FF5">
        <w:instrText xml:space="preserve"> REF _Ref506035305 \r \h </w:instrText>
      </w:r>
      <w:r w:rsidR="00104FF5">
        <w:fldChar w:fldCharType="separate"/>
      </w:r>
      <w:r w:rsidR="00104FF5">
        <w:rPr>
          <w:cs/>
        </w:rPr>
        <w:t>‎</w:t>
      </w:r>
      <w:r w:rsidR="00104FF5">
        <w:t>6.3.6.1</w:t>
      </w:r>
      <w:r w:rsidR="00104FF5">
        <w:fldChar w:fldCharType="end"/>
      </w:r>
      <w:r>
        <w:t>)</w:t>
      </w:r>
      <w:bookmarkEnd w:id="1064"/>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FA4278">
              <w:rPr>
                <w:lang w:val="en-US"/>
              </w:rPr>
              <w:lastRenderedPageBreak/>
              <w:t>DELETE /exampleAPI/</w:t>
            </w:r>
            <w:r w:rsidR="005A34A0">
              <w:rPr>
                <w:lang w:val="en-US"/>
              </w:rPr>
              <w:t>botmgmt</w:t>
            </w:r>
            <w:r w:rsidRPr="00FA4278">
              <w:rPr>
                <w:lang w:val="en-US"/>
              </w:rPr>
              <w:t>/v1/sip%3Abotplat1%40example.com/subscriptions/sub001 HTTP/1.1</w:t>
            </w:r>
          </w:p>
          <w:p w:rsidR="00413EE6" w:rsidRPr="00B622CA" w:rsidRDefault="00413EE6" w:rsidP="00024B3B">
            <w:pPr>
              <w:pStyle w:val="listing"/>
              <w:rPr>
                <w:lang w:val="en-US"/>
              </w:rPr>
            </w:pPr>
            <w:r w:rsidRPr="00DF2F15">
              <w:t>Content-Type: application/</w:t>
            </w:r>
            <w:r>
              <w:rPr>
                <w:lang w:val="en-US"/>
              </w:rPr>
              <w:t>json</w:t>
            </w:r>
          </w:p>
          <w:p w:rsidR="00413EE6" w:rsidRPr="004769A0" w:rsidRDefault="00413EE6" w:rsidP="00024B3B">
            <w:pPr>
              <w:pStyle w:val="listing"/>
            </w:pPr>
            <w:r w:rsidRPr="00DF2F15">
              <w:t xml:space="preserve">Host: example.com </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GB"/>
              </w:rPr>
            </w:pPr>
            <w:r w:rsidRPr="00FA4278">
              <w:rPr>
                <w:lang w:val="en-GB"/>
              </w:rPr>
              <w:t xml:space="preserve">HTTP/1.1 204 No Content </w:t>
            </w:r>
          </w:p>
          <w:p w:rsidR="00413EE6" w:rsidRPr="004769A0" w:rsidRDefault="00413EE6" w:rsidP="00024B3B">
            <w:pPr>
              <w:pStyle w:val="listing"/>
              <w:rPr>
                <w:lang w:val="en-GB"/>
              </w:rPr>
            </w:pPr>
            <w:r w:rsidRPr="00706593">
              <w:rPr>
                <w:lang w:val="en-GB"/>
              </w:rPr>
              <w:t>Date: Tue, 17 Oct 2017 21:32:52 GMT</w:t>
            </w:r>
          </w:p>
        </w:tc>
      </w:tr>
    </w:tbl>
    <w:p w:rsidR="00403BBE" w:rsidRDefault="00403BBE" w:rsidP="00C64072">
      <w:pPr>
        <w:pStyle w:val="App2"/>
      </w:pPr>
      <w:bookmarkStart w:id="1065" w:name="_Toc498604189"/>
      <w:bookmarkStart w:id="1066" w:name="_Toc498604336"/>
      <w:bookmarkStart w:id="1067" w:name="_Toc498604191"/>
      <w:bookmarkStart w:id="1068" w:name="_Toc498604338"/>
      <w:bookmarkStart w:id="1069" w:name="_Toc271730243"/>
      <w:bookmarkStart w:id="1070" w:name="_Toc279688175"/>
      <w:bookmarkStart w:id="1071" w:name="_Toc283846893"/>
      <w:bookmarkStart w:id="1072" w:name="_Ref286149060"/>
      <w:bookmarkStart w:id="1073" w:name="_Toc294513803"/>
      <w:bookmarkStart w:id="1074" w:name="_Ref397005769"/>
      <w:bookmarkStart w:id="1075" w:name="_Ref397005812"/>
      <w:bookmarkStart w:id="1076" w:name="_Toc514754761"/>
      <w:bookmarkEnd w:id="1056"/>
      <w:bookmarkEnd w:id="1057"/>
      <w:bookmarkEnd w:id="1059"/>
      <w:bookmarkEnd w:id="1065"/>
      <w:bookmarkEnd w:id="1066"/>
      <w:bookmarkEnd w:id="1067"/>
      <w:bookmarkEnd w:id="1068"/>
      <w:r w:rsidRPr="00403BBE">
        <w:t>Notify client about spams the user is receiv</w:t>
      </w:r>
      <w:r>
        <w:t>ing from a bot (section ‎</w:t>
      </w:r>
      <w:r>
        <w:fldChar w:fldCharType="begin"/>
      </w:r>
      <w:r>
        <w:instrText xml:space="preserve"> REF _Ref514754472 \r \h </w:instrText>
      </w:r>
      <w:r>
        <w:fldChar w:fldCharType="separate"/>
      </w:r>
      <w:r>
        <w:t>6.4.5.1</w:t>
      </w:r>
      <w:r>
        <w:fldChar w:fldCharType="end"/>
      </w:r>
      <w:r w:rsidRPr="00403BBE">
        <w:t>)</w:t>
      </w:r>
      <w:bookmarkEnd w:id="1076"/>
    </w:p>
    <w:p w:rsidR="00403BBE" w:rsidRPr="004D17CB" w:rsidRDefault="00403BBE" w:rsidP="00C64072">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03BBE" w:rsidRPr="008D5D85" w:rsidTr="00726E84">
        <w:tc>
          <w:tcPr>
            <w:tcW w:w="5000" w:type="pct"/>
            <w:shd w:val="clear" w:color="auto" w:fill="FFFFCC"/>
            <w:tcMar>
              <w:top w:w="150" w:type="dxa"/>
              <w:left w:w="150" w:type="dxa"/>
              <w:bottom w:w="150" w:type="dxa"/>
              <w:right w:w="150" w:type="dxa"/>
            </w:tcMar>
          </w:tcPr>
          <w:p w:rsidR="00403BBE" w:rsidRDefault="00403BBE" w:rsidP="00403BBE">
            <w:pPr>
              <w:pStyle w:val="listing"/>
            </w:pPr>
            <w:r>
              <w:t>POST /spamReport/notifications/77777 HTTP/1.1</w:t>
            </w:r>
          </w:p>
          <w:p w:rsidR="00403BBE" w:rsidRDefault="00403BBE" w:rsidP="00403BBE">
            <w:pPr>
              <w:pStyle w:val="listing"/>
            </w:pPr>
            <w:r>
              <w:t>Content-Type: application/json</w:t>
            </w:r>
          </w:p>
          <w:p w:rsidR="00403BBE" w:rsidRDefault="00403BBE" w:rsidP="00403BBE">
            <w:pPr>
              <w:pStyle w:val="listing"/>
            </w:pPr>
            <w:r>
              <w:t>Accept: application/json</w:t>
            </w:r>
          </w:p>
          <w:p w:rsidR="00403BBE" w:rsidRDefault="00403BBE" w:rsidP="00403BBE">
            <w:pPr>
              <w:pStyle w:val="listing"/>
            </w:pPr>
            <w:r>
              <w:t>Host: applicationClient.example.com</w:t>
            </w:r>
          </w:p>
          <w:p w:rsidR="00403BBE" w:rsidRDefault="00403BBE" w:rsidP="00403BBE">
            <w:pPr>
              <w:pStyle w:val="listing"/>
            </w:pPr>
          </w:p>
          <w:p w:rsidR="00403BBE" w:rsidRDefault="00403BBE" w:rsidP="00403BBE">
            <w:pPr>
              <w:pStyle w:val="listing"/>
            </w:pPr>
            <w:r>
              <w:t>{"spamReportNotification": {</w:t>
            </w:r>
          </w:p>
          <w:p w:rsidR="00403BBE" w:rsidRDefault="00403BBE" w:rsidP="00403BBE">
            <w:pPr>
              <w:pStyle w:val="listing"/>
            </w:pPr>
            <w:r>
              <w:t xml:space="preserve">    "callbackData": "abcd",</w:t>
            </w:r>
          </w:p>
          <w:p w:rsidR="00403BBE" w:rsidRDefault="00403BBE" w:rsidP="00403BBE">
            <w:pPr>
              <w:pStyle w:val="listing"/>
            </w:pPr>
            <w:r>
              <w:t xml:space="preserve">    "link": {</w:t>
            </w:r>
          </w:p>
          <w:p w:rsidR="00403BBE" w:rsidRDefault="00403BBE" w:rsidP="00403BBE">
            <w:pPr>
              <w:pStyle w:val="listing"/>
            </w:pPr>
            <w:r>
              <w:t xml:space="preserve">        "href": "http://example.com/exampleAPI/botmgmt/v1/sip%3Abotplat1%40example.com/subscriptions/sub001",</w:t>
            </w:r>
          </w:p>
          <w:p w:rsidR="00403BBE" w:rsidRDefault="00403BBE" w:rsidP="00403BBE">
            <w:pPr>
              <w:pStyle w:val="listing"/>
            </w:pPr>
            <w:r>
              <w:t xml:space="preserve">        "rel": "BotSubscription"</w:t>
            </w:r>
          </w:p>
          <w:p w:rsidR="00403BBE" w:rsidRDefault="00403BBE" w:rsidP="00403BBE">
            <w:pPr>
              <w:pStyle w:val="listing"/>
            </w:pPr>
            <w:r>
              <w:t xml:space="preserve">    },</w:t>
            </w:r>
          </w:p>
          <w:p w:rsidR="00403BBE" w:rsidRDefault="00403BBE" w:rsidP="00403BBE">
            <w:pPr>
              <w:pStyle w:val="listing"/>
            </w:pPr>
            <w:r>
              <w:t xml:space="preserve">    "spamReportInfo": {</w:t>
            </w:r>
          </w:p>
          <w:p w:rsidR="00403BBE" w:rsidRDefault="00403BBE" w:rsidP="00403BBE">
            <w:pPr>
              <w:pStyle w:val="listing"/>
            </w:pPr>
            <w:r>
              <w:t xml:space="preserve">        "chatbotId": "sip:bot42@example.com",</w:t>
            </w:r>
          </w:p>
          <w:p w:rsidR="00403BBE" w:rsidRDefault="00403BBE" w:rsidP="00403BBE">
            <w:pPr>
              <w:pStyle w:val="listing"/>
            </w:pPr>
            <w:r>
              <w:t xml:space="preserve">        "messageId": [</w:t>
            </w:r>
          </w:p>
          <w:p w:rsidR="00403BBE" w:rsidRDefault="00403BBE" w:rsidP="00403BBE">
            <w:pPr>
              <w:pStyle w:val="listing"/>
            </w:pPr>
            <w:r>
              <w:t xml:space="preserve">            "msg10",</w:t>
            </w:r>
          </w:p>
          <w:p w:rsidR="00403BBE" w:rsidRDefault="00403BBE" w:rsidP="00403BBE">
            <w:pPr>
              <w:pStyle w:val="listing"/>
            </w:pPr>
            <w:r>
              <w:t xml:space="preserve">            "msg8"</w:t>
            </w:r>
          </w:p>
          <w:p w:rsidR="00403BBE" w:rsidRDefault="00403BBE" w:rsidP="00403BBE">
            <w:pPr>
              <w:pStyle w:val="listing"/>
            </w:pPr>
            <w:r>
              <w:t xml:space="preserve">        ],</w:t>
            </w:r>
          </w:p>
          <w:p w:rsidR="00403BBE" w:rsidRDefault="00403BBE" w:rsidP="00403BBE">
            <w:pPr>
              <w:pStyle w:val="listing"/>
            </w:pPr>
            <w:r>
              <w:t xml:space="preserve">        "userId": "tel:+19585550101"</w:t>
            </w:r>
          </w:p>
          <w:p w:rsidR="00403BBE" w:rsidRDefault="00403BBE" w:rsidP="00403BBE">
            <w:pPr>
              <w:pStyle w:val="listing"/>
            </w:pPr>
            <w:r>
              <w:t xml:space="preserve">    }</w:t>
            </w:r>
          </w:p>
          <w:p w:rsidR="00403BBE" w:rsidRPr="004769A0" w:rsidRDefault="00403BBE" w:rsidP="00403BBE">
            <w:pPr>
              <w:pStyle w:val="listing"/>
            </w:pPr>
            <w:r>
              <w:t>}}</w:t>
            </w:r>
          </w:p>
        </w:tc>
      </w:tr>
    </w:tbl>
    <w:p w:rsidR="00403BBE" w:rsidRPr="004D17CB" w:rsidRDefault="00403BBE" w:rsidP="00C64072">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03BBE" w:rsidRPr="008D5D85" w:rsidTr="00726E84">
        <w:tc>
          <w:tcPr>
            <w:tcW w:w="5000" w:type="pct"/>
            <w:shd w:val="clear" w:color="auto" w:fill="FFFFCC"/>
            <w:tcMar>
              <w:top w:w="150" w:type="dxa"/>
              <w:left w:w="150" w:type="dxa"/>
              <w:bottom w:w="150" w:type="dxa"/>
              <w:right w:w="150" w:type="dxa"/>
            </w:tcMar>
          </w:tcPr>
          <w:p w:rsidR="00403BBE" w:rsidRPr="00403BBE" w:rsidRDefault="00403BBE" w:rsidP="00403BBE">
            <w:pPr>
              <w:pStyle w:val="listing"/>
              <w:rPr>
                <w:lang w:val="en-GB"/>
              </w:rPr>
            </w:pPr>
            <w:r w:rsidRPr="00403BBE">
              <w:rPr>
                <w:lang w:val="en-GB"/>
              </w:rPr>
              <w:t>HTTP/1.1 204 No Content</w:t>
            </w:r>
          </w:p>
          <w:p w:rsidR="00403BBE" w:rsidRPr="004769A0" w:rsidRDefault="00403BBE" w:rsidP="00403BBE">
            <w:pPr>
              <w:pStyle w:val="listing"/>
              <w:rPr>
                <w:lang w:val="en-GB"/>
              </w:rPr>
            </w:pPr>
            <w:r w:rsidRPr="00403BBE">
              <w:rPr>
                <w:lang w:val="en-GB"/>
              </w:rPr>
              <w:t>Date: Fri, 20 Oct 2017 17:51:59 GMT</w:t>
            </w:r>
          </w:p>
        </w:tc>
      </w:tr>
    </w:tbl>
    <w:p w:rsidR="00403BBE" w:rsidRPr="00403BBE" w:rsidRDefault="00403BBE" w:rsidP="00C64072">
      <w:bookmarkStart w:id="1077" w:name="_GoBack"/>
      <w:bookmarkEnd w:id="1077"/>
    </w:p>
    <w:p w:rsidR="00CF6AB3" w:rsidRPr="00B95B10" w:rsidRDefault="001D4364" w:rsidP="008F46B9">
      <w:pPr>
        <w:pStyle w:val="App1"/>
      </w:pPr>
      <w:bookmarkStart w:id="1078" w:name="_Toc514754762"/>
      <w:r>
        <w:lastRenderedPageBreak/>
        <w:t>O</w:t>
      </w:r>
      <w:r w:rsidR="00CF6AB3">
        <w:t>perations mapping</w:t>
      </w:r>
      <w:r>
        <w:t xml:space="preserve"> </w:t>
      </w:r>
      <w:r>
        <w:rPr>
          <w:lang w:val="en-US"/>
        </w:rPr>
        <w:t>to a pre-existing baseline specification</w:t>
      </w:r>
      <w:r w:rsidR="00CF6AB3">
        <w:tab/>
        <w:t>(Informative)</w:t>
      </w:r>
      <w:bookmarkEnd w:id="1069"/>
      <w:bookmarkEnd w:id="1070"/>
      <w:bookmarkEnd w:id="1071"/>
      <w:bookmarkEnd w:id="1072"/>
      <w:bookmarkEnd w:id="1073"/>
      <w:bookmarkEnd w:id="1074"/>
      <w:bookmarkEnd w:id="1075"/>
      <w:bookmarkEnd w:id="1078"/>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079" w:name="_Toc497797528"/>
      <w:bookmarkStart w:id="1080" w:name="_Toc497797932"/>
      <w:bookmarkStart w:id="1081" w:name="_Toc497797529"/>
      <w:bookmarkStart w:id="1082" w:name="_Toc497797933"/>
      <w:bookmarkStart w:id="1083" w:name="_Toc497797543"/>
      <w:bookmarkStart w:id="1084" w:name="_Toc497797947"/>
      <w:bookmarkStart w:id="1085" w:name="_Toc280007946"/>
      <w:bookmarkStart w:id="1086" w:name="_Ref286149062"/>
      <w:bookmarkStart w:id="1087" w:name="_Toc294513804"/>
      <w:bookmarkStart w:id="1088" w:name="_Ref397005822"/>
      <w:bookmarkStart w:id="1089" w:name="_Toc514754763"/>
      <w:bookmarkEnd w:id="1079"/>
      <w:bookmarkEnd w:id="1080"/>
      <w:bookmarkEnd w:id="1081"/>
      <w:bookmarkEnd w:id="1082"/>
      <w:bookmarkEnd w:id="1083"/>
      <w:bookmarkEnd w:id="1084"/>
      <w:r>
        <w:lastRenderedPageBreak/>
        <w:t xml:space="preserve">Light-weight </w:t>
      </w:r>
      <w:r w:rsidR="00234C3E">
        <w:t>R</w:t>
      </w:r>
      <w:r>
        <w:t>esources</w:t>
      </w:r>
      <w:r>
        <w:tab/>
        <w:t>(Informative)</w:t>
      </w:r>
      <w:bookmarkEnd w:id="1085"/>
      <w:bookmarkEnd w:id="1086"/>
      <w:bookmarkEnd w:id="1087"/>
      <w:bookmarkEnd w:id="1088"/>
      <w:bookmarkEnd w:id="1089"/>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090" w:name="_Toc497797545"/>
      <w:bookmarkStart w:id="1091" w:name="_Toc497797949"/>
      <w:bookmarkStart w:id="1092" w:name="_Toc497797546"/>
      <w:bookmarkStart w:id="1093" w:name="_Toc497797950"/>
      <w:bookmarkStart w:id="1094" w:name="_Toc497797547"/>
      <w:bookmarkStart w:id="1095" w:name="_Toc497797951"/>
      <w:bookmarkStart w:id="1096" w:name="_Toc497797561"/>
      <w:bookmarkStart w:id="1097" w:name="_Toc497797965"/>
      <w:bookmarkStart w:id="1098" w:name="_Toc497797576"/>
      <w:bookmarkStart w:id="1099" w:name="_Toc497797980"/>
      <w:bookmarkStart w:id="1100" w:name="_Toc497797582"/>
      <w:bookmarkStart w:id="1101" w:name="_Toc497797986"/>
      <w:bookmarkStart w:id="1102" w:name="_Toc497797588"/>
      <w:bookmarkStart w:id="1103" w:name="_Toc497797992"/>
      <w:bookmarkStart w:id="1104" w:name="_Toc497797589"/>
      <w:bookmarkStart w:id="1105" w:name="_Toc497797993"/>
      <w:bookmarkStart w:id="1106" w:name="_Toc497797590"/>
      <w:bookmarkStart w:id="1107" w:name="_Toc497797994"/>
      <w:bookmarkStart w:id="1108" w:name="_Ref286149063"/>
      <w:bookmarkStart w:id="1109" w:name="_Toc294513805"/>
      <w:bookmarkStart w:id="1110" w:name="_Toc514754764"/>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r>
        <w:lastRenderedPageBreak/>
        <w:t>Authorization aspects</w:t>
      </w:r>
      <w:r w:rsidR="00E675BB">
        <w:tab/>
        <w:t>(N</w:t>
      </w:r>
      <w:r>
        <w:t>ormative)</w:t>
      </w:r>
      <w:bookmarkEnd w:id="1108"/>
      <w:bookmarkEnd w:id="1109"/>
      <w:bookmarkEnd w:id="1110"/>
    </w:p>
    <w:p w:rsidR="00F8449F" w:rsidRPr="006A7CDF" w:rsidRDefault="00F8449F" w:rsidP="00102272">
      <w:bookmarkStart w:id="1111" w:name="_Toc309580458"/>
      <w:r w:rsidRPr="006A7CDF">
        <w:t xml:space="preserve">This appendix specifies </w:t>
      </w:r>
      <w:r>
        <w:t xml:space="preserve">how to use the RESTful </w:t>
      </w:r>
      <w:r w:rsidR="00BC6CEA">
        <w:t>Bot</w:t>
      </w:r>
      <w:r>
        <w:t xml:space="preserve"> Management</w:t>
      </w:r>
      <w:r w:rsidRPr="006A7CDF">
        <w:t xml:space="preserve"> API in combination with some authorization frameworks.</w:t>
      </w:r>
    </w:p>
    <w:p w:rsidR="00F8449F" w:rsidRPr="006A7CDF" w:rsidRDefault="00F8449F" w:rsidP="00F8449F">
      <w:pPr>
        <w:pStyle w:val="App2"/>
      </w:pPr>
      <w:bookmarkStart w:id="1112" w:name="_Toc514754765"/>
      <w:r w:rsidRPr="006A7CDF">
        <w:t xml:space="preserve">Use with </w:t>
      </w:r>
      <w:r>
        <w:t>OMA Authorization Framework for Network APIs</w:t>
      </w:r>
      <w:bookmarkEnd w:id="1112"/>
    </w:p>
    <w:p w:rsidR="00F8449F" w:rsidRPr="006A7CDF" w:rsidRDefault="00F8449F" w:rsidP="00102272">
      <w:r>
        <w:t xml:space="preserve">The RESTful </w:t>
      </w:r>
      <w:r w:rsidR="00BC6CEA">
        <w:t>Bot</w:t>
      </w:r>
      <w:r>
        <w:t xml:space="preserve"> Management</w:t>
      </w:r>
      <w:r w:rsidRPr="006A7CDF">
        <w:t xml:space="preserve"> API MAY support the authorization framework defined in [Autho4API_10].</w:t>
      </w:r>
    </w:p>
    <w:p w:rsidR="00F8449F" w:rsidRPr="006A7CDF" w:rsidRDefault="00F8449F" w:rsidP="00102272">
      <w:r w:rsidRPr="006A7CDF">
        <w:t xml:space="preserve">A RESTful </w:t>
      </w:r>
      <w:r w:rsidR="00BC6CEA">
        <w:t>Bot</w:t>
      </w:r>
      <w:r>
        <w:t xml:space="preserve"> Management</w:t>
      </w:r>
      <w:r w:rsidRPr="006A7CDF">
        <w:t xml:space="preserve"> API supporting [Autho4API_10]:</w:t>
      </w:r>
    </w:p>
    <w:p w:rsidR="00F8449F" w:rsidRPr="006A7CDF" w:rsidRDefault="00F8449F" w:rsidP="00F8449F">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F8449F" w:rsidRPr="006A7CDF" w:rsidRDefault="00F8449F" w:rsidP="00F8449F">
      <w:pPr>
        <w:pStyle w:val="Bullet"/>
        <w:tabs>
          <w:tab w:val="num" w:pos="720"/>
        </w:tabs>
        <w:spacing w:after="0"/>
        <w:ind w:left="720" w:hanging="360"/>
      </w:pPr>
      <w:r w:rsidRPr="006A7CDF">
        <w:t>SHALL conform to this section</w:t>
      </w:r>
      <w:r>
        <w:t xml:space="preserve"> </w:t>
      </w:r>
      <w:r>
        <w:fldChar w:fldCharType="begin"/>
      </w:r>
      <w:r>
        <w:instrText xml:space="preserve"> REF _Ref328054600 \r \h </w:instrText>
      </w:r>
      <w:r>
        <w:fldChar w:fldCharType="separate"/>
      </w:r>
      <w:r>
        <w:rPr>
          <w:cs/>
        </w:rPr>
        <w:t>‎</w:t>
      </w:r>
      <w:r>
        <w:t>F.1</w:t>
      </w:r>
      <w:r>
        <w:fldChar w:fldCharType="end"/>
      </w:r>
      <w:r w:rsidRPr="006A7CDF">
        <w:t xml:space="preserve">. </w:t>
      </w:r>
    </w:p>
    <w:p w:rsidR="00F8449F" w:rsidRDefault="00F8449F" w:rsidP="00F8449F">
      <w:pPr>
        <w:pStyle w:val="App3"/>
      </w:pPr>
      <w:bookmarkStart w:id="1113" w:name="_Toc514754766"/>
      <w:r w:rsidRPr="006A7CDF">
        <w:t>Scope values</w:t>
      </w:r>
      <w:bookmarkEnd w:id="1113"/>
    </w:p>
    <w:p w:rsidR="00F8449F" w:rsidRPr="006A7CDF" w:rsidRDefault="00F8449F" w:rsidP="00F8449F">
      <w:pPr>
        <w:pStyle w:val="App4"/>
      </w:pPr>
      <w:bookmarkStart w:id="1114" w:name="_Toc514754767"/>
      <w:r w:rsidRPr="006A7CDF">
        <w:t>Definitions</w:t>
      </w:r>
      <w:bookmarkEnd w:id="1114"/>
    </w:p>
    <w:p w:rsidR="00F8449F" w:rsidRPr="006A7CDF" w:rsidRDefault="00F8449F" w:rsidP="00102272">
      <w:r w:rsidRPr="006A7CDF">
        <w:t xml:space="preserve">In compliance with [Autho4API_10], an authorization server serving clients requests for getting authorized access to the resources exposed by the </w:t>
      </w:r>
      <w:r>
        <w:t xml:space="preserve">RESTful </w:t>
      </w:r>
      <w:r w:rsidR="00BC6CEA">
        <w:t>Bot</w:t>
      </w:r>
      <w:r>
        <w:t xml:space="preserve"> Management</w:t>
      </w:r>
      <w:r w:rsidRPr="006A7CDF">
        <w:t xml:space="preserve"> </w:t>
      </w:r>
      <w:r w:rsidRPr="00B95B10">
        <w:t>API</w:t>
      </w:r>
      <w:r w:rsidRPr="006A7CDF">
        <w:t>:</w:t>
      </w:r>
    </w:p>
    <w:p w:rsidR="00F8449F" w:rsidRPr="006A7CDF" w:rsidRDefault="00F8449F" w:rsidP="00F8449F">
      <w:pPr>
        <w:pStyle w:val="Bullet"/>
        <w:tabs>
          <w:tab w:val="num" w:pos="720"/>
        </w:tabs>
        <w:spacing w:after="0"/>
        <w:ind w:left="720" w:hanging="360"/>
      </w:pPr>
      <w:r w:rsidRPr="006A7CDF">
        <w:t>SHALL support the scope values defined in the table below;</w:t>
      </w:r>
    </w:p>
    <w:p w:rsidR="00F8449F" w:rsidRPr="006A7CDF" w:rsidRDefault="00F8449F" w:rsidP="00F8449F">
      <w:pPr>
        <w:pStyle w:val="Bullet"/>
        <w:tabs>
          <w:tab w:val="num" w:pos="720"/>
        </w:tabs>
        <w:spacing w:after="0"/>
        <w:ind w:left="720" w:hanging="360"/>
      </w:pPr>
      <w:r w:rsidRPr="006A7CDF">
        <w:t>MAY support scope values not defined in this specification.</w:t>
      </w:r>
    </w:p>
    <w:p w:rsidR="00F8449F" w:rsidRPr="006A7CDF" w:rsidRDefault="00F8449F" w:rsidP="00F8449F"/>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5116"/>
        <w:gridCol w:w="1376"/>
        <w:gridCol w:w="11"/>
      </w:tblGrid>
      <w:tr w:rsidR="00F8449F" w:rsidRPr="00204C83" w:rsidTr="00024B3B">
        <w:trPr>
          <w:tblHeader/>
        </w:trPr>
        <w:tc>
          <w:tcPr>
            <w:tcW w:w="3055"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Scope value</w:t>
            </w:r>
          </w:p>
        </w:tc>
        <w:tc>
          <w:tcPr>
            <w:tcW w:w="5116"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Description</w:t>
            </w:r>
          </w:p>
        </w:tc>
        <w:tc>
          <w:tcPr>
            <w:tcW w:w="1387" w:type="dxa"/>
            <w:gridSpan w:val="2"/>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For one-time access token</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hAnsi="Arial" w:cs="Arial"/>
              </w:rPr>
            </w:pPr>
            <w:proofErr w:type="spellStart"/>
            <w:r>
              <w:rPr>
                <w:rFonts w:ascii="Arial" w:hAnsi="Arial" w:cs="Arial"/>
              </w:rPr>
              <w:t>oma_rest_</w:t>
            </w:r>
            <w:r w:rsidR="005A34A0">
              <w:rPr>
                <w:rFonts w:ascii="Arial" w:hAnsi="Arial" w:cs="Arial"/>
              </w:rPr>
              <w:t>botmgmt</w:t>
            </w:r>
            <w:r>
              <w:rPr>
                <w:rFonts w:ascii="Arial" w:hAnsi="Arial" w:cs="Arial"/>
              </w:rPr>
              <w:t>.control</w:t>
            </w:r>
            <w:proofErr w:type="spellEnd"/>
          </w:p>
        </w:tc>
        <w:tc>
          <w:tcPr>
            <w:tcW w:w="511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eastAsia="Batang" w:hAnsi="Arial" w:cs="Arial"/>
                <w:lang w:val="en-US" w:eastAsia="ko-KR"/>
              </w:rPr>
            </w:pPr>
            <w:r>
              <w:rPr>
                <w:rFonts w:ascii="Arial" w:eastAsia="Batang" w:hAnsi="Arial" w:cs="Arial"/>
                <w:lang w:val="en-US" w:eastAsia="ko-KR"/>
              </w:rPr>
              <w:t>Provide access to all defined operations on the resources tagged as “A” in Figure 1 of section 5.1 in this version of the API.</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rPr>
                <w:rFonts w:ascii="Arial" w:hAnsi="Arial" w:cs="Arial"/>
              </w:rPr>
            </w:pPr>
            <w:proofErr w:type="spellStart"/>
            <w:r>
              <w:rPr>
                <w:rFonts w:ascii="Arial" w:hAnsi="Arial" w:cs="Arial"/>
              </w:rPr>
              <w:t>oma_rest_</w:t>
            </w:r>
            <w:r w:rsidR="005A34A0">
              <w:rPr>
                <w:rFonts w:ascii="Arial" w:hAnsi="Arial" w:cs="Arial"/>
              </w:rPr>
              <w:t>botmgmt</w:t>
            </w:r>
            <w:r>
              <w:rPr>
                <w:rFonts w:ascii="Arial" w:hAnsi="Arial" w:cs="Arial"/>
              </w:rPr>
              <w:t>.report</w:t>
            </w:r>
            <w:proofErr w:type="spellEnd"/>
          </w:p>
        </w:tc>
        <w:tc>
          <w:tcPr>
            <w:tcW w:w="5116" w:type="dxa"/>
            <w:tcBorders>
              <w:top w:val="single" w:sz="4" w:space="0" w:color="000000"/>
              <w:left w:val="single" w:sz="4" w:space="0" w:color="000000"/>
              <w:bottom w:val="single" w:sz="4" w:space="0" w:color="000000"/>
              <w:right w:val="single" w:sz="4" w:space="0" w:color="000000"/>
            </w:tcBorders>
            <w:hideMark/>
          </w:tcPr>
          <w:p w:rsidR="00F8449F" w:rsidRDefault="00F8449F">
            <w:pPr>
              <w:rPr>
                <w:rFonts w:ascii="Arial" w:eastAsia="Batang" w:hAnsi="Arial" w:cs="Arial"/>
                <w:lang w:val="en-US" w:eastAsia="ko-KR"/>
              </w:rPr>
            </w:pPr>
            <w:r>
              <w:rPr>
                <w:rFonts w:ascii="Arial" w:eastAsia="Batang" w:hAnsi="Arial" w:cs="Arial"/>
                <w:lang w:val="en-US" w:eastAsia="ko-KR"/>
              </w:rPr>
              <w:t>Provide access to all defined operations relating to event subscription management (i.e. resources tagged as “B” in Figure 1 of section 5.1) to enable flow of event reports such as spam reports.</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bl>
    <w:p w:rsidR="00F8449F" w:rsidRPr="00941E8F" w:rsidRDefault="00F8449F" w:rsidP="00F5768A">
      <w:pPr>
        <w:pStyle w:val="Caption"/>
      </w:pPr>
      <w:bookmarkStart w:id="1115" w:name="_Toc514754774"/>
      <w:r>
        <w:t xml:space="preserve">Table </w:t>
      </w:r>
      <w:r>
        <w:fldChar w:fldCharType="begin"/>
      </w:r>
      <w:r>
        <w:instrText xml:space="preserve"> SEQ Table \* ARABIC </w:instrText>
      </w:r>
      <w:r>
        <w:fldChar w:fldCharType="separate"/>
      </w:r>
      <w:r>
        <w:rPr>
          <w:noProof/>
        </w:rPr>
        <w:t>1</w:t>
      </w:r>
      <w:r>
        <w:fldChar w:fldCharType="end"/>
      </w:r>
      <w:r>
        <w:t>: Scope values for</w:t>
      </w:r>
      <w:r w:rsidRPr="006A7CDF">
        <w:t xml:space="preserve"> </w:t>
      </w:r>
      <w:r>
        <w:t xml:space="preserve">RESTful </w:t>
      </w:r>
      <w:r w:rsidR="0064163F">
        <w:t>Bot</w:t>
      </w:r>
      <w:r>
        <w:t xml:space="preserve"> Management</w:t>
      </w:r>
      <w:r w:rsidRPr="006A7CDF">
        <w:t xml:space="preserve"> </w:t>
      </w:r>
      <w:r w:rsidRPr="00B95B10">
        <w:t>API</w:t>
      </w:r>
      <w:bookmarkEnd w:id="1115"/>
    </w:p>
    <w:p w:rsidR="00F8449F" w:rsidRPr="006A7CDF" w:rsidRDefault="00F8449F" w:rsidP="00F8449F">
      <w:pPr>
        <w:pStyle w:val="App4"/>
      </w:pPr>
      <w:bookmarkStart w:id="1116" w:name="_Toc514754768"/>
      <w:proofErr w:type="spellStart"/>
      <w:r w:rsidRPr="006A7CDF">
        <w:t>Downscoping</w:t>
      </w:r>
      <w:bookmarkEnd w:id="1116"/>
      <w:proofErr w:type="spellEnd"/>
    </w:p>
    <w:p w:rsidR="00F8449F" w:rsidRPr="004769A0" w:rsidRDefault="00F8449F" w:rsidP="00F8449F">
      <w:pPr>
        <w:pStyle w:val="Bullet"/>
        <w:numPr>
          <w:ilvl w:val="0"/>
          <w:numId w:val="0"/>
        </w:numPr>
        <w:spacing w:after="0"/>
        <w:ind w:left="360"/>
      </w:pPr>
      <w:r w:rsidRPr="006A7CDF" w:rsidDel="00B34B20">
        <w:t xml:space="preserve"> </w:t>
      </w:r>
      <w:r>
        <w:t xml:space="preserve">This version of the specification does not define any </w:t>
      </w:r>
      <w:proofErr w:type="spellStart"/>
      <w:r w:rsidRPr="00B03AA3">
        <w:t>downscoping</w:t>
      </w:r>
      <w:proofErr w:type="spellEnd"/>
      <w:r>
        <w:t xml:space="preserve"> values. </w:t>
      </w:r>
    </w:p>
    <w:p w:rsidR="00F8449F" w:rsidRPr="006A7CDF" w:rsidRDefault="00F8449F" w:rsidP="00F8449F">
      <w:pPr>
        <w:pStyle w:val="App4"/>
      </w:pPr>
      <w:bookmarkStart w:id="1117" w:name="_Toc514754769"/>
      <w:r w:rsidRPr="006A7CDF">
        <w:t>Mapping with resources and methods</w:t>
      </w:r>
      <w:bookmarkEnd w:id="1117"/>
    </w:p>
    <w:p w:rsidR="00F8449F" w:rsidRDefault="00F8449F" w:rsidP="00F5768A">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Pr>
          <w:cs/>
        </w:rPr>
        <w:t>‎</w:t>
      </w:r>
      <w:r>
        <w:t>F.1.1.1</w:t>
      </w:r>
      <w:r>
        <w:fldChar w:fldCharType="end"/>
      </w:r>
      <w:r>
        <w:t xml:space="preserve"> for the RESTful </w:t>
      </w:r>
      <w:r w:rsidR="0064163F">
        <w:t>Bot</w:t>
      </w:r>
      <w:r>
        <w:t xml:space="preserve"> Management</w:t>
      </w:r>
      <w:r w:rsidRPr="006A7CDF">
        <w:t xml:space="preserve"> </w:t>
      </w:r>
      <w:r w:rsidRPr="00B95B10">
        <w:t xml:space="preserve">API </w:t>
      </w:r>
      <w:r>
        <w:t>map to</w:t>
      </w:r>
      <w:r w:rsidRPr="006A7CDF">
        <w:t xml:space="preserve"> the REST resources and methods </w:t>
      </w:r>
      <w:r>
        <w:t>of this</w:t>
      </w:r>
      <w:r w:rsidRPr="006A7CDF">
        <w:t xml:space="preserve"> API. In these tables, the root “</w:t>
      </w:r>
      <w:proofErr w:type="spellStart"/>
      <w:r w:rsidRPr="006A7CDF">
        <w:t>oma_rest_</w:t>
      </w:r>
      <w:r w:rsidR="005A34A0">
        <w:t>botmgmt</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F8449F" w:rsidRDefault="00F8449F" w:rsidP="00F8449F">
      <w:pPr>
        <w:sectPr w:rsidR="00F8449F" w:rsidSect="005A1105">
          <w:pgSz w:w="12240" w:h="15840" w:code="1"/>
          <w:pgMar w:top="1440" w:right="1080" w:bottom="1152" w:left="1080" w:header="576" w:footer="576" w:gutter="0"/>
          <w:paperSrc w:first="5" w:other="5"/>
          <w:cols w:space="720"/>
          <w:docGrid w:linePitch="272"/>
        </w:sectPr>
      </w:pPr>
    </w:p>
    <w:p w:rsidR="00831B69" w:rsidRPr="00C7525D" w:rsidRDefault="00831B69" w:rsidP="00D851C0"/>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402"/>
        <w:gridCol w:w="1207"/>
        <w:gridCol w:w="1642"/>
        <w:gridCol w:w="1727"/>
        <w:gridCol w:w="1644"/>
        <w:gridCol w:w="1634"/>
      </w:tblGrid>
      <w:tr w:rsidR="00F8449F"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F5768A">
            <w:pPr>
              <w:rPr>
                <w:rFonts w:ascii="Arial" w:hAnsi="Arial" w:cs="Arial"/>
              </w:rPr>
            </w:pPr>
            <w:r>
              <w:rPr>
                <w:rFonts w:ascii="Arial" w:hAnsi="Arial" w:cs="Arial"/>
              </w:rPr>
              <w:t>User’s</w:t>
            </w:r>
            <w:r w:rsidRPr="00B730A5">
              <w:rPr>
                <w:rFonts w:ascii="Arial" w:hAnsi="Arial" w:cs="Arial"/>
              </w:rPr>
              <w:t xml:space="preserve"> </w:t>
            </w:r>
            <w:r w:rsidR="0064163F">
              <w:rPr>
                <w:rFonts w:ascii="Arial" w:hAnsi="Arial" w:cs="Arial"/>
              </w:rPr>
              <w:t>anonymization</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Pr="00F3414F">
              <w:rPr>
                <w:rFonts w:ascii="Arial" w:hAnsi="Arial" w:cs="Arial"/>
              </w:rPr>
              <w:t>/</w:t>
            </w:r>
            <w:r w:rsidR="0064163F">
              <w:rPr>
                <w:rFonts w:ascii="Arial" w:hAnsi="Arial" w:cs="Arial"/>
              </w:rPr>
              <w:t>anonymization</w:t>
            </w:r>
          </w:p>
        </w:tc>
        <w:tc>
          <w:tcPr>
            <w:tcW w:w="469" w:type="pct"/>
          </w:tcPr>
          <w:p w:rsidR="00F8449F" w:rsidRPr="00204C83" w:rsidRDefault="00F8449F" w:rsidP="00024B3B">
            <w:pPr>
              <w:rPr>
                <w:rFonts w:ascii="Arial" w:hAnsi="Arial" w:cs="Arial"/>
              </w:rPr>
            </w:pPr>
            <w:r>
              <w:rPr>
                <w:rFonts w:ascii="Arial" w:hAnsi="Arial" w:cs="Arial"/>
              </w:rPr>
              <w:t>6.1</w:t>
            </w:r>
          </w:p>
        </w:tc>
        <w:tc>
          <w:tcPr>
            <w:tcW w:w="638" w:type="pct"/>
          </w:tcPr>
          <w:p w:rsidR="00F8449F" w:rsidRPr="00204C83" w:rsidRDefault="00F8449F" w:rsidP="00024B3B">
            <w:pPr>
              <w:rPr>
                <w:rFonts w:ascii="Arial" w:hAnsi="Arial" w:cs="Arial"/>
              </w:rPr>
            </w:pPr>
            <w:r>
              <w:rPr>
                <w:rFonts w:ascii="Arial" w:hAnsi="Arial" w:cs="Arial"/>
              </w:rPr>
              <w:t>n/a</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control</w:t>
            </w:r>
          </w:p>
        </w:tc>
        <w:tc>
          <w:tcPr>
            <w:tcW w:w="635" w:type="pct"/>
          </w:tcPr>
          <w:p w:rsidR="00F8449F" w:rsidRPr="00204C83" w:rsidRDefault="00F8449F" w:rsidP="00024B3B">
            <w:pPr>
              <w:rPr>
                <w:rFonts w:ascii="Arial" w:hAnsi="Arial" w:cs="Arial"/>
              </w:rPr>
            </w:pPr>
            <w:r>
              <w:rPr>
                <w:rFonts w:ascii="Arial" w:hAnsi="Arial" w:cs="Arial"/>
              </w:rPr>
              <w:t>n/a</w:t>
            </w:r>
          </w:p>
        </w:tc>
      </w:tr>
    </w:tbl>
    <w:p w:rsidR="00F8449F" w:rsidRDefault="00F8449F" w:rsidP="00F5768A">
      <w:pPr>
        <w:pStyle w:val="Caption"/>
      </w:pPr>
      <w:bookmarkStart w:id="1118" w:name="_Toc514754775"/>
      <w:r>
        <w:t xml:space="preserve">Table </w:t>
      </w:r>
      <w:r>
        <w:fldChar w:fldCharType="begin"/>
      </w:r>
      <w:r>
        <w:instrText xml:space="preserve"> SEQ Table \* ARABIC </w:instrText>
      </w:r>
      <w:r>
        <w:fldChar w:fldCharType="separate"/>
      </w:r>
      <w:r>
        <w:rPr>
          <w:noProof/>
        </w:rPr>
        <w:t>2</w:t>
      </w:r>
      <w:r>
        <w:fldChar w:fldCharType="end"/>
      </w:r>
      <w:r>
        <w:t xml:space="preserve">: Required scope values for: </w:t>
      </w:r>
      <w:r w:rsidR="0064163F">
        <w:rPr>
          <w:b w:val="0"/>
        </w:rPr>
        <w:t xml:space="preserve">Bot </w:t>
      </w:r>
      <w:r>
        <w:rPr>
          <w:b w:val="0"/>
        </w:rPr>
        <w:t>Management</w:t>
      </w:r>
      <w:bookmarkEnd w:id="1118"/>
      <w:r>
        <w:t xml:space="preserve"> </w:t>
      </w:r>
    </w:p>
    <w:p w:rsidR="00F8449F" w:rsidRDefault="00F8449F" w:rsidP="00F8449F"/>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402"/>
        <w:gridCol w:w="1207"/>
        <w:gridCol w:w="1642"/>
        <w:gridCol w:w="1727"/>
        <w:gridCol w:w="1644"/>
        <w:gridCol w:w="1634"/>
      </w:tblGrid>
      <w:tr w:rsidR="00544E5A"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102272">
            <w:pPr>
              <w:rPr>
                <w:rFonts w:ascii="Arial" w:hAnsi="Arial" w:cs="Arial"/>
              </w:rPr>
            </w:pPr>
            <w:r>
              <w:rPr>
                <w:rFonts w:ascii="Arial" w:hAnsi="Arial" w:cs="Arial"/>
              </w:rPr>
              <w:t xml:space="preserve">All subscriptions to </w:t>
            </w:r>
            <w:r w:rsidR="00102272">
              <w:rPr>
                <w:rFonts w:ascii="Arial" w:hAnsi="Arial" w:cs="Arial"/>
              </w:rPr>
              <w:t>bot</w:t>
            </w:r>
            <w:r w:rsidR="00102272" w:rsidDel="005C5565">
              <w:rPr>
                <w:rFonts w:ascii="Arial" w:hAnsi="Arial" w:cs="Arial"/>
              </w:rPr>
              <w:t xml:space="preserve"> </w:t>
            </w:r>
            <w:r w:rsidR="00102272">
              <w:rPr>
                <w:rFonts w:ascii="Arial" w:hAnsi="Arial" w:cs="Arial"/>
              </w:rPr>
              <w:t xml:space="preserve">related </w:t>
            </w:r>
            <w:r>
              <w:rPr>
                <w:rFonts w:ascii="Arial" w:hAnsi="Arial" w:cs="Arial"/>
              </w:rPr>
              <w:t>notifications</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botId</w:t>
            </w:r>
            <w:proofErr w:type="spellEnd"/>
            <w:r>
              <w:rPr>
                <w:rFonts w:ascii="Arial" w:hAnsi="Arial" w:cs="Arial"/>
              </w:rPr>
              <w:t>}</w:t>
            </w:r>
            <w:r w:rsidRPr="00F3414F">
              <w:rPr>
                <w:rFonts w:ascii="Arial" w:hAnsi="Arial" w:cs="Arial"/>
              </w:rPr>
              <w:t>/</w:t>
            </w:r>
            <w:r w:rsidRPr="00A067F0">
              <w:rPr>
                <w:rFonts w:ascii="Arial" w:hAnsi="Arial" w:cs="Arial"/>
              </w:rPr>
              <w:t>subscriptions</w:t>
            </w:r>
          </w:p>
        </w:tc>
        <w:tc>
          <w:tcPr>
            <w:tcW w:w="469" w:type="pct"/>
          </w:tcPr>
          <w:p w:rsidR="00F8449F" w:rsidRPr="00204C83" w:rsidRDefault="00F8449F" w:rsidP="00024B3B">
            <w:pPr>
              <w:rPr>
                <w:rFonts w:ascii="Arial" w:hAnsi="Arial" w:cs="Arial"/>
              </w:rPr>
            </w:pPr>
            <w:r>
              <w:rPr>
                <w:rFonts w:ascii="Arial" w:hAnsi="Arial" w:cs="Arial"/>
              </w:rPr>
              <w:t>6.3</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report</w:t>
            </w:r>
          </w:p>
        </w:tc>
        <w:tc>
          <w:tcPr>
            <w:tcW w:w="635" w:type="pct"/>
          </w:tcPr>
          <w:p w:rsidR="00F8449F" w:rsidRPr="00204C83" w:rsidRDefault="00F8449F" w:rsidP="00024B3B">
            <w:pPr>
              <w:rPr>
                <w:rFonts w:ascii="Arial" w:hAnsi="Arial" w:cs="Arial"/>
              </w:rPr>
            </w:pPr>
            <w:r>
              <w:rPr>
                <w:rFonts w:ascii="Arial" w:hAnsi="Arial" w:cs="Arial"/>
              </w:rPr>
              <w:t>n/a</w:t>
            </w:r>
          </w:p>
        </w:tc>
      </w:tr>
      <w:tr w:rsidR="00F8449F" w:rsidRPr="00204C83" w:rsidTr="00024B3B">
        <w:trPr>
          <w:trHeight w:val="16"/>
        </w:trPr>
        <w:tc>
          <w:tcPr>
            <w:tcW w:w="626" w:type="pct"/>
          </w:tcPr>
          <w:p w:rsidR="00F8449F" w:rsidRPr="00204C83" w:rsidRDefault="00F8449F" w:rsidP="00024B3B">
            <w:pPr>
              <w:rPr>
                <w:rFonts w:ascii="Arial" w:hAnsi="Arial" w:cs="Arial"/>
              </w:rPr>
            </w:pPr>
            <w:r w:rsidRPr="0082484E">
              <w:rPr>
                <w:rFonts w:ascii="Arial" w:hAnsi="Arial" w:cs="Arial"/>
              </w:rPr>
              <w:t>Individual subscription</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botId</w:t>
            </w:r>
            <w:proofErr w:type="spellEnd"/>
            <w:r>
              <w:rPr>
                <w:rFonts w:ascii="Arial" w:hAnsi="Arial" w:cs="Arial"/>
              </w:rPr>
              <w:t>}</w:t>
            </w:r>
            <w:r w:rsidRPr="0082484E">
              <w:rPr>
                <w:rFonts w:ascii="Arial" w:hAnsi="Arial" w:cs="Arial"/>
              </w:rPr>
              <w:t>/subscriptions/{</w:t>
            </w:r>
            <w:proofErr w:type="spellStart"/>
            <w:r w:rsidRPr="0082484E">
              <w:rPr>
                <w:rFonts w:ascii="Arial" w:hAnsi="Arial" w:cs="Arial"/>
              </w:rPr>
              <w:t>subscriptionId</w:t>
            </w:r>
            <w:proofErr w:type="spellEnd"/>
            <w:r w:rsidRPr="0082484E">
              <w:rPr>
                <w:rFonts w:ascii="Arial" w:hAnsi="Arial" w:cs="Arial"/>
              </w:rPr>
              <w:t>}</w:t>
            </w:r>
          </w:p>
        </w:tc>
        <w:tc>
          <w:tcPr>
            <w:tcW w:w="469" w:type="pct"/>
          </w:tcPr>
          <w:p w:rsidR="00F8449F" w:rsidRPr="00204C83" w:rsidRDefault="00F8449F" w:rsidP="00024B3B">
            <w:pPr>
              <w:rPr>
                <w:rFonts w:ascii="Arial" w:hAnsi="Arial" w:cs="Arial"/>
              </w:rPr>
            </w:pPr>
            <w:r>
              <w:rPr>
                <w:rFonts w:ascii="Arial" w:hAnsi="Arial" w:cs="Arial"/>
              </w:rPr>
              <w:t>6.4</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n/a</w:t>
            </w:r>
          </w:p>
        </w:tc>
        <w:tc>
          <w:tcPr>
            <w:tcW w:w="635" w:type="pct"/>
          </w:tcPr>
          <w:p w:rsidR="00F8449F" w:rsidRPr="00204C83" w:rsidRDefault="00F8449F" w:rsidP="00024B3B">
            <w:pPr>
              <w:rPr>
                <w:rFonts w:ascii="Arial" w:hAnsi="Arial" w:cs="Arial"/>
              </w:rPr>
            </w:pPr>
            <w:r>
              <w:rPr>
                <w:rFonts w:ascii="Arial" w:hAnsi="Arial" w:cs="Arial"/>
              </w:rPr>
              <w:t>report</w:t>
            </w:r>
          </w:p>
        </w:tc>
      </w:tr>
    </w:tbl>
    <w:p w:rsidR="00F8449F" w:rsidRDefault="00F8449F" w:rsidP="00F5768A">
      <w:pPr>
        <w:pStyle w:val="Caption"/>
      </w:pPr>
      <w:bookmarkStart w:id="1119" w:name="_Toc514754776"/>
      <w:r>
        <w:t xml:space="preserve">Table </w:t>
      </w:r>
      <w:r>
        <w:fldChar w:fldCharType="begin"/>
      </w:r>
      <w:r>
        <w:instrText xml:space="preserve"> SEQ Table \* ARABIC </w:instrText>
      </w:r>
      <w:r>
        <w:fldChar w:fldCharType="separate"/>
      </w:r>
      <w:r>
        <w:rPr>
          <w:noProof/>
        </w:rPr>
        <w:t>3</w:t>
      </w:r>
      <w:r>
        <w:fldChar w:fldCharType="end"/>
      </w:r>
      <w:r>
        <w:t xml:space="preserve">: Required scope values for: </w:t>
      </w:r>
      <w:r>
        <w:rPr>
          <w:b w:val="0"/>
        </w:rPr>
        <w:t>Spam Reports</w:t>
      </w:r>
      <w:bookmarkEnd w:id="1119"/>
      <w:r>
        <w:t xml:space="preserve"> </w:t>
      </w:r>
    </w:p>
    <w:bookmarkEnd w:id="1111"/>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120" w:name="_Ref317763748"/>
      <w:bookmarkStart w:id="1121" w:name="_Toc318907516"/>
      <w:bookmarkStart w:id="1122" w:name="_Toc514754770"/>
      <w:r>
        <w:lastRenderedPageBreak/>
        <w:t>Use</w:t>
      </w:r>
      <w:r w:rsidRPr="0083448E">
        <w:t xml:space="preserve"> </w:t>
      </w:r>
      <w:r>
        <w:t>of ‘</w:t>
      </w:r>
      <w:proofErr w:type="spellStart"/>
      <w:r w:rsidR="001831A7">
        <w:t>acr:auth</w:t>
      </w:r>
      <w:proofErr w:type="spellEnd"/>
      <w:r>
        <w:t>’</w:t>
      </w:r>
      <w:bookmarkEnd w:id="1120"/>
      <w:bookmarkEnd w:id="1121"/>
      <w:bookmarkEnd w:id="1122"/>
    </w:p>
    <w:p w:rsidR="00F8449F" w:rsidRDefault="00F8449F" w:rsidP="00544E5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F8449F" w:rsidRDefault="00F8449F" w:rsidP="00F8449F">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acr:auth</w:t>
      </w:r>
      <w:proofErr w:type="spellEnd"/>
      <w:r>
        <w:rPr>
          <w:rFonts w:eastAsia="MS Mincho" w:cs="Courier New"/>
          <w:lang w:val="en-US" w:eastAsia="ja-JP"/>
        </w:rPr>
        <w:t>’, where ‘</w:t>
      </w:r>
      <w:proofErr w:type="spellStart"/>
      <w:r>
        <w:rPr>
          <w:rFonts w:eastAsia="MS Mincho" w:cs="Courier New"/>
          <w:lang w:val="en-US" w:eastAsia="ja-JP"/>
        </w:rPr>
        <w:t>auth</w:t>
      </w:r>
      <w:proofErr w:type="spellEnd"/>
      <w:r>
        <w:rPr>
          <w:rFonts w:eastAsia="MS Mincho" w:cs="Courier New"/>
          <w:lang w:val="en-US" w:eastAsia="ja-JP"/>
        </w:rPr>
        <w:t>’ is a reserved keyword MAY be used to avoid exposing a real end user identifier in the resource URL path.</w:t>
      </w:r>
    </w:p>
    <w:p w:rsidR="00F8449F" w:rsidRPr="001865C9" w:rsidRDefault="00F8449F" w:rsidP="00102272">
      <w:r w:rsidRPr="001865C9">
        <w:rPr>
          <w:lang w:val="en-US"/>
        </w:rPr>
        <w:t>A client MAY use ‘</w:t>
      </w:r>
      <w:proofErr w:type="spellStart"/>
      <w:r>
        <w:rPr>
          <w:lang w:val="en-US"/>
        </w:rPr>
        <w:t>acr:auth</w:t>
      </w:r>
      <w:proofErr w:type="spellEnd"/>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proofErr w:type="spellStart"/>
      <w:r>
        <w:rPr>
          <w:lang w:val="en-US"/>
        </w:rPr>
        <w:t>userId</w:t>
      </w:r>
      <w:proofErr w:type="spellEnd"/>
      <w:r w:rsidRPr="000A49D9">
        <w:rPr>
          <w:lang w:val="en-US"/>
        </w:rPr>
        <w:t>}</w:t>
      </w:r>
      <w:r>
        <w:rPr>
          <w:lang w:val="en-US"/>
        </w:rPr>
        <w:t xml:space="preserve"> </w:t>
      </w:r>
      <w:r w:rsidRPr="001865C9">
        <w:rPr>
          <w:lang w:val="en-US"/>
        </w:rPr>
        <w:t xml:space="preserve">when the </w:t>
      </w:r>
      <w:r>
        <w:t xml:space="preserve">the RESTful </w:t>
      </w:r>
      <w:r w:rsidR="00BC6CEA">
        <w:t>Bot</w:t>
      </w:r>
      <w:r>
        <w:t xml:space="preserve"> Management</w:t>
      </w:r>
      <w:r w:rsidRPr="006A7CDF">
        <w:t xml:space="preserve"> </w:t>
      </w:r>
      <w:r w:rsidRPr="00B95B10">
        <w:t xml:space="preserve">API </w:t>
      </w:r>
      <w:r w:rsidRPr="001865C9">
        <w:rPr>
          <w:lang w:val="en-US"/>
        </w:rPr>
        <w:t>is used in combination with [Autho4API_10].</w:t>
      </w:r>
    </w:p>
    <w:p w:rsidR="00F8449F" w:rsidRPr="001865C9" w:rsidRDefault="00F8449F" w:rsidP="00102272">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00BC6CEA">
        <w:t>Bot</w:t>
      </w:r>
      <w:r>
        <w:t xml:space="preserve"> Management</w:t>
      </w:r>
      <w:r w:rsidRPr="006A7CDF">
        <w:t xml:space="preserve"> </w:t>
      </w:r>
      <w:r w:rsidRPr="00B95B10">
        <w:t xml:space="preserve">API </w:t>
      </w:r>
      <w:r w:rsidRPr="001865C9">
        <w:rPr>
          <w:lang w:val="en-US"/>
        </w:rPr>
        <w:t xml:space="preserve">supports [Autho4API_10], the </w:t>
      </w:r>
      <w:r w:rsidRPr="001865C9">
        <w:rPr>
          <w:rFonts w:eastAsia="MS Mincho" w:cs="Courier New"/>
          <w:lang w:val="en-US" w:eastAsia="ja-JP"/>
        </w:rPr>
        <w:t>server:</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Pr>
          <w:rFonts w:eastAsia="MS Mincho" w:cs="Courier New"/>
          <w:lang w:val="en-US" w:eastAsia="ja-JP"/>
        </w:rPr>
        <w:t>acr:auth</w:t>
      </w:r>
      <w:proofErr w:type="spellEnd"/>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proofErr w:type="spellStart"/>
      <w:r>
        <w:rPr>
          <w:lang w:val="en-US"/>
        </w:rPr>
        <w:t>userId</w:t>
      </w:r>
      <w:proofErr w:type="spellEnd"/>
      <w:r w:rsidRPr="000A49D9">
        <w:rPr>
          <w:lang w:val="en-US"/>
        </w:rPr>
        <w:t>}</w:t>
      </w:r>
      <w:r>
        <w:rPr>
          <w:lang w:val="en-US"/>
        </w:rPr>
        <w:t xml:space="preserve"> </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Pr="00B95B10">
        <w:t>[</w:t>
      </w:r>
      <w:proofErr w:type="spellStart"/>
      <w:r w:rsidRPr="00B95B10">
        <w:t>REST_</w:t>
      </w:r>
      <w:r>
        <w:t>NetAPI</w:t>
      </w:r>
      <w:r w:rsidRPr="00B95B10">
        <w:t>_Common</w:t>
      </w:r>
      <w:proofErr w:type="spellEnd"/>
      <w:r w:rsidRPr="00B95B10">
        <w:t>]</w:t>
      </w:r>
      <w:r w:rsidRPr="001865C9">
        <w:rPr>
          <w:rFonts w:eastAsia="MS Mincho"/>
          <w:lang w:val="en-US" w:eastAsia="ja-JP"/>
        </w:rPr>
        <w:t xml:space="preserve"> section 5.8.1.1 regarding the processing of ‘</w:t>
      </w:r>
      <w:proofErr w:type="spellStart"/>
      <w:r>
        <w:rPr>
          <w:rFonts w:eastAsia="MS Mincho"/>
          <w:lang w:val="en-US" w:eastAsia="ja-JP"/>
        </w:rPr>
        <w:t>acr:auth</w:t>
      </w:r>
      <w:proofErr w:type="spellEnd"/>
      <w:r w:rsidRPr="001865C9">
        <w:rPr>
          <w:rFonts w:eastAsia="MS Mincho"/>
          <w:lang w:val="en-US" w:eastAsia="ja-JP"/>
        </w:rPr>
        <w:t>’.</w:t>
      </w:r>
    </w:p>
    <w:p w:rsidR="00544E5A" w:rsidRDefault="00544E5A" w:rsidP="00102272">
      <w:pPr>
        <w:autoSpaceDE w:val="0"/>
        <w:autoSpaceDN w:val="0"/>
        <w:adjustRightInd w:val="0"/>
        <w:spacing w:before="0"/>
        <w:ind w:left="357"/>
      </w:pPr>
    </w:p>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97C" w:rsidRDefault="006F097C">
      <w:r>
        <w:separator/>
      </w:r>
    </w:p>
  </w:endnote>
  <w:endnote w:type="continuationSeparator" w:id="0">
    <w:p w:rsidR="006F097C" w:rsidRDefault="006F097C">
      <w:r>
        <w:continuationSeparator/>
      </w:r>
    </w:p>
  </w:endnote>
  <w:endnote w:type="continuationNotice" w:id="1">
    <w:p w:rsidR="006F097C" w:rsidRDefault="006F097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Default="007C438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EC3B62">
      <w:rPr>
        <w:bCs/>
        <w:color w:val="000000"/>
      </w:rPr>
      <w:sym w:font="Symbol" w:char="F0D3"/>
    </w:r>
    <w:r w:rsidR="00EC3B62">
      <w:rPr>
        <w:bCs/>
        <w:color w:val="000000"/>
      </w:rPr>
      <w:t xml:space="preserve"> 201</w:t>
    </w:r>
    <w:r w:rsidR="00EC3B62">
      <w:rPr>
        <w:rFonts w:hint="eastAsia"/>
        <w:bCs/>
        <w:color w:val="000000"/>
      </w:rPr>
      <w:t>8</w:t>
    </w:r>
    <w:r w:rsidR="00EC3B62">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EC3B62">
      <w:rPr>
        <w:rFonts w:ascii="Arial Narrow" w:hAnsi="Arial Narrow" w:cs="Arial"/>
        <w:lang w:val="en-US"/>
      </w:rPr>
      <w:t>Used with the permission of the Open Mobile Alliance under the terms as stated in this document</w:t>
    </w:r>
    <w:r w:rsidR="00EC3B62" w:rsidRPr="006661B9">
      <w:rPr>
        <w:rFonts w:ascii="Arial Narrow" w:hAnsi="Arial Narrow" w:cs="Arial"/>
        <w:sz w:val="10"/>
        <w:szCs w:val="10"/>
        <w:lang w:val="en-US"/>
      </w:rPr>
      <w:t>.</w:t>
    </w:r>
    <w:r w:rsidR="00EC3B62" w:rsidRPr="006661B9">
      <w:rPr>
        <w:rFonts w:cs="Arial"/>
        <w:color w:val="999999"/>
        <w:sz w:val="10"/>
        <w:szCs w:val="10"/>
      </w:rPr>
      <w:tab/>
    </w:r>
    <w:r w:rsidR="00EC3B62">
      <w:rPr>
        <w:rFonts w:cs="Arial"/>
        <w:color w:val="969696"/>
        <w:sz w:val="10"/>
        <w:szCs w:val="10"/>
      </w:rPr>
      <w:t>[</w:t>
    </w:r>
    <w:r w:rsidR="00EC3B62" w:rsidRPr="001A65BF">
      <w:rPr>
        <w:rFonts w:cs="Arial"/>
        <w:color w:val="969696"/>
        <w:sz w:val="10"/>
        <w:szCs w:val="10"/>
      </w:rPr>
      <w:t>OMA-TEMPLATE-TS_RESTful_Network_API</w:t>
    </w:r>
    <w:r w:rsidR="00EC3B62">
      <w:rPr>
        <w:rFonts w:cs="Arial"/>
        <w:color w:val="969696"/>
        <w:sz w:val="10"/>
        <w:szCs w:val="10"/>
      </w:rPr>
      <w:t>-201</w:t>
    </w:r>
    <w:r w:rsidR="00EC3B62">
      <w:rPr>
        <w:rFonts w:cs="Arial" w:hint="eastAsia"/>
        <w:color w:val="969696"/>
        <w:sz w:val="10"/>
        <w:szCs w:val="10"/>
        <w:lang w:eastAsia="zh-CN"/>
      </w:rPr>
      <w:t>80411</w:t>
    </w:r>
    <w:r w:rsidR="00EC3B62"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Pr="006661B9" w:rsidRDefault="007C4382">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sidR="00EC3B62">
      <w:rPr>
        <w:rFonts w:hint="eastAsia"/>
        <w:bCs/>
        <w:color w:val="000000"/>
        <w:lang w:eastAsia="zh-CN"/>
      </w:rPr>
      <w:t>8</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sidR="00EC3B62">
      <w:rPr>
        <w:rFonts w:cs="Arial" w:hint="eastAsia"/>
        <w:color w:val="969696"/>
        <w:sz w:val="10"/>
        <w:szCs w:val="10"/>
        <w:lang w:eastAsia="zh-CN"/>
      </w:rPr>
      <w:t>80411</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97C" w:rsidRDefault="006F097C">
      <w:r>
        <w:separator/>
      </w:r>
    </w:p>
  </w:footnote>
  <w:footnote w:type="continuationSeparator" w:id="0">
    <w:p w:rsidR="006F097C" w:rsidRDefault="006F097C">
      <w:r>
        <w:continuationSeparator/>
      </w:r>
    </w:p>
  </w:footnote>
  <w:footnote w:type="continuationNotice" w:id="1">
    <w:p w:rsidR="006F097C" w:rsidRDefault="006F097C">
      <w:pPr>
        <w:spacing w:before="0" w:after="0"/>
      </w:pPr>
    </w:p>
  </w:footnote>
  <w:footnote w:id="2">
    <w:p w:rsidR="003C01D2" w:rsidRPr="00D851C0" w:rsidRDefault="003C01D2" w:rsidP="00B60A9E">
      <w:pPr>
        <w:pStyle w:val="FootnoteText"/>
        <w:rPr>
          <w:lang w:val="en-US"/>
        </w:rPr>
      </w:pPr>
      <w:r>
        <w:rPr>
          <w:rStyle w:val="FootnoteReference"/>
        </w:rPr>
        <w:footnoteRef/>
      </w:r>
      <w:r>
        <w:t xml:space="preserve"> </w:t>
      </w:r>
      <w:r w:rsidR="00B60A9E">
        <w:rPr>
          <w:lang w:val="en-US"/>
        </w:rPr>
        <w:t>An</w:t>
      </w:r>
      <w:r>
        <w:rPr>
          <w:lang w:val="en-US"/>
        </w:rPr>
        <w:t xml:space="preserve"> anonymization token </w:t>
      </w:r>
      <w:r w:rsidR="00B60A9E">
        <w:rPr>
          <w:lang w:val="en-US"/>
        </w:rPr>
        <w:t>(i.e. a token resource</w:t>
      </w:r>
      <w:r>
        <w:rPr>
          <w:lang w:val="en-US"/>
        </w:rPr>
        <w:t xml:space="preserve"> instance) is created through an out-of-band (non-RESTful API) method. As a result, using DELETE operation </w:t>
      </w:r>
      <w:r w:rsidR="00B60A9E">
        <w:rPr>
          <w:lang w:val="en-US"/>
        </w:rPr>
        <w:t>is</w:t>
      </w:r>
      <w:r>
        <w:rPr>
          <w:lang w:val="en-US"/>
        </w:rPr>
        <w:t xml:space="preserve"> not appropriate as no assumption </w:t>
      </w:r>
      <w:r w:rsidR="00B60A9E">
        <w:rPr>
          <w:lang w:val="en-US"/>
        </w:rPr>
        <w:t>can</w:t>
      </w:r>
      <w:r>
        <w:rPr>
          <w:lang w:val="en-US"/>
        </w:rPr>
        <w:t xml:space="preserve"> be made on the existence of a</w:t>
      </w:r>
      <w:r w:rsidR="00B60A9E">
        <w:rPr>
          <w:lang w:val="en-US"/>
        </w:rPr>
        <w:t xml:space="preserve"> RESTful</w:t>
      </w:r>
      <w:r>
        <w:rPr>
          <w:lang w:val="en-US"/>
        </w:rPr>
        <w:t xml:space="preserve"> anonymization token </w:t>
      </w:r>
      <w:r w:rsidR="00B60A9E">
        <w:rPr>
          <w:lang w:val="en-US"/>
        </w:rPr>
        <w:t xml:space="preserve">resource (i.e. token </w:t>
      </w:r>
      <w:proofErr w:type="spellStart"/>
      <w:r>
        <w:rPr>
          <w:lang w:val="en-US"/>
        </w:rPr>
        <w:t>instanceId</w:t>
      </w:r>
      <w:proofErr w:type="spellEnd"/>
      <w:r w:rsidR="00B60A9E">
        <w:rPr>
          <w:lang w:val="en-US"/>
        </w:rPr>
        <w:t>)</w:t>
      </w:r>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Pr="00AC633B" w:rsidRDefault="007C4382">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871B13" w:rsidRPr="00871B13">
      <w:rPr>
        <w:bCs/>
        <w:noProof/>
        <w:lang w:val="en-US"/>
      </w:rPr>
      <w:t>OMA-TS-REST_NetAPI_BotManagement-V1_0-20180522-D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871B13">
      <w:rPr>
        <w:noProof/>
        <w:lang w:val="en-US"/>
      </w:rPr>
      <w:t>21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871B13">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50D4E3B"/>
    <w:multiLevelType w:val="hybridMultilevel"/>
    <w:tmpl w:val="0A70B8F4"/>
    <w:lvl w:ilvl="0" w:tplc="EF6CB9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BC6DED"/>
    <w:multiLevelType w:val="hybridMultilevel"/>
    <w:tmpl w:val="B170AB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0D35FB"/>
    <w:multiLevelType w:val="hybridMultilevel"/>
    <w:tmpl w:val="1EE0F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2"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BC03EA2"/>
    <w:multiLevelType w:val="hybridMultilevel"/>
    <w:tmpl w:val="C3F893B4"/>
    <w:lvl w:ilvl="0" w:tplc="61DCB95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5"/>
  </w:num>
  <w:num w:numId="2">
    <w:abstractNumId w:val="13"/>
  </w:num>
  <w:num w:numId="3">
    <w:abstractNumId w:val="24"/>
  </w:num>
  <w:num w:numId="4">
    <w:abstractNumId w:val="23"/>
  </w:num>
  <w:num w:numId="5">
    <w:abstractNumId w:val="8"/>
  </w:num>
  <w:num w:numId="6">
    <w:abstractNumId w:val="12"/>
  </w:num>
  <w:num w:numId="7">
    <w:abstractNumId w:val="28"/>
  </w:num>
  <w:num w:numId="8">
    <w:abstractNumId w:val="14"/>
  </w:num>
  <w:num w:numId="9">
    <w:abstractNumId w:val="26"/>
  </w:num>
  <w:num w:numId="10">
    <w:abstractNumId w:val="0"/>
  </w:num>
  <w:num w:numId="11">
    <w:abstractNumId w:val="7"/>
  </w:num>
  <w:num w:numId="12">
    <w:abstractNumId w:val="15"/>
  </w:num>
  <w:num w:numId="13">
    <w:abstractNumId w:val="2"/>
  </w:num>
  <w:num w:numId="14">
    <w:abstractNumId w:val="20"/>
  </w:num>
  <w:num w:numId="15">
    <w:abstractNumId w:val="10"/>
  </w:num>
  <w:num w:numId="16">
    <w:abstractNumId w:val="1"/>
  </w:num>
  <w:num w:numId="17">
    <w:abstractNumId w:val="19"/>
  </w:num>
  <w:num w:numId="18">
    <w:abstractNumId w:val="25"/>
  </w:num>
  <w:num w:numId="19">
    <w:abstractNumId w:val="22"/>
  </w:num>
  <w:num w:numId="20">
    <w:abstractNumId w:val="4"/>
  </w:num>
  <w:num w:numId="21">
    <w:abstractNumId w:val="16"/>
  </w:num>
  <w:num w:numId="22">
    <w:abstractNumId w:val="6"/>
  </w:num>
  <w:num w:numId="23">
    <w:abstractNumId w:val="9"/>
  </w:num>
  <w:num w:numId="24">
    <w:abstractNumId w:val="13"/>
    <w:lvlOverride w:ilvl="0">
      <w:startOverride w:val="7"/>
    </w:lvlOverride>
    <w:lvlOverride w:ilvl="1">
      <w:startOverride w:val="2"/>
    </w:lvlOverride>
    <w:lvlOverride w:ilvl="2">
      <w:startOverride w:val="1"/>
    </w:lvlOverride>
  </w:num>
  <w:num w:numId="25">
    <w:abstractNumId w:val="18"/>
  </w:num>
  <w:num w:numId="26">
    <w:abstractNumId w:val="21"/>
  </w:num>
  <w:num w:numId="27">
    <w:abstractNumId w:val="1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7"/>
  </w:num>
  <w:num w:numId="3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15AC"/>
    <w:rsid w:val="00022D90"/>
    <w:rsid w:val="0002371C"/>
    <w:rsid w:val="00024B3B"/>
    <w:rsid w:val="000261AA"/>
    <w:rsid w:val="000300A5"/>
    <w:rsid w:val="00034FEE"/>
    <w:rsid w:val="00035FB6"/>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34E"/>
    <w:rsid w:val="00062E2F"/>
    <w:rsid w:val="00063AFE"/>
    <w:rsid w:val="0006416E"/>
    <w:rsid w:val="0006577E"/>
    <w:rsid w:val="00067F4B"/>
    <w:rsid w:val="000706FA"/>
    <w:rsid w:val="00071554"/>
    <w:rsid w:val="000716A3"/>
    <w:rsid w:val="00072D22"/>
    <w:rsid w:val="00072E58"/>
    <w:rsid w:val="0007427A"/>
    <w:rsid w:val="00075A04"/>
    <w:rsid w:val="000760AF"/>
    <w:rsid w:val="000805BC"/>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315"/>
    <w:rsid w:val="000E6316"/>
    <w:rsid w:val="000E6F0F"/>
    <w:rsid w:val="000E7497"/>
    <w:rsid w:val="000F01E6"/>
    <w:rsid w:val="000F1F88"/>
    <w:rsid w:val="000F2B87"/>
    <w:rsid w:val="000F3094"/>
    <w:rsid w:val="000F36B0"/>
    <w:rsid w:val="000F47B8"/>
    <w:rsid w:val="000F4C82"/>
    <w:rsid w:val="000F6639"/>
    <w:rsid w:val="000F70E0"/>
    <w:rsid w:val="000F77D2"/>
    <w:rsid w:val="001013DC"/>
    <w:rsid w:val="00102272"/>
    <w:rsid w:val="00102501"/>
    <w:rsid w:val="00104FF5"/>
    <w:rsid w:val="00107AD2"/>
    <w:rsid w:val="00107FFC"/>
    <w:rsid w:val="00112F67"/>
    <w:rsid w:val="0011381D"/>
    <w:rsid w:val="00114238"/>
    <w:rsid w:val="0011423F"/>
    <w:rsid w:val="00114A98"/>
    <w:rsid w:val="00115508"/>
    <w:rsid w:val="00115B0E"/>
    <w:rsid w:val="001161A4"/>
    <w:rsid w:val="0011638D"/>
    <w:rsid w:val="001204B9"/>
    <w:rsid w:val="00120F99"/>
    <w:rsid w:val="0012348E"/>
    <w:rsid w:val="00123B84"/>
    <w:rsid w:val="00124A4C"/>
    <w:rsid w:val="001259CC"/>
    <w:rsid w:val="00125A30"/>
    <w:rsid w:val="001262A4"/>
    <w:rsid w:val="001269DA"/>
    <w:rsid w:val="001273D2"/>
    <w:rsid w:val="00127497"/>
    <w:rsid w:val="00131AF9"/>
    <w:rsid w:val="00131C8E"/>
    <w:rsid w:val="00131EBD"/>
    <w:rsid w:val="00132145"/>
    <w:rsid w:val="00133561"/>
    <w:rsid w:val="00134A75"/>
    <w:rsid w:val="00134D99"/>
    <w:rsid w:val="00136C28"/>
    <w:rsid w:val="001371DC"/>
    <w:rsid w:val="0013786C"/>
    <w:rsid w:val="00137E7A"/>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41BE"/>
    <w:rsid w:val="00165637"/>
    <w:rsid w:val="00167A83"/>
    <w:rsid w:val="001706A3"/>
    <w:rsid w:val="0017130B"/>
    <w:rsid w:val="00171440"/>
    <w:rsid w:val="00171AE5"/>
    <w:rsid w:val="001722F3"/>
    <w:rsid w:val="0017375A"/>
    <w:rsid w:val="00174621"/>
    <w:rsid w:val="00177535"/>
    <w:rsid w:val="001777C1"/>
    <w:rsid w:val="00177A54"/>
    <w:rsid w:val="00177AB3"/>
    <w:rsid w:val="00177F84"/>
    <w:rsid w:val="00180441"/>
    <w:rsid w:val="00182233"/>
    <w:rsid w:val="0018306F"/>
    <w:rsid w:val="001831A7"/>
    <w:rsid w:val="00183778"/>
    <w:rsid w:val="00185E47"/>
    <w:rsid w:val="00186E06"/>
    <w:rsid w:val="00193D48"/>
    <w:rsid w:val="001943B5"/>
    <w:rsid w:val="00195FFC"/>
    <w:rsid w:val="001A01EF"/>
    <w:rsid w:val="001A0C92"/>
    <w:rsid w:val="001A1C02"/>
    <w:rsid w:val="001A39BD"/>
    <w:rsid w:val="001A3A64"/>
    <w:rsid w:val="001A3C61"/>
    <w:rsid w:val="001A4229"/>
    <w:rsid w:val="001A5399"/>
    <w:rsid w:val="001A6577"/>
    <w:rsid w:val="001A65BF"/>
    <w:rsid w:val="001A7B37"/>
    <w:rsid w:val="001A7C9A"/>
    <w:rsid w:val="001B379E"/>
    <w:rsid w:val="001B4E28"/>
    <w:rsid w:val="001B64E0"/>
    <w:rsid w:val="001B6D7C"/>
    <w:rsid w:val="001C18C8"/>
    <w:rsid w:val="001C24B0"/>
    <w:rsid w:val="001C2E6F"/>
    <w:rsid w:val="001C48B3"/>
    <w:rsid w:val="001D1BBB"/>
    <w:rsid w:val="001D3750"/>
    <w:rsid w:val="001D4364"/>
    <w:rsid w:val="001E346D"/>
    <w:rsid w:val="001E3ADC"/>
    <w:rsid w:val="001F0719"/>
    <w:rsid w:val="001F1120"/>
    <w:rsid w:val="001F2674"/>
    <w:rsid w:val="001F3EB0"/>
    <w:rsid w:val="001F5303"/>
    <w:rsid w:val="001F680E"/>
    <w:rsid w:val="00200D75"/>
    <w:rsid w:val="002014A7"/>
    <w:rsid w:val="0020331D"/>
    <w:rsid w:val="00204C83"/>
    <w:rsid w:val="00205CD5"/>
    <w:rsid w:val="00206097"/>
    <w:rsid w:val="0020626E"/>
    <w:rsid w:val="002076A4"/>
    <w:rsid w:val="00207DC5"/>
    <w:rsid w:val="002102AA"/>
    <w:rsid w:val="002122B7"/>
    <w:rsid w:val="0021458D"/>
    <w:rsid w:val="002167B8"/>
    <w:rsid w:val="00217EFE"/>
    <w:rsid w:val="00220992"/>
    <w:rsid w:val="00220B36"/>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5587D"/>
    <w:rsid w:val="00262E23"/>
    <w:rsid w:val="002645C3"/>
    <w:rsid w:val="0026621F"/>
    <w:rsid w:val="00266E50"/>
    <w:rsid w:val="00266ECD"/>
    <w:rsid w:val="00267EEB"/>
    <w:rsid w:val="00270315"/>
    <w:rsid w:val="00271592"/>
    <w:rsid w:val="002739B3"/>
    <w:rsid w:val="00273D69"/>
    <w:rsid w:val="00276D69"/>
    <w:rsid w:val="00280577"/>
    <w:rsid w:val="00280FCA"/>
    <w:rsid w:val="0028113E"/>
    <w:rsid w:val="00285BED"/>
    <w:rsid w:val="002860A2"/>
    <w:rsid w:val="002860D8"/>
    <w:rsid w:val="00287C80"/>
    <w:rsid w:val="00290DE3"/>
    <w:rsid w:val="00291FCB"/>
    <w:rsid w:val="002927C3"/>
    <w:rsid w:val="00293DE2"/>
    <w:rsid w:val="00294214"/>
    <w:rsid w:val="00295AF3"/>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4A73"/>
    <w:rsid w:val="002B6262"/>
    <w:rsid w:val="002B728D"/>
    <w:rsid w:val="002B765F"/>
    <w:rsid w:val="002B7F94"/>
    <w:rsid w:val="002C0FDE"/>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A4E"/>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1E33"/>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1CC"/>
    <w:rsid w:val="003B2FD7"/>
    <w:rsid w:val="003B537E"/>
    <w:rsid w:val="003B6701"/>
    <w:rsid w:val="003B7A62"/>
    <w:rsid w:val="003C01D2"/>
    <w:rsid w:val="003C086A"/>
    <w:rsid w:val="003C14F9"/>
    <w:rsid w:val="003C1E59"/>
    <w:rsid w:val="003C3192"/>
    <w:rsid w:val="003C333A"/>
    <w:rsid w:val="003C3382"/>
    <w:rsid w:val="003C47C0"/>
    <w:rsid w:val="003C5DCC"/>
    <w:rsid w:val="003C6D98"/>
    <w:rsid w:val="003D0173"/>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BBE"/>
    <w:rsid w:val="00403D3F"/>
    <w:rsid w:val="00404B35"/>
    <w:rsid w:val="004065CF"/>
    <w:rsid w:val="00406D8A"/>
    <w:rsid w:val="00407BB1"/>
    <w:rsid w:val="00407EFD"/>
    <w:rsid w:val="004118C3"/>
    <w:rsid w:val="00411A6D"/>
    <w:rsid w:val="00413EE6"/>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3417"/>
    <w:rsid w:val="00456D01"/>
    <w:rsid w:val="00457405"/>
    <w:rsid w:val="0046078A"/>
    <w:rsid w:val="00461115"/>
    <w:rsid w:val="0046174A"/>
    <w:rsid w:val="00462751"/>
    <w:rsid w:val="00463D8A"/>
    <w:rsid w:val="00466E5B"/>
    <w:rsid w:val="00471187"/>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3D3E"/>
    <w:rsid w:val="00496495"/>
    <w:rsid w:val="00496D71"/>
    <w:rsid w:val="00497DCC"/>
    <w:rsid w:val="004A17C2"/>
    <w:rsid w:val="004A19C3"/>
    <w:rsid w:val="004A2007"/>
    <w:rsid w:val="004A2283"/>
    <w:rsid w:val="004A2F44"/>
    <w:rsid w:val="004A48B4"/>
    <w:rsid w:val="004A6466"/>
    <w:rsid w:val="004A7BFA"/>
    <w:rsid w:val="004B0C94"/>
    <w:rsid w:val="004B14ED"/>
    <w:rsid w:val="004B2D82"/>
    <w:rsid w:val="004B38E8"/>
    <w:rsid w:val="004B4080"/>
    <w:rsid w:val="004B43C0"/>
    <w:rsid w:val="004B6260"/>
    <w:rsid w:val="004B7F62"/>
    <w:rsid w:val="004C074E"/>
    <w:rsid w:val="004C0A23"/>
    <w:rsid w:val="004C14F3"/>
    <w:rsid w:val="004C15F8"/>
    <w:rsid w:val="004C19C8"/>
    <w:rsid w:val="004C774F"/>
    <w:rsid w:val="004D0CBE"/>
    <w:rsid w:val="004D17CB"/>
    <w:rsid w:val="004D2BB4"/>
    <w:rsid w:val="004D2CFE"/>
    <w:rsid w:val="004D4614"/>
    <w:rsid w:val="004D49B5"/>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36EF8"/>
    <w:rsid w:val="005407AD"/>
    <w:rsid w:val="00541A32"/>
    <w:rsid w:val="00541EE9"/>
    <w:rsid w:val="005426C2"/>
    <w:rsid w:val="00542E93"/>
    <w:rsid w:val="00543751"/>
    <w:rsid w:val="00544550"/>
    <w:rsid w:val="00544E5A"/>
    <w:rsid w:val="005453A3"/>
    <w:rsid w:val="005455D4"/>
    <w:rsid w:val="00547FBB"/>
    <w:rsid w:val="00551334"/>
    <w:rsid w:val="0055451F"/>
    <w:rsid w:val="00555A61"/>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1B4"/>
    <w:rsid w:val="00590616"/>
    <w:rsid w:val="00590B65"/>
    <w:rsid w:val="00591622"/>
    <w:rsid w:val="00592D2F"/>
    <w:rsid w:val="005943B0"/>
    <w:rsid w:val="00595EED"/>
    <w:rsid w:val="005A0EB9"/>
    <w:rsid w:val="005A1105"/>
    <w:rsid w:val="005A1A72"/>
    <w:rsid w:val="005A2054"/>
    <w:rsid w:val="005A29CA"/>
    <w:rsid w:val="005A34A0"/>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565"/>
    <w:rsid w:val="005C5993"/>
    <w:rsid w:val="005C5E97"/>
    <w:rsid w:val="005C67F8"/>
    <w:rsid w:val="005C7B6B"/>
    <w:rsid w:val="005D08F2"/>
    <w:rsid w:val="005D0A56"/>
    <w:rsid w:val="005D42A7"/>
    <w:rsid w:val="005D4DC5"/>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163F"/>
    <w:rsid w:val="006423DF"/>
    <w:rsid w:val="00643295"/>
    <w:rsid w:val="00643629"/>
    <w:rsid w:val="00644DA1"/>
    <w:rsid w:val="006452FC"/>
    <w:rsid w:val="00645869"/>
    <w:rsid w:val="00647CB9"/>
    <w:rsid w:val="00650DC1"/>
    <w:rsid w:val="00651775"/>
    <w:rsid w:val="00651A88"/>
    <w:rsid w:val="00651D13"/>
    <w:rsid w:val="00652A85"/>
    <w:rsid w:val="006534D9"/>
    <w:rsid w:val="00655DEF"/>
    <w:rsid w:val="006570B7"/>
    <w:rsid w:val="006604D9"/>
    <w:rsid w:val="00662940"/>
    <w:rsid w:val="00662F96"/>
    <w:rsid w:val="0066465A"/>
    <w:rsid w:val="0066556D"/>
    <w:rsid w:val="006661B9"/>
    <w:rsid w:val="00666C20"/>
    <w:rsid w:val="00666CC1"/>
    <w:rsid w:val="006671FC"/>
    <w:rsid w:val="006700DB"/>
    <w:rsid w:val="0067059F"/>
    <w:rsid w:val="006712E5"/>
    <w:rsid w:val="006734F0"/>
    <w:rsid w:val="0067551B"/>
    <w:rsid w:val="006762E9"/>
    <w:rsid w:val="00676E1D"/>
    <w:rsid w:val="0067720C"/>
    <w:rsid w:val="00677B36"/>
    <w:rsid w:val="00680A6D"/>
    <w:rsid w:val="006818AD"/>
    <w:rsid w:val="00681998"/>
    <w:rsid w:val="0068371B"/>
    <w:rsid w:val="00684034"/>
    <w:rsid w:val="00685847"/>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14E9"/>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1F"/>
    <w:rsid w:val="006F0841"/>
    <w:rsid w:val="006F097C"/>
    <w:rsid w:val="006F0B03"/>
    <w:rsid w:val="006F68B8"/>
    <w:rsid w:val="006F70A5"/>
    <w:rsid w:val="00704CC5"/>
    <w:rsid w:val="00706EA8"/>
    <w:rsid w:val="00707F92"/>
    <w:rsid w:val="007100DD"/>
    <w:rsid w:val="0071140C"/>
    <w:rsid w:val="00711622"/>
    <w:rsid w:val="00711F26"/>
    <w:rsid w:val="0071414A"/>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57C11"/>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76C41"/>
    <w:rsid w:val="00783335"/>
    <w:rsid w:val="007854AD"/>
    <w:rsid w:val="007858DB"/>
    <w:rsid w:val="00785A54"/>
    <w:rsid w:val="00785CA7"/>
    <w:rsid w:val="00787245"/>
    <w:rsid w:val="0079179A"/>
    <w:rsid w:val="00792A15"/>
    <w:rsid w:val="00793884"/>
    <w:rsid w:val="007958E7"/>
    <w:rsid w:val="007960BF"/>
    <w:rsid w:val="00796FD6"/>
    <w:rsid w:val="007A0687"/>
    <w:rsid w:val="007A0B03"/>
    <w:rsid w:val="007A0EE3"/>
    <w:rsid w:val="007A1EDB"/>
    <w:rsid w:val="007A20E7"/>
    <w:rsid w:val="007A3AC9"/>
    <w:rsid w:val="007A42D3"/>
    <w:rsid w:val="007A6665"/>
    <w:rsid w:val="007A66E1"/>
    <w:rsid w:val="007A794F"/>
    <w:rsid w:val="007A7C88"/>
    <w:rsid w:val="007A7FD2"/>
    <w:rsid w:val="007B01F8"/>
    <w:rsid w:val="007B1E8F"/>
    <w:rsid w:val="007B29A2"/>
    <w:rsid w:val="007B2F43"/>
    <w:rsid w:val="007B3105"/>
    <w:rsid w:val="007B4F84"/>
    <w:rsid w:val="007B5F5E"/>
    <w:rsid w:val="007B60CF"/>
    <w:rsid w:val="007C19CD"/>
    <w:rsid w:val="007C29DB"/>
    <w:rsid w:val="007C3AC5"/>
    <w:rsid w:val="007C3C99"/>
    <w:rsid w:val="007C4382"/>
    <w:rsid w:val="007C50E8"/>
    <w:rsid w:val="007C70A6"/>
    <w:rsid w:val="007D0773"/>
    <w:rsid w:val="007D18B5"/>
    <w:rsid w:val="007D2E53"/>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403"/>
    <w:rsid w:val="007F2646"/>
    <w:rsid w:val="007F4D74"/>
    <w:rsid w:val="007F5B6D"/>
    <w:rsid w:val="007F62C6"/>
    <w:rsid w:val="00803D54"/>
    <w:rsid w:val="00803DB9"/>
    <w:rsid w:val="008060E3"/>
    <w:rsid w:val="008119D7"/>
    <w:rsid w:val="00812FB4"/>
    <w:rsid w:val="0081306B"/>
    <w:rsid w:val="00813992"/>
    <w:rsid w:val="00814096"/>
    <w:rsid w:val="00815075"/>
    <w:rsid w:val="008177D3"/>
    <w:rsid w:val="008207B7"/>
    <w:rsid w:val="008215F1"/>
    <w:rsid w:val="00821792"/>
    <w:rsid w:val="00823CF8"/>
    <w:rsid w:val="00824549"/>
    <w:rsid w:val="0082484E"/>
    <w:rsid w:val="00825773"/>
    <w:rsid w:val="00826049"/>
    <w:rsid w:val="00826096"/>
    <w:rsid w:val="00827550"/>
    <w:rsid w:val="008303D8"/>
    <w:rsid w:val="00830F79"/>
    <w:rsid w:val="00831B69"/>
    <w:rsid w:val="008357F6"/>
    <w:rsid w:val="00835A5C"/>
    <w:rsid w:val="00835F47"/>
    <w:rsid w:val="00841678"/>
    <w:rsid w:val="00842BFD"/>
    <w:rsid w:val="00843E9F"/>
    <w:rsid w:val="00845FC3"/>
    <w:rsid w:val="0084720E"/>
    <w:rsid w:val="00847ACE"/>
    <w:rsid w:val="0085015C"/>
    <w:rsid w:val="00852C52"/>
    <w:rsid w:val="008546C2"/>
    <w:rsid w:val="0085527D"/>
    <w:rsid w:val="008557D5"/>
    <w:rsid w:val="00855ED4"/>
    <w:rsid w:val="00857108"/>
    <w:rsid w:val="0086139B"/>
    <w:rsid w:val="00863D67"/>
    <w:rsid w:val="00864AF4"/>
    <w:rsid w:val="0086739E"/>
    <w:rsid w:val="00870B5C"/>
    <w:rsid w:val="00871B13"/>
    <w:rsid w:val="00872453"/>
    <w:rsid w:val="008724C7"/>
    <w:rsid w:val="00874FB1"/>
    <w:rsid w:val="00875DAD"/>
    <w:rsid w:val="00877776"/>
    <w:rsid w:val="00877A2A"/>
    <w:rsid w:val="00881B68"/>
    <w:rsid w:val="00882C71"/>
    <w:rsid w:val="00883A40"/>
    <w:rsid w:val="0088680A"/>
    <w:rsid w:val="00887766"/>
    <w:rsid w:val="00890648"/>
    <w:rsid w:val="0089189E"/>
    <w:rsid w:val="00892114"/>
    <w:rsid w:val="008935D9"/>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5EC"/>
    <w:rsid w:val="008D08CA"/>
    <w:rsid w:val="008D3477"/>
    <w:rsid w:val="008D5712"/>
    <w:rsid w:val="008D672D"/>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066"/>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5640"/>
    <w:rsid w:val="009368B1"/>
    <w:rsid w:val="009379E1"/>
    <w:rsid w:val="00937AE1"/>
    <w:rsid w:val="009414F1"/>
    <w:rsid w:val="00941E8F"/>
    <w:rsid w:val="00942C5B"/>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0B2A"/>
    <w:rsid w:val="009826E3"/>
    <w:rsid w:val="00983353"/>
    <w:rsid w:val="00983E61"/>
    <w:rsid w:val="00984C92"/>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7F4"/>
    <w:rsid w:val="009D1BBE"/>
    <w:rsid w:val="009D2CCF"/>
    <w:rsid w:val="009D4605"/>
    <w:rsid w:val="009D68F2"/>
    <w:rsid w:val="009E1E79"/>
    <w:rsid w:val="009E27D4"/>
    <w:rsid w:val="009E49EF"/>
    <w:rsid w:val="009E7390"/>
    <w:rsid w:val="009E7ADD"/>
    <w:rsid w:val="009E7D70"/>
    <w:rsid w:val="009F05C8"/>
    <w:rsid w:val="009F1B12"/>
    <w:rsid w:val="009F2273"/>
    <w:rsid w:val="009F3A79"/>
    <w:rsid w:val="009F3DB9"/>
    <w:rsid w:val="009F4518"/>
    <w:rsid w:val="009F5757"/>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21C8"/>
    <w:rsid w:val="00A35E98"/>
    <w:rsid w:val="00A3636A"/>
    <w:rsid w:val="00A4392D"/>
    <w:rsid w:val="00A43AA6"/>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9C4"/>
    <w:rsid w:val="00A67B37"/>
    <w:rsid w:val="00A7144F"/>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2A9F"/>
    <w:rsid w:val="00A863AE"/>
    <w:rsid w:val="00A9105E"/>
    <w:rsid w:val="00A911E0"/>
    <w:rsid w:val="00A92ECC"/>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6C50"/>
    <w:rsid w:val="00AD730B"/>
    <w:rsid w:val="00AE21CF"/>
    <w:rsid w:val="00AE265E"/>
    <w:rsid w:val="00AE2E6B"/>
    <w:rsid w:val="00AE5D3E"/>
    <w:rsid w:val="00AE5D47"/>
    <w:rsid w:val="00AF0356"/>
    <w:rsid w:val="00AF06C3"/>
    <w:rsid w:val="00AF0BA2"/>
    <w:rsid w:val="00AF30C1"/>
    <w:rsid w:val="00AF3978"/>
    <w:rsid w:val="00AF3AF9"/>
    <w:rsid w:val="00AF54A2"/>
    <w:rsid w:val="00AF5BA7"/>
    <w:rsid w:val="00AF789B"/>
    <w:rsid w:val="00AF7C04"/>
    <w:rsid w:val="00B00662"/>
    <w:rsid w:val="00B0111B"/>
    <w:rsid w:val="00B01D76"/>
    <w:rsid w:val="00B02731"/>
    <w:rsid w:val="00B05464"/>
    <w:rsid w:val="00B05B28"/>
    <w:rsid w:val="00B05F77"/>
    <w:rsid w:val="00B06DFC"/>
    <w:rsid w:val="00B10869"/>
    <w:rsid w:val="00B10E35"/>
    <w:rsid w:val="00B142E3"/>
    <w:rsid w:val="00B1465E"/>
    <w:rsid w:val="00B14AF3"/>
    <w:rsid w:val="00B1545C"/>
    <w:rsid w:val="00B15EAF"/>
    <w:rsid w:val="00B175E9"/>
    <w:rsid w:val="00B21254"/>
    <w:rsid w:val="00B22C38"/>
    <w:rsid w:val="00B23473"/>
    <w:rsid w:val="00B24E2D"/>
    <w:rsid w:val="00B253B1"/>
    <w:rsid w:val="00B2622F"/>
    <w:rsid w:val="00B265A8"/>
    <w:rsid w:val="00B278AF"/>
    <w:rsid w:val="00B30066"/>
    <w:rsid w:val="00B332A1"/>
    <w:rsid w:val="00B34404"/>
    <w:rsid w:val="00B34AE8"/>
    <w:rsid w:val="00B4030F"/>
    <w:rsid w:val="00B40649"/>
    <w:rsid w:val="00B4164B"/>
    <w:rsid w:val="00B4174B"/>
    <w:rsid w:val="00B418E9"/>
    <w:rsid w:val="00B42351"/>
    <w:rsid w:val="00B43EB3"/>
    <w:rsid w:val="00B4683A"/>
    <w:rsid w:val="00B51581"/>
    <w:rsid w:val="00B515AB"/>
    <w:rsid w:val="00B54B9B"/>
    <w:rsid w:val="00B55B1D"/>
    <w:rsid w:val="00B55FCB"/>
    <w:rsid w:val="00B60A9E"/>
    <w:rsid w:val="00B610E0"/>
    <w:rsid w:val="00B617ED"/>
    <w:rsid w:val="00B63436"/>
    <w:rsid w:val="00B701E7"/>
    <w:rsid w:val="00B70791"/>
    <w:rsid w:val="00B714F7"/>
    <w:rsid w:val="00B730A5"/>
    <w:rsid w:val="00B7338D"/>
    <w:rsid w:val="00B748CB"/>
    <w:rsid w:val="00B74DEE"/>
    <w:rsid w:val="00B76AEA"/>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2362"/>
    <w:rsid w:val="00BB74CC"/>
    <w:rsid w:val="00BC1AB3"/>
    <w:rsid w:val="00BC26F6"/>
    <w:rsid w:val="00BC2A88"/>
    <w:rsid w:val="00BC333F"/>
    <w:rsid w:val="00BC6CEA"/>
    <w:rsid w:val="00BC7025"/>
    <w:rsid w:val="00BC79F8"/>
    <w:rsid w:val="00BD01F2"/>
    <w:rsid w:val="00BD0806"/>
    <w:rsid w:val="00BD0BC0"/>
    <w:rsid w:val="00BD0CEC"/>
    <w:rsid w:val="00BD3B3E"/>
    <w:rsid w:val="00BD4796"/>
    <w:rsid w:val="00BD6AE1"/>
    <w:rsid w:val="00BD70F8"/>
    <w:rsid w:val="00BD7729"/>
    <w:rsid w:val="00BE10C1"/>
    <w:rsid w:val="00BE10D8"/>
    <w:rsid w:val="00BE1ECF"/>
    <w:rsid w:val="00BE38FF"/>
    <w:rsid w:val="00BE49EF"/>
    <w:rsid w:val="00BE6211"/>
    <w:rsid w:val="00BE7579"/>
    <w:rsid w:val="00BE7FB6"/>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3E1C"/>
    <w:rsid w:val="00C35179"/>
    <w:rsid w:val="00C35400"/>
    <w:rsid w:val="00C35691"/>
    <w:rsid w:val="00C40581"/>
    <w:rsid w:val="00C40F65"/>
    <w:rsid w:val="00C418BA"/>
    <w:rsid w:val="00C4213A"/>
    <w:rsid w:val="00C43518"/>
    <w:rsid w:val="00C435F0"/>
    <w:rsid w:val="00C43F90"/>
    <w:rsid w:val="00C46B3C"/>
    <w:rsid w:val="00C46E0B"/>
    <w:rsid w:val="00C475BC"/>
    <w:rsid w:val="00C50490"/>
    <w:rsid w:val="00C51473"/>
    <w:rsid w:val="00C53883"/>
    <w:rsid w:val="00C5418C"/>
    <w:rsid w:val="00C54EF6"/>
    <w:rsid w:val="00C558C5"/>
    <w:rsid w:val="00C570C4"/>
    <w:rsid w:val="00C57F33"/>
    <w:rsid w:val="00C60EFA"/>
    <w:rsid w:val="00C61FC7"/>
    <w:rsid w:val="00C620D3"/>
    <w:rsid w:val="00C63120"/>
    <w:rsid w:val="00C64072"/>
    <w:rsid w:val="00C64FD1"/>
    <w:rsid w:val="00C676DC"/>
    <w:rsid w:val="00C7113A"/>
    <w:rsid w:val="00C717E5"/>
    <w:rsid w:val="00C721CD"/>
    <w:rsid w:val="00C736A4"/>
    <w:rsid w:val="00C738AF"/>
    <w:rsid w:val="00C74BF8"/>
    <w:rsid w:val="00C7525D"/>
    <w:rsid w:val="00C7589D"/>
    <w:rsid w:val="00C76E78"/>
    <w:rsid w:val="00C775AB"/>
    <w:rsid w:val="00C77F2D"/>
    <w:rsid w:val="00C8193D"/>
    <w:rsid w:val="00C81F67"/>
    <w:rsid w:val="00C820AD"/>
    <w:rsid w:val="00C82647"/>
    <w:rsid w:val="00C83257"/>
    <w:rsid w:val="00C8391E"/>
    <w:rsid w:val="00C83EAB"/>
    <w:rsid w:val="00C84EC6"/>
    <w:rsid w:val="00C8524E"/>
    <w:rsid w:val="00C85381"/>
    <w:rsid w:val="00C856EF"/>
    <w:rsid w:val="00C87272"/>
    <w:rsid w:val="00C91143"/>
    <w:rsid w:val="00C920F7"/>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5EB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269A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77F22"/>
    <w:rsid w:val="00D802E6"/>
    <w:rsid w:val="00D804E1"/>
    <w:rsid w:val="00D81724"/>
    <w:rsid w:val="00D81CD9"/>
    <w:rsid w:val="00D828D7"/>
    <w:rsid w:val="00D83D94"/>
    <w:rsid w:val="00D84158"/>
    <w:rsid w:val="00D851C0"/>
    <w:rsid w:val="00D91CA5"/>
    <w:rsid w:val="00D921A1"/>
    <w:rsid w:val="00D94629"/>
    <w:rsid w:val="00D969CE"/>
    <w:rsid w:val="00D9742F"/>
    <w:rsid w:val="00D9775A"/>
    <w:rsid w:val="00DA0126"/>
    <w:rsid w:val="00DA6220"/>
    <w:rsid w:val="00DA6606"/>
    <w:rsid w:val="00DA713C"/>
    <w:rsid w:val="00DA7278"/>
    <w:rsid w:val="00DA737A"/>
    <w:rsid w:val="00DA78FC"/>
    <w:rsid w:val="00DA7D50"/>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3B8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0BC2"/>
    <w:rsid w:val="00E115A3"/>
    <w:rsid w:val="00E14C99"/>
    <w:rsid w:val="00E15B31"/>
    <w:rsid w:val="00E1624F"/>
    <w:rsid w:val="00E17978"/>
    <w:rsid w:val="00E20880"/>
    <w:rsid w:val="00E20E72"/>
    <w:rsid w:val="00E2132B"/>
    <w:rsid w:val="00E21E4E"/>
    <w:rsid w:val="00E2216F"/>
    <w:rsid w:val="00E2277E"/>
    <w:rsid w:val="00E23DDA"/>
    <w:rsid w:val="00E241EF"/>
    <w:rsid w:val="00E2455F"/>
    <w:rsid w:val="00E247B2"/>
    <w:rsid w:val="00E25B75"/>
    <w:rsid w:val="00E27374"/>
    <w:rsid w:val="00E31668"/>
    <w:rsid w:val="00E3309A"/>
    <w:rsid w:val="00E338CF"/>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2B5"/>
    <w:rsid w:val="00E834A5"/>
    <w:rsid w:val="00E83957"/>
    <w:rsid w:val="00E850BF"/>
    <w:rsid w:val="00E863F1"/>
    <w:rsid w:val="00E90BA0"/>
    <w:rsid w:val="00E91822"/>
    <w:rsid w:val="00E9267B"/>
    <w:rsid w:val="00E92814"/>
    <w:rsid w:val="00E92B71"/>
    <w:rsid w:val="00E92C04"/>
    <w:rsid w:val="00E943E9"/>
    <w:rsid w:val="00E9493D"/>
    <w:rsid w:val="00E96207"/>
    <w:rsid w:val="00E97763"/>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B7058"/>
    <w:rsid w:val="00EC187C"/>
    <w:rsid w:val="00EC1D17"/>
    <w:rsid w:val="00EC2FDA"/>
    <w:rsid w:val="00EC3892"/>
    <w:rsid w:val="00EC3B62"/>
    <w:rsid w:val="00EC65EC"/>
    <w:rsid w:val="00EC74C2"/>
    <w:rsid w:val="00EC7F3A"/>
    <w:rsid w:val="00ED089A"/>
    <w:rsid w:val="00ED512F"/>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3744D"/>
    <w:rsid w:val="00F4067F"/>
    <w:rsid w:val="00F41918"/>
    <w:rsid w:val="00F43831"/>
    <w:rsid w:val="00F43D94"/>
    <w:rsid w:val="00F52451"/>
    <w:rsid w:val="00F53A4A"/>
    <w:rsid w:val="00F54195"/>
    <w:rsid w:val="00F56BAD"/>
    <w:rsid w:val="00F5768A"/>
    <w:rsid w:val="00F5788B"/>
    <w:rsid w:val="00F57D17"/>
    <w:rsid w:val="00F60FCC"/>
    <w:rsid w:val="00F61D2A"/>
    <w:rsid w:val="00F64A64"/>
    <w:rsid w:val="00F6551E"/>
    <w:rsid w:val="00F7046B"/>
    <w:rsid w:val="00F70609"/>
    <w:rsid w:val="00F70FFE"/>
    <w:rsid w:val="00F71715"/>
    <w:rsid w:val="00F72FF9"/>
    <w:rsid w:val="00F72FFB"/>
    <w:rsid w:val="00F73083"/>
    <w:rsid w:val="00F7421D"/>
    <w:rsid w:val="00F745D7"/>
    <w:rsid w:val="00F74BF7"/>
    <w:rsid w:val="00F77236"/>
    <w:rsid w:val="00F77BE2"/>
    <w:rsid w:val="00F802AE"/>
    <w:rsid w:val="00F81390"/>
    <w:rsid w:val="00F81A54"/>
    <w:rsid w:val="00F8449F"/>
    <w:rsid w:val="00F84AB9"/>
    <w:rsid w:val="00F84AD2"/>
    <w:rsid w:val="00F84C63"/>
    <w:rsid w:val="00F8541D"/>
    <w:rsid w:val="00F86738"/>
    <w:rsid w:val="00F867A7"/>
    <w:rsid w:val="00F8777F"/>
    <w:rsid w:val="00F90691"/>
    <w:rsid w:val="00F90D21"/>
    <w:rsid w:val="00F91294"/>
    <w:rsid w:val="00F935D4"/>
    <w:rsid w:val="00F95489"/>
    <w:rsid w:val="00F95D97"/>
    <w:rsid w:val="00F96184"/>
    <w:rsid w:val="00F976C6"/>
    <w:rsid w:val="00F97749"/>
    <w:rsid w:val="00FA02B9"/>
    <w:rsid w:val="00FA2C6A"/>
    <w:rsid w:val="00FA3259"/>
    <w:rsid w:val="00FA431C"/>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1DA9"/>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FAC13437-6EDE-4DBE-93FE-0A6F1396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 w:id="18877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649AA-9E8D-463B-B1AE-6D83B9E9F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9003</Words>
  <Characters>51320</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60203</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John</cp:lastModifiedBy>
  <cp:revision>4</cp:revision>
  <cp:lastPrinted>2011-06-22T03:28:00Z</cp:lastPrinted>
  <dcterms:created xsi:type="dcterms:W3CDTF">2018-05-22T11:21:00Z</dcterms:created>
  <dcterms:modified xsi:type="dcterms:W3CDTF">2018-05-22T11:23:00Z</dcterms:modified>
</cp:coreProperties>
</file>