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5153" w14:textId="77777777" w:rsidR="00E15272" w:rsidRPr="00C97004" w:rsidRDefault="00E15272">
      <w:pPr>
        <w:pStyle w:val="AltTitle"/>
      </w:pPr>
      <w:r w:rsidRPr="00C97004">
        <w:t>Change Request</w:t>
      </w:r>
    </w:p>
    <w:p w14:paraId="35FFDAA8"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1DD5A9EA" w14:textId="77777777">
        <w:trPr>
          <w:jc w:val="center"/>
        </w:trPr>
        <w:tc>
          <w:tcPr>
            <w:tcW w:w="1728" w:type="dxa"/>
          </w:tcPr>
          <w:p w14:paraId="3374427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E268422" w14:textId="11D2744C" w:rsidR="00E15272" w:rsidRPr="00E117E4" w:rsidRDefault="00EC6B61" w:rsidP="00802536">
            <w:pPr>
              <w:pStyle w:val="FrontMatter"/>
              <w:tabs>
                <w:tab w:val="clear" w:pos="1710"/>
                <w:tab w:val="clear" w:pos="3780"/>
              </w:tabs>
              <w:ind w:left="0" w:firstLine="0"/>
            </w:pPr>
            <w:r>
              <w:rPr>
                <w:rFonts w:hint="eastAsia"/>
                <w:lang w:eastAsia="zh-CN"/>
              </w:rPr>
              <w:t>Bug Fix</w:t>
            </w:r>
            <w:r w:rsidR="00802536">
              <w:t xml:space="preserve"> for Virtual Observe Notify Object</w:t>
            </w:r>
          </w:p>
        </w:tc>
        <w:tc>
          <w:tcPr>
            <w:tcW w:w="2880" w:type="dxa"/>
          </w:tcPr>
          <w:p w14:paraId="76A7C8F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14599">
              <w:rPr>
                <w:rFonts w:ascii="Arial Narrow" w:hAnsi="Arial Narrow"/>
              </w:rPr>
            </w:r>
            <w:r w:rsidR="00A1459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14599">
              <w:rPr>
                <w:rFonts w:ascii="Arial Narrow" w:hAnsi="Arial Narrow"/>
              </w:rPr>
            </w:r>
            <w:r w:rsidR="00A1459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A9CD9CB" w14:textId="77777777">
        <w:trPr>
          <w:jc w:val="center"/>
        </w:trPr>
        <w:tc>
          <w:tcPr>
            <w:tcW w:w="1728" w:type="dxa"/>
          </w:tcPr>
          <w:p w14:paraId="28E424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536BD37A" w14:textId="77777777" w:rsidR="00E15272" w:rsidRPr="00E117E4" w:rsidRDefault="00802536">
            <w:pPr>
              <w:pStyle w:val="FrontMatter"/>
              <w:tabs>
                <w:tab w:val="clear" w:pos="1710"/>
                <w:tab w:val="clear" w:pos="3780"/>
              </w:tabs>
              <w:ind w:left="0" w:firstLine="0"/>
              <w:rPr>
                <w:lang w:eastAsia="zh-CN"/>
              </w:rPr>
            </w:pPr>
            <w:r>
              <w:rPr>
                <w:rFonts w:hint="eastAsia"/>
                <w:lang w:eastAsia="zh-CN"/>
              </w:rPr>
              <w:t>OMA IPSO</w:t>
            </w:r>
          </w:p>
        </w:tc>
      </w:tr>
      <w:tr w:rsidR="00E15272" w:rsidRPr="00E117E4" w14:paraId="7D5DBE69" w14:textId="77777777">
        <w:trPr>
          <w:jc w:val="center"/>
        </w:trPr>
        <w:tc>
          <w:tcPr>
            <w:tcW w:w="1728" w:type="dxa"/>
          </w:tcPr>
          <w:p w14:paraId="1E5C1ED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4F1896CB" w14:textId="228CCF35" w:rsidR="00E15272" w:rsidRPr="00E117E4" w:rsidRDefault="00802536" w:rsidP="00615F39">
            <w:pPr>
              <w:pStyle w:val="FrontMatter"/>
              <w:tabs>
                <w:tab w:val="clear" w:pos="1710"/>
                <w:tab w:val="clear" w:pos="3780"/>
              </w:tabs>
              <w:ind w:left="0" w:firstLine="0"/>
            </w:pPr>
            <w:r w:rsidRPr="00802536">
              <w:t>OMA-TS-LwM2M_VirtualObserveNotify-V1_0-</w:t>
            </w:r>
            <w:r w:rsidR="00D83CAF" w:rsidRPr="002269B4">
              <w:rPr>
                <w:rStyle w:val="ZREGNAME"/>
              </w:rPr>
              <w:t>2018</w:t>
            </w:r>
            <w:r w:rsidR="00D83CAF">
              <w:rPr>
                <w:rStyle w:val="ZREGNAME"/>
              </w:rPr>
              <w:t>10</w:t>
            </w:r>
            <w:r w:rsidR="00615F39">
              <w:rPr>
                <w:rStyle w:val="ZREGNAME"/>
              </w:rPr>
              <w:t>31</w:t>
            </w:r>
            <w:r w:rsidR="00EC6B61">
              <w:rPr>
                <w:rStyle w:val="ZREGNAME"/>
              </w:rPr>
              <w:t>-D</w:t>
            </w:r>
          </w:p>
        </w:tc>
      </w:tr>
      <w:tr w:rsidR="00E15272" w:rsidRPr="00E117E4" w14:paraId="62E27F68" w14:textId="77777777">
        <w:trPr>
          <w:jc w:val="center"/>
        </w:trPr>
        <w:tc>
          <w:tcPr>
            <w:tcW w:w="1728" w:type="dxa"/>
          </w:tcPr>
          <w:p w14:paraId="105ECC1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1FC85145" w14:textId="63E0012C" w:rsidR="00E15272" w:rsidRPr="00E117E4" w:rsidRDefault="00615F39" w:rsidP="00615F39">
            <w:pPr>
              <w:pStyle w:val="FrontMatter"/>
              <w:tabs>
                <w:tab w:val="clear" w:pos="1710"/>
                <w:tab w:val="clear" w:pos="3780"/>
              </w:tabs>
              <w:ind w:left="0" w:firstLine="0"/>
            </w:pPr>
            <w:r>
              <w:rPr>
                <w:lang w:eastAsia="zh-CN"/>
              </w:rPr>
              <w:t>09</w:t>
            </w:r>
            <w:ins w:id="0" w:author="Changhongna (Sarah)" w:date="2018-12-25T09:39:00Z">
              <w:r>
                <w:t xml:space="preserve"> </w:t>
              </w:r>
            </w:ins>
            <w:r>
              <w:rPr>
                <w:lang w:eastAsia="zh-CN"/>
              </w:rPr>
              <w:t>Jan</w:t>
            </w:r>
            <w:r w:rsidR="00802536">
              <w:t xml:space="preserve"> 201</w:t>
            </w:r>
            <w:r>
              <w:t>9</w:t>
            </w:r>
          </w:p>
        </w:tc>
      </w:tr>
      <w:tr w:rsidR="00E15272" w:rsidRPr="00E117E4" w14:paraId="17DC0E9C" w14:textId="77777777">
        <w:trPr>
          <w:jc w:val="center"/>
        </w:trPr>
        <w:tc>
          <w:tcPr>
            <w:tcW w:w="1728" w:type="dxa"/>
          </w:tcPr>
          <w:p w14:paraId="263EB3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4E7C7688" w14:textId="3A7DA021" w:rsidR="00E15272" w:rsidRPr="00E117E4" w:rsidRDefault="00EC6B61" w:rsidP="00EC6B61">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14599">
              <w:rPr>
                <w:rFonts w:cs="Arial"/>
              </w:rPr>
            </w:r>
            <w:r w:rsidR="00A14599">
              <w:rPr>
                <w:rFonts w:cs="Arial"/>
              </w:rPr>
              <w:fldChar w:fldCharType="separate"/>
            </w:r>
            <w:r w:rsidRPr="00E117E4">
              <w:rPr>
                <w:rFonts w:cs="Arial"/>
              </w:rPr>
              <w:fldChar w:fldCharType="end"/>
            </w:r>
            <w:r w:rsidR="00E15272" w:rsidRPr="00E117E4">
              <w:rPr>
                <w:rFonts w:cs="Arial"/>
              </w:rPr>
              <w:t>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14599">
              <w:rPr>
                <w:rFonts w:cs="Arial"/>
              </w:rPr>
            </w:r>
            <w:r w:rsidR="00A14599">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 w:val="20"/>
                    <w:default w:val="1"/>
                  </w:checkBox>
                </w:ffData>
              </w:fldChar>
            </w:r>
            <w:r>
              <w:rPr>
                <w:rFonts w:cs="Arial"/>
              </w:rPr>
              <w:instrText xml:space="preserve"> FORMCHECKBOX </w:instrText>
            </w:r>
            <w:r w:rsidR="00A14599">
              <w:rPr>
                <w:rFonts w:cs="Arial"/>
              </w:rPr>
            </w:r>
            <w:r w:rsidR="00A14599">
              <w:rPr>
                <w:rFonts w:cs="Arial"/>
              </w:rPr>
              <w:fldChar w:fldCharType="separate"/>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14599">
              <w:rPr>
                <w:rFonts w:cs="Arial"/>
              </w:rPr>
            </w:r>
            <w:r w:rsidR="00A14599">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B58ADAE" w14:textId="77777777">
        <w:trPr>
          <w:jc w:val="center"/>
        </w:trPr>
        <w:tc>
          <w:tcPr>
            <w:tcW w:w="1728" w:type="dxa"/>
          </w:tcPr>
          <w:p w14:paraId="702929E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63A25DD" w14:textId="77777777" w:rsidR="00E15272" w:rsidRDefault="00802536" w:rsidP="00802536">
            <w:pPr>
              <w:pStyle w:val="FrontMatter"/>
              <w:tabs>
                <w:tab w:val="clear" w:pos="1710"/>
                <w:tab w:val="clear" w:pos="3780"/>
              </w:tabs>
              <w:ind w:left="0" w:firstLine="0"/>
            </w:pPr>
            <w:r>
              <w:t xml:space="preserve">Hongna Chang, Huawei, </w:t>
            </w:r>
            <w:hyperlink r:id="rId8" w:history="1">
              <w:r w:rsidRPr="000329BF">
                <w:rPr>
                  <w:rStyle w:val="a9"/>
                </w:rPr>
                <w:t>changhongna@huawei.com</w:t>
              </w:r>
            </w:hyperlink>
          </w:p>
          <w:p w14:paraId="2FCB751D" w14:textId="2399ED65" w:rsidR="00802536" w:rsidRPr="00E117E4" w:rsidRDefault="00802536" w:rsidP="00802536">
            <w:pPr>
              <w:pStyle w:val="FrontMatter"/>
            </w:pPr>
          </w:p>
        </w:tc>
      </w:tr>
      <w:tr w:rsidR="00E15272" w:rsidRPr="00E117E4" w14:paraId="5883ED10" w14:textId="77777777">
        <w:trPr>
          <w:jc w:val="center"/>
        </w:trPr>
        <w:tc>
          <w:tcPr>
            <w:tcW w:w="1728" w:type="dxa"/>
          </w:tcPr>
          <w:p w14:paraId="040BC56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529FD38F"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582A7007" w14:textId="77777777" w:rsidR="00E15272" w:rsidRPr="00C97004" w:rsidRDefault="00E15272">
      <w:pPr>
        <w:pStyle w:val="AltH1"/>
        <w:rPr>
          <w:lang w:val="en-GB"/>
        </w:rPr>
      </w:pPr>
      <w:r w:rsidRPr="00C97004">
        <w:rPr>
          <w:lang w:val="en-GB"/>
        </w:rPr>
        <w:t>Reason for Change</w:t>
      </w:r>
    </w:p>
    <w:p w14:paraId="6F18A7FD" w14:textId="729F68DA" w:rsidR="00E15272" w:rsidRPr="00670048" w:rsidRDefault="00ED2FB5">
      <w:pPr>
        <w:pStyle w:val="AltNormal"/>
      </w:pPr>
      <w:r>
        <w:t xml:space="preserve">The purpose of this CR is </w:t>
      </w:r>
      <w:r w:rsidR="00615F39">
        <w:t xml:space="preserve">bug fix </w:t>
      </w:r>
      <w:r w:rsidR="00BB2AE2">
        <w:t>and</w:t>
      </w:r>
      <w:r w:rsidR="00615F39" w:rsidRPr="00615F39">
        <w:t xml:space="preserve"> ensure </w:t>
      </w:r>
      <w:r w:rsidR="000E5523">
        <w:t xml:space="preserve">that </w:t>
      </w:r>
      <w:r w:rsidR="00BB2AE2">
        <w:t xml:space="preserve">the content of this specification </w:t>
      </w:r>
      <w:r w:rsidR="000E5523">
        <w:t xml:space="preserve">is </w:t>
      </w:r>
      <w:r w:rsidR="00615F39" w:rsidRPr="00615F39">
        <w:t>consisten</w:t>
      </w:r>
      <w:r w:rsidR="000E5523">
        <w:t>t</w:t>
      </w:r>
      <w:r w:rsidR="00615F39" w:rsidRPr="00615F39">
        <w:t xml:space="preserve"> </w:t>
      </w:r>
      <w:r w:rsidR="00BB2AE2">
        <w:t>and no ambiguity</w:t>
      </w:r>
      <w:r>
        <w:t>.</w:t>
      </w:r>
    </w:p>
    <w:p w14:paraId="1FF180E2" w14:textId="77777777" w:rsidR="00E15272" w:rsidRPr="00C97004" w:rsidRDefault="00E15272">
      <w:pPr>
        <w:pStyle w:val="AltH1"/>
        <w:rPr>
          <w:lang w:val="en-GB"/>
        </w:rPr>
      </w:pPr>
      <w:r w:rsidRPr="00C97004">
        <w:rPr>
          <w:lang w:val="en-GB"/>
        </w:rPr>
        <w:t>Impact on Backward Compatibility</w:t>
      </w:r>
    </w:p>
    <w:p w14:paraId="0EEA2E34" w14:textId="77777777" w:rsidR="00E15272" w:rsidRPr="00C97004" w:rsidRDefault="00FF4FDB">
      <w:pPr>
        <w:pStyle w:val="AltNormal"/>
      </w:pPr>
      <w:r>
        <w:t>N</w:t>
      </w:r>
      <w:r w:rsidR="00670048">
        <w:t>one</w:t>
      </w:r>
    </w:p>
    <w:p w14:paraId="48FB3B09" w14:textId="77777777" w:rsidR="00E15272" w:rsidRPr="00C97004" w:rsidRDefault="00E15272">
      <w:pPr>
        <w:pStyle w:val="AltH1"/>
        <w:rPr>
          <w:lang w:val="en-GB"/>
        </w:rPr>
      </w:pPr>
      <w:r w:rsidRPr="00C97004">
        <w:rPr>
          <w:lang w:val="en-GB"/>
        </w:rPr>
        <w:t>Impact on Other Specifications</w:t>
      </w:r>
    </w:p>
    <w:p w14:paraId="6914A04F" w14:textId="77777777" w:rsidR="00E15272" w:rsidRPr="00C97004" w:rsidRDefault="00FF4FDB">
      <w:pPr>
        <w:pStyle w:val="AltNormal"/>
      </w:pPr>
      <w:r>
        <w:t>N</w:t>
      </w:r>
      <w:r w:rsidR="00670048">
        <w:t>one</w:t>
      </w:r>
    </w:p>
    <w:p w14:paraId="5756E0F2" w14:textId="77777777" w:rsidR="00E15272" w:rsidRPr="00C97004" w:rsidRDefault="00E15272">
      <w:pPr>
        <w:pStyle w:val="AltH1"/>
        <w:rPr>
          <w:lang w:val="en-GB"/>
        </w:rPr>
      </w:pPr>
      <w:r w:rsidRPr="00C97004">
        <w:rPr>
          <w:lang w:val="en-GB"/>
        </w:rPr>
        <w:t>Intellectual Property Rights</w:t>
      </w:r>
    </w:p>
    <w:p w14:paraId="3B00937C"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026C148" w14:textId="77777777" w:rsidR="00E15272" w:rsidRPr="00C97004" w:rsidRDefault="00E15272">
      <w:pPr>
        <w:pStyle w:val="AltH1"/>
        <w:rPr>
          <w:lang w:val="en-GB"/>
        </w:rPr>
      </w:pPr>
      <w:r w:rsidRPr="00C97004">
        <w:rPr>
          <w:lang w:val="en-GB"/>
        </w:rPr>
        <w:t>Recommendation</w:t>
      </w:r>
    </w:p>
    <w:p w14:paraId="09D1BAB4" w14:textId="77777777" w:rsidR="00E15272" w:rsidRPr="00C97004" w:rsidRDefault="00FF4FDB">
      <w:pPr>
        <w:pStyle w:val="AltNormal"/>
      </w:pPr>
      <w:r>
        <w:t>The DM WG should review and accept this CR.</w:t>
      </w:r>
    </w:p>
    <w:p w14:paraId="4DF4532C" w14:textId="77777777" w:rsidR="00E15272" w:rsidRPr="00C97004" w:rsidRDefault="00E15272">
      <w:pPr>
        <w:pStyle w:val="AltH1"/>
        <w:rPr>
          <w:lang w:val="en-GB"/>
        </w:rPr>
      </w:pPr>
      <w:r w:rsidRPr="00C97004">
        <w:rPr>
          <w:lang w:val="en-GB"/>
        </w:rPr>
        <w:t>Detailed Change Proposal</w:t>
      </w:r>
    </w:p>
    <w:p w14:paraId="31279946" w14:textId="5FD11DE4" w:rsidR="00403DD4" w:rsidRPr="00C97004" w:rsidRDefault="00403DD4" w:rsidP="00403DD4">
      <w:pPr>
        <w:pStyle w:val="AltChangeList"/>
        <w:rPr>
          <w:lang w:val="en-GB"/>
        </w:rPr>
      </w:pPr>
    </w:p>
    <w:p w14:paraId="2CC197F9" w14:textId="77777777" w:rsidR="00781C25" w:rsidRPr="00984024" w:rsidRDefault="00781C25" w:rsidP="00781C25">
      <w:pPr>
        <w:pStyle w:val="2"/>
        <w:numPr>
          <w:ilvl w:val="1"/>
          <w:numId w:val="14"/>
        </w:numPr>
        <w:rPr>
          <w:lang w:eastAsia="zh-CN"/>
        </w:rPr>
      </w:pPr>
      <w:bookmarkStart w:id="1" w:name="_Toc528060227"/>
      <w:r>
        <w:rPr>
          <w:lang w:eastAsia="zh-CN"/>
        </w:rPr>
        <w:lastRenderedPageBreak/>
        <w:t>Observe</w:t>
      </w:r>
      <w:r>
        <w:rPr>
          <w:rFonts w:hint="eastAsia"/>
          <w:lang w:eastAsia="zh-CN"/>
        </w:rPr>
        <w:t xml:space="preserve"> and</w:t>
      </w:r>
      <w:r>
        <w:rPr>
          <w:lang w:eastAsia="zh-CN"/>
        </w:rPr>
        <w:t xml:space="preserve"> Notify Multiple R</w:t>
      </w:r>
      <w:r>
        <w:rPr>
          <w:rFonts w:hint="eastAsia"/>
          <w:lang w:eastAsia="zh-CN"/>
        </w:rPr>
        <w:t>esources</w:t>
      </w:r>
      <w:bookmarkEnd w:id="1"/>
    </w:p>
    <w:p w14:paraId="19EFEA96" w14:textId="77777777" w:rsidR="00781C25" w:rsidRDefault="00781C25" w:rsidP="00781C25">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14:paraId="24074463" w14:textId="2CA3D6DA" w:rsidR="00781C25" w:rsidRPr="00784AE0" w:rsidRDefault="00781C25" w:rsidP="00781C25">
      <w:pPr>
        <w:rPr>
          <w:rFonts w:eastAsia="Malgun Gothic"/>
          <w:lang w:eastAsia="ko-KR"/>
        </w:rPr>
      </w:pPr>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Resource </w:t>
      </w:r>
      <w:r w:rsidRPr="00877B70">
        <w:t>ObserveLinks</w:t>
      </w:r>
      <w:r>
        <w:t xml:space="preserve"> (/22/0/0)</w:t>
      </w:r>
      <w:r w:rsidRPr="008E7BB2">
        <w:t xml:space="preserve">, </w:t>
      </w:r>
      <w:r>
        <w:t xml:space="preserve">which includes the </w:t>
      </w:r>
      <w:r w:rsidRPr="008E7BB2">
        <w:t xml:space="preserve">Resources within an Object or </w:t>
      </w:r>
      <w:del w:id="2" w:author="Changhongna (Sarah)" w:date="2018-12-25T09:59:00Z">
        <w:r w:rsidRPr="008E7BB2" w:rsidDel="00550CAD">
          <w:delText>for</w:delText>
        </w:r>
        <w:r w:rsidRPr="008E7BB2" w:rsidDel="00550CAD">
          <w:rPr>
            <w:lang w:eastAsia="ko-KR"/>
          </w:rPr>
          <w:delText xml:space="preserve"> </w:delText>
        </w:r>
      </w:del>
      <w:r>
        <w:rPr>
          <w:lang w:eastAsia="ko-KR"/>
        </w:rPr>
        <w:t>different</w:t>
      </w:r>
      <w:r w:rsidRPr="008E7BB2">
        <w:rPr>
          <w:lang w:eastAsia="ko-KR"/>
        </w:rPr>
        <w:t xml:space="preserve"> </w:t>
      </w:r>
      <w:del w:id="3" w:author="Changhongna (Sarah)" w:date="2018-12-25T09:59:00Z">
        <w:r w:rsidRPr="008E7BB2" w:rsidDel="00550CAD">
          <w:rPr>
            <w:lang w:eastAsia="ko-KR"/>
          </w:rPr>
          <w:delText xml:space="preserve">the </w:delText>
        </w:r>
      </w:del>
      <w:r w:rsidRPr="008E7BB2">
        <w:rPr>
          <w:lang w:eastAsia="ko-KR"/>
        </w:rPr>
        <w:t>Object</w:t>
      </w:r>
      <w:ins w:id="4" w:author="Changhongna (Sarah)" w:date="2018-12-25T09:59:00Z">
        <w:r w:rsidR="00550CAD">
          <w:rPr>
            <w:lang w:eastAsia="ko-KR"/>
          </w:rPr>
          <w:t>s</w:t>
        </w:r>
      </w:ins>
      <w:r w:rsidRPr="008E7BB2">
        <w:rPr>
          <w:lang w:eastAsia="ko-KR"/>
        </w:rPr>
        <w:t xml:space="preserve"> </w:t>
      </w:r>
      <w:r w:rsidRPr="008E7BB2">
        <w:t xml:space="preserve">within the </w:t>
      </w:r>
      <w:r>
        <w:t>LwM2M</w:t>
      </w:r>
      <w:r w:rsidRPr="008E7BB2">
        <w:t xml:space="preserve"> Client.</w:t>
      </w:r>
      <w:r>
        <w:t xml:space="preserve"> </w:t>
      </w:r>
    </w:p>
    <w:p w14:paraId="45D75B86" w14:textId="77777777" w:rsidR="00781C25" w:rsidRDefault="00781C25" w:rsidP="00781C25">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14:paraId="71DF05CC" w14:textId="77777777" w:rsidR="00781C25" w:rsidRDefault="00781C25" w:rsidP="00781C25">
      <w:pPr>
        <w:pStyle w:val="ZDISCLAIMER"/>
        <w:spacing w:before="120"/>
      </w:pPr>
    </w:p>
    <w:p w14:paraId="13EE4AAA" w14:textId="77777777" w:rsidR="00781C25" w:rsidRDefault="00781C25" w:rsidP="00781C25">
      <w:pPr>
        <w:pStyle w:val="ZDISCLAIMER"/>
        <w:keepNext/>
        <w:spacing w:before="120"/>
        <w:jc w:val="center"/>
      </w:pPr>
      <w:r w:rsidRPr="009A35C7">
        <w:object w:dxaOrig="4992" w:dyaOrig="5280" w14:anchorId="648C9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263.7pt" o:ole="">
            <v:imagedata r:id="rId9" o:title=""/>
          </v:shape>
          <o:OLEObject Type="Embed" ProgID="Visio.Drawing.15" ShapeID="_x0000_i1025" DrawAspect="Content" ObjectID="_1609569270" r:id="rId10"/>
        </w:object>
      </w:r>
    </w:p>
    <w:p w14:paraId="37B3106F" w14:textId="77777777" w:rsidR="00781C25" w:rsidRDefault="00781C25" w:rsidP="00781C25">
      <w:pPr>
        <w:pStyle w:val="ad"/>
      </w:pPr>
      <w:bookmarkStart w:id="5" w:name="_Toc528060578"/>
      <w:r>
        <w:t xml:space="preserve">Figure </w:t>
      </w:r>
      <w:r>
        <w:fldChar w:fldCharType="begin"/>
      </w:r>
      <w:r>
        <w:instrText xml:space="preserve"> SEQ Figure \* ARABIC </w:instrText>
      </w:r>
      <w:r>
        <w:fldChar w:fldCharType="separate"/>
      </w:r>
      <w:r>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5"/>
    </w:p>
    <w:p w14:paraId="6B8A4066" w14:textId="77777777" w:rsidR="00781C25" w:rsidRDefault="00781C25" w:rsidP="00781C25">
      <w:pPr>
        <w:pStyle w:val="ZDISCLAIMER"/>
        <w:spacing w:before="120"/>
        <w:jc w:val="center"/>
        <w:rPr>
          <w:lang w:eastAsia="zh-CN"/>
        </w:rPr>
      </w:pPr>
      <w:r w:rsidRPr="009A35C7">
        <w:rPr>
          <w:rFonts w:hint="eastAsia"/>
          <w:lang w:eastAsia="zh-CN"/>
        </w:rPr>
        <w:t xml:space="preserve"> </w:t>
      </w:r>
    </w:p>
    <w:p w14:paraId="31D56D3C" w14:textId="064B5E11" w:rsidR="00781C25" w:rsidRPr="009A35C7" w:rsidRDefault="00781C25" w:rsidP="00781C25">
      <w:pPr>
        <w:rPr>
          <w:lang w:val="en-US"/>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 xml:space="preserve">to </w:t>
      </w:r>
      <w:ins w:id="6" w:author="Changhongna (Sarah)" w:date="2018-12-25T10:03:00Z">
        <w:r w:rsidR="00752AE4">
          <w:t xml:space="preserve">observe multiple resources which are included in </w:t>
        </w:r>
      </w:ins>
      <w:del w:id="7" w:author="Changhongna (Sarah)" w:date="2018-12-25T10:03:00Z">
        <w:r w:rsidRPr="009A35C7" w:rsidDel="00752AE4">
          <w:delText xml:space="preserve">set the value of </w:delText>
        </w:r>
      </w:del>
      <w:r w:rsidRPr="009A35C7">
        <w:t xml:space="preserve">the Resource </w:t>
      </w:r>
      <w:ins w:id="8" w:author="Changhongna (Sarah)" w:date="2019-01-08T10:59:00Z">
        <w:r w:rsidR="00C66E97" w:rsidRPr="009A35C7">
          <w:t xml:space="preserve">ObserveLinks </w:t>
        </w:r>
      </w:ins>
      <w:del w:id="9" w:author="Changhongna (Sarah)" w:date="2019-01-08T10:59:00Z">
        <w:r w:rsidRPr="009A35C7" w:rsidDel="00C66E97">
          <w:delText xml:space="preserve">/22/0/0 </w:delText>
        </w:r>
      </w:del>
      <w:r w:rsidRPr="009A35C7">
        <w:t>(</w:t>
      </w:r>
      <w:ins w:id="10" w:author="Changhongna (Sarah)" w:date="2019-01-08T10:59:00Z">
        <w:r w:rsidR="00C66E97" w:rsidRPr="009A35C7">
          <w:t>/22/0/0</w:t>
        </w:r>
      </w:ins>
      <w:del w:id="11" w:author="Changhongna (Sarah)" w:date="2019-01-08T10:59:00Z">
        <w:r w:rsidRPr="009A35C7" w:rsidDel="00C66E97">
          <w:delText>ObserveLinks</w:delText>
        </w:r>
      </w:del>
      <w:r w:rsidRPr="009A35C7">
        <w:t>)</w:t>
      </w:r>
      <w:r w:rsidRPr="009A35C7">
        <w:rPr>
          <w:rFonts w:hint="eastAsia"/>
        </w:rPr>
        <w:t xml:space="preserve">. </w:t>
      </w:r>
      <w:r w:rsidRPr="009A35C7">
        <w:t>The payload in the request is an array of application/link-format CoRE Links. In this example, the payload includes Radio Signal Strength (/4/0/2) and Batter Level (/3/0/9) with their “lt” Attributes.</w:t>
      </w:r>
    </w:p>
    <w:p w14:paraId="63CC6B17" w14:textId="4B674F8F" w:rsidR="00781C25" w:rsidRPr="009A35C7" w:rsidRDefault="00781C25" w:rsidP="00781C25">
      <w:pPr>
        <w:rPr>
          <w:lang w:eastAsia="zh-CN"/>
        </w:rPr>
      </w:pPr>
      <w:r w:rsidRPr="009A35C7">
        <w:rPr>
          <w:rFonts w:hint="eastAsia"/>
          <w:lang w:eastAsia="zh-CN"/>
        </w:rPr>
        <w:t xml:space="preserve">Step 2: The LwM2M Client sends the ACK to the </w:t>
      </w:r>
      <w:r w:rsidRPr="009A35C7">
        <w:rPr>
          <w:lang w:eastAsia="zh-CN"/>
        </w:rPr>
        <w:t>LwM2M S</w:t>
      </w:r>
      <w:r w:rsidRPr="009A35C7">
        <w:rPr>
          <w:rFonts w:hint="eastAsia"/>
          <w:lang w:eastAsia="zh-CN"/>
        </w:rPr>
        <w:t>erver</w:t>
      </w:r>
      <w:r w:rsidRPr="009A35C7">
        <w:rPr>
          <w:lang w:eastAsia="zh-CN"/>
        </w:rPr>
        <w:t xml:space="preserve"> and 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any of the two resource meets </w:t>
      </w:r>
      <w:del w:id="12" w:author="Changhongna (Sarah)" w:date="2018-12-25T10:06:00Z">
        <w:r w:rsidRPr="009A35C7" w:rsidDel="00752AE4">
          <w:rPr>
            <w:lang w:eastAsia="zh-CN"/>
          </w:rPr>
          <w:delText xml:space="preserve">the </w:delText>
        </w:r>
      </w:del>
      <w:ins w:id="13" w:author="Changhongna (Sarah)" w:date="2018-12-25T10:06:00Z">
        <w:r w:rsidR="00752AE4">
          <w:rPr>
            <w:lang w:eastAsia="zh-CN"/>
          </w:rPr>
          <w:t>its</w:t>
        </w:r>
        <w:r w:rsidR="00752AE4" w:rsidRPr="009A35C7">
          <w:rPr>
            <w:lang w:eastAsia="zh-CN"/>
          </w:rPr>
          <w:t xml:space="preserve"> </w:t>
        </w:r>
      </w:ins>
      <w:r w:rsidRPr="009A35C7">
        <w:rPr>
          <w:lang w:eastAsia="zh-CN"/>
        </w:rPr>
        <w:t>condition</w:t>
      </w:r>
      <w:ins w:id="14" w:author="Changhongna (Sarah)" w:date="2018-12-25T10:06:00Z">
        <w:r w:rsidR="00752AE4">
          <w:rPr>
            <w:lang w:eastAsia="zh-CN"/>
          </w:rPr>
          <w:t xml:space="preserve"> set by the LwM2M Server using </w:t>
        </w:r>
        <w:r w:rsidR="00752AE4">
          <w:rPr>
            <w:lang w:val="en-US"/>
          </w:rPr>
          <w:t>R-Attributes</w:t>
        </w:r>
      </w:ins>
      <w:r w:rsidRPr="009A35C7">
        <w:rPr>
          <w:lang w:eastAsia="zh-CN"/>
        </w:rPr>
        <w:t>, the LwM2M Client writes the two resources into the Resource Report (</w:t>
      </w:r>
      <w:r w:rsidRPr="009A35C7">
        <w:rPr>
          <w:rFonts w:hint="eastAsia"/>
          <w:lang w:eastAsia="zh-CN"/>
        </w:rPr>
        <w:t>/22/0/1</w:t>
      </w:r>
      <w:r w:rsidRPr="009A35C7">
        <w:rPr>
          <w:lang w:eastAsia="zh-CN"/>
        </w:rPr>
        <w:t>).</w:t>
      </w:r>
    </w:p>
    <w:p w14:paraId="34353875" w14:textId="4CA9ED21" w:rsidR="00781C25" w:rsidRPr="009A35C7" w:rsidRDefault="00781C25" w:rsidP="00781C25">
      <w:pPr>
        <w:rPr>
          <w:lang w:val="en-US"/>
        </w:rPr>
      </w:pPr>
      <w:r w:rsidRPr="009A35C7">
        <w:rPr>
          <w:rFonts w:hint="eastAsia"/>
          <w:lang w:eastAsia="zh-CN"/>
        </w:rPr>
        <w:t xml:space="preserve">Step </w:t>
      </w:r>
      <w:r w:rsidRPr="009A35C7">
        <w:rPr>
          <w:lang w:eastAsia="zh-CN"/>
        </w:rPr>
        <w:t>3</w:t>
      </w:r>
      <w:r w:rsidRPr="009A35C7">
        <w:rPr>
          <w:rFonts w:hint="eastAsia"/>
          <w:lang w:eastAsia="zh-CN"/>
        </w:rPr>
        <w:t xml:space="preserve">: The LwM2M Server sends the </w:t>
      </w:r>
      <w:r w:rsidRPr="009A35C7">
        <w:rPr>
          <w:lang w:eastAsia="zh-CN"/>
        </w:rPr>
        <w:t>Write-attribute request to</w:t>
      </w:r>
      <w:r w:rsidRPr="009A35C7">
        <w:rPr>
          <w:rFonts w:hint="eastAsia"/>
          <w:lang w:eastAsia="zh-CN"/>
        </w:rPr>
        <w:t xml:space="preserve"> the </w:t>
      </w:r>
      <w:r w:rsidRPr="009A35C7">
        <w:rPr>
          <w:lang w:eastAsia="zh-CN"/>
        </w:rPr>
        <w:t xml:space="preserve">LwM2M Client to update the Attributes attached to the Resource </w:t>
      </w:r>
      <w:r w:rsidRPr="009A35C7">
        <w:rPr>
          <w:rFonts w:hint="eastAsia"/>
          <w:lang w:eastAsia="zh-CN"/>
        </w:rPr>
        <w:t>/22/0/1 (</w:t>
      </w:r>
      <w:r w:rsidRPr="009A35C7">
        <w:rPr>
          <w:lang w:val="en-US"/>
        </w:rPr>
        <w:t>Report</w:t>
      </w:r>
      <w:r w:rsidRPr="009A35C7">
        <w:rPr>
          <w:rFonts w:hint="eastAsia"/>
          <w:lang w:eastAsia="zh-CN"/>
        </w:rPr>
        <w:t>).</w:t>
      </w:r>
      <w:r w:rsidRPr="009A35C7">
        <w:rPr>
          <w:lang w:eastAsia="zh-CN"/>
        </w:rPr>
        <w:t xml:space="preserve"> </w:t>
      </w:r>
    </w:p>
    <w:p w14:paraId="78C3B7F1" w14:textId="77777777" w:rsidR="00781C25" w:rsidRPr="009A35C7" w:rsidRDefault="00781C25" w:rsidP="00781C25">
      <w:pPr>
        <w:rPr>
          <w:lang w:eastAsia="zh-CN"/>
        </w:rPr>
      </w:pPr>
      <w:r w:rsidRPr="009A35C7">
        <w:rPr>
          <w:rFonts w:hint="eastAsia"/>
          <w:lang w:eastAsia="zh-CN"/>
        </w:rPr>
        <w:t xml:space="preserve">Step </w:t>
      </w:r>
      <w:r w:rsidRPr="009A35C7">
        <w:rPr>
          <w:lang w:eastAsia="zh-CN"/>
        </w:rPr>
        <w:t>4</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14:paraId="077497C8" w14:textId="404F808A" w:rsidR="00781C25" w:rsidRPr="009A35C7" w:rsidRDefault="00781C25" w:rsidP="00781C25">
      <w:pPr>
        <w:rPr>
          <w:lang w:eastAsia="zh-CN"/>
        </w:rPr>
      </w:pPr>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ins w:id="15" w:author="Changhongna (Sarah)" w:date="2019-01-08T11:00:00Z">
        <w:r w:rsidR="00C66E97" w:rsidRPr="009A35C7">
          <w:rPr>
            <w:lang w:eastAsia="zh-CN"/>
          </w:rPr>
          <w:t xml:space="preserve">Report </w:t>
        </w:r>
        <w:r w:rsidR="00C66E97">
          <w:rPr>
            <w:lang w:eastAsia="zh-CN"/>
          </w:rPr>
          <w:t>(</w:t>
        </w:r>
      </w:ins>
      <w:r w:rsidRPr="009A35C7">
        <w:rPr>
          <w:rFonts w:hint="eastAsia"/>
          <w:lang w:eastAsia="zh-CN"/>
        </w:rPr>
        <w:t>/22/0/1</w:t>
      </w:r>
      <w:ins w:id="16" w:author="Changhongna (Sarah)" w:date="2019-01-08T11:00:00Z">
        <w:r w:rsidR="00C66E97">
          <w:rPr>
            <w:lang w:eastAsia="zh-CN"/>
          </w:rPr>
          <w:t>)</w:t>
        </w:r>
      </w:ins>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14:paraId="1EEF979E" w14:textId="77777777" w:rsidR="00781C25" w:rsidRPr="009A35C7" w:rsidRDefault="00781C25" w:rsidP="00781C25">
      <w:pPr>
        <w:rPr>
          <w:lang w:eastAsia="zh-CN"/>
        </w:rPr>
      </w:pPr>
      <w:r w:rsidRPr="009A35C7">
        <w:rPr>
          <w:rFonts w:hint="eastAsia"/>
          <w:lang w:eastAsia="zh-CN"/>
        </w:rPr>
        <w:t xml:space="preserve">Step </w:t>
      </w:r>
      <w:r w:rsidRPr="009A35C7">
        <w:rPr>
          <w:lang w:eastAsia="zh-CN"/>
        </w:rPr>
        <w:t>6</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p>
    <w:p w14:paraId="68985892" w14:textId="571689BF" w:rsidR="00781C25" w:rsidRPr="009A35C7" w:rsidRDefault="00781C25" w:rsidP="00781C25">
      <w:pPr>
        <w:rPr>
          <w:lang w:eastAsia="zh-CN"/>
        </w:rPr>
      </w:pPr>
      <w:r w:rsidRPr="009A35C7">
        <w:rPr>
          <w:rFonts w:hint="eastAsia"/>
          <w:lang w:eastAsia="zh-CN"/>
        </w:rPr>
        <w:t xml:space="preserve">Step </w:t>
      </w:r>
      <w:r w:rsidRPr="009A35C7">
        <w:rPr>
          <w:lang w:eastAsia="zh-CN"/>
        </w:rPr>
        <w:t>7</w:t>
      </w:r>
      <w:r w:rsidRPr="009A35C7">
        <w:rPr>
          <w:rFonts w:hint="eastAsia"/>
          <w:lang w:eastAsia="zh-CN"/>
        </w:rPr>
        <w:t xml:space="preserve">: The LwM2M Client sends the </w:t>
      </w:r>
      <w:r w:rsidRPr="009A35C7">
        <w:rPr>
          <w:lang w:eastAsia="zh-CN"/>
        </w:rPr>
        <w:t>Notify</w:t>
      </w:r>
      <w:r w:rsidRPr="009A35C7">
        <w:rPr>
          <w:rFonts w:hint="eastAsia"/>
          <w:lang w:eastAsia="zh-CN"/>
        </w:rPr>
        <w:t xml:space="preserve"> message to the LwM2M Server when the timer </w:t>
      </w:r>
      <w:del w:id="17" w:author="Changhongna (Sarah)" w:date="2018-12-25T10:09:00Z">
        <w:r w:rsidRPr="009A35C7" w:rsidDel="00752AE4">
          <w:rPr>
            <w:rFonts w:hint="eastAsia"/>
            <w:lang w:eastAsia="zh-CN"/>
          </w:rPr>
          <w:delText>is up</w:delText>
        </w:r>
      </w:del>
      <w:ins w:id="18" w:author="Changhongna (Sarah)" w:date="2018-12-25T10:09:00Z">
        <w:r w:rsidR="00752AE4">
          <w:rPr>
            <w:lang w:eastAsia="zh-CN"/>
          </w:rPr>
          <w:t>expires</w:t>
        </w:r>
      </w:ins>
      <w:r w:rsidRPr="009A35C7">
        <w:rPr>
          <w:rFonts w:hint="eastAsia"/>
          <w:lang w:eastAsia="zh-CN"/>
        </w:rPr>
        <w:t>.</w:t>
      </w:r>
    </w:p>
    <w:p w14:paraId="378AC084" w14:textId="77777777" w:rsidR="00781C25" w:rsidRPr="009A35C7" w:rsidRDefault="00781C25" w:rsidP="00781C25">
      <w:pPr>
        <w:rPr>
          <w:lang w:eastAsia="zh-CN"/>
        </w:rPr>
      </w:pPr>
      <w:r w:rsidRPr="009A35C7">
        <w:rPr>
          <w:lang w:eastAsia="zh-CN"/>
        </w:rPr>
        <w:lastRenderedPageBreak/>
        <w:t>Step 8: The LwM2M Server sends Cancel Observation operation to the LwM2M Client to stop the observation of the Resource Report within the LwM2M Client.</w:t>
      </w:r>
    </w:p>
    <w:p w14:paraId="61085BDF" w14:textId="5B8F4491" w:rsidR="00781C25" w:rsidRPr="009A35C7" w:rsidRDefault="00781C25" w:rsidP="00781C25">
      <w:pPr>
        <w:rPr>
          <w:lang w:eastAsia="zh-CN"/>
        </w:rPr>
      </w:pPr>
      <w:r w:rsidRPr="009A35C7">
        <w:rPr>
          <w:lang w:eastAsia="zh-CN"/>
        </w:rPr>
        <w:t xml:space="preserve">Step 9: The LwM2M Server sends Write request to LwM2M Client to stop the observation of the resources which are </w:t>
      </w:r>
      <w:del w:id="19" w:author="Changhongna (Sarah)" w:date="2018-12-25T10:10:00Z">
        <w:r w:rsidRPr="009A35C7" w:rsidDel="00752AE4">
          <w:rPr>
            <w:lang w:eastAsia="zh-CN"/>
          </w:rPr>
          <w:delText>the value of</w:delText>
        </w:r>
      </w:del>
      <w:ins w:id="20" w:author="Changhongna (Sarah)" w:date="2018-12-25T10:10:00Z">
        <w:r w:rsidR="00752AE4">
          <w:rPr>
            <w:lang w:eastAsia="zh-CN"/>
          </w:rPr>
          <w:t>included in</w:t>
        </w:r>
      </w:ins>
      <w:r w:rsidRPr="009A35C7">
        <w:rPr>
          <w:lang w:eastAsia="zh-CN"/>
        </w:rPr>
        <w:t xml:space="preserve"> the Resource ObserveLinks.</w:t>
      </w:r>
    </w:p>
    <w:p w14:paraId="18B964A3" w14:textId="77777777" w:rsidR="00781C25" w:rsidRDefault="00781C25" w:rsidP="00781C25">
      <w:pPr>
        <w:pStyle w:val="ZDISCLAIMER"/>
        <w:spacing w:before="120"/>
        <w:jc w:val="center"/>
      </w:pPr>
    </w:p>
    <w:p w14:paraId="1B5686E7" w14:textId="491E76D4" w:rsidR="00781C25" w:rsidRPr="009A35C7" w:rsidRDefault="00781C25" w:rsidP="00781C25">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w:t>
      </w:r>
      <w:del w:id="21" w:author="Changhongna (Sarah)" w:date="2018-12-25T10:11:00Z">
        <w:r w:rsidRPr="009A35C7" w:rsidDel="003F2135">
          <w:rPr>
            <w:rFonts w:ascii="Arial" w:hAnsi="Arial"/>
            <w:b/>
            <w:sz w:val="32"/>
            <w:lang w:val="en-US" w:eastAsia="zh-CN"/>
          </w:rPr>
          <w:delText xml:space="preserve">the </w:delText>
        </w:r>
      </w:del>
      <w:r w:rsidRPr="009A35C7">
        <w:rPr>
          <w:rFonts w:ascii="Arial" w:hAnsi="Arial"/>
          <w:b/>
          <w:sz w:val="32"/>
          <w:lang w:val="en-US" w:eastAsia="zh-CN"/>
        </w:rPr>
        <w:t>Changed Resource</w:t>
      </w:r>
      <w:ins w:id="22" w:author="Changhongna (Sarah)" w:date="2018-12-25T10:11:00Z">
        <w:r w:rsidR="003F2135">
          <w:rPr>
            <w:rFonts w:ascii="Arial" w:hAnsi="Arial"/>
            <w:b/>
            <w:sz w:val="32"/>
            <w:lang w:val="en-US" w:eastAsia="zh-CN"/>
          </w:rPr>
          <w:t>s</w:t>
        </w:r>
      </w:ins>
    </w:p>
    <w:p w14:paraId="6181FC8B" w14:textId="77777777" w:rsidR="00781C25" w:rsidRPr="009A35C7" w:rsidRDefault="00781C25" w:rsidP="00781C25">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14:paraId="52C25C47" w14:textId="77777777" w:rsidR="00781C25" w:rsidRPr="009A35C7" w:rsidRDefault="00781C25" w:rsidP="00781C25">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14:paraId="055AEC55" w14:textId="77777777" w:rsidR="00781C25" w:rsidRPr="009A35C7" w:rsidRDefault="00781C25" w:rsidP="00781C25">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14:paraId="0C2938DF" w14:textId="77777777" w:rsidR="00781C25" w:rsidRPr="009A35C7" w:rsidRDefault="00781C25" w:rsidP="00781C25">
      <w:pPr>
        <w:rPr>
          <w:lang w:eastAsia="zh-CN"/>
        </w:rPr>
      </w:pPr>
    </w:p>
    <w:p w14:paraId="24777B23" w14:textId="3BA8F754" w:rsidR="00781C25" w:rsidRDefault="00781C25" w:rsidP="00781C25">
      <w:pPr>
        <w:pStyle w:val="ZDISCLAIMER"/>
        <w:keepNext/>
        <w:spacing w:before="120"/>
        <w:ind w:left="450"/>
        <w:jc w:val="center"/>
        <w:rPr>
          <w:ins w:id="23" w:author="Changhongna (Sarah)" w:date="2019-01-21T09:43:00Z"/>
        </w:rPr>
      </w:pPr>
      <w:del w:id="24" w:author="Changhongna (Sarah)" w:date="2019-01-21T09:43:00Z">
        <w:r w:rsidDel="006209FE">
          <w:object w:dxaOrig="5568" w:dyaOrig="5088" w14:anchorId="00B7BCAA">
            <v:shape id="_x0000_i1026" type="#_x0000_t75" style="width:278.2pt;height:253.85pt" o:ole="">
              <v:imagedata r:id="rId11" o:title=""/>
            </v:shape>
            <o:OLEObject Type="Embed" ProgID="Visio.Drawing.15" ShapeID="_x0000_i1026" DrawAspect="Content" ObjectID="_1609569271" r:id="rId12"/>
          </w:object>
        </w:r>
      </w:del>
    </w:p>
    <w:p w14:paraId="076945E0" w14:textId="1C974688" w:rsidR="006209FE" w:rsidRDefault="006209FE" w:rsidP="00781C25">
      <w:pPr>
        <w:pStyle w:val="ZDISCLAIMER"/>
        <w:keepNext/>
        <w:spacing w:before="120"/>
        <w:ind w:left="450"/>
        <w:jc w:val="center"/>
      </w:pPr>
      <w:ins w:id="25" w:author="Changhongna (Sarah)" w:date="2019-01-21T09:43:00Z">
        <w:r>
          <w:object w:dxaOrig="3505" w:dyaOrig="4271" w14:anchorId="6CAA448A">
            <v:shape id="_x0000_i1029" type="#_x0000_t75" style="width:279.6pt;height:240.8pt" o:ole="">
              <v:imagedata r:id="rId13" o:title=""/>
            </v:shape>
            <o:OLEObject Type="Embed" ProgID="Visio.Drawing.15" ShapeID="_x0000_i1029" DrawAspect="Content" ObjectID="_1609569272" r:id="rId14"/>
          </w:object>
        </w:r>
      </w:ins>
    </w:p>
    <w:p w14:paraId="16BBA311" w14:textId="77777777" w:rsidR="00781C25" w:rsidRDefault="00781C25" w:rsidP="00781C25">
      <w:pPr>
        <w:pStyle w:val="ad"/>
      </w:pPr>
      <w:bookmarkStart w:id="26" w:name="_Toc528060579"/>
      <w:r>
        <w:t xml:space="preserve">Figure </w:t>
      </w:r>
      <w:r>
        <w:fldChar w:fldCharType="begin"/>
      </w:r>
      <w:r>
        <w:instrText xml:space="preserve"> SEQ Figure \* ARABIC </w:instrText>
      </w:r>
      <w:r>
        <w:fldChar w:fldCharType="separate"/>
      </w:r>
      <w:r>
        <w:rPr>
          <w:noProof/>
        </w:rPr>
        <w:t>2</w:t>
      </w:r>
      <w:r>
        <w:fldChar w:fldCharType="end"/>
      </w:r>
      <w:r>
        <w:t xml:space="preserve"> - </w:t>
      </w:r>
      <w:r w:rsidRPr="00057D8A">
        <w:t>Example flow for Observing Multiple Resources and Notifying Changed Resources</w:t>
      </w:r>
      <w:bookmarkEnd w:id="26"/>
    </w:p>
    <w:p w14:paraId="376B833E" w14:textId="0C609F04" w:rsidR="00781C25" w:rsidRPr="009A35C7" w:rsidRDefault="00781C25" w:rsidP="00781C25">
      <w:pPr>
        <w:rPr>
          <w:lang w:val="en-US" w:eastAsia="zh-CN"/>
        </w:rPr>
      </w:pPr>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 xml:space="preserve">to </w:t>
      </w:r>
      <w:ins w:id="27" w:author="Changhongna (Sarah)" w:date="2018-12-25T10:11:00Z">
        <w:r w:rsidR="003F2135">
          <w:t xml:space="preserve">observe multiple resources which are included in the Resource </w:t>
        </w:r>
        <w:r w:rsidR="003F2135" w:rsidRPr="00AE4EB6">
          <w:t>ObserveLinks</w:t>
        </w:r>
        <w:r w:rsidR="003F2135">
          <w:t xml:space="preserve"> (/22/0/0)</w:t>
        </w:r>
      </w:ins>
      <w:del w:id="28" w:author="Changhongna (Sarah)" w:date="2018-12-25T10:12:00Z">
        <w:r w:rsidRPr="009A35C7" w:rsidDel="003F2135">
          <w:delText xml:space="preserve">change the value of the </w:delText>
        </w:r>
        <w:r w:rsidRPr="009A35C7" w:rsidDel="003F2135">
          <w:rPr>
            <w:rFonts w:hint="eastAsia"/>
            <w:lang w:eastAsia="zh-CN"/>
          </w:rPr>
          <w:delText>Object</w:delText>
        </w:r>
        <w:r w:rsidRPr="009A35C7" w:rsidDel="003F2135">
          <w:rPr>
            <w:lang w:eastAsia="zh-CN"/>
          </w:rPr>
          <w:delText xml:space="preserve"> instance /22/0</w:delText>
        </w:r>
      </w:del>
      <w:r w:rsidRPr="009A35C7">
        <w:rPr>
          <w:rFonts w:hint="eastAsia"/>
          <w:lang w:eastAsia="zh-CN"/>
        </w:rPr>
        <w:t>.</w:t>
      </w:r>
      <w:r w:rsidRPr="009A35C7">
        <w:rPr>
          <w:lang w:eastAsia="zh-CN"/>
        </w:rPr>
        <w:t xml:space="preserve"> </w:t>
      </w:r>
      <w:r w:rsidRPr="009A35C7">
        <w:t xml:space="preserve">The request payload includes the Resource </w:t>
      </w:r>
      <w:r w:rsidRPr="009A35C7">
        <w:rPr>
          <w:lang w:val="en-US"/>
        </w:rPr>
        <w:t>ObserveLinks (/22/0/0)</w:t>
      </w:r>
      <w:r w:rsidRPr="009A35C7">
        <w:t xml:space="preserve"> and Resource </w:t>
      </w:r>
      <w:r w:rsidRPr="009A35C7">
        <w:rPr>
          <w:lang w:val="en-US" w:eastAsia="zh-CN"/>
        </w:rPr>
        <w:t xml:space="preserve">ResourceFilter </w:t>
      </w:r>
      <w:r w:rsidRPr="009A35C7">
        <w:rPr>
          <w:rFonts w:hint="eastAsia"/>
          <w:lang w:val="en-US" w:eastAsia="zh-CN"/>
        </w:rPr>
        <w:t>(</w:t>
      </w:r>
      <w:r w:rsidRPr="009A35C7">
        <w:rPr>
          <w:lang w:val="en-US" w:eastAsia="zh-CN"/>
        </w:rPr>
        <w:t>/22/0/2</w:t>
      </w:r>
      <w:r w:rsidRPr="009A35C7">
        <w:rPr>
          <w:rFonts w:hint="eastAsia"/>
          <w:lang w:val="en-US" w:eastAsia="zh-CN"/>
        </w:rPr>
        <w:t>)</w:t>
      </w:r>
      <w:r w:rsidRPr="009A35C7">
        <w:t xml:space="preserve">. In this example, the value of the Resource </w:t>
      </w:r>
      <w:r w:rsidRPr="009A35C7">
        <w:rPr>
          <w:lang w:val="en-US"/>
        </w:rPr>
        <w:t>ObserveLinks</w:t>
      </w:r>
      <w:r w:rsidRPr="009A35C7">
        <w:t xml:space="preserve"> are Device Object Instance 0 and </w:t>
      </w:r>
      <w:r w:rsidRPr="009A35C7">
        <w:rPr>
          <w:rFonts w:ascii="Arial" w:hAnsi="Arial" w:cs="Arial"/>
          <w:color w:val="000000"/>
          <w:sz w:val="18"/>
          <w:szCs w:val="18"/>
        </w:rPr>
        <w:t>Connectivity Monitoring Object Instance 0</w:t>
      </w:r>
      <w:r w:rsidRPr="009A35C7">
        <w:t xml:space="preserve">; the value of the Resource </w:t>
      </w:r>
      <w:r w:rsidRPr="009A35C7">
        <w:rPr>
          <w:lang w:val="en-US" w:eastAsia="zh-CN"/>
        </w:rPr>
        <w:t>ResourceFilter is 1.</w:t>
      </w:r>
    </w:p>
    <w:p w14:paraId="3296A09D" w14:textId="59B59A52" w:rsidR="00781C25" w:rsidRDefault="00781C25" w:rsidP="00781C25">
      <w:pPr>
        <w:pStyle w:val="ZDISCLAIMER"/>
        <w:spacing w:before="120"/>
        <w:rPr>
          <w:lang w:eastAsia="zh-CN"/>
        </w:rPr>
      </w:pPr>
      <w:r w:rsidRPr="009A35C7">
        <w:t xml:space="preserve">Note: The LwM2M Server can send Write-Composite request to LwM2M Client to change the values of Resource </w:t>
      </w:r>
      <w:ins w:id="29" w:author="Changhongna (Sarah)" w:date="2018-12-25T10:12:00Z">
        <w:r w:rsidR="003F2135" w:rsidRPr="00AE4EB6">
          <w:t>ObserveLinks</w:t>
        </w:r>
        <w:r w:rsidR="003F2135">
          <w:t xml:space="preserve"> (</w:t>
        </w:r>
      </w:ins>
      <w:r w:rsidRPr="009A35C7">
        <w:rPr>
          <w:rFonts w:hint="eastAsia"/>
          <w:lang w:eastAsia="zh-CN"/>
        </w:rPr>
        <w:t>/22/0/0</w:t>
      </w:r>
      <w:ins w:id="30" w:author="Changhongna (Sarah)" w:date="2018-12-25T10:12:00Z">
        <w:r w:rsidR="003F2135">
          <w:rPr>
            <w:lang w:eastAsia="zh-CN"/>
          </w:rPr>
          <w:t>)</w:t>
        </w:r>
      </w:ins>
      <w:r w:rsidRPr="009A35C7">
        <w:rPr>
          <w:rFonts w:hint="eastAsia"/>
          <w:lang w:eastAsia="zh-CN"/>
        </w:rPr>
        <w:t xml:space="preserve"> and </w:t>
      </w:r>
      <w:r w:rsidRPr="009A35C7">
        <w:rPr>
          <w:lang w:eastAsia="zh-CN"/>
        </w:rPr>
        <w:t xml:space="preserve">Resource </w:t>
      </w:r>
      <w:ins w:id="31" w:author="Changhongna (Sarah)" w:date="2018-12-25T10:12:00Z">
        <w:r w:rsidR="003F2135" w:rsidRPr="00AE5A7E">
          <w:rPr>
            <w:lang w:val="en-US" w:eastAsia="zh-CN"/>
          </w:rPr>
          <w:t>ResourceFilter</w:t>
        </w:r>
        <w:r w:rsidR="003F2135">
          <w:rPr>
            <w:lang w:val="en-US" w:eastAsia="zh-CN"/>
          </w:rPr>
          <w:t xml:space="preserve"> (</w:t>
        </w:r>
      </w:ins>
      <w:r w:rsidRPr="009A35C7">
        <w:rPr>
          <w:lang w:eastAsia="zh-CN"/>
        </w:rPr>
        <w:t>/22/0/2</w:t>
      </w:r>
      <w:ins w:id="32" w:author="Changhongna (Sarah)" w:date="2018-12-25T10:12:00Z">
        <w:r w:rsidR="003F2135">
          <w:rPr>
            <w:lang w:eastAsia="zh-CN"/>
          </w:rPr>
          <w:t>)</w:t>
        </w:r>
      </w:ins>
      <w:r w:rsidRPr="009A35C7">
        <w:rPr>
          <w:lang w:eastAsia="zh-CN"/>
        </w:rPr>
        <w:t xml:space="preserve"> simultaneously.</w:t>
      </w:r>
    </w:p>
    <w:p w14:paraId="579C7EA0" w14:textId="2927D4B2" w:rsidR="00781C25" w:rsidRDefault="00781C25" w:rsidP="00781C25">
      <w:pPr>
        <w:rPr>
          <w:lang w:eastAsia="zh-CN"/>
        </w:rPr>
      </w:pPr>
      <w:r w:rsidRPr="009A35C7">
        <w:rPr>
          <w:rFonts w:hint="eastAsia"/>
        </w:rPr>
        <w:t xml:space="preserve">Step 2: The LwM2M Client sends the ACK to the </w:t>
      </w:r>
      <w:r w:rsidRPr="009A35C7">
        <w:t>LwM2M S</w:t>
      </w:r>
      <w:r w:rsidRPr="009A35C7">
        <w:rPr>
          <w:rFonts w:hint="eastAsia"/>
        </w:rPr>
        <w:t>erver</w:t>
      </w:r>
      <w:r w:rsidRPr="009A35C7">
        <w:t xml:space="preserve"> and </w:t>
      </w:r>
      <w:r w:rsidRPr="009A35C7">
        <w:rPr>
          <w:lang w:eastAsia="zh-CN"/>
        </w:rPr>
        <w:t xml:space="preserve">starts to observe the two </w:t>
      </w:r>
      <w:r w:rsidRPr="009A35C7">
        <w:rPr>
          <w:rFonts w:hint="eastAsia"/>
          <w:lang w:eastAsia="zh-CN"/>
        </w:rPr>
        <w:t>object</w:t>
      </w:r>
      <w:r w:rsidRPr="009A35C7">
        <w:rPr>
          <w:lang w:eastAsia="zh-CN"/>
        </w:rPr>
        <w:t xml:space="preserve"> instance</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any</w:t>
      </w:r>
      <w:r w:rsidRPr="009A35C7">
        <w:rPr>
          <w:lang w:eastAsia="zh-CN"/>
        </w:rPr>
        <w:t xml:space="preserve"> Resource of two Objects is changed compared with the last notification message and meets its condition set by the LwM2M </w:t>
      </w:r>
      <w:r w:rsidRPr="009A35C7">
        <w:rPr>
          <w:lang w:eastAsia="zh-CN"/>
        </w:rPr>
        <w:lastRenderedPageBreak/>
        <w:t xml:space="preserve">Server using </w:t>
      </w:r>
      <w:r w:rsidRPr="009A35C7">
        <w:rPr>
          <w:lang w:val="en-US"/>
        </w:rPr>
        <w:t>R-Attributes</w:t>
      </w:r>
      <w:r w:rsidRPr="009A35C7">
        <w:rPr>
          <w:lang w:eastAsia="zh-CN"/>
        </w:rPr>
        <w:t xml:space="preserve">, the LwM2M Client writes the </w:t>
      </w:r>
      <w:r>
        <w:rPr>
          <w:lang w:eastAsia="zh-CN"/>
        </w:rPr>
        <w:t>changed Resources</w:t>
      </w:r>
      <w:r w:rsidDel="007314B6">
        <w:rPr>
          <w:lang w:eastAsia="zh-CN"/>
        </w:rPr>
        <w:t xml:space="preserve"> </w:t>
      </w:r>
      <w:r w:rsidRPr="009A35C7">
        <w:rPr>
          <w:lang w:eastAsia="zh-CN"/>
        </w:rPr>
        <w:t xml:space="preserve"> into the Resource Report (</w:t>
      </w:r>
      <w:r w:rsidRPr="009A35C7">
        <w:rPr>
          <w:rFonts w:hint="eastAsia"/>
          <w:lang w:eastAsia="zh-CN"/>
        </w:rPr>
        <w:t>/22/0/1</w:t>
      </w:r>
      <w:r w:rsidRPr="009A35C7">
        <w:rPr>
          <w:lang w:eastAsia="zh-CN"/>
        </w:rPr>
        <w:t>).</w:t>
      </w:r>
      <w:ins w:id="33" w:author="Changhongna (Sarah)" w:date="2018-12-25T10:12:00Z">
        <w:r w:rsidR="00000C38">
          <w:rPr>
            <w:lang w:eastAsia="zh-CN"/>
          </w:rPr>
          <w:t xml:space="preserve"> The Resources which are not changed compared with the last notification aren’t written into the Resource Report (</w:t>
        </w:r>
        <w:r w:rsidR="00000C38">
          <w:rPr>
            <w:rFonts w:hint="eastAsia"/>
            <w:lang w:eastAsia="zh-CN"/>
          </w:rPr>
          <w:t>/22/0/1</w:t>
        </w:r>
        <w:r w:rsidR="00000C38">
          <w:rPr>
            <w:lang w:eastAsia="zh-CN"/>
          </w:rPr>
          <w:t>)</w:t>
        </w:r>
      </w:ins>
      <w:ins w:id="34" w:author="Changhongna (Sarah)" w:date="2018-12-25T10:13:00Z">
        <w:r w:rsidR="00000C38">
          <w:rPr>
            <w:lang w:eastAsia="zh-CN"/>
          </w:rPr>
          <w:t>.</w:t>
        </w:r>
      </w:ins>
    </w:p>
    <w:p w14:paraId="29B2A6EE" w14:textId="77777777" w:rsidR="00781C25" w:rsidRPr="009A35C7" w:rsidRDefault="00781C25" w:rsidP="00781C25">
      <w:r>
        <w:rPr>
          <w:lang w:eastAsia="zh-CN"/>
        </w:rPr>
        <w:t>Note: If any Resource of two Objects is not changed which is compared with the value in the last notification message, the LwM2M Client doesn’t write any Resource into the Resource Report (</w:t>
      </w:r>
      <w:r>
        <w:rPr>
          <w:rFonts w:hint="eastAsia"/>
          <w:lang w:eastAsia="zh-CN"/>
        </w:rPr>
        <w:t>/22/0/1</w:t>
      </w:r>
      <w:r>
        <w:rPr>
          <w:lang w:eastAsia="zh-CN"/>
        </w:rPr>
        <w:t>).</w:t>
      </w:r>
    </w:p>
    <w:p w14:paraId="45BAB407" w14:textId="2042AE9D" w:rsidR="00781C25" w:rsidRPr="009A35C7" w:rsidRDefault="00781C25" w:rsidP="00781C25">
      <w:pPr>
        <w:rPr>
          <w:lang w:val="en-US"/>
        </w:rPr>
      </w:pPr>
      <w:r w:rsidRPr="009A35C7">
        <w:rPr>
          <w:rFonts w:hint="eastAsia"/>
        </w:rPr>
        <w:t xml:space="preserve">Step </w:t>
      </w:r>
      <w:r w:rsidRPr="009A35C7">
        <w:t>3</w:t>
      </w:r>
      <w:r w:rsidRPr="009A35C7">
        <w:rPr>
          <w:rFonts w:hint="eastAsia"/>
        </w:rPr>
        <w:t xml:space="preserve">: The LwM2M Server sends the </w:t>
      </w:r>
      <w:r w:rsidRPr="009A35C7">
        <w:t>Write-attribute request to</w:t>
      </w:r>
      <w:r w:rsidRPr="009A35C7">
        <w:rPr>
          <w:rFonts w:hint="eastAsia"/>
        </w:rPr>
        <w:t xml:space="preserve"> the </w:t>
      </w:r>
      <w:r w:rsidRPr="009A35C7">
        <w:t xml:space="preserve">LwM2M Client to update the Attributes’ values of Resource </w:t>
      </w:r>
      <w:ins w:id="35" w:author="Changhongna (Sarah)" w:date="2018-12-25T10:15:00Z">
        <w:r w:rsidR="00000C38" w:rsidRPr="009A35C7">
          <w:rPr>
            <w:lang w:val="en-US"/>
          </w:rPr>
          <w:t>Report</w:t>
        </w:r>
        <w:r w:rsidR="00000C38" w:rsidRPr="009A35C7">
          <w:rPr>
            <w:rFonts w:hint="eastAsia"/>
          </w:rPr>
          <w:t xml:space="preserve"> </w:t>
        </w:r>
        <w:r w:rsidR="00000C38">
          <w:t>(</w:t>
        </w:r>
      </w:ins>
      <w:r w:rsidRPr="009A35C7">
        <w:rPr>
          <w:rFonts w:hint="eastAsia"/>
        </w:rPr>
        <w:t>/22/0/1</w:t>
      </w:r>
      <w:ins w:id="36" w:author="Changhongna (Sarah)" w:date="2018-12-25T10:15:00Z">
        <w:r w:rsidR="00000C38">
          <w:t>)</w:t>
        </w:r>
      </w:ins>
      <w:del w:id="37" w:author="Changhongna (Sarah)" w:date="2018-12-25T10:15:00Z">
        <w:r w:rsidRPr="009A35C7" w:rsidDel="00000C38">
          <w:rPr>
            <w:rFonts w:hint="eastAsia"/>
          </w:rPr>
          <w:delText xml:space="preserve"> (</w:delText>
        </w:r>
        <w:r w:rsidRPr="009A35C7" w:rsidDel="00000C38">
          <w:rPr>
            <w:lang w:val="en-US"/>
          </w:rPr>
          <w:delText>Report</w:delText>
        </w:r>
        <w:r w:rsidRPr="009A35C7" w:rsidDel="00000C38">
          <w:rPr>
            <w:rFonts w:hint="eastAsia"/>
          </w:rPr>
          <w:delText>)</w:delText>
        </w:r>
      </w:del>
      <w:r w:rsidRPr="009A35C7">
        <w:rPr>
          <w:rFonts w:hint="eastAsia"/>
        </w:rPr>
        <w:t>.</w:t>
      </w:r>
    </w:p>
    <w:p w14:paraId="269959E5" w14:textId="77777777" w:rsidR="00781C25" w:rsidRPr="009A35C7" w:rsidRDefault="00781C25" w:rsidP="00781C25">
      <w:r w:rsidRPr="009A35C7">
        <w:rPr>
          <w:rFonts w:hint="eastAsia"/>
        </w:rPr>
        <w:t xml:space="preserve">Step </w:t>
      </w:r>
      <w:r w:rsidRPr="009A35C7">
        <w:t>4</w:t>
      </w:r>
      <w:r w:rsidRPr="009A35C7">
        <w:rPr>
          <w:rFonts w:hint="eastAsia"/>
        </w:rPr>
        <w:t xml:space="preserve">: The LwM2M Client sends the ACK to the </w:t>
      </w:r>
      <w:r w:rsidRPr="009A35C7">
        <w:t>LwM2M S</w:t>
      </w:r>
      <w:r w:rsidRPr="009A35C7">
        <w:rPr>
          <w:rFonts w:hint="eastAsia"/>
        </w:rPr>
        <w:t>erver.</w:t>
      </w:r>
    </w:p>
    <w:p w14:paraId="641A6880" w14:textId="3DB269D7" w:rsidR="00781C25" w:rsidRPr="009A35C7" w:rsidRDefault="00781C25" w:rsidP="00781C25">
      <w:pPr>
        <w:rPr>
          <w:lang w:eastAsia="zh-CN"/>
        </w:rPr>
      </w:pPr>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ins w:id="38" w:author="Changhongna (Sarah)" w:date="2018-12-25T10:15:00Z">
        <w:r w:rsidR="00000C38">
          <w:t>Report (</w:t>
        </w:r>
      </w:ins>
      <w:r w:rsidRPr="009A35C7">
        <w:rPr>
          <w:rFonts w:hint="eastAsia"/>
          <w:lang w:eastAsia="zh-CN"/>
        </w:rPr>
        <w:t>/22/0/1</w:t>
      </w:r>
      <w:ins w:id="39" w:author="Changhongna (Sarah)" w:date="2018-12-25T10:15:00Z">
        <w:r w:rsidR="00000C38">
          <w:rPr>
            <w:lang w:eastAsia="zh-CN"/>
          </w:rPr>
          <w:t>)</w:t>
        </w:r>
      </w:ins>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p>
    <w:p w14:paraId="6427ED2F" w14:textId="77777777" w:rsidR="00781C25" w:rsidRPr="009A35C7" w:rsidRDefault="00781C25" w:rsidP="00781C25">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14:paraId="6AC3197C" w14:textId="77777777" w:rsidR="00781C25" w:rsidRDefault="00781C25" w:rsidP="00781C25">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ObserveLink</w:t>
      </w:r>
      <w:r w:rsidRPr="009A35C7">
        <w:rPr>
          <w:rFonts w:hint="eastAsia"/>
        </w:rPr>
        <w:t>.</w:t>
      </w:r>
    </w:p>
    <w:p w14:paraId="59B59C16" w14:textId="77777777" w:rsidR="00781C25" w:rsidRDefault="00781C25" w:rsidP="00781C25">
      <w:pPr>
        <w:pStyle w:val="ZDISCLAIMER"/>
        <w:spacing w:before="120"/>
      </w:pPr>
    </w:p>
    <w:p w14:paraId="2731E35E" w14:textId="77777777" w:rsidR="00781C25" w:rsidRPr="009A35C7" w:rsidRDefault="00781C25" w:rsidP="00781C25">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14:paraId="3FEC4BCA" w14:textId="77777777" w:rsidR="00781C25" w:rsidRPr="009A35C7" w:rsidRDefault="00781C25" w:rsidP="00781C25">
      <w:r w:rsidRPr="009A35C7">
        <w:t>This use case descripts the procedure when the LwM2M Server wants to get the different Resources from observed the multiple Resources. It specifies the usage of Resource “ReportLinks” and “ObserveRelation”.</w:t>
      </w:r>
    </w:p>
    <w:p w14:paraId="67245886" w14:textId="77777777" w:rsidR="00781C25" w:rsidRPr="009A35C7" w:rsidRDefault="00781C25" w:rsidP="00781C25">
      <w:r w:rsidRPr="009A35C7">
        <w:t>The LwM2M Server initiates a Write request for changes of the Object Instant (/22/0), the payload includes ObserveLinks (/22/0/0),  ReportLinks (/22/0/3) and ObserveRelation (/22/0/4).</w:t>
      </w:r>
    </w:p>
    <w:p w14:paraId="78650C34" w14:textId="64F41B3E" w:rsidR="00781C25" w:rsidRPr="009A35C7" w:rsidRDefault="00781C25" w:rsidP="00781C25">
      <w:r w:rsidRPr="009A35C7">
        <w:t>For example, the shared bike operator need protect the shared bike security. The LwM2M Server needs location</w:t>
      </w:r>
      <w:r w:rsidRPr="009A35C7">
        <w:rPr>
          <w:b/>
        </w:rPr>
        <w:t xml:space="preserve"> </w:t>
      </w:r>
      <w:r w:rsidRPr="009A35C7">
        <w:t>(</w:t>
      </w:r>
      <w:r w:rsidRPr="009A35C7">
        <w:rPr>
          <w:rFonts w:hint="eastAsia"/>
          <w:lang w:eastAsia="zh-CN"/>
        </w:rPr>
        <w:t>/6/0/1 and /6/0/2</w:t>
      </w:r>
      <w:r w:rsidRPr="009A35C7">
        <w:t>)</w:t>
      </w:r>
      <w:r w:rsidRPr="009A35C7">
        <w:rPr>
          <w:b/>
        </w:rPr>
        <w:t xml:space="preserve"> </w:t>
      </w:r>
      <w:r w:rsidRPr="009A35C7">
        <w:t>of Device Object (/6/0)</w:t>
      </w:r>
      <w:r w:rsidRPr="009A35C7">
        <w:rPr>
          <w:b/>
        </w:rPr>
        <w:t xml:space="preserve"> </w:t>
      </w:r>
      <w:r w:rsidRPr="009A35C7">
        <w:t xml:space="preserve">when the state of the lock is switched-off and the speed of the client is more than </w:t>
      </w:r>
      <w:del w:id="40" w:author="Changhongna (Sarah)" w:date="2019-01-08T15:06:00Z">
        <w:r w:rsidRPr="009A35C7" w:rsidDel="00B755DD">
          <w:delText>0</w:delText>
        </w:r>
      </w:del>
      <w:ins w:id="41" w:author="Changhongna (Sarah)" w:date="2019-01-08T15:06:00Z">
        <w:r w:rsidR="00B755DD">
          <w:t>1</w:t>
        </w:r>
      </w:ins>
      <w:r w:rsidRPr="009A35C7">
        <w:t>. The notification may trigger the LwM2M Server to trace the client and or do other processing.</w:t>
      </w:r>
    </w:p>
    <w:p w14:paraId="57922CF0" w14:textId="77777777" w:rsidR="00781C25" w:rsidRPr="009A35C7" w:rsidRDefault="00781C25" w:rsidP="00781C25"/>
    <w:p w14:paraId="1DD2CB61" w14:textId="77777777" w:rsidR="00781C25" w:rsidRDefault="00781C25" w:rsidP="00781C25">
      <w:pPr>
        <w:keepNext/>
        <w:jc w:val="center"/>
      </w:pPr>
      <w:r w:rsidRPr="009A35C7">
        <w:rPr>
          <w:rFonts w:ascii="Arial" w:hAnsi="Arial"/>
        </w:rPr>
        <w:object w:dxaOrig="5772" w:dyaOrig="5304" w14:anchorId="23CD7AF5">
          <v:shape id="_x0000_i1027" type="#_x0000_t75" style="width:288.45pt;height:265.55pt" o:ole="">
            <v:imagedata r:id="rId15" o:title=""/>
          </v:shape>
          <o:OLEObject Type="Embed" ProgID="Visio.Drawing.15" ShapeID="_x0000_i1027" DrawAspect="Content" ObjectID="_1609569273" r:id="rId16"/>
        </w:object>
      </w:r>
    </w:p>
    <w:p w14:paraId="3AD11A10" w14:textId="77777777" w:rsidR="00781C25" w:rsidRPr="009A35C7" w:rsidRDefault="00781C25" w:rsidP="00781C25">
      <w:pPr>
        <w:pStyle w:val="ad"/>
      </w:pPr>
      <w:bookmarkStart w:id="42" w:name="_Toc528060580"/>
      <w:r>
        <w:t xml:space="preserve">Figure </w:t>
      </w:r>
      <w:r>
        <w:fldChar w:fldCharType="begin"/>
      </w:r>
      <w:r>
        <w:instrText xml:space="preserve"> SEQ Figure \* ARABIC </w:instrText>
      </w:r>
      <w:r>
        <w:fldChar w:fldCharType="separate"/>
      </w:r>
      <w:r>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42"/>
    </w:p>
    <w:p w14:paraId="02E198C8" w14:textId="6C27683E" w:rsidR="00781C25" w:rsidRPr="009A35C7" w:rsidRDefault="00781C25" w:rsidP="00781C25">
      <w:pPr>
        <w:rPr>
          <w:lang w:eastAsia="zh-CN"/>
        </w:rPr>
      </w:pPr>
      <w:r w:rsidRPr="009A35C7">
        <w:t xml:space="preserve">Step 1: The LwM2M Server sends the Write request to LwM2M Client to </w:t>
      </w:r>
      <w:ins w:id="43" w:author="Changhongna (Sarah)" w:date="2018-12-25T10:16:00Z">
        <w:r w:rsidR="00000C38">
          <w:t xml:space="preserve">observe multiple resources which are included in the Resource </w:t>
        </w:r>
        <w:r w:rsidR="00000C38" w:rsidRPr="00AE4EB6">
          <w:t>ObserveLinks</w:t>
        </w:r>
        <w:r w:rsidR="00000C38">
          <w:t xml:space="preserve"> (/22/0/0)</w:t>
        </w:r>
      </w:ins>
      <w:del w:id="44" w:author="Changhongna (Sarah)" w:date="2018-12-25T10:16:00Z">
        <w:r w:rsidRPr="009A35C7" w:rsidDel="00000C38">
          <w:delText>change the value of the Object instance /22/0</w:delText>
        </w:r>
      </w:del>
      <w:r w:rsidRPr="009A35C7">
        <w:t xml:space="preserve">. The request payload includes the </w:t>
      </w:r>
      <w:r w:rsidRPr="009A35C7">
        <w:lastRenderedPageBreak/>
        <w:t xml:space="preserve">Resource ObserveLinks (/22/0/0), ReportLinks (/22/0/3) and ObserveRelation (/22/0/4). In this example, the value of the Resource ObserveLinks are the Resource Speed (/6/0/6) of Location Object (/6/0) with the “gt” attribute, and the Digital Input State resource (/3342/0/5500) of On/Off switch Object (/3342/0) with the “lt” attribute. The value of the Resource ReportLinks are the Resource </w:t>
      </w:r>
      <w:r w:rsidRPr="009A35C7">
        <w:rPr>
          <w:rFonts w:ascii="Arial" w:hAnsi="Arial" w:cs="Arial"/>
          <w:color w:val="000000"/>
          <w:sz w:val="18"/>
          <w:szCs w:val="18"/>
        </w:rPr>
        <w:t>Latitude</w:t>
      </w:r>
      <w:r w:rsidRPr="009A35C7" w:rsidDel="00083114">
        <w:t xml:space="preserve"> </w:t>
      </w:r>
      <w:r w:rsidRPr="009A35C7">
        <w:t xml:space="preserve">(/6/0/0) and the Resource </w:t>
      </w:r>
      <w:r w:rsidRPr="009A35C7">
        <w:rPr>
          <w:rFonts w:ascii="Arial" w:hAnsi="Arial" w:cs="Arial"/>
          <w:color w:val="000000"/>
          <w:sz w:val="18"/>
          <w:szCs w:val="18"/>
        </w:rPr>
        <w:t>Longitude (/6/0/1)</w:t>
      </w:r>
      <w:r w:rsidRPr="009A35C7">
        <w:t>. The value of ObserveRelation is 1</w:t>
      </w:r>
      <w:r w:rsidRPr="009A35C7">
        <w:rPr>
          <w:rFonts w:hint="eastAsia"/>
          <w:lang w:eastAsia="zh-CN"/>
        </w:rPr>
        <w:t>.</w:t>
      </w:r>
    </w:p>
    <w:p w14:paraId="23AED047" w14:textId="5FFCC4F4" w:rsidR="00781C25" w:rsidRPr="009A35C7" w:rsidRDefault="00781C25" w:rsidP="00781C25">
      <w:r w:rsidRPr="009A35C7">
        <w:t xml:space="preserve">Note: The LwM2M Server can send Write-Composite request to LwM2M Client to change the values of Resource </w:t>
      </w:r>
      <w:ins w:id="45" w:author="Changhongna (Sarah)" w:date="2018-12-25T10:16:00Z">
        <w:r w:rsidR="00000C38" w:rsidRPr="00E20268">
          <w:t xml:space="preserve">ObserveLinks </w:t>
        </w:r>
        <w:r w:rsidR="00000C38">
          <w:t>(</w:t>
        </w:r>
      </w:ins>
      <w:r w:rsidRPr="009A35C7">
        <w:t>/22/0/0</w:t>
      </w:r>
      <w:ins w:id="46" w:author="Changhongna (Sarah)" w:date="2018-12-25T10:16:00Z">
        <w:r w:rsidR="00000C38">
          <w:t>)</w:t>
        </w:r>
      </w:ins>
      <w:r w:rsidRPr="009A35C7">
        <w:t>, Resource</w:t>
      </w:r>
      <w:ins w:id="47" w:author="Changhongna (Sarah)" w:date="2018-12-25T10:16:00Z">
        <w:r w:rsidR="00000C38" w:rsidRPr="00000C38">
          <w:t xml:space="preserve"> </w:t>
        </w:r>
        <w:r w:rsidR="00000C38" w:rsidRPr="007E1BC3">
          <w:t>ObserveRelation</w:t>
        </w:r>
      </w:ins>
      <w:r w:rsidRPr="009A35C7">
        <w:t xml:space="preserve"> </w:t>
      </w:r>
      <w:ins w:id="48" w:author="Changhongna (Sarah)" w:date="2018-12-25T10:16:00Z">
        <w:r w:rsidR="00000C38">
          <w:t>(</w:t>
        </w:r>
      </w:ins>
      <w:r w:rsidRPr="009A35C7">
        <w:t>/22/0/4</w:t>
      </w:r>
      <w:ins w:id="49" w:author="Changhongna (Sarah)" w:date="2018-12-25T10:16:00Z">
        <w:r w:rsidR="00000C38">
          <w:t>)</w:t>
        </w:r>
      </w:ins>
      <w:r w:rsidRPr="009A35C7">
        <w:t xml:space="preserve">, and Resource </w:t>
      </w:r>
      <w:ins w:id="50" w:author="Changhongna (Sarah)" w:date="2018-12-25T10:17:00Z">
        <w:r w:rsidR="00000C38" w:rsidRPr="007E1BC3">
          <w:t>ReportLinks</w:t>
        </w:r>
        <w:r w:rsidR="00000C38">
          <w:t xml:space="preserve"> (</w:t>
        </w:r>
      </w:ins>
      <w:r w:rsidRPr="009A35C7">
        <w:t>/22/0/3</w:t>
      </w:r>
      <w:ins w:id="51" w:author="Changhongna (Sarah)" w:date="2018-12-25T10:17:00Z">
        <w:r w:rsidR="00000C38">
          <w:t>)</w:t>
        </w:r>
      </w:ins>
      <w:r w:rsidRPr="009A35C7">
        <w:t xml:space="preserve"> simultaneously. </w:t>
      </w:r>
    </w:p>
    <w:p w14:paraId="0479004D" w14:textId="4636E8B6" w:rsidR="00781C25" w:rsidRPr="009A35C7" w:rsidRDefault="00781C25" w:rsidP="00781C25">
      <w:pPr>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Digital Input State resource</w:t>
      </w:r>
      <w:del w:id="52" w:author="Changhongna (Sarah)" w:date="2018-12-25T10:17:00Z">
        <w:r w:rsidRPr="009A35C7" w:rsidDel="00000C38">
          <w:delText xml:space="preserve"> is OFF</w:delText>
        </w:r>
      </w:del>
      <w:r w:rsidRPr="009A35C7">
        <w:t xml:space="preserve"> and the Resource Speed </w:t>
      </w:r>
      <w:ins w:id="53" w:author="Changhongna (Sarah)" w:date="2018-12-25T10:17:00Z">
        <w:r w:rsidR="00000C38">
          <w:t xml:space="preserve">meet </w:t>
        </w:r>
        <w:r w:rsidR="00000C38">
          <w:rPr>
            <w:lang w:eastAsia="zh-CN"/>
          </w:rPr>
          <w:t xml:space="preserve">its condition set by the LwM2M Server using </w:t>
        </w:r>
        <w:r w:rsidR="00000C38">
          <w:rPr>
            <w:lang w:val="en-US"/>
          </w:rPr>
          <w:t>R-Attributes at the same time</w:t>
        </w:r>
      </w:ins>
      <w:del w:id="54" w:author="Changhongna (Sarah)" w:date="2018-12-25T10:17:00Z">
        <w:r w:rsidRPr="009A35C7" w:rsidDel="00000C38">
          <w:delText>is more than 0</w:delText>
        </w:r>
      </w:del>
      <w:r w:rsidRPr="009A35C7">
        <w:rPr>
          <w:lang w:eastAsia="zh-CN"/>
        </w:rPr>
        <w:t xml:space="preserve">, </w:t>
      </w:r>
      <w:ins w:id="55" w:author="Changhongna (Sarah)" w:date="2019-01-08T15:02:00Z">
        <w:r w:rsidR="00B755DD">
          <w:rPr>
            <w:lang w:eastAsia="zh-CN"/>
          </w:rPr>
          <w:t xml:space="preserve">that is </w:t>
        </w:r>
      </w:ins>
      <w:ins w:id="56" w:author="Changhongna (Sarah)" w:date="2019-01-08T15:07:00Z">
        <w:r w:rsidR="00B755DD" w:rsidRPr="009A35C7">
          <w:t>the state of the lock is switched-off</w:t>
        </w:r>
      </w:ins>
      <w:ins w:id="57" w:author="Changhongna (Sarah)" w:date="2019-01-08T15:03:00Z">
        <w:r w:rsidR="00B755DD">
          <w:t xml:space="preserve"> and the Speed of the </w:t>
        </w:r>
      </w:ins>
      <w:ins w:id="58" w:author="Changhongna (Sarah)" w:date="2019-01-08T15:04:00Z">
        <w:r w:rsidR="00B755DD">
          <w:t>bike</w:t>
        </w:r>
      </w:ins>
      <w:ins w:id="59" w:author="Changhongna (Sarah)" w:date="2019-01-08T15:03:00Z">
        <w:r w:rsidR="00B755DD">
          <w:t xml:space="preserve"> is more than </w:t>
        </w:r>
      </w:ins>
      <w:ins w:id="60" w:author="Changhongna (Sarah)" w:date="2019-01-08T15:05:00Z">
        <w:r w:rsidR="00B755DD">
          <w:t>1</w:t>
        </w:r>
      </w:ins>
      <w:ins w:id="61" w:author="Changhongna (Sarah)" w:date="2019-01-08T15:03:00Z">
        <w:r w:rsidR="00B755DD">
          <w:t>,</w:t>
        </w:r>
        <w:r w:rsidR="00B755DD" w:rsidRPr="009A35C7">
          <w:rPr>
            <w:lang w:eastAsia="zh-CN"/>
          </w:rPr>
          <w:t xml:space="preserve"> </w:t>
        </w:r>
      </w:ins>
      <w:r w:rsidRPr="009A35C7">
        <w:rPr>
          <w:lang w:eastAsia="zh-CN"/>
        </w:rPr>
        <w:t xml:space="preserve">the LwM2M Client writes the value of the Resource Latitude (/6/0/0) and Resource </w:t>
      </w:r>
      <w:r w:rsidRPr="009A35C7">
        <w:rPr>
          <w:rFonts w:ascii="Arial" w:hAnsi="Arial" w:cs="Arial"/>
          <w:color w:val="000000"/>
          <w:sz w:val="18"/>
          <w:szCs w:val="18"/>
        </w:rPr>
        <w:t>Longitude (/6/0/1)</w:t>
      </w:r>
      <w:r w:rsidRPr="009A35C7">
        <w:rPr>
          <w:lang w:eastAsia="zh-CN"/>
        </w:rPr>
        <w:t xml:space="preserve"> into the Resource Report (</w:t>
      </w:r>
      <w:r w:rsidRPr="009A35C7">
        <w:rPr>
          <w:rFonts w:hint="eastAsia"/>
          <w:lang w:eastAsia="zh-CN"/>
        </w:rPr>
        <w:t>/22/0/1</w:t>
      </w:r>
      <w:r w:rsidRPr="009A35C7">
        <w:rPr>
          <w:lang w:eastAsia="zh-CN"/>
        </w:rPr>
        <w:t>).</w:t>
      </w:r>
    </w:p>
    <w:p w14:paraId="310D3F8C" w14:textId="77777777" w:rsidR="00781C25" w:rsidRPr="009A35C7" w:rsidRDefault="00781C25" w:rsidP="00781C25">
      <w:r w:rsidRPr="009A35C7">
        <w:t>Step 3: The LwM2M Server sends the Write-attribute request to the LwM2M Client to update the Attributes’ values of Resource /22/0/1 (Report).</w:t>
      </w:r>
    </w:p>
    <w:p w14:paraId="644BB2D3" w14:textId="77777777" w:rsidR="00781C25" w:rsidRPr="009A35C7" w:rsidRDefault="00781C25" w:rsidP="00781C25">
      <w:r w:rsidRPr="009A35C7">
        <w:t>Step 4: The LwM2M Client sends the ACK to the LwM2M Server.</w:t>
      </w:r>
    </w:p>
    <w:p w14:paraId="4718481B" w14:textId="2DA635B9" w:rsidR="00781C25" w:rsidRPr="009A35C7" w:rsidRDefault="00781C25" w:rsidP="00781C25">
      <w:r w:rsidRPr="009A35C7">
        <w:t xml:space="preserve">Step 5: The LwM2M Server initiates an observation request for changes of the Resource </w:t>
      </w:r>
      <w:ins w:id="62" w:author="Changhongna (Sarah)" w:date="2018-12-25T10:18:00Z">
        <w:r w:rsidR="00000C38">
          <w:rPr>
            <w:lang w:eastAsia="zh-CN"/>
          </w:rPr>
          <w:t>Report (</w:t>
        </w:r>
      </w:ins>
      <w:r w:rsidRPr="009A35C7">
        <w:t>/22/0/1</w:t>
      </w:r>
      <w:ins w:id="63" w:author="Changhongna (Sarah)" w:date="2018-12-25T10:18:00Z">
        <w:r w:rsidR="00000C38">
          <w:t>)</w:t>
        </w:r>
      </w:ins>
      <w:r w:rsidRPr="009A35C7">
        <w:t xml:space="preserve"> within the LwM2M Client.</w:t>
      </w:r>
    </w:p>
    <w:p w14:paraId="09930C87" w14:textId="77777777" w:rsidR="00781C25" w:rsidRPr="009A35C7" w:rsidRDefault="00781C25" w:rsidP="00781C25">
      <w:r w:rsidRPr="009A35C7">
        <w:t>Step 6: The LwM2M Client sends the ACK to the LwM2M Server.</w:t>
      </w:r>
    </w:p>
    <w:p w14:paraId="69544CEA" w14:textId="77777777" w:rsidR="00781C25" w:rsidRDefault="00781C25" w:rsidP="00781C25">
      <w:r w:rsidRPr="009A35C7">
        <w:t>Step 7: The LwM2M Client sends the Notify message to the LwM2M Server</w:t>
      </w:r>
      <w:r w:rsidRPr="00402FE4">
        <w:t xml:space="preserve"> </w:t>
      </w:r>
      <w:r>
        <w:t>including the resources in the Resource ReportLinks</w:t>
      </w:r>
      <w:r w:rsidRPr="00E20268">
        <w:t>.</w:t>
      </w:r>
      <w:r w:rsidRPr="009A35C7">
        <w:t xml:space="preserve"> </w:t>
      </w:r>
    </w:p>
    <w:p w14:paraId="62179DD9" w14:textId="77777777" w:rsidR="00781C25" w:rsidRPr="009A35C7" w:rsidRDefault="00781C25" w:rsidP="00781C25">
      <w:pPr>
        <w:rPr>
          <w:rFonts w:ascii="Arial" w:hAnsi="Arial"/>
        </w:rPr>
      </w:pPr>
    </w:p>
    <w:p w14:paraId="3F0F7CCD" w14:textId="77777777" w:rsidR="00781C25" w:rsidRPr="009A35C7" w:rsidRDefault="00781C25" w:rsidP="00781C25">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14:paraId="50339EB0" w14:textId="77777777" w:rsidR="00781C25" w:rsidRPr="009A35C7" w:rsidRDefault="00781C25" w:rsidP="00781C25">
      <w:r w:rsidRPr="009A35C7">
        <w:t>This use case descripts the procedure when the LwM2M Server wants to get the partial Resources in the multiple Resources. It specifies the usage of Resource “ReportLinks” and “ObserveRelation”.</w:t>
      </w:r>
    </w:p>
    <w:p w14:paraId="675B9416" w14:textId="77777777" w:rsidR="00781C25" w:rsidRPr="009A35C7" w:rsidRDefault="00781C25" w:rsidP="00781C25">
      <w:r w:rsidRPr="009A35C7">
        <w:t>The LwM2M Server initiates a Write request for changes of the Object Instant (/22/0), the payload includes ObserveLinks (/22/0/0), ReportLinks (/22/0/3) and ObserveRelation (/22/0/4).</w:t>
      </w:r>
    </w:p>
    <w:p w14:paraId="3F4CFB24" w14:textId="77777777" w:rsidR="00781C25" w:rsidRPr="009A35C7" w:rsidRDefault="00781C25" w:rsidP="00781C25">
      <w:r w:rsidRPr="009A35C7">
        <w:t xml:space="preserve">For example, the LwM2M Server want to check the NB-IoT network coverage, and ask the LwM2M Client to report Radio Signal Strength when Network Bearer is NB-IoT and Radio Signal Strength is less than one threshold. </w:t>
      </w:r>
    </w:p>
    <w:p w14:paraId="074B642E" w14:textId="77777777" w:rsidR="00781C25" w:rsidRDefault="00781C25" w:rsidP="00781C25">
      <w:pPr>
        <w:keepNext/>
        <w:jc w:val="center"/>
      </w:pPr>
      <w:r w:rsidRPr="009A35C7">
        <w:rPr>
          <w:rFonts w:ascii="Arial" w:hAnsi="Arial"/>
        </w:rPr>
        <w:lastRenderedPageBreak/>
        <w:t xml:space="preserve"> </w:t>
      </w:r>
      <w:r w:rsidRPr="009A35C7">
        <w:rPr>
          <w:rFonts w:ascii="Arial" w:hAnsi="Arial"/>
        </w:rPr>
        <w:object w:dxaOrig="5736" w:dyaOrig="5280" w14:anchorId="1CF2E17F">
          <v:shape id="_x0000_i1028" type="#_x0000_t75" style="width:286.15pt;height:263.7pt" o:ole="">
            <v:imagedata r:id="rId17" o:title=""/>
          </v:shape>
          <o:OLEObject Type="Embed" ProgID="Visio.Drawing.15" ShapeID="_x0000_i1028" DrawAspect="Content" ObjectID="_1609569274" r:id="rId18"/>
        </w:object>
      </w:r>
    </w:p>
    <w:p w14:paraId="724EF2DA" w14:textId="77777777" w:rsidR="00781C25" w:rsidRPr="009A35C7" w:rsidRDefault="00781C25" w:rsidP="00781C25">
      <w:pPr>
        <w:pStyle w:val="ad"/>
      </w:pPr>
      <w:bookmarkStart w:id="64" w:name="_Toc528060581"/>
      <w:r>
        <w:t xml:space="preserve">Figure </w:t>
      </w:r>
      <w:r>
        <w:fldChar w:fldCharType="begin"/>
      </w:r>
      <w:r>
        <w:instrText xml:space="preserve"> SEQ Figure \* ARABIC </w:instrText>
      </w:r>
      <w:r>
        <w:fldChar w:fldCharType="separate"/>
      </w:r>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64"/>
    </w:p>
    <w:p w14:paraId="59C79399" w14:textId="306ED266" w:rsidR="00781C25" w:rsidRPr="009A35C7" w:rsidRDefault="00781C25" w:rsidP="00781C25">
      <w:pPr>
        <w:rPr>
          <w:lang w:eastAsia="zh-CN"/>
        </w:rPr>
      </w:pPr>
      <w:r w:rsidRPr="009A35C7">
        <w:t xml:space="preserve">Step 1: The LwM2M Server sends the Write request to LwM2M Client to </w:t>
      </w:r>
      <w:ins w:id="65" w:author="Changhongna (Sarah)" w:date="2018-12-25T10:18:00Z">
        <w:r w:rsidR="00000C38">
          <w:t xml:space="preserve">observe multiple resources which are included in the Resource </w:t>
        </w:r>
        <w:r w:rsidR="00000C38" w:rsidRPr="00AE4EB6">
          <w:t>ObserveLinks</w:t>
        </w:r>
        <w:r w:rsidR="00000C38">
          <w:t xml:space="preserve"> (/22/0/0)</w:t>
        </w:r>
      </w:ins>
      <w:del w:id="66" w:author="Changhongna (Sarah)" w:date="2018-12-25T10:18:00Z">
        <w:r w:rsidRPr="009A35C7" w:rsidDel="00000C38">
          <w:delText>change the value of the Object instance /22/0</w:delText>
        </w:r>
      </w:del>
      <w:r w:rsidRPr="009A35C7">
        <w:t>. The request payload includes the Resource ObserveLinks (/22/0/0), ReportLinks (/22/0/3) and ObserveRelation (/22/0/4). In this example, the value of the Resource ObserveLinks are the Resource Network Bearer (/4/0/0) of Connectivity Monitoring (/4/0) with the “gt” and “lt” attribute, and the Resource Radio Signal Strength (/4/0/2) of Connectivity Monitoring (/4/0) with the “lt” attribute . The value of the Resource ReportLinks are the Resource Radio Signal Strength (/4/0/2). The value of ObserveRelation is 1</w:t>
      </w:r>
      <w:r w:rsidRPr="009A35C7">
        <w:rPr>
          <w:rFonts w:hint="eastAsia"/>
          <w:lang w:eastAsia="zh-CN"/>
        </w:rPr>
        <w:t>.</w:t>
      </w:r>
    </w:p>
    <w:p w14:paraId="58763EE7" w14:textId="48533300" w:rsidR="00781C25" w:rsidRPr="009A35C7" w:rsidRDefault="00781C25" w:rsidP="00781C25">
      <w:r w:rsidRPr="009A35C7">
        <w:t xml:space="preserve">Note: The LwM2M Server can send Write-Composite request to LwM2M Client to change the values of Resource </w:t>
      </w:r>
      <w:ins w:id="67" w:author="Changhongna (Sarah)" w:date="2018-12-25T10:18:00Z">
        <w:r w:rsidR="00000C38" w:rsidRPr="00AE4EB6">
          <w:t>ObserveLinks</w:t>
        </w:r>
        <w:r w:rsidR="00000C38">
          <w:t xml:space="preserve"> (</w:t>
        </w:r>
      </w:ins>
      <w:r w:rsidRPr="009A35C7">
        <w:t>/22/0/0</w:t>
      </w:r>
      <w:ins w:id="68" w:author="Changhongna (Sarah)" w:date="2018-12-25T10:18:00Z">
        <w:r w:rsidR="00000C38">
          <w:t>)</w:t>
        </w:r>
      </w:ins>
      <w:r w:rsidRPr="009A35C7">
        <w:t xml:space="preserve">, Resource </w:t>
      </w:r>
      <w:ins w:id="69" w:author="Changhongna (Sarah)" w:date="2018-12-25T10:18:00Z">
        <w:r w:rsidR="00000C38" w:rsidRPr="007E1BC3">
          <w:t>ObserveRelation</w:t>
        </w:r>
        <w:r w:rsidR="00000C38">
          <w:t xml:space="preserve"> (</w:t>
        </w:r>
      </w:ins>
      <w:r w:rsidRPr="009A35C7">
        <w:t>/22/0/4</w:t>
      </w:r>
      <w:ins w:id="70" w:author="Changhongna (Sarah)" w:date="2018-12-25T10:19:00Z">
        <w:r w:rsidR="00000C38">
          <w:t>)</w:t>
        </w:r>
      </w:ins>
      <w:r w:rsidRPr="009A35C7">
        <w:t xml:space="preserve">, and Resource </w:t>
      </w:r>
      <w:ins w:id="71" w:author="Changhongna (Sarah)" w:date="2018-12-25T10:19:00Z">
        <w:r w:rsidR="00000C38" w:rsidRPr="007E1BC3">
          <w:t>ReportLinks</w:t>
        </w:r>
        <w:r w:rsidR="00000C38">
          <w:t xml:space="preserve"> (</w:t>
        </w:r>
      </w:ins>
      <w:r w:rsidRPr="009A35C7">
        <w:t>/22/0/3</w:t>
      </w:r>
      <w:ins w:id="72" w:author="Changhongna (Sarah)" w:date="2018-12-25T10:19:00Z">
        <w:r w:rsidR="00000C38">
          <w:t>)</w:t>
        </w:r>
      </w:ins>
      <w:r w:rsidRPr="009A35C7">
        <w:t xml:space="preserve"> simultaneously. </w:t>
      </w:r>
    </w:p>
    <w:p w14:paraId="4B581A74" w14:textId="2D9FBED1" w:rsidR="00781C25" w:rsidRPr="009A35C7" w:rsidRDefault="00781C25" w:rsidP="00781C25">
      <w:pPr>
        <w:rPr>
          <w:lang w:eastAsia="zh-CN"/>
        </w:rPr>
      </w:pPr>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Network Bearer</w:t>
      </w:r>
      <w:del w:id="73" w:author="Changhongna (Sarah)" w:date="2018-12-25T10:19:00Z">
        <w:r w:rsidRPr="009A35C7" w:rsidDel="00000C38">
          <w:delText xml:space="preserve"> is NB-IoT </w:delText>
        </w:r>
      </w:del>
      <w:r w:rsidRPr="009A35C7">
        <w:t>and Radio Signal Strength</w:t>
      </w:r>
      <w:del w:id="74" w:author="Changhongna (Sarah)" w:date="2018-12-25T10:19:00Z">
        <w:r w:rsidRPr="009A35C7" w:rsidDel="00000C38">
          <w:delText xml:space="preserve"> is less than -120</w:delText>
        </w:r>
      </w:del>
      <w:ins w:id="75" w:author="Changhongna (Sarah)" w:date="2018-12-25T10:19:00Z">
        <w:r w:rsidR="00000C38" w:rsidRPr="00000C38">
          <w:t xml:space="preserve"> </w:t>
        </w:r>
        <w:r w:rsidR="00000C38">
          <w:t xml:space="preserve">respectively meets </w:t>
        </w:r>
        <w:r w:rsidR="00000C38">
          <w:rPr>
            <w:lang w:eastAsia="zh-CN"/>
          </w:rPr>
          <w:t xml:space="preserve">its condition set by the LwM2M Server using </w:t>
        </w:r>
        <w:r w:rsidR="00000C38">
          <w:rPr>
            <w:lang w:val="en-US"/>
          </w:rPr>
          <w:t xml:space="preserve">R-Attributes </w:t>
        </w:r>
        <w:r w:rsidR="00000C38">
          <w:t>and meets the report conditions which is the value of the ObserveRelation Resouce</w:t>
        </w:r>
      </w:ins>
      <w:r w:rsidRPr="009A35C7">
        <w:t>,</w:t>
      </w:r>
      <w:r w:rsidRPr="009A35C7">
        <w:rPr>
          <w:lang w:eastAsia="zh-CN"/>
        </w:rPr>
        <w:t xml:space="preserve"> the LwM2M Client writes the value of the Resource </w:t>
      </w:r>
      <w:r w:rsidRPr="009A35C7">
        <w:t>Radio Signal Strength</w:t>
      </w:r>
      <w:r w:rsidRPr="009A35C7">
        <w:rPr>
          <w:rFonts w:ascii="Arial" w:hAnsi="Arial" w:cs="Arial"/>
          <w:color w:val="000000"/>
          <w:sz w:val="18"/>
          <w:szCs w:val="18"/>
        </w:rPr>
        <w:t xml:space="preserve"> (/4/0/2)</w:t>
      </w:r>
      <w:r w:rsidRPr="009A35C7">
        <w:rPr>
          <w:lang w:eastAsia="zh-CN"/>
        </w:rPr>
        <w:t xml:space="preserve"> into the Resource Report (</w:t>
      </w:r>
      <w:r w:rsidRPr="009A35C7">
        <w:rPr>
          <w:rFonts w:hint="eastAsia"/>
          <w:lang w:eastAsia="zh-CN"/>
        </w:rPr>
        <w:t>/22/0/1</w:t>
      </w:r>
      <w:r w:rsidRPr="009A35C7">
        <w:rPr>
          <w:lang w:eastAsia="zh-CN"/>
        </w:rPr>
        <w:t>).</w:t>
      </w:r>
    </w:p>
    <w:p w14:paraId="0DFBBB9F" w14:textId="77777777" w:rsidR="00781C25" w:rsidRPr="009A35C7" w:rsidRDefault="00781C25" w:rsidP="00781C25">
      <w:r w:rsidRPr="009A35C7">
        <w:t>Step 3: The LwM2M Server sends the Write-attribute request to the LwM2M Client to update the Attributes’ values of Resource /22/0/1 (Report).</w:t>
      </w:r>
    </w:p>
    <w:p w14:paraId="0D597052" w14:textId="77777777" w:rsidR="00781C25" w:rsidRPr="009A35C7" w:rsidRDefault="00781C25" w:rsidP="00781C25">
      <w:r w:rsidRPr="009A35C7">
        <w:t>Step 4: The LwM2M Client sends the ACK to the LwM2M Server.</w:t>
      </w:r>
    </w:p>
    <w:p w14:paraId="3B36BE0D" w14:textId="5D036956" w:rsidR="00781C25" w:rsidRPr="009A35C7" w:rsidRDefault="00781C25" w:rsidP="00781C25">
      <w:r w:rsidRPr="009A35C7">
        <w:t xml:space="preserve">Step 5: The LwM2M Server initiates an observation request for changes of the Resource </w:t>
      </w:r>
      <w:ins w:id="76" w:author="Changhongna (Sarah)" w:date="2018-12-25T10:20:00Z">
        <w:r w:rsidR="00000C38">
          <w:rPr>
            <w:lang w:eastAsia="zh-CN"/>
          </w:rPr>
          <w:t>Report (</w:t>
        </w:r>
      </w:ins>
      <w:r w:rsidRPr="009A35C7">
        <w:t>/22/0/1</w:t>
      </w:r>
      <w:ins w:id="77" w:author="Changhongna (Sarah)" w:date="2018-12-25T10:20:00Z">
        <w:r w:rsidR="00000C38">
          <w:t>)</w:t>
        </w:r>
      </w:ins>
      <w:r w:rsidRPr="009A35C7">
        <w:t xml:space="preserve"> within the LwM2M Client.</w:t>
      </w:r>
    </w:p>
    <w:p w14:paraId="3E25BE68" w14:textId="77777777" w:rsidR="00781C25" w:rsidRPr="009A35C7" w:rsidRDefault="00781C25" w:rsidP="00781C25">
      <w:r w:rsidRPr="009A35C7">
        <w:t>Step 6: The LwM2M Client sends the ACK to the LwM2M Server.</w:t>
      </w:r>
    </w:p>
    <w:p w14:paraId="0F0C5BD4" w14:textId="490672C6" w:rsidR="00EC6B61" w:rsidRDefault="00781C25" w:rsidP="00781C25">
      <w:r w:rsidRPr="009A35C7">
        <w:t>Step 7: The LwM2M Client sends the Notify message to the LwM2M Server.</w:t>
      </w:r>
    </w:p>
    <w:p w14:paraId="68A2CDBC" w14:textId="2A679469" w:rsidR="00781C25" w:rsidRPr="00781C25" w:rsidRDefault="00781C25" w:rsidP="00781C25">
      <w:pPr>
        <w:pStyle w:val="AltChangeList"/>
        <w:rPr>
          <w:lang w:val="en-GB"/>
        </w:rPr>
      </w:pP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781C25" w:rsidRPr="009A35C7" w14:paraId="78C5E39B" w14:textId="77777777" w:rsidTr="00F370D3">
        <w:tc>
          <w:tcPr>
            <w:tcW w:w="10045" w:type="dxa"/>
            <w:shd w:val="clear" w:color="auto" w:fill="auto"/>
            <w:vAlign w:val="center"/>
            <w:hideMark/>
          </w:tcPr>
          <w:p w14:paraId="5EA1606D" w14:textId="45745BC8" w:rsidR="00781C25" w:rsidRPr="00781C25" w:rsidRDefault="00781C25" w:rsidP="00781C25">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p w14:paraId="48BBA606" w14:textId="77777777" w:rsidR="00781C25" w:rsidRPr="002827F7" w:rsidRDefault="00781C25" w:rsidP="00F370D3">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14:paraId="61DD1044" w14:textId="77777777" w:rsidR="00781C25" w:rsidRPr="009A35C7" w:rsidRDefault="00781C25" w:rsidP="00F370D3">
            <w:pPr>
              <w:rPr>
                <w:rFonts w:ascii="Arial" w:hAnsi="Arial" w:cs="Arial"/>
                <w:color w:val="000000"/>
              </w:rPr>
            </w:pPr>
          </w:p>
        </w:tc>
      </w:tr>
      <w:tr w:rsidR="00781C25" w:rsidRPr="009A35C7" w14:paraId="786CE0B8" w14:textId="77777777" w:rsidTr="00F370D3">
        <w:tc>
          <w:tcPr>
            <w:tcW w:w="10045" w:type="dxa"/>
            <w:shd w:val="clear" w:color="auto" w:fill="auto"/>
            <w:vAlign w:val="center"/>
            <w:hideMark/>
          </w:tcPr>
          <w:p w14:paraId="5AB9A885" w14:textId="77777777" w:rsidR="00781C25" w:rsidRPr="002827F7" w:rsidRDefault="00781C25" w:rsidP="00F370D3">
            <w:pPr>
              <w:rPr>
                <w:color w:val="000000"/>
                <w:sz w:val="24"/>
                <w:szCs w:val="24"/>
              </w:rPr>
            </w:pPr>
            <w:r w:rsidRPr="002827F7">
              <w:rPr>
                <w:color w:val="000000"/>
              </w:rPr>
              <w:t xml:space="preserve">The Virtual Observe Notify Object provides a main function to notify multiple resources to a LwM2M Server in one notification message whether the resources are in one object/object instance or across multiple objects. The Virtual Observe </w:t>
            </w:r>
            <w:r w:rsidRPr="002827F7">
              <w:rPr>
                <w:color w:val="000000"/>
              </w:rPr>
              <w:lastRenderedPageBreak/>
              <w:t>Notify Object also provides some functions to implement more efficient multi-resource report.</w:t>
            </w:r>
          </w:p>
        </w:tc>
        <w:tc>
          <w:tcPr>
            <w:tcW w:w="50" w:type="dxa"/>
            <w:shd w:val="clear" w:color="auto" w:fill="auto"/>
            <w:vAlign w:val="center"/>
            <w:hideMark/>
          </w:tcPr>
          <w:p w14:paraId="1F82CFDC" w14:textId="77777777" w:rsidR="00781C25" w:rsidRPr="009A35C7" w:rsidRDefault="00781C25" w:rsidP="00F370D3">
            <w:pPr>
              <w:rPr>
                <w:rFonts w:ascii="Arial" w:hAnsi="Arial" w:cs="Arial"/>
                <w:color w:val="000000"/>
              </w:rPr>
            </w:pPr>
          </w:p>
        </w:tc>
      </w:tr>
      <w:tr w:rsidR="00781C25" w:rsidRPr="009A35C7" w14:paraId="3A5FD9C0" w14:textId="77777777" w:rsidTr="00F370D3">
        <w:tc>
          <w:tcPr>
            <w:tcW w:w="10045" w:type="dxa"/>
            <w:shd w:val="clear" w:color="auto" w:fill="auto"/>
            <w:vAlign w:val="center"/>
            <w:hideMark/>
          </w:tcPr>
          <w:p w14:paraId="03F5DCB9" w14:textId="77777777" w:rsidR="00781C25" w:rsidRPr="002827F7" w:rsidRDefault="00781C25" w:rsidP="00F370D3">
            <w:pPr>
              <w:keepNext/>
              <w:tabs>
                <w:tab w:val="right" w:pos="9634"/>
              </w:tabs>
              <w:spacing w:before="60" w:after="120"/>
              <w:ind w:leftChars="40" w:left="80"/>
              <w:outlineLvl w:val="2"/>
              <w:rPr>
                <w:color w:val="000000"/>
                <w:sz w:val="27"/>
                <w:szCs w:val="27"/>
                <w:lang w:val="en-US"/>
              </w:rPr>
            </w:pPr>
            <w:r w:rsidRPr="002827F7">
              <w:rPr>
                <w:color w:val="000000"/>
                <w:sz w:val="28"/>
                <w:lang w:val="en-US"/>
              </w:rPr>
              <w:t>Object definition</w:t>
            </w:r>
          </w:p>
        </w:tc>
        <w:tc>
          <w:tcPr>
            <w:tcW w:w="50" w:type="dxa"/>
            <w:shd w:val="clear" w:color="auto" w:fill="auto"/>
            <w:vAlign w:val="center"/>
            <w:hideMark/>
          </w:tcPr>
          <w:p w14:paraId="0A214BA6" w14:textId="77777777" w:rsidR="00781C25" w:rsidRPr="009A35C7" w:rsidRDefault="00781C25" w:rsidP="00F370D3">
            <w:pPr>
              <w:rPr>
                <w:rFonts w:ascii="Arial" w:hAnsi="Arial" w:cs="Arial"/>
                <w:color w:val="000000"/>
              </w:rPr>
            </w:pPr>
          </w:p>
        </w:tc>
      </w:tr>
      <w:tr w:rsidR="00781C25" w:rsidRPr="009A35C7" w14:paraId="1CB24461" w14:textId="77777777" w:rsidTr="00F370D3">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781C25" w:rsidRPr="002827F7" w14:paraId="1FF34676" w14:textId="77777777" w:rsidTr="00F370D3">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A31684E" w14:textId="77777777" w:rsidR="00781C25" w:rsidRPr="002827F7" w:rsidRDefault="00781C25" w:rsidP="00F370D3">
                  <w:pPr>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47B2BBD" w14:textId="77777777" w:rsidR="00781C25" w:rsidRPr="002827F7" w:rsidRDefault="00781C25" w:rsidP="00F370D3">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449BC5E" w14:textId="77777777" w:rsidR="00781C25" w:rsidRPr="002827F7" w:rsidRDefault="00781C25" w:rsidP="00F370D3">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BCC194C" w14:textId="77777777" w:rsidR="00781C25" w:rsidRPr="002827F7" w:rsidRDefault="00781C25" w:rsidP="00F370D3">
                  <w:r w:rsidRPr="002827F7">
                    <w:t>LWM2M Version</w:t>
                  </w:r>
                </w:p>
              </w:tc>
            </w:tr>
            <w:tr w:rsidR="00781C25" w:rsidRPr="002827F7" w14:paraId="1F6BEC71" w14:textId="77777777" w:rsidTr="00F370D3">
              <w:tc>
                <w:tcPr>
                  <w:tcW w:w="3742" w:type="dxa"/>
                  <w:tcBorders>
                    <w:top w:val="single" w:sz="6" w:space="0" w:color="C0C0C0"/>
                    <w:left w:val="single" w:sz="6" w:space="0" w:color="C0C0C0"/>
                    <w:bottom w:val="single" w:sz="6" w:space="0" w:color="C0C0C0"/>
                    <w:right w:val="single" w:sz="6" w:space="0" w:color="C0C0C0"/>
                  </w:tcBorders>
                  <w:vAlign w:val="center"/>
                  <w:hideMark/>
                </w:tcPr>
                <w:p w14:paraId="52E2EC24" w14:textId="77777777" w:rsidR="00781C25" w:rsidRPr="002827F7" w:rsidRDefault="00781C25" w:rsidP="00F370D3">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14:paraId="668A01A9" w14:textId="77777777" w:rsidR="00781C25" w:rsidRPr="002827F7" w:rsidRDefault="00781C25" w:rsidP="00F370D3">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14:paraId="576E8F67" w14:textId="77777777" w:rsidR="00781C25" w:rsidRPr="002827F7" w:rsidRDefault="00781C25" w:rsidP="00F370D3">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14:paraId="4780488C" w14:textId="77777777" w:rsidR="00781C25" w:rsidRPr="002827F7" w:rsidRDefault="00781C25" w:rsidP="00F370D3">
                  <w:r w:rsidRPr="002827F7">
                    <w:t>1.1</w:t>
                  </w:r>
                </w:p>
              </w:tc>
            </w:tr>
            <w:tr w:rsidR="00781C25" w:rsidRPr="002827F7" w14:paraId="53B312C3" w14:textId="77777777" w:rsidTr="00F370D3">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A5A6CC4" w14:textId="77777777" w:rsidR="00781C25" w:rsidRPr="002827F7" w:rsidRDefault="00781C25" w:rsidP="00F370D3">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A0B5A25" w14:textId="77777777" w:rsidR="00781C25" w:rsidRPr="002827F7" w:rsidRDefault="00781C25" w:rsidP="00F370D3">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08E0719" w14:textId="77777777" w:rsidR="00781C25" w:rsidRPr="002827F7" w:rsidRDefault="00781C25" w:rsidP="00F370D3">
                  <w:r w:rsidRPr="002827F7">
                    <w:t>Mandatory</w:t>
                  </w:r>
                </w:p>
              </w:tc>
            </w:tr>
            <w:tr w:rsidR="00781C25" w:rsidRPr="002827F7" w14:paraId="2EA7EEDF" w14:textId="77777777" w:rsidTr="00F370D3">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14:paraId="17E3A406" w14:textId="77777777" w:rsidR="00781C25" w:rsidRPr="002827F7" w:rsidRDefault="00781C25" w:rsidP="00F370D3">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14:paraId="13184436" w14:textId="77777777" w:rsidR="00781C25" w:rsidRPr="002827F7" w:rsidRDefault="00781C25" w:rsidP="00F370D3">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14:paraId="24FD90C7" w14:textId="77777777" w:rsidR="00781C25" w:rsidRPr="002827F7" w:rsidRDefault="00781C25" w:rsidP="00F370D3">
                  <w:r w:rsidRPr="002827F7">
                    <w:t>Optional</w:t>
                  </w:r>
                </w:p>
              </w:tc>
            </w:tr>
          </w:tbl>
          <w:p w14:paraId="7B83ACE9" w14:textId="77777777" w:rsidR="00781C25" w:rsidRPr="002827F7" w:rsidRDefault="00781C25" w:rsidP="00F370D3">
            <w:pPr>
              <w:rPr>
                <w:color w:val="000000"/>
              </w:rPr>
            </w:pPr>
          </w:p>
        </w:tc>
        <w:tc>
          <w:tcPr>
            <w:tcW w:w="50" w:type="dxa"/>
            <w:shd w:val="clear" w:color="auto" w:fill="auto"/>
            <w:vAlign w:val="center"/>
            <w:hideMark/>
          </w:tcPr>
          <w:p w14:paraId="058D66ED" w14:textId="77777777" w:rsidR="00781C25" w:rsidRPr="009A35C7" w:rsidRDefault="00781C25" w:rsidP="00F370D3">
            <w:pPr>
              <w:rPr>
                <w:rFonts w:eastAsia="Times New Roman"/>
              </w:rPr>
            </w:pPr>
          </w:p>
        </w:tc>
      </w:tr>
      <w:tr w:rsidR="00781C25" w:rsidRPr="009A35C7" w14:paraId="33676C4E" w14:textId="77777777" w:rsidTr="00F370D3">
        <w:tc>
          <w:tcPr>
            <w:tcW w:w="10045" w:type="dxa"/>
            <w:shd w:val="clear" w:color="auto" w:fill="auto"/>
            <w:vAlign w:val="center"/>
            <w:hideMark/>
          </w:tcPr>
          <w:p w14:paraId="7DF5EC24" w14:textId="77777777" w:rsidR="00781C25" w:rsidRPr="002827F7" w:rsidRDefault="00781C25" w:rsidP="00F370D3">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14:paraId="5E71160A" w14:textId="77777777" w:rsidR="00781C25" w:rsidRPr="009A35C7" w:rsidRDefault="00781C25" w:rsidP="00F370D3">
            <w:pPr>
              <w:rPr>
                <w:rFonts w:ascii="Arial" w:hAnsi="Arial" w:cs="Arial"/>
                <w:color w:val="000000"/>
              </w:rPr>
            </w:pPr>
          </w:p>
        </w:tc>
      </w:tr>
      <w:tr w:rsidR="00781C25" w:rsidRPr="009A35C7" w14:paraId="5E7FC4FD" w14:textId="77777777" w:rsidTr="00F370D3">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781C25" w:rsidRPr="002827F7" w14:paraId="530EF127" w14:textId="77777777" w:rsidTr="00F370D3">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1B2AAAE" w14:textId="77777777" w:rsidR="00781C25" w:rsidRPr="002827F7" w:rsidRDefault="00781C25" w:rsidP="00F370D3">
                  <w:pPr>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E4A8D7B" w14:textId="77777777" w:rsidR="00781C25" w:rsidRPr="002827F7" w:rsidRDefault="00781C25" w:rsidP="00F370D3">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D229154" w14:textId="77777777" w:rsidR="00781C25" w:rsidRPr="002827F7" w:rsidRDefault="00781C25" w:rsidP="00F370D3">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22E4810" w14:textId="77777777" w:rsidR="00781C25" w:rsidRPr="002827F7" w:rsidRDefault="00781C25" w:rsidP="00F370D3">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48F7417" w14:textId="77777777" w:rsidR="00781C25" w:rsidRPr="002827F7" w:rsidRDefault="00781C25" w:rsidP="00F370D3">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E656DE0" w14:textId="77777777" w:rsidR="00781C25" w:rsidRPr="002827F7" w:rsidRDefault="00781C25" w:rsidP="00F370D3">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0434E3D9" w14:textId="77777777" w:rsidR="00781C25" w:rsidRPr="002827F7" w:rsidRDefault="00781C25" w:rsidP="00F370D3">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C15BB85" w14:textId="77777777" w:rsidR="00781C25" w:rsidRPr="002827F7" w:rsidRDefault="00781C25" w:rsidP="00F370D3">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8C7C64A" w14:textId="77777777" w:rsidR="00781C25" w:rsidRPr="002827F7" w:rsidRDefault="00781C25" w:rsidP="00F370D3">
                  <w:r w:rsidRPr="002827F7">
                    <w:t>Description</w:t>
                  </w:r>
                </w:p>
              </w:tc>
            </w:tr>
            <w:tr w:rsidR="00781C25" w:rsidRPr="002827F7" w14:paraId="0F31F9F7"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7F465110" w14:textId="77777777" w:rsidR="00781C25" w:rsidRPr="002827F7" w:rsidRDefault="00781C25" w:rsidP="00F370D3">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14:paraId="47A0C23B" w14:textId="77777777" w:rsidR="00781C25" w:rsidRPr="002827F7" w:rsidRDefault="00781C25" w:rsidP="00F370D3">
                  <w:r w:rsidRPr="002827F7">
                    <w:t>ObserveLinks</w:t>
                  </w:r>
                </w:p>
              </w:tc>
              <w:tc>
                <w:tcPr>
                  <w:tcW w:w="392" w:type="pct"/>
                  <w:tcBorders>
                    <w:top w:val="single" w:sz="6" w:space="0" w:color="C0C0C0"/>
                    <w:left w:val="single" w:sz="6" w:space="0" w:color="C0C0C0"/>
                    <w:bottom w:val="single" w:sz="6" w:space="0" w:color="C0C0C0"/>
                    <w:right w:val="single" w:sz="6" w:space="0" w:color="C0C0C0"/>
                  </w:tcBorders>
                  <w:hideMark/>
                </w:tcPr>
                <w:p w14:paraId="7D482F2A"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55466760" w14:textId="77777777" w:rsidR="00781C25" w:rsidRPr="002827F7" w:rsidRDefault="00781C25" w:rsidP="00F370D3">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14:paraId="08F8B74E" w14:textId="77777777" w:rsidR="00781C25" w:rsidRPr="002827F7" w:rsidRDefault="00781C25" w:rsidP="00F370D3">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14:paraId="489CCE41" w14:textId="77777777" w:rsidR="00781C25" w:rsidRPr="002827F7" w:rsidRDefault="00781C25" w:rsidP="00F370D3">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14:paraId="42A15FD1"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43E5A45A"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5BDED8DA" w14:textId="2C4D72D1" w:rsidR="00781C25" w:rsidRPr="002827F7" w:rsidRDefault="00781C25" w:rsidP="00657C82">
                  <w:pPr>
                    <w:spacing w:after="240"/>
                    <w:rPr>
                      <w:sz w:val="24"/>
                      <w:szCs w:val="24"/>
                    </w:rPr>
                  </w:pPr>
                  <w:r w:rsidRPr="002827F7">
                    <w:t xml:space="preserve">Array of Core Links where each element </w:t>
                  </w:r>
                  <w:del w:id="78" w:author="Changhongna (Sarah)" w:date="2019-01-08T14:56:00Z">
                    <w:r w:rsidRPr="002827F7" w:rsidDel="00657C82">
                      <w:delText>points to</w:delText>
                    </w:r>
                  </w:del>
                  <w:ins w:id="79" w:author="Changhongna (Sarah)" w:date="2019-01-08T14:56:00Z">
                    <w:r w:rsidR="00657C82">
                      <w:t>includes</w:t>
                    </w:r>
                  </w:ins>
                  <w:r w:rsidRPr="002827F7">
                    <w:t xml:space="preserve"> a </w:t>
                  </w:r>
                  <w:ins w:id="80" w:author="Changhongna (Sarah)" w:date="2019-01-08T11:39:00Z">
                    <w:r w:rsidR="00C66E97">
                      <w:t>R</w:t>
                    </w:r>
                  </w:ins>
                  <w:del w:id="81" w:author="Changhongna (Sarah)" w:date="2019-01-08T11:39:00Z">
                    <w:r w:rsidRPr="002827F7" w:rsidDel="00C66E97">
                      <w:delText>r</w:delText>
                    </w:r>
                  </w:del>
                  <w:r w:rsidRPr="002827F7">
                    <w:t>esource</w:t>
                  </w:r>
                  <w:ins w:id="82" w:author="Changhongna (Sarah)" w:date="2019-01-08T11:08:00Z">
                    <w:r w:rsidR="00C66E97">
                      <w:t xml:space="preserve"> </w:t>
                    </w:r>
                  </w:ins>
                  <w:ins w:id="83" w:author="Changhongna (Sarah)" w:date="2019-01-08T14:56:00Z">
                    <w:r w:rsidR="00657C82">
                      <w:t>ID</w:t>
                    </w:r>
                  </w:ins>
                  <w:del w:id="84" w:author="Changhongna (Sarah)" w:date="2019-01-08T14:51:00Z">
                    <w:r w:rsidRPr="002827F7" w:rsidDel="0021772D">
                      <w:delText xml:space="preserve"> </w:delText>
                    </w:r>
                  </w:del>
                  <w:r w:rsidRPr="002827F7">
                    <w:t xml:space="preserve">or </w:t>
                  </w:r>
                  <w:ins w:id="85" w:author="Changhongna (Sarah)" w:date="2019-01-08T11:39:00Z">
                    <w:r w:rsidR="00C66E97">
                      <w:t>O</w:t>
                    </w:r>
                  </w:ins>
                  <w:del w:id="86" w:author="Changhongna (Sarah)" w:date="2019-01-08T11:39:00Z">
                    <w:r w:rsidRPr="002827F7" w:rsidDel="00C66E97">
                      <w:delText>o</w:delText>
                    </w:r>
                  </w:del>
                  <w:r w:rsidRPr="002827F7">
                    <w:t xml:space="preserve">bject </w:t>
                  </w:r>
                  <w:ins w:id="87" w:author="Changhongna (Sarah)" w:date="2019-01-08T11:40:00Z">
                    <w:r w:rsidR="00C66E97">
                      <w:t>I</w:t>
                    </w:r>
                  </w:ins>
                  <w:del w:id="88" w:author="Changhongna (Sarah)" w:date="2019-01-08T11:40:00Z">
                    <w:r w:rsidRPr="002827F7" w:rsidDel="00C66E97">
                      <w:delText>i</w:delText>
                    </w:r>
                  </w:del>
                  <w:r w:rsidRPr="002827F7">
                    <w:t>nstance</w:t>
                  </w:r>
                  <w:ins w:id="89" w:author="Changhongna (Sarah)" w:date="2019-01-08T11:08:00Z">
                    <w:r w:rsidR="00C66E97">
                      <w:t xml:space="preserve"> </w:t>
                    </w:r>
                  </w:ins>
                  <w:ins w:id="90" w:author="Changhongna (Sarah)" w:date="2019-01-08T14:56:00Z">
                    <w:r w:rsidR="00657C82">
                      <w:t>ID</w:t>
                    </w:r>
                  </w:ins>
                  <w:del w:id="91" w:author="Changhongna (Sarah)" w:date="2019-01-08T14:51:00Z">
                    <w:r w:rsidRPr="002827F7" w:rsidDel="0021772D">
                      <w:delText xml:space="preserve"> </w:delText>
                    </w:r>
                  </w:del>
                  <w:r w:rsidRPr="002827F7">
                    <w:t>to be observed and its observation criteria (lt, gt, st, pmin, pmax).</w:t>
                  </w:r>
                  <w:r w:rsidRPr="002827F7">
                    <w:br/>
                  </w:r>
                  <w:r w:rsidRPr="002827F7">
                    <w:br/>
                    <w:t>When the LwM2M Server write the resources or object instances to this Resource, the LwM2M Client starts to observe these resource.</w:t>
                  </w:r>
                  <w:r w:rsidRPr="002827F7">
                    <w:br/>
                  </w:r>
                  <w:r w:rsidRPr="002827F7">
                    <w:br/>
                    <w:t>When the LwM2M Server write empty string to this Resource, the LwM2M Client stop to observe resources.</w:t>
                  </w:r>
                </w:p>
              </w:tc>
            </w:tr>
            <w:tr w:rsidR="00781C25" w:rsidRPr="002827F7" w14:paraId="6B89FD4D"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0B4F393F" w14:textId="77777777" w:rsidR="00781C25" w:rsidRPr="002827F7" w:rsidRDefault="00781C25" w:rsidP="00F370D3">
                  <w:r w:rsidRPr="002827F7">
                    <w:t>1</w:t>
                  </w:r>
                </w:p>
              </w:tc>
              <w:tc>
                <w:tcPr>
                  <w:tcW w:w="709" w:type="pct"/>
                  <w:tcBorders>
                    <w:top w:val="single" w:sz="6" w:space="0" w:color="C0C0C0"/>
                    <w:left w:val="single" w:sz="6" w:space="0" w:color="C0C0C0"/>
                    <w:bottom w:val="single" w:sz="6" w:space="0" w:color="C0C0C0"/>
                    <w:right w:val="single" w:sz="6" w:space="0" w:color="C0C0C0"/>
                  </w:tcBorders>
                  <w:hideMark/>
                </w:tcPr>
                <w:p w14:paraId="7953E86B" w14:textId="77777777" w:rsidR="00781C25" w:rsidRPr="002827F7" w:rsidRDefault="00781C25" w:rsidP="00F370D3">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14:paraId="23085C77" w14:textId="77777777" w:rsidR="00781C25" w:rsidRPr="002827F7" w:rsidRDefault="00781C25" w:rsidP="00F370D3">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14:paraId="12D003FF" w14:textId="77777777" w:rsidR="00781C25" w:rsidRPr="002827F7" w:rsidRDefault="00781C25" w:rsidP="00F370D3">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5135FB0B" w14:textId="77777777" w:rsidR="00781C25" w:rsidRPr="002827F7" w:rsidRDefault="00781C25" w:rsidP="00F370D3">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14:paraId="1EECB1AF" w14:textId="77777777" w:rsidR="00781C25" w:rsidRPr="002827F7" w:rsidRDefault="00781C25" w:rsidP="00F370D3">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14:paraId="7969547F"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58DB88BE"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7919BD8F" w14:textId="77777777" w:rsidR="00781C25" w:rsidRPr="002827F7" w:rsidRDefault="00781C25" w:rsidP="00F370D3">
                  <w:pPr>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t>string format</w:t>
                  </w:r>
                  <w:r w:rsidRPr="002827F7">
                    <w:t xml:space="preserve"> MUST be SenML JSON</w:t>
                  </w:r>
                </w:p>
              </w:tc>
            </w:tr>
            <w:tr w:rsidR="00781C25" w:rsidRPr="002827F7" w14:paraId="3B96AAAA"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27C7519C" w14:textId="77777777" w:rsidR="00781C25" w:rsidRPr="002827F7" w:rsidRDefault="00781C25" w:rsidP="00F370D3">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14:paraId="24929109" w14:textId="77777777" w:rsidR="00781C25" w:rsidRPr="002827F7" w:rsidRDefault="00781C25" w:rsidP="00F370D3">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14:paraId="25D2C510"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21DEB288" w14:textId="77777777" w:rsidR="00781C25" w:rsidRPr="002827F7" w:rsidRDefault="00781C25" w:rsidP="00F370D3">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7773DC53" w14:textId="77777777" w:rsidR="00781C25" w:rsidRPr="002827F7" w:rsidRDefault="00781C25" w:rsidP="00F370D3">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32D862F3" w14:textId="77777777" w:rsidR="00781C25" w:rsidRPr="002827F7" w:rsidRDefault="00781C25" w:rsidP="00F370D3">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14:paraId="3258D56D"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15008593"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50111D1C" w14:textId="77777777" w:rsidR="00781C25" w:rsidRPr="002827F7" w:rsidRDefault="00781C25" w:rsidP="00F370D3">
                  <w:pPr>
                    <w:spacing w:after="240"/>
                    <w:rPr>
                      <w:sz w:val="24"/>
                      <w:szCs w:val="24"/>
                    </w:rPr>
                  </w:pPr>
                  <w:r w:rsidRPr="00402FE4">
                    <w:t>Used by the LwM2M Server to indicate that the LwM2M Client whether report send all resources instances of ObserveLinks or changed instances of ObserveLinks changed resources in the ObserverLinks.</w:t>
                  </w:r>
                  <w:r w:rsidRPr="002827F7">
                    <w:br/>
                  </w:r>
                  <w:r w:rsidRPr="002827F7">
                    <w:br/>
                    <w:t>•false: report all Resources, </w:t>
                  </w:r>
                  <w:r w:rsidRPr="002827F7">
                    <w:br/>
                  </w:r>
                  <w:r w:rsidRPr="002827F7">
                    <w:br/>
                    <w:t>•true: report only changed Resources.</w:t>
                  </w:r>
                  <w:r w:rsidRPr="002827F7">
                    <w:br/>
                  </w:r>
                  <w:r w:rsidRPr="002827F7">
                    <w:br/>
                  </w:r>
                  <w:r w:rsidRPr="002827F7">
                    <w:lastRenderedPageBreak/>
                    <w:t>When it is absent, the LwM2M Client shall report all Resources as default.</w:t>
                  </w:r>
                </w:p>
              </w:tc>
            </w:tr>
            <w:tr w:rsidR="00781C25" w:rsidRPr="002827F7" w14:paraId="1C97BCD8"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1E1E2064" w14:textId="77777777" w:rsidR="00781C25" w:rsidRPr="002827F7" w:rsidRDefault="00781C25" w:rsidP="00F370D3">
                  <w:r w:rsidRPr="002827F7">
                    <w:lastRenderedPageBreak/>
                    <w:t>3</w:t>
                  </w:r>
                </w:p>
              </w:tc>
              <w:tc>
                <w:tcPr>
                  <w:tcW w:w="709" w:type="pct"/>
                  <w:tcBorders>
                    <w:top w:val="single" w:sz="6" w:space="0" w:color="C0C0C0"/>
                    <w:left w:val="single" w:sz="6" w:space="0" w:color="C0C0C0"/>
                    <w:bottom w:val="single" w:sz="6" w:space="0" w:color="C0C0C0"/>
                    <w:right w:val="single" w:sz="6" w:space="0" w:color="C0C0C0"/>
                  </w:tcBorders>
                  <w:hideMark/>
                </w:tcPr>
                <w:p w14:paraId="04CD4DA3" w14:textId="77777777" w:rsidR="00781C25" w:rsidRPr="002827F7" w:rsidRDefault="00781C25" w:rsidP="00F370D3">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14:paraId="53280742"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41AB4CC9" w14:textId="77777777" w:rsidR="00781C25" w:rsidRPr="002827F7" w:rsidRDefault="00781C25" w:rsidP="00F370D3">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14:paraId="63ADA4BE" w14:textId="77777777" w:rsidR="00781C25" w:rsidRPr="002827F7" w:rsidRDefault="00781C25" w:rsidP="00F370D3">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1795F22E" w14:textId="77777777" w:rsidR="00781C25" w:rsidRPr="002827F7" w:rsidRDefault="00781C25" w:rsidP="00F370D3">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14:paraId="6E788A6D"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21636EE3"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7EA1B488" w14:textId="01756F85" w:rsidR="00781C25" w:rsidRPr="002827F7" w:rsidRDefault="00781C25" w:rsidP="00657C82">
                  <w:pPr>
                    <w:spacing w:after="240"/>
                    <w:rPr>
                      <w:sz w:val="24"/>
                      <w:szCs w:val="24"/>
                    </w:rPr>
                  </w:pPr>
                  <w:del w:id="92" w:author="Changhongna (Sarah)" w:date="2019-01-08T11:44:00Z">
                    <w:r w:rsidRPr="002827F7" w:rsidDel="00C66E97">
                      <w:delText>Array of resource Links</w:delText>
                    </w:r>
                  </w:del>
                  <w:ins w:id="93" w:author="Changhongna (Sarah)" w:date="2019-01-08T11:44:00Z">
                    <w:r w:rsidR="00C66E97" w:rsidRPr="002827F7">
                      <w:t>Array of Core Links</w:t>
                    </w:r>
                  </w:ins>
                  <w:r w:rsidRPr="002827F7">
                    <w:t xml:space="preserve"> where each element </w:t>
                  </w:r>
                  <w:del w:id="94" w:author="Changhongna (Sarah)" w:date="2019-01-08T14:56:00Z">
                    <w:r w:rsidRPr="002827F7" w:rsidDel="00657C82">
                      <w:delText xml:space="preserve">identifies </w:delText>
                    </w:r>
                  </w:del>
                  <w:ins w:id="95" w:author="Changhongna (Sarah)" w:date="2019-01-08T14:56:00Z">
                    <w:r w:rsidR="00657C82">
                      <w:t>includes</w:t>
                    </w:r>
                    <w:r w:rsidR="00657C82" w:rsidRPr="002827F7">
                      <w:t xml:space="preserve"> </w:t>
                    </w:r>
                  </w:ins>
                  <w:r w:rsidRPr="002827F7">
                    <w:t xml:space="preserve">the </w:t>
                  </w:r>
                  <w:ins w:id="96" w:author="Changhongna (Sarah)" w:date="2019-01-08T14:38:00Z">
                    <w:r w:rsidR="0021772D">
                      <w:t>R</w:t>
                    </w:r>
                  </w:ins>
                  <w:del w:id="97" w:author="Changhongna (Sarah)" w:date="2019-01-08T14:37:00Z">
                    <w:r w:rsidRPr="002827F7" w:rsidDel="0021772D">
                      <w:delText>r</w:delText>
                    </w:r>
                  </w:del>
                  <w:r w:rsidRPr="002827F7">
                    <w:t>esource</w:t>
                  </w:r>
                  <w:ins w:id="98" w:author="Changhongna (Sarah)" w:date="2019-01-08T14:51:00Z">
                    <w:r w:rsidR="0021772D">
                      <w:t>s</w:t>
                    </w:r>
                  </w:ins>
                  <w:r w:rsidRPr="002827F7">
                    <w:t xml:space="preserve"> </w:t>
                  </w:r>
                  <w:ins w:id="99" w:author="Changhongna (Sarah)" w:date="2019-01-08T14:57:00Z">
                    <w:r w:rsidR="00657C82">
                      <w:t xml:space="preserve">ID </w:t>
                    </w:r>
                  </w:ins>
                  <w:r w:rsidRPr="002827F7">
                    <w:t>to be included in the notification.</w:t>
                  </w:r>
                  <w:r w:rsidRPr="002827F7">
                    <w:br/>
                  </w:r>
                  <w:r w:rsidRPr="002827F7">
                    <w:br/>
                    <w:t xml:space="preserve">If ReportLinks </w:t>
                  </w:r>
                  <w:r>
                    <w:t>R</w:t>
                  </w:r>
                  <w:r w:rsidRPr="002827F7">
                    <w:t xml:space="preserve">esource is absent, the notification </w:t>
                  </w:r>
                  <w:ins w:id="100" w:author="Changhongna (Sarah)" w:date="2018-12-25T10:20:00Z">
                    <w:r w:rsidR="00000C38">
                      <w:rPr>
                        <w:rFonts w:ascii="Arial" w:hAnsi="Arial" w:cs="Arial"/>
                      </w:rPr>
                      <w:t xml:space="preserve">sent to the LwM2M Server </w:t>
                    </w:r>
                  </w:ins>
                  <w:r w:rsidRPr="002827F7">
                    <w:t>will</w:t>
                  </w:r>
                  <w:ins w:id="101" w:author="Changhongna (Sarah)" w:date="2018-12-25T10:20:00Z">
                    <w:r w:rsidR="00000C38">
                      <w:t xml:space="preserve"> only</w:t>
                    </w:r>
                  </w:ins>
                  <w:r w:rsidRPr="002827F7">
                    <w:t xml:space="preserve"> include the </w:t>
                  </w:r>
                  <w:ins w:id="102" w:author="Changhongna (Sarah)" w:date="2019-01-08T15:52:00Z">
                    <w:r w:rsidR="00B614E7">
                      <w:t>R</w:t>
                    </w:r>
                  </w:ins>
                  <w:del w:id="103" w:author="Changhongna (Sarah)" w:date="2019-01-08T14:51:00Z">
                    <w:r w:rsidRPr="002827F7" w:rsidDel="0021772D">
                      <w:delText>r</w:delText>
                    </w:r>
                  </w:del>
                  <w:r w:rsidRPr="002827F7">
                    <w:t>esources</w:t>
                  </w:r>
                  <w:r>
                    <w:t xml:space="preserve"> in ObserveLinks</w:t>
                  </w:r>
                  <w:r w:rsidRPr="002827F7">
                    <w:t xml:space="preserve">  .</w:t>
                  </w:r>
                  <w:r w:rsidRPr="002827F7">
                    <w:br/>
                  </w:r>
                  <w:r w:rsidRPr="002827F7">
                    <w:br/>
                    <w:t xml:space="preserve">If the ReportLinks </w:t>
                  </w:r>
                  <w:r>
                    <w:t>R</w:t>
                  </w:r>
                  <w:r w:rsidRPr="002827F7">
                    <w:t xml:space="preserve">esource is present, the notification </w:t>
                  </w:r>
                  <w:ins w:id="104" w:author="Changhongna (Sarah)" w:date="2018-12-25T10:21:00Z">
                    <w:r w:rsidR="00000C38">
                      <w:rPr>
                        <w:rFonts w:ascii="Arial" w:hAnsi="Arial" w:cs="Arial"/>
                      </w:rPr>
                      <w:t xml:space="preserve">sent to the LwM2M Server </w:t>
                    </w:r>
                  </w:ins>
                  <w:r w:rsidRPr="002827F7">
                    <w:t xml:space="preserve">will only include the </w:t>
                  </w:r>
                  <w:ins w:id="105" w:author="Changhongna (Sarah)" w:date="2019-01-08T14:52:00Z">
                    <w:r w:rsidR="0021772D">
                      <w:t>R</w:t>
                    </w:r>
                  </w:ins>
                  <w:del w:id="106" w:author="Changhongna (Sarah)" w:date="2019-01-08T14:52:00Z">
                    <w:r w:rsidRPr="002827F7" w:rsidDel="0021772D">
                      <w:delText>r</w:delText>
                    </w:r>
                  </w:del>
                  <w:r w:rsidRPr="002827F7">
                    <w:t>esources that are listed in ReportLinks</w:t>
                  </w:r>
                  <w:ins w:id="107" w:author="Changhongna (Sarah)" w:date="2018-12-25T10:21:00Z">
                    <w:r w:rsidR="00000C38">
                      <w:t xml:space="preserve"> </w:t>
                    </w:r>
                    <w:r w:rsidR="00000C38">
                      <w:rPr>
                        <w:rFonts w:ascii="Arial" w:hAnsi="Arial" w:cs="Arial" w:hint="eastAsia"/>
                        <w:lang w:eastAsia="zh-CN"/>
                      </w:rPr>
                      <w:t xml:space="preserve">and not include the value of the Resouce </w:t>
                    </w:r>
                    <w:r w:rsidR="00000C38">
                      <w:rPr>
                        <w:rFonts w:ascii="Arial" w:hAnsi="Arial" w:cs="Arial"/>
                      </w:rPr>
                      <w:t>ObserveLinks</w:t>
                    </w:r>
                  </w:ins>
                  <w:r w:rsidRPr="002827F7">
                    <w:t>.</w:t>
                  </w:r>
                  <w:r w:rsidRPr="002827F7">
                    <w:br/>
                  </w:r>
                  <w:r w:rsidRPr="002827F7">
                    <w:br/>
                    <w:t>To provide maximum flexibility to the server the Notifications will not comprise the union of resources in ObserveLinks and ReportLinks when both present.</w:t>
                  </w:r>
                </w:p>
              </w:tc>
            </w:tr>
            <w:tr w:rsidR="00781C25" w:rsidRPr="002827F7" w14:paraId="3993D2D8" w14:textId="77777777" w:rsidTr="00F370D3">
              <w:tc>
                <w:tcPr>
                  <w:tcW w:w="132" w:type="pct"/>
                  <w:tcBorders>
                    <w:top w:val="single" w:sz="6" w:space="0" w:color="C0C0C0"/>
                    <w:left w:val="single" w:sz="6" w:space="0" w:color="C0C0C0"/>
                    <w:bottom w:val="single" w:sz="6" w:space="0" w:color="C0C0C0"/>
                    <w:right w:val="single" w:sz="6" w:space="0" w:color="C0C0C0"/>
                  </w:tcBorders>
                  <w:hideMark/>
                </w:tcPr>
                <w:p w14:paraId="043472A1" w14:textId="77777777" w:rsidR="00781C25" w:rsidRPr="002827F7" w:rsidRDefault="00781C25" w:rsidP="00F370D3">
                  <w:r w:rsidRPr="002827F7">
                    <w:t>4</w:t>
                  </w:r>
                </w:p>
              </w:tc>
              <w:tc>
                <w:tcPr>
                  <w:tcW w:w="709" w:type="pct"/>
                  <w:tcBorders>
                    <w:top w:val="single" w:sz="6" w:space="0" w:color="C0C0C0"/>
                    <w:left w:val="single" w:sz="6" w:space="0" w:color="C0C0C0"/>
                    <w:bottom w:val="single" w:sz="6" w:space="0" w:color="C0C0C0"/>
                    <w:right w:val="single" w:sz="6" w:space="0" w:color="C0C0C0"/>
                  </w:tcBorders>
                  <w:hideMark/>
                </w:tcPr>
                <w:p w14:paraId="6B1E3AE4" w14:textId="77777777" w:rsidR="00781C25" w:rsidRPr="002827F7" w:rsidRDefault="00781C25" w:rsidP="00F370D3">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14:paraId="01C623B5" w14:textId="77777777" w:rsidR="00781C25" w:rsidRPr="002827F7" w:rsidRDefault="00781C25" w:rsidP="00F370D3">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2954995E" w14:textId="77777777" w:rsidR="00781C25" w:rsidRPr="002827F7" w:rsidRDefault="00781C25" w:rsidP="00F370D3">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2D8C70FC" w14:textId="77777777" w:rsidR="00781C25" w:rsidRPr="002827F7" w:rsidRDefault="00781C25" w:rsidP="00F370D3">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7FD7491D" w14:textId="77777777" w:rsidR="00781C25" w:rsidRPr="002827F7" w:rsidRDefault="00781C25" w:rsidP="00F370D3">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14:paraId="011CC803" w14:textId="77777777" w:rsidR="00781C25" w:rsidRPr="002827F7" w:rsidRDefault="00781C25" w:rsidP="00F370D3"/>
              </w:tc>
              <w:tc>
                <w:tcPr>
                  <w:tcW w:w="284" w:type="pct"/>
                  <w:tcBorders>
                    <w:top w:val="single" w:sz="6" w:space="0" w:color="C0C0C0"/>
                    <w:left w:val="single" w:sz="6" w:space="0" w:color="C0C0C0"/>
                    <w:bottom w:val="single" w:sz="6" w:space="0" w:color="C0C0C0"/>
                    <w:right w:val="single" w:sz="6" w:space="0" w:color="C0C0C0"/>
                  </w:tcBorders>
                  <w:hideMark/>
                </w:tcPr>
                <w:p w14:paraId="4831D2E9" w14:textId="77777777" w:rsidR="00781C25" w:rsidRPr="004E3871" w:rsidRDefault="00781C25" w:rsidP="00F370D3">
                  <w:pPr>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1385D549" w14:textId="76FEDF17" w:rsidR="00000C38" w:rsidRDefault="00781C25" w:rsidP="00F370D3">
                  <w:pPr>
                    <w:rPr>
                      <w:ins w:id="108" w:author="Changhongna (Sarah)" w:date="2018-12-25T10:22:00Z"/>
                    </w:rPr>
                  </w:pPr>
                  <w:r w:rsidRPr="002827F7">
                    <w:t xml:space="preserve">Used by the server to indicate the AND/OR </w:t>
                  </w:r>
                  <w:ins w:id="109" w:author="Changhongna (Sarah)" w:date="2018-12-25T10:22:00Z">
                    <w:r w:rsidR="00000C38">
                      <w:rPr>
                        <w:rFonts w:ascii="Arial" w:hAnsi="Arial" w:cs="Arial"/>
                      </w:rPr>
                      <w:t>logic</w:t>
                    </w:r>
                    <w:r w:rsidR="00000C38" w:rsidRPr="002827F7">
                      <w:t xml:space="preserve"> </w:t>
                    </w:r>
                  </w:ins>
                  <w:r w:rsidRPr="002827F7">
                    <w:t xml:space="preserve">relationship </w:t>
                  </w:r>
                  <w:ins w:id="110" w:author="Changhongna (Sarah)" w:date="2018-12-25T10:24:00Z">
                    <w:r w:rsidR="00247FB9" w:rsidRPr="00247FB9">
                      <w:t>combination</w:t>
                    </w:r>
                    <w:r w:rsidR="00247FB9">
                      <w:t xml:space="preserve"> </w:t>
                    </w:r>
                  </w:ins>
                  <w:r w:rsidRPr="002827F7">
                    <w:t xml:space="preserve">between or among </w:t>
                  </w:r>
                  <w:ins w:id="111" w:author="Changhongna (Sarah)" w:date="2018-12-25T10:22:00Z">
                    <w:r w:rsidR="00000C38">
                      <w:rPr>
                        <w:rFonts w:ascii="Arial" w:hAnsi="Arial" w:cs="Arial"/>
                      </w:rPr>
                      <w:t>resources included in ObserveLinks Resource</w:t>
                    </w:r>
                  </w:ins>
                  <w:del w:id="112" w:author="Changhongna (Sarah)" w:date="2018-12-25T10:22:00Z">
                    <w:r w:rsidRPr="002827F7" w:rsidDel="00000C38">
                      <w:delText>instances of ObserveLinks</w:delText>
                    </w:r>
                  </w:del>
                  <w:r w:rsidRPr="002827F7">
                    <w:t>.</w:t>
                  </w:r>
                  <w:r w:rsidRPr="002827F7">
                    <w:br/>
                  </w:r>
                  <w:r w:rsidRPr="002827F7">
                    <w:br/>
                    <w:t>•0: OR </w:t>
                  </w:r>
                  <w:r w:rsidRPr="002827F7">
                    <w:br/>
                  </w:r>
                  <w:r w:rsidRPr="002827F7">
                    <w:br/>
                    <w:t>•1: AND </w:t>
                  </w:r>
                </w:p>
                <w:p w14:paraId="3A751AD9" w14:textId="0184657F" w:rsidR="00781C25" w:rsidRPr="002827F7" w:rsidRDefault="00000C38" w:rsidP="00F370D3">
                  <w:pPr>
                    <w:rPr>
                      <w:sz w:val="24"/>
                      <w:szCs w:val="24"/>
                    </w:rPr>
                  </w:pPr>
                  <w:ins w:id="113" w:author="Changhongna (Sarah)" w:date="2018-12-25T10:22:00Z">
                    <w:r>
                      <w:t>2 reserved value.</w:t>
                    </w:r>
                  </w:ins>
                  <w:r w:rsidR="00781C25" w:rsidRPr="002827F7">
                    <w:br/>
                  </w:r>
                  <w:r w:rsidR="00781C25" w:rsidRPr="002827F7">
                    <w:br/>
                    <w:t>When it is absent, the relationship among the instances of ObserveLinks is OR as default.</w:t>
                  </w:r>
                </w:p>
              </w:tc>
            </w:tr>
          </w:tbl>
          <w:p w14:paraId="770C8467" w14:textId="77777777" w:rsidR="00781C25" w:rsidRPr="002827F7" w:rsidRDefault="00781C25" w:rsidP="00F370D3">
            <w:pPr>
              <w:rPr>
                <w:color w:val="000000"/>
              </w:rPr>
            </w:pPr>
          </w:p>
        </w:tc>
        <w:tc>
          <w:tcPr>
            <w:tcW w:w="50" w:type="dxa"/>
            <w:shd w:val="clear" w:color="auto" w:fill="auto"/>
            <w:vAlign w:val="center"/>
            <w:hideMark/>
          </w:tcPr>
          <w:p w14:paraId="36405EC0" w14:textId="77777777" w:rsidR="00781C25" w:rsidRPr="009A35C7" w:rsidRDefault="00781C25" w:rsidP="00F370D3">
            <w:pPr>
              <w:rPr>
                <w:rFonts w:eastAsia="Times New Roman"/>
              </w:rPr>
            </w:pPr>
          </w:p>
        </w:tc>
      </w:tr>
    </w:tbl>
    <w:p w14:paraId="043C91B9" w14:textId="77777777" w:rsidR="006209FE" w:rsidRDefault="006209FE" w:rsidP="006209FE">
      <w:pPr>
        <w:rPr>
          <w:ins w:id="114" w:author="Changhongna (Sarah)" w:date="2019-01-21T09:45:00Z"/>
          <w:lang w:eastAsia="zh-CN"/>
        </w:rPr>
      </w:pPr>
      <w:ins w:id="115" w:author="Changhongna (Sarah)" w:date="2019-01-21T09:45:00Z">
        <w:r>
          <w:rPr>
            <w:rFonts w:hint="eastAsia"/>
            <w:lang w:eastAsia="zh-CN"/>
          </w:rPr>
          <w:t>Notes:</w:t>
        </w:r>
      </w:ins>
    </w:p>
    <w:p w14:paraId="22AF18C9" w14:textId="77777777" w:rsidR="006209FE" w:rsidRDefault="006209FE" w:rsidP="006209FE">
      <w:pPr>
        <w:pStyle w:val="af"/>
        <w:numPr>
          <w:ilvl w:val="0"/>
          <w:numId w:val="32"/>
        </w:numPr>
        <w:ind w:firstLineChars="0"/>
        <w:rPr>
          <w:ins w:id="116" w:author="Changhongna (Sarah)" w:date="2019-01-21T09:45:00Z"/>
        </w:rPr>
      </w:pPr>
      <w:ins w:id="117" w:author="Changhongna (Sarah)" w:date="2019-01-21T09:45:00Z">
        <w:r>
          <w:t>W</w:t>
        </w:r>
        <w:r>
          <w:rPr>
            <w:rFonts w:hint="eastAsia"/>
          </w:rPr>
          <w:t xml:space="preserve">hen </w:t>
        </w:r>
        <w:r>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ins>
    </w:p>
    <w:p w14:paraId="66B5048F" w14:textId="14FE2EB0" w:rsidR="00781C25" w:rsidRPr="006209FE" w:rsidRDefault="006209FE" w:rsidP="006209FE">
      <w:pPr>
        <w:pStyle w:val="af"/>
        <w:numPr>
          <w:ilvl w:val="0"/>
          <w:numId w:val="32"/>
        </w:numPr>
        <w:ind w:firstLineChars="0"/>
        <w:pPrChange w:id="118" w:author="Changhongna (Sarah)" w:date="2019-01-21T09:45:00Z">
          <w:pPr>
            <w:pStyle w:val="ad"/>
            <w:keepNext/>
            <w:jc w:val="left"/>
          </w:pPr>
        </w:pPrChange>
      </w:pPr>
      <w:ins w:id="119" w:author="Changhongna (Sarah)" w:date="2019-01-21T09:45:00Z">
        <w:r>
          <w:t>A</w:t>
        </w:r>
        <w:r>
          <w:rPr>
            <w:lang w:val="en-GB"/>
          </w:rPr>
          <w:t>ny default pmax and pmin values which have been configured in the Server Object should not apply to VirtuALObserveNot</w:t>
        </w:r>
        <w:bookmarkStart w:id="120" w:name="_GoBack"/>
        <w:bookmarkEnd w:id="120"/>
        <w:r>
          <w:rPr>
            <w:lang w:val="en-GB"/>
          </w:rPr>
          <w:t xml:space="preserve">ify and each instance of this object should </w:t>
        </w:r>
        <w:r>
          <w:rPr>
            <w:lang w:val="en-GB"/>
          </w:rPr>
          <w:lastRenderedPageBreak/>
          <w:t>use explicit pmin and pmax as requested by the LwM2M Server when setting up notifications.</w:t>
        </w:r>
      </w:ins>
    </w:p>
    <w:p w14:paraId="0D4AFA7E" w14:textId="77777777" w:rsidR="00F15B08" w:rsidRPr="00781C25" w:rsidRDefault="00F15B08" w:rsidP="00F15B08">
      <w:pPr>
        <w:rPr>
          <w:lang w:eastAsia="zh-CN"/>
        </w:rPr>
      </w:pPr>
    </w:p>
    <w:sectPr w:rsidR="00F15B08" w:rsidRPr="00781C25">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12D47" w14:textId="77777777" w:rsidR="00A14599" w:rsidRDefault="00A14599">
      <w:r>
        <w:separator/>
      </w:r>
    </w:p>
  </w:endnote>
  <w:endnote w:type="continuationSeparator" w:id="0">
    <w:p w14:paraId="21CB7835" w14:textId="77777777" w:rsidR="00A14599" w:rsidRDefault="00A1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58DEB" w14:textId="77777777" w:rsidR="00CA5639" w:rsidRDefault="0046189C">
    <w:pPr>
      <w:pStyle w:val="a4"/>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6209FE">
      <w:rPr>
        <w:rStyle w:val="a6"/>
        <w:noProof/>
        <w:sz w:val="18"/>
      </w:rPr>
      <w:t>9</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6209FE">
      <w:rPr>
        <w:rStyle w:val="a6"/>
        <w:noProof/>
        <w:sz w:val="18"/>
      </w:rPr>
      <w:t>10</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8EFA2"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01DE753"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46405450"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14:paraId="2CEF4FF7" w14:textId="77777777" w:rsidR="00CA5639" w:rsidRDefault="00CA5639">
    <w:pPr>
      <w:pStyle w:val="FtDisclaimer"/>
      <w:ind w:left="144"/>
    </w:pPr>
    <w:r>
      <w:t>THIS DOCUMENT IS PROVIDED ON AN "AS IS" "AS AVAILABLE" AND "WITH ALL FAULTS" BASIS.</w:t>
    </w:r>
  </w:p>
  <w:p w14:paraId="73DB7478" w14:textId="77777777" w:rsidR="00CA5639" w:rsidRDefault="0046189C">
    <w:pPr>
      <w:pStyle w:val="a4"/>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6209FE">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6209FE">
      <w:rPr>
        <w:rStyle w:val="a6"/>
        <w:noProof/>
        <w:sz w:val="18"/>
      </w:rPr>
      <w:t>10</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2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2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68B9B" w14:textId="77777777" w:rsidR="00A14599" w:rsidRDefault="00A14599">
      <w:r>
        <w:separator/>
      </w:r>
    </w:p>
  </w:footnote>
  <w:footnote w:type="continuationSeparator" w:id="0">
    <w:p w14:paraId="61353C44" w14:textId="77777777" w:rsidR="00A14599" w:rsidRDefault="00A145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E05A" w14:textId="77777777" w:rsidR="00CA5639" w:rsidRPr="00FD3332" w:rsidRDefault="00541DAE">
    <w:pPr>
      <w:pStyle w:val="a3"/>
      <w:rPr>
        <w:sz w:val="18"/>
        <w:lang w:val="fr-FR"/>
      </w:rPr>
    </w:pPr>
    <w:r>
      <w:rPr>
        <w:noProof/>
        <w:lang w:val="en-US" w:eastAsia="zh-CN"/>
      </w:rPr>
      <w:drawing>
        <wp:anchor distT="0" distB="0" distL="114300" distR="114300" simplePos="0" relativeHeight="251658752" behindDoc="1" locked="0" layoutInCell="1" allowOverlap="1" wp14:anchorId="4DF88249" wp14:editId="51AB026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B66813">
      <w:rPr>
        <w:sz w:val="18"/>
        <w:lang w:val="nl-BE"/>
      </w:rPr>
      <w:t>OMA-IPSO-2018-0055</w:t>
    </w:r>
    <w:r w:rsidR="002230B1" w:rsidRPr="002230B1">
      <w:rPr>
        <w:sz w:val="18"/>
        <w:lang w:val="nl-BE"/>
      </w:rPr>
      <w:t>-CR_Use_Case_for_</w:t>
    </w:r>
    <w:r w:rsidR="002230B1">
      <w:rPr>
        <w:sz w:val="18"/>
        <w:lang w:val="nl-BE"/>
      </w:rPr>
      <w:t>VirtualObserveNotify_Object</w:t>
    </w:r>
  </w:p>
  <w:p w14:paraId="72EACC30"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DFF14" w14:textId="77777777" w:rsidR="00CA5639" w:rsidRPr="00FD3332" w:rsidRDefault="00541DAE">
    <w:pPr>
      <w:pStyle w:val="a3"/>
      <w:rPr>
        <w:sz w:val="18"/>
        <w:lang w:val="fr-FR"/>
      </w:rPr>
    </w:pPr>
    <w:r>
      <w:rPr>
        <w:noProof/>
        <w:sz w:val="18"/>
        <w:lang w:val="en-US" w:eastAsia="zh-CN"/>
      </w:rPr>
      <w:drawing>
        <wp:anchor distT="0" distB="0" distL="114300" distR="114300" simplePos="0" relativeHeight="251657216" behindDoc="1" locked="0" layoutInCell="1" allowOverlap="1" wp14:anchorId="28885275" wp14:editId="10D023F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2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Pr>
        <w:noProof/>
        <w:sz w:val="18"/>
        <w:lang w:val="nl-BE"/>
      </w:rPr>
      <w:t>OMA-Template-ChangeRequest-20180411-I.docx</w:t>
    </w:r>
    <w:r w:rsidR="00D72DA0">
      <w:rPr>
        <w:sz w:val="18"/>
        <w:lang w:val="nl-BE"/>
      </w:rPr>
      <w:fldChar w:fldCharType="end"/>
    </w:r>
    <w:bookmarkEnd w:id="121"/>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E3A2E"/>
    <w:multiLevelType w:val="hybridMultilevel"/>
    <w:tmpl w:val="49A22CE4"/>
    <w:lvl w:ilvl="0" w:tplc="82A8C8C6">
      <w:start w:val="1"/>
      <w:numFmt w:val="bullet"/>
      <w:lvlText w:val=""/>
      <w:lvlJc w:val="left"/>
      <w:pPr>
        <w:tabs>
          <w:tab w:val="num" w:pos="720"/>
        </w:tabs>
        <w:ind w:left="720" w:hanging="360"/>
      </w:pPr>
      <w:rPr>
        <w:rFonts w:ascii="Wingdings" w:hAnsi="Wingdings" w:hint="default"/>
      </w:rPr>
    </w:lvl>
    <w:lvl w:ilvl="1" w:tplc="C7605310">
      <w:start w:val="1"/>
      <w:numFmt w:val="bullet"/>
      <w:lvlText w:val=""/>
      <w:lvlJc w:val="left"/>
      <w:pPr>
        <w:tabs>
          <w:tab w:val="num" w:pos="1440"/>
        </w:tabs>
        <w:ind w:left="1440" w:hanging="360"/>
      </w:pPr>
      <w:rPr>
        <w:rFonts w:ascii="Wingdings" w:hAnsi="Wingdings" w:hint="default"/>
      </w:rPr>
    </w:lvl>
    <w:lvl w:ilvl="2" w:tplc="DDA81C0C" w:tentative="1">
      <w:start w:val="1"/>
      <w:numFmt w:val="bullet"/>
      <w:lvlText w:val=""/>
      <w:lvlJc w:val="left"/>
      <w:pPr>
        <w:tabs>
          <w:tab w:val="num" w:pos="2160"/>
        </w:tabs>
        <w:ind w:left="2160" w:hanging="360"/>
      </w:pPr>
      <w:rPr>
        <w:rFonts w:ascii="Wingdings" w:hAnsi="Wingdings" w:hint="default"/>
      </w:rPr>
    </w:lvl>
    <w:lvl w:ilvl="3" w:tplc="55D6733C" w:tentative="1">
      <w:start w:val="1"/>
      <w:numFmt w:val="bullet"/>
      <w:lvlText w:val=""/>
      <w:lvlJc w:val="left"/>
      <w:pPr>
        <w:tabs>
          <w:tab w:val="num" w:pos="2880"/>
        </w:tabs>
        <w:ind w:left="2880" w:hanging="360"/>
      </w:pPr>
      <w:rPr>
        <w:rFonts w:ascii="Wingdings" w:hAnsi="Wingdings" w:hint="default"/>
      </w:rPr>
    </w:lvl>
    <w:lvl w:ilvl="4" w:tplc="41B4038C" w:tentative="1">
      <w:start w:val="1"/>
      <w:numFmt w:val="bullet"/>
      <w:lvlText w:val=""/>
      <w:lvlJc w:val="left"/>
      <w:pPr>
        <w:tabs>
          <w:tab w:val="num" w:pos="3600"/>
        </w:tabs>
        <w:ind w:left="3600" w:hanging="360"/>
      </w:pPr>
      <w:rPr>
        <w:rFonts w:ascii="Wingdings" w:hAnsi="Wingdings" w:hint="default"/>
      </w:rPr>
    </w:lvl>
    <w:lvl w:ilvl="5" w:tplc="68DA0234" w:tentative="1">
      <w:start w:val="1"/>
      <w:numFmt w:val="bullet"/>
      <w:lvlText w:val=""/>
      <w:lvlJc w:val="left"/>
      <w:pPr>
        <w:tabs>
          <w:tab w:val="num" w:pos="4320"/>
        </w:tabs>
        <w:ind w:left="4320" w:hanging="360"/>
      </w:pPr>
      <w:rPr>
        <w:rFonts w:ascii="Wingdings" w:hAnsi="Wingdings" w:hint="default"/>
      </w:rPr>
    </w:lvl>
    <w:lvl w:ilvl="6" w:tplc="EE946710" w:tentative="1">
      <w:start w:val="1"/>
      <w:numFmt w:val="bullet"/>
      <w:lvlText w:val=""/>
      <w:lvlJc w:val="left"/>
      <w:pPr>
        <w:tabs>
          <w:tab w:val="num" w:pos="5040"/>
        </w:tabs>
        <w:ind w:left="5040" w:hanging="360"/>
      </w:pPr>
      <w:rPr>
        <w:rFonts w:ascii="Wingdings" w:hAnsi="Wingdings" w:hint="default"/>
      </w:rPr>
    </w:lvl>
    <w:lvl w:ilvl="7" w:tplc="3238FF90" w:tentative="1">
      <w:start w:val="1"/>
      <w:numFmt w:val="bullet"/>
      <w:lvlText w:val=""/>
      <w:lvlJc w:val="left"/>
      <w:pPr>
        <w:tabs>
          <w:tab w:val="num" w:pos="5760"/>
        </w:tabs>
        <w:ind w:left="5760" w:hanging="360"/>
      </w:pPr>
      <w:rPr>
        <w:rFonts w:ascii="Wingdings" w:hAnsi="Wingdings" w:hint="default"/>
      </w:rPr>
    </w:lvl>
    <w:lvl w:ilvl="8" w:tplc="D4462F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15:restartNumberingAfterBreak="0">
    <w:nsid w:val="106D5E88"/>
    <w:multiLevelType w:val="hybridMultilevel"/>
    <w:tmpl w:val="8E860E42"/>
    <w:lvl w:ilvl="0" w:tplc="4DC29BD2">
      <w:start w:val="1"/>
      <w:numFmt w:val="bullet"/>
      <w:lvlText w:val=""/>
      <w:lvlJc w:val="left"/>
      <w:pPr>
        <w:tabs>
          <w:tab w:val="num" w:pos="720"/>
        </w:tabs>
        <w:ind w:left="720" w:hanging="360"/>
      </w:pPr>
      <w:rPr>
        <w:rFonts w:ascii="Wingdings" w:hAnsi="Wingdings" w:hint="default"/>
      </w:rPr>
    </w:lvl>
    <w:lvl w:ilvl="1" w:tplc="68E82026" w:tentative="1">
      <w:start w:val="1"/>
      <w:numFmt w:val="bullet"/>
      <w:lvlText w:val=""/>
      <w:lvlJc w:val="left"/>
      <w:pPr>
        <w:tabs>
          <w:tab w:val="num" w:pos="1440"/>
        </w:tabs>
        <w:ind w:left="1440" w:hanging="360"/>
      </w:pPr>
      <w:rPr>
        <w:rFonts w:ascii="Wingdings" w:hAnsi="Wingdings" w:hint="default"/>
      </w:rPr>
    </w:lvl>
    <w:lvl w:ilvl="2" w:tplc="D3283D62" w:tentative="1">
      <w:start w:val="1"/>
      <w:numFmt w:val="bullet"/>
      <w:lvlText w:val=""/>
      <w:lvlJc w:val="left"/>
      <w:pPr>
        <w:tabs>
          <w:tab w:val="num" w:pos="2160"/>
        </w:tabs>
        <w:ind w:left="2160" w:hanging="360"/>
      </w:pPr>
      <w:rPr>
        <w:rFonts w:ascii="Wingdings" w:hAnsi="Wingdings" w:hint="default"/>
      </w:rPr>
    </w:lvl>
    <w:lvl w:ilvl="3" w:tplc="5B925E2A" w:tentative="1">
      <w:start w:val="1"/>
      <w:numFmt w:val="bullet"/>
      <w:lvlText w:val=""/>
      <w:lvlJc w:val="left"/>
      <w:pPr>
        <w:tabs>
          <w:tab w:val="num" w:pos="2880"/>
        </w:tabs>
        <w:ind w:left="2880" w:hanging="360"/>
      </w:pPr>
      <w:rPr>
        <w:rFonts w:ascii="Wingdings" w:hAnsi="Wingdings" w:hint="default"/>
      </w:rPr>
    </w:lvl>
    <w:lvl w:ilvl="4" w:tplc="C6C86CD0" w:tentative="1">
      <w:start w:val="1"/>
      <w:numFmt w:val="bullet"/>
      <w:lvlText w:val=""/>
      <w:lvlJc w:val="left"/>
      <w:pPr>
        <w:tabs>
          <w:tab w:val="num" w:pos="3600"/>
        </w:tabs>
        <w:ind w:left="3600" w:hanging="360"/>
      </w:pPr>
      <w:rPr>
        <w:rFonts w:ascii="Wingdings" w:hAnsi="Wingdings" w:hint="default"/>
      </w:rPr>
    </w:lvl>
    <w:lvl w:ilvl="5" w:tplc="D5F47A06" w:tentative="1">
      <w:start w:val="1"/>
      <w:numFmt w:val="bullet"/>
      <w:lvlText w:val=""/>
      <w:lvlJc w:val="left"/>
      <w:pPr>
        <w:tabs>
          <w:tab w:val="num" w:pos="4320"/>
        </w:tabs>
        <w:ind w:left="4320" w:hanging="360"/>
      </w:pPr>
      <w:rPr>
        <w:rFonts w:ascii="Wingdings" w:hAnsi="Wingdings" w:hint="default"/>
      </w:rPr>
    </w:lvl>
    <w:lvl w:ilvl="6" w:tplc="9B9658AE" w:tentative="1">
      <w:start w:val="1"/>
      <w:numFmt w:val="bullet"/>
      <w:lvlText w:val=""/>
      <w:lvlJc w:val="left"/>
      <w:pPr>
        <w:tabs>
          <w:tab w:val="num" w:pos="5040"/>
        </w:tabs>
        <w:ind w:left="5040" w:hanging="360"/>
      </w:pPr>
      <w:rPr>
        <w:rFonts w:ascii="Wingdings" w:hAnsi="Wingdings" w:hint="default"/>
      </w:rPr>
    </w:lvl>
    <w:lvl w:ilvl="7" w:tplc="7F9A9828" w:tentative="1">
      <w:start w:val="1"/>
      <w:numFmt w:val="bullet"/>
      <w:lvlText w:val=""/>
      <w:lvlJc w:val="left"/>
      <w:pPr>
        <w:tabs>
          <w:tab w:val="num" w:pos="5760"/>
        </w:tabs>
        <w:ind w:left="5760" w:hanging="360"/>
      </w:pPr>
      <w:rPr>
        <w:rFonts w:ascii="Wingdings" w:hAnsi="Wingdings" w:hint="default"/>
      </w:rPr>
    </w:lvl>
    <w:lvl w:ilvl="8" w:tplc="CF02013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40BD7"/>
    <w:multiLevelType w:val="hybridMultilevel"/>
    <w:tmpl w:val="B7B4FA0A"/>
    <w:lvl w:ilvl="0" w:tplc="E02EE746">
      <w:start w:val="1"/>
      <w:numFmt w:val="bullet"/>
      <w:lvlText w:val="•"/>
      <w:lvlJc w:val="left"/>
      <w:pPr>
        <w:tabs>
          <w:tab w:val="num" w:pos="720"/>
        </w:tabs>
        <w:ind w:left="720" w:hanging="360"/>
      </w:pPr>
      <w:rPr>
        <w:rFonts w:ascii="宋体" w:hAnsi="宋体" w:hint="default"/>
      </w:rPr>
    </w:lvl>
    <w:lvl w:ilvl="1" w:tplc="F912B0C0" w:tentative="1">
      <w:start w:val="1"/>
      <w:numFmt w:val="bullet"/>
      <w:lvlText w:val="•"/>
      <w:lvlJc w:val="left"/>
      <w:pPr>
        <w:tabs>
          <w:tab w:val="num" w:pos="1440"/>
        </w:tabs>
        <w:ind w:left="1440" w:hanging="360"/>
      </w:pPr>
      <w:rPr>
        <w:rFonts w:ascii="宋体" w:hAnsi="宋体" w:hint="default"/>
      </w:rPr>
    </w:lvl>
    <w:lvl w:ilvl="2" w:tplc="46AA655C" w:tentative="1">
      <w:start w:val="1"/>
      <w:numFmt w:val="bullet"/>
      <w:lvlText w:val="•"/>
      <w:lvlJc w:val="left"/>
      <w:pPr>
        <w:tabs>
          <w:tab w:val="num" w:pos="2160"/>
        </w:tabs>
        <w:ind w:left="2160" w:hanging="360"/>
      </w:pPr>
      <w:rPr>
        <w:rFonts w:ascii="宋体" w:hAnsi="宋体" w:hint="default"/>
      </w:rPr>
    </w:lvl>
    <w:lvl w:ilvl="3" w:tplc="FFE8F50E" w:tentative="1">
      <w:start w:val="1"/>
      <w:numFmt w:val="bullet"/>
      <w:lvlText w:val="•"/>
      <w:lvlJc w:val="left"/>
      <w:pPr>
        <w:tabs>
          <w:tab w:val="num" w:pos="2880"/>
        </w:tabs>
        <w:ind w:left="2880" w:hanging="360"/>
      </w:pPr>
      <w:rPr>
        <w:rFonts w:ascii="宋体" w:hAnsi="宋体" w:hint="default"/>
      </w:rPr>
    </w:lvl>
    <w:lvl w:ilvl="4" w:tplc="C742C05A" w:tentative="1">
      <w:start w:val="1"/>
      <w:numFmt w:val="bullet"/>
      <w:lvlText w:val="•"/>
      <w:lvlJc w:val="left"/>
      <w:pPr>
        <w:tabs>
          <w:tab w:val="num" w:pos="3600"/>
        </w:tabs>
        <w:ind w:left="3600" w:hanging="360"/>
      </w:pPr>
      <w:rPr>
        <w:rFonts w:ascii="宋体" w:hAnsi="宋体" w:hint="default"/>
      </w:rPr>
    </w:lvl>
    <w:lvl w:ilvl="5" w:tplc="CC30C0CE" w:tentative="1">
      <w:start w:val="1"/>
      <w:numFmt w:val="bullet"/>
      <w:lvlText w:val="•"/>
      <w:lvlJc w:val="left"/>
      <w:pPr>
        <w:tabs>
          <w:tab w:val="num" w:pos="4320"/>
        </w:tabs>
        <w:ind w:left="4320" w:hanging="360"/>
      </w:pPr>
      <w:rPr>
        <w:rFonts w:ascii="宋体" w:hAnsi="宋体" w:hint="default"/>
      </w:rPr>
    </w:lvl>
    <w:lvl w:ilvl="6" w:tplc="2348D1BC" w:tentative="1">
      <w:start w:val="1"/>
      <w:numFmt w:val="bullet"/>
      <w:lvlText w:val="•"/>
      <w:lvlJc w:val="left"/>
      <w:pPr>
        <w:tabs>
          <w:tab w:val="num" w:pos="5040"/>
        </w:tabs>
        <w:ind w:left="5040" w:hanging="360"/>
      </w:pPr>
      <w:rPr>
        <w:rFonts w:ascii="宋体" w:hAnsi="宋体" w:hint="default"/>
      </w:rPr>
    </w:lvl>
    <w:lvl w:ilvl="7" w:tplc="A4A49AD4" w:tentative="1">
      <w:start w:val="1"/>
      <w:numFmt w:val="bullet"/>
      <w:lvlText w:val="•"/>
      <w:lvlJc w:val="left"/>
      <w:pPr>
        <w:tabs>
          <w:tab w:val="num" w:pos="5760"/>
        </w:tabs>
        <w:ind w:left="5760" w:hanging="360"/>
      </w:pPr>
      <w:rPr>
        <w:rFonts w:ascii="宋体" w:hAnsi="宋体" w:hint="default"/>
      </w:rPr>
    </w:lvl>
    <w:lvl w:ilvl="8" w:tplc="3BEE8724"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944048"/>
    <w:multiLevelType w:val="hybridMultilevel"/>
    <w:tmpl w:val="7D5A588C"/>
    <w:lvl w:ilvl="0" w:tplc="596C1518">
      <w:start w:val="1"/>
      <w:numFmt w:val="bullet"/>
      <w:lvlText w:val="•"/>
      <w:lvlJc w:val="left"/>
      <w:pPr>
        <w:tabs>
          <w:tab w:val="num" w:pos="720"/>
        </w:tabs>
        <w:ind w:left="720" w:hanging="360"/>
      </w:pPr>
      <w:rPr>
        <w:rFonts w:ascii="宋体" w:hAnsi="宋体" w:hint="default"/>
      </w:rPr>
    </w:lvl>
    <w:lvl w:ilvl="1" w:tplc="B0D09F64" w:tentative="1">
      <w:start w:val="1"/>
      <w:numFmt w:val="bullet"/>
      <w:lvlText w:val="•"/>
      <w:lvlJc w:val="left"/>
      <w:pPr>
        <w:tabs>
          <w:tab w:val="num" w:pos="1440"/>
        </w:tabs>
        <w:ind w:left="1440" w:hanging="360"/>
      </w:pPr>
      <w:rPr>
        <w:rFonts w:ascii="宋体" w:hAnsi="宋体" w:hint="default"/>
      </w:rPr>
    </w:lvl>
    <w:lvl w:ilvl="2" w:tplc="29ECC5E6" w:tentative="1">
      <w:start w:val="1"/>
      <w:numFmt w:val="bullet"/>
      <w:lvlText w:val="•"/>
      <w:lvlJc w:val="left"/>
      <w:pPr>
        <w:tabs>
          <w:tab w:val="num" w:pos="2160"/>
        </w:tabs>
        <w:ind w:left="2160" w:hanging="360"/>
      </w:pPr>
      <w:rPr>
        <w:rFonts w:ascii="宋体" w:hAnsi="宋体" w:hint="default"/>
      </w:rPr>
    </w:lvl>
    <w:lvl w:ilvl="3" w:tplc="8E92EE22" w:tentative="1">
      <w:start w:val="1"/>
      <w:numFmt w:val="bullet"/>
      <w:lvlText w:val="•"/>
      <w:lvlJc w:val="left"/>
      <w:pPr>
        <w:tabs>
          <w:tab w:val="num" w:pos="2880"/>
        </w:tabs>
        <w:ind w:left="2880" w:hanging="360"/>
      </w:pPr>
      <w:rPr>
        <w:rFonts w:ascii="宋体" w:hAnsi="宋体" w:hint="default"/>
      </w:rPr>
    </w:lvl>
    <w:lvl w:ilvl="4" w:tplc="500C58DA" w:tentative="1">
      <w:start w:val="1"/>
      <w:numFmt w:val="bullet"/>
      <w:lvlText w:val="•"/>
      <w:lvlJc w:val="left"/>
      <w:pPr>
        <w:tabs>
          <w:tab w:val="num" w:pos="3600"/>
        </w:tabs>
        <w:ind w:left="3600" w:hanging="360"/>
      </w:pPr>
      <w:rPr>
        <w:rFonts w:ascii="宋体" w:hAnsi="宋体" w:hint="default"/>
      </w:rPr>
    </w:lvl>
    <w:lvl w:ilvl="5" w:tplc="0512FF78" w:tentative="1">
      <w:start w:val="1"/>
      <w:numFmt w:val="bullet"/>
      <w:lvlText w:val="•"/>
      <w:lvlJc w:val="left"/>
      <w:pPr>
        <w:tabs>
          <w:tab w:val="num" w:pos="4320"/>
        </w:tabs>
        <w:ind w:left="4320" w:hanging="360"/>
      </w:pPr>
      <w:rPr>
        <w:rFonts w:ascii="宋体" w:hAnsi="宋体" w:hint="default"/>
      </w:rPr>
    </w:lvl>
    <w:lvl w:ilvl="6" w:tplc="41442832" w:tentative="1">
      <w:start w:val="1"/>
      <w:numFmt w:val="bullet"/>
      <w:lvlText w:val="•"/>
      <w:lvlJc w:val="left"/>
      <w:pPr>
        <w:tabs>
          <w:tab w:val="num" w:pos="5040"/>
        </w:tabs>
        <w:ind w:left="5040" w:hanging="360"/>
      </w:pPr>
      <w:rPr>
        <w:rFonts w:ascii="宋体" w:hAnsi="宋体" w:hint="default"/>
      </w:rPr>
    </w:lvl>
    <w:lvl w:ilvl="7" w:tplc="6A7A6AD4" w:tentative="1">
      <w:start w:val="1"/>
      <w:numFmt w:val="bullet"/>
      <w:lvlText w:val="•"/>
      <w:lvlJc w:val="left"/>
      <w:pPr>
        <w:tabs>
          <w:tab w:val="num" w:pos="5760"/>
        </w:tabs>
        <w:ind w:left="5760" w:hanging="360"/>
      </w:pPr>
      <w:rPr>
        <w:rFonts w:ascii="宋体" w:hAnsi="宋体" w:hint="default"/>
      </w:rPr>
    </w:lvl>
    <w:lvl w:ilvl="8" w:tplc="D01C405C"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F495961"/>
    <w:multiLevelType w:val="multilevel"/>
    <w:tmpl w:val="ABB81B78"/>
    <w:lvl w:ilvl="0">
      <w:start w:val="5"/>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02813"/>
    <w:multiLevelType w:val="hybridMultilevel"/>
    <w:tmpl w:val="493AA6EC"/>
    <w:lvl w:ilvl="0" w:tplc="5748D3B8">
      <w:start w:val="1"/>
      <w:numFmt w:val="bullet"/>
      <w:lvlText w:val="•"/>
      <w:lvlJc w:val="left"/>
      <w:pPr>
        <w:tabs>
          <w:tab w:val="num" w:pos="720"/>
        </w:tabs>
        <w:ind w:left="720" w:hanging="360"/>
      </w:pPr>
      <w:rPr>
        <w:rFonts w:ascii="宋体" w:hAnsi="宋体" w:hint="default"/>
      </w:rPr>
    </w:lvl>
    <w:lvl w:ilvl="1" w:tplc="D5FA84C8" w:tentative="1">
      <w:start w:val="1"/>
      <w:numFmt w:val="bullet"/>
      <w:lvlText w:val="•"/>
      <w:lvlJc w:val="left"/>
      <w:pPr>
        <w:tabs>
          <w:tab w:val="num" w:pos="1440"/>
        </w:tabs>
        <w:ind w:left="1440" w:hanging="360"/>
      </w:pPr>
      <w:rPr>
        <w:rFonts w:ascii="宋体" w:hAnsi="宋体" w:hint="default"/>
      </w:rPr>
    </w:lvl>
    <w:lvl w:ilvl="2" w:tplc="7478B438" w:tentative="1">
      <w:start w:val="1"/>
      <w:numFmt w:val="bullet"/>
      <w:lvlText w:val="•"/>
      <w:lvlJc w:val="left"/>
      <w:pPr>
        <w:tabs>
          <w:tab w:val="num" w:pos="2160"/>
        </w:tabs>
        <w:ind w:left="2160" w:hanging="360"/>
      </w:pPr>
      <w:rPr>
        <w:rFonts w:ascii="宋体" w:hAnsi="宋体" w:hint="default"/>
      </w:rPr>
    </w:lvl>
    <w:lvl w:ilvl="3" w:tplc="7576B228" w:tentative="1">
      <w:start w:val="1"/>
      <w:numFmt w:val="bullet"/>
      <w:lvlText w:val="•"/>
      <w:lvlJc w:val="left"/>
      <w:pPr>
        <w:tabs>
          <w:tab w:val="num" w:pos="2880"/>
        </w:tabs>
        <w:ind w:left="2880" w:hanging="360"/>
      </w:pPr>
      <w:rPr>
        <w:rFonts w:ascii="宋体" w:hAnsi="宋体" w:hint="default"/>
      </w:rPr>
    </w:lvl>
    <w:lvl w:ilvl="4" w:tplc="31F8503E" w:tentative="1">
      <w:start w:val="1"/>
      <w:numFmt w:val="bullet"/>
      <w:lvlText w:val="•"/>
      <w:lvlJc w:val="left"/>
      <w:pPr>
        <w:tabs>
          <w:tab w:val="num" w:pos="3600"/>
        </w:tabs>
        <w:ind w:left="3600" w:hanging="360"/>
      </w:pPr>
      <w:rPr>
        <w:rFonts w:ascii="宋体" w:hAnsi="宋体" w:hint="default"/>
      </w:rPr>
    </w:lvl>
    <w:lvl w:ilvl="5" w:tplc="ADF413D2" w:tentative="1">
      <w:start w:val="1"/>
      <w:numFmt w:val="bullet"/>
      <w:lvlText w:val="•"/>
      <w:lvlJc w:val="left"/>
      <w:pPr>
        <w:tabs>
          <w:tab w:val="num" w:pos="4320"/>
        </w:tabs>
        <w:ind w:left="4320" w:hanging="360"/>
      </w:pPr>
      <w:rPr>
        <w:rFonts w:ascii="宋体" w:hAnsi="宋体" w:hint="default"/>
      </w:rPr>
    </w:lvl>
    <w:lvl w:ilvl="6" w:tplc="9E3A82EC" w:tentative="1">
      <w:start w:val="1"/>
      <w:numFmt w:val="bullet"/>
      <w:lvlText w:val="•"/>
      <w:lvlJc w:val="left"/>
      <w:pPr>
        <w:tabs>
          <w:tab w:val="num" w:pos="5040"/>
        </w:tabs>
        <w:ind w:left="5040" w:hanging="360"/>
      </w:pPr>
      <w:rPr>
        <w:rFonts w:ascii="宋体" w:hAnsi="宋体" w:hint="default"/>
      </w:rPr>
    </w:lvl>
    <w:lvl w:ilvl="7" w:tplc="F84066AE" w:tentative="1">
      <w:start w:val="1"/>
      <w:numFmt w:val="bullet"/>
      <w:lvlText w:val="•"/>
      <w:lvlJc w:val="left"/>
      <w:pPr>
        <w:tabs>
          <w:tab w:val="num" w:pos="5760"/>
        </w:tabs>
        <w:ind w:left="5760" w:hanging="360"/>
      </w:pPr>
      <w:rPr>
        <w:rFonts w:ascii="宋体" w:hAnsi="宋体" w:hint="default"/>
      </w:rPr>
    </w:lvl>
    <w:lvl w:ilvl="8" w:tplc="B91E2FF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8FF04DD"/>
    <w:multiLevelType w:val="hybridMultilevel"/>
    <w:tmpl w:val="A0B4CB16"/>
    <w:lvl w:ilvl="0" w:tplc="BE8EE700">
      <w:start w:val="1"/>
      <w:numFmt w:val="bullet"/>
      <w:lvlText w:val="•"/>
      <w:lvlJc w:val="left"/>
      <w:pPr>
        <w:tabs>
          <w:tab w:val="num" w:pos="720"/>
        </w:tabs>
        <w:ind w:left="720" w:hanging="360"/>
      </w:pPr>
      <w:rPr>
        <w:rFonts w:ascii="Arial" w:hAnsi="Arial" w:hint="default"/>
      </w:rPr>
    </w:lvl>
    <w:lvl w:ilvl="1" w:tplc="6D6E74BE">
      <w:start w:val="1"/>
      <w:numFmt w:val="bullet"/>
      <w:lvlText w:val="•"/>
      <w:lvlJc w:val="left"/>
      <w:pPr>
        <w:tabs>
          <w:tab w:val="num" w:pos="1440"/>
        </w:tabs>
        <w:ind w:left="1440" w:hanging="360"/>
      </w:pPr>
      <w:rPr>
        <w:rFonts w:ascii="Arial" w:hAnsi="Arial" w:hint="default"/>
      </w:rPr>
    </w:lvl>
    <w:lvl w:ilvl="2" w:tplc="12886E54" w:tentative="1">
      <w:start w:val="1"/>
      <w:numFmt w:val="bullet"/>
      <w:lvlText w:val="•"/>
      <w:lvlJc w:val="left"/>
      <w:pPr>
        <w:tabs>
          <w:tab w:val="num" w:pos="2160"/>
        </w:tabs>
        <w:ind w:left="2160" w:hanging="360"/>
      </w:pPr>
      <w:rPr>
        <w:rFonts w:ascii="Arial" w:hAnsi="Arial" w:hint="default"/>
      </w:rPr>
    </w:lvl>
    <w:lvl w:ilvl="3" w:tplc="28C8D1CE" w:tentative="1">
      <w:start w:val="1"/>
      <w:numFmt w:val="bullet"/>
      <w:lvlText w:val="•"/>
      <w:lvlJc w:val="left"/>
      <w:pPr>
        <w:tabs>
          <w:tab w:val="num" w:pos="2880"/>
        </w:tabs>
        <w:ind w:left="2880" w:hanging="360"/>
      </w:pPr>
      <w:rPr>
        <w:rFonts w:ascii="Arial" w:hAnsi="Arial" w:hint="default"/>
      </w:rPr>
    </w:lvl>
    <w:lvl w:ilvl="4" w:tplc="77F8ECA6" w:tentative="1">
      <w:start w:val="1"/>
      <w:numFmt w:val="bullet"/>
      <w:lvlText w:val="•"/>
      <w:lvlJc w:val="left"/>
      <w:pPr>
        <w:tabs>
          <w:tab w:val="num" w:pos="3600"/>
        </w:tabs>
        <w:ind w:left="3600" w:hanging="360"/>
      </w:pPr>
      <w:rPr>
        <w:rFonts w:ascii="Arial" w:hAnsi="Arial" w:hint="default"/>
      </w:rPr>
    </w:lvl>
    <w:lvl w:ilvl="5" w:tplc="4AB6A582" w:tentative="1">
      <w:start w:val="1"/>
      <w:numFmt w:val="bullet"/>
      <w:lvlText w:val="•"/>
      <w:lvlJc w:val="left"/>
      <w:pPr>
        <w:tabs>
          <w:tab w:val="num" w:pos="4320"/>
        </w:tabs>
        <w:ind w:left="4320" w:hanging="360"/>
      </w:pPr>
      <w:rPr>
        <w:rFonts w:ascii="Arial" w:hAnsi="Arial" w:hint="default"/>
      </w:rPr>
    </w:lvl>
    <w:lvl w:ilvl="6" w:tplc="04B28BE8" w:tentative="1">
      <w:start w:val="1"/>
      <w:numFmt w:val="bullet"/>
      <w:lvlText w:val="•"/>
      <w:lvlJc w:val="left"/>
      <w:pPr>
        <w:tabs>
          <w:tab w:val="num" w:pos="5040"/>
        </w:tabs>
        <w:ind w:left="5040" w:hanging="360"/>
      </w:pPr>
      <w:rPr>
        <w:rFonts w:ascii="Arial" w:hAnsi="Arial" w:hint="default"/>
      </w:rPr>
    </w:lvl>
    <w:lvl w:ilvl="7" w:tplc="C8CE24F8" w:tentative="1">
      <w:start w:val="1"/>
      <w:numFmt w:val="bullet"/>
      <w:lvlText w:val="•"/>
      <w:lvlJc w:val="left"/>
      <w:pPr>
        <w:tabs>
          <w:tab w:val="num" w:pos="5760"/>
        </w:tabs>
        <w:ind w:left="5760" w:hanging="360"/>
      </w:pPr>
      <w:rPr>
        <w:rFonts w:ascii="Arial" w:hAnsi="Arial" w:hint="default"/>
      </w:rPr>
    </w:lvl>
    <w:lvl w:ilvl="8" w:tplc="88D6F6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D1863"/>
    <w:multiLevelType w:val="hybridMultilevel"/>
    <w:tmpl w:val="790C21AA"/>
    <w:lvl w:ilvl="0" w:tplc="E0164C3E">
      <w:start w:val="1"/>
      <w:numFmt w:val="bullet"/>
      <w:lvlText w:val=""/>
      <w:lvlJc w:val="left"/>
      <w:pPr>
        <w:tabs>
          <w:tab w:val="num" w:pos="720"/>
        </w:tabs>
        <w:ind w:left="720" w:hanging="360"/>
      </w:pPr>
      <w:rPr>
        <w:rFonts w:ascii="Wingdings" w:hAnsi="Wingdings" w:hint="default"/>
      </w:rPr>
    </w:lvl>
    <w:lvl w:ilvl="1" w:tplc="7C6A6694">
      <w:start w:val="1"/>
      <w:numFmt w:val="bullet"/>
      <w:lvlText w:val=""/>
      <w:lvlJc w:val="left"/>
      <w:pPr>
        <w:tabs>
          <w:tab w:val="num" w:pos="1440"/>
        </w:tabs>
        <w:ind w:left="1440" w:hanging="360"/>
      </w:pPr>
      <w:rPr>
        <w:rFonts w:ascii="Wingdings" w:hAnsi="Wingdings" w:hint="default"/>
      </w:rPr>
    </w:lvl>
    <w:lvl w:ilvl="2" w:tplc="A7969334" w:tentative="1">
      <w:start w:val="1"/>
      <w:numFmt w:val="bullet"/>
      <w:lvlText w:val=""/>
      <w:lvlJc w:val="left"/>
      <w:pPr>
        <w:tabs>
          <w:tab w:val="num" w:pos="2160"/>
        </w:tabs>
        <w:ind w:left="2160" w:hanging="360"/>
      </w:pPr>
      <w:rPr>
        <w:rFonts w:ascii="Wingdings" w:hAnsi="Wingdings" w:hint="default"/>
      </w:rPr>
    </w:lvl>
    <w:lvl w:ilvl="3" w:tplc="C19880EC" w:tentative="1">
      <w:start w:val="1"/>
      <w:numFmt w:val="bullet"/>
      <w:lvlText w:val=""/>
      <w:lvlJc w:val="left"/>
      <w:pPr>
        <w:tabs>
          <w:tab w:val="num" w:pos="2880"/>
        </w:tabs>
        <w:ind w:left="2880" w:hanging="360"/>
      </w:pPr>
      <w:rPr>
        <w:rFonts w:ascii="Wingdings" w:hAnsi="Wingdings" w:hint="default"/>
      </w:rPr>
    </w:lvl>
    <w:lvl w:ilvl="4" w:tplc="7C82015A" w:tentative="1">
      <w:start w:val="1"/>
      <w:numFmt w:val="bullet"/>
      <w:lvlText w:val=""/>
      <w:lvlJc w:val="left"/>
      <w:pPr>
        <w:tabs>
          <w:tab w:val="num" w:pos="3600"/>
        </w:tabs>
        <w:ind w:left="3600" w:hanging="360"/>
      </w:pPr>
      <w:rPr>
        <w:rFonts w:ascii="Wingdings" w:hAnsi="Wingdings" w:hint="default"/>
      </w:rPr>
    </w:lvl>
    <w:lvl w:ilvl="5" w:tplc="321E0368" w:tentative="1">
      <w:start w:val="1"/>
      <w:numFmt w:val="bullet"/>
      <w:lvlText w:val=""/>
      <w:lvlJc w:val="left"/>
      <w:pPr>
        <w:tabs>
          <w:tab w:val="num" w:pos="4320"/>
        </w:tabs>
        <w:ind w:left="4320" w:hanging="360"/>
      </w:pPr>
      <w:rPr>
        <w:rFonts w:ascii="Wingdings" w:hAnsi="Wingdings" w:hint="default"/>
      </w:rPr>
    </w:lvl>
    <w:lvl w:ilvl="6" w:tplc="08F85E46" w:tentative="1">
      <w:start w:val="1"/>
      <w:numFmt w:val="bullet"/>
      <w:lvlText w:val=""/>
      <w:lvlJc w:val="left"/>
      <w:pPr>
        <w:tabs>
          <w:tab w:val="num" w:pos="5040"/>
        </w:tabs>
        <w:ind w:left="5040" w:hanging="360"/>
      </w:pPr>
      <w:rPr>
        <w:rFonts w:ascii="Wingdings" w:hAnsi="Wingdings" w:hint="default"/>
      </w:rPr>
    </w:lvl>
    <w:lvl w:ilvl="7" w:tplc="2286E4DC" w:tentative="1">
      <w:start w:val="1"/>
      <w:numFmt w:val="bullet"/>
      <w:lvlText w:val=""/>
      <w:lvlJc w:val="left"/>
      <w:pPr>
        <w:tabs>
          <w:tab w:val="num" w:pos="5760"/>
        </w:tabs>
        <w:ind w:left="5760" w:hanging="360"/>
      </w:pPr>
      <w:rPr>
        <w:rFonts w:ascii="Wingdings" w:hAnsi="Wingdings" w:hint="default"/>
      </w:rPr>
    </w:lvl>
    <w:lvl w:ilvl="8" w:tplc="8A36A45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E06682"/>
    <w:multiLevelType w:val="hybridMultilevel"/>
    <w:tmpl w:val="CB0E63AA"/>
    <w:lvl w:ilvl="0" w:tplc="D9D0819A">
      <w:start w:val="1"/>
      <w:numFmt w:val="bullet"/>
      <w:lvlText w:val="•"/>
      <w:lvlJc w:val="left"/>
      <w:pPr>
        <w:tabs>
          <w:tab w:val="num" w:pos="720"/>
        </w:tabs>
        <w:ind w:left="720" w:hanging="360"/>
      </w:pPr>
      <w:rPr>
        <w:rFonts w:ascii="宋体" w:hAnsi="宋体" w:hint="default"/>
      </w:rPr>
    </w:lvl>
    <w:lvl w:ilvl="1" w:tplc="5F7A4BF0" w:tentative="1">
      <w:start w:val="1"/>
      <w:numFmt w:val="bullet"/>
      <w:lvlText w:val="•"/>
      <w:lvlJc w:val="left"/>
      <w:pPr>
        <w:tabs>
          <w:tab w:val="num" w:pos="1440"/>
        </w:tabs>
        <w:ind w:left="1440" w:hanging="360"/>
      </w:pPr>
      <w:rPr>
        <w:rFonts w:ascii="宋体" w:hAnsi="宋体" w:hint="default"/>
      </w:rPr>
    </w:lvl>
    <w:lvl w:ilvl="2" w:tplc="983248D8" w:tentative="1">
      <w:start w:val="1"/>
      <w:numFmt w:val="bullet"/>
      <w:lvlText w:val="•"/>
      <w:lvlJc w:val="left"/>
      <w:pPr>
        <w:tabs>
          <w:tab w:val="num" w:pos="2160"/>
        </w:tabs>
        <w:ind w:left="2160" w:hanging="360"/>
      </w:pPr>
      <w:rPr>
        <w:rFonts w:ascii="宋体" w:hAnsi="宋体" w:hint="default"/>
      </w:rPr>
    </w:lvl>
    <w:lvl w:ilvl="3" w:tplc="F13C2174" w:tentative="1">
      <w:start w:val="1"/>
      <w:numFmt w:val="bullet"/>
      <w:lvlText w:val="•"/>
      <w:lvlJc w:val="left"/>
      <w:pPr>
        <w:tabs>
          <w:tab w:val="num" w:pos="2880"/>
        </w:tabs>
        <w:ind w:left="2880" w:hanging="360"/>
      </w:pPr>
      <w:rPr>
        <w:rFonts w:ascii="宋体" w:hAnsi="宋体" w:hint="default"/>
      </w:rPr>
    </w:lvl>
    <w:lvl w:ilvl="4" w:tplc="BC160A96" w:tentative="1">
      <w:start w:val="1"/>
      <w:numFmt w:val="bullet"/>
      <w:lvlText w:val="•"/>
      <w:lvlJc w:val="left"/>
      <w:pPr>
        <w:tabs>
          <w:tab w:val="num" w:pos="3600"/>
        </w:tabs>
        <w:ind w:left="3600" w:hanging="360"/>
      </w:pPr>
      <w:rPr>
        <w:rFonts w:ascii="宋体" w:hAnsi="宋体" w:hint="default"/>
      </w:rPr>
    </w:lvl>
    <w:lvl w:ilvl="5" w:tplc="5A840A6A" w:tentative="1">
      <w:start w:val="1"/>
      <w:numFmt w:val="bullet"/>
      <w:lvlText w:val="•"/>
      <w:lvlJc w:val="left"/>
      <w:pPr>
        <w:tabs>
          <w:tab w:val="num" w:pos="4320"/>
        </w:tabs>
        <w:ind w:left="4320" w:hanging="360"/>
      </w:pPr>
      <w:rPr>
        <w:rFonts w:ascii="宋体" w:hAnsi="宋体" w:hint="default"/>
      </w:rPr>
    </w:lvl>
    <w:lvl w:ilvl="6" w:tplc="EE12CF48" w:tentative="1">
      <w:start w:val="1"/>
      <w:numFmt w:val="bullet"/>
      <w:lvlText w:val="•"/>
      <w:lvlJc w:val="left"/>
      <w:pPr>
        <w:tabs>
          <w:tab w:val="num" w:pos="5040"/>
        </w:tabs>
        <w:ind w:left="5040" w:hanging="360"/>
      </w:pPr>
      <w:rPr>
        <w:rFonts w:ascii="宋体" w:hAnsi="宋体" w:hint="default"/>
      </w:rPr>
    </w:lvl>
    <w:lvl w:ilvl="7" w:tplc="7BF61EB6" w:tentative="1">
      <w:start w:val="1"/>
      <w:numFmt w:val="bullet"/>
      <w:lvlText w:val="•"/>
      <w:lvlJc w:val="left"/>
      <w:pPr>
        <w:tabs>
          <w:tab w:val="num" w:pos="5760"/>
        </w:tabs>
        <w:ind w:left="5760" w:hanging="360"/>
      </w:pPr>
      <w:rPr>
        <w:rFonts w:ascii="宋体" w:hAnsi="宋体" w:hint="default"/>
      </w:rPr>
    </w:lvl>
    <w:lvl w:ilvl="8" w:tplc="A934CAD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016DF"/>
    <w:multiLevelType w:val="multilevel"/>
    <w:tmpl w:val="2CF8B52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2664DAC"/>
    <w:multiLevelType w:val="hybridMultilevel"/>
    <w:tmpl w:val="1FA2CF1A"/>
    <w:lvl w:ilvl="0" w:tplc="A0B27A6E">
      <w:start w:val="1"/>
      <w:numFmt w:val="bullet"/>
      <w:lvlText w:val=""/>
      <w:lvlJc w:val="left"/>
      <w:pPr>
        <w:tabs>
          <w:tab w:val="num" w:pos="720"/>
        </w:tabs>
        <w:ind w:left="720" w:hanging="360"/>
      </w:pPr>
      <w:rPr>
        <w:rFonts w:ascii="Wingdings" w:hAnsi="Wingdings" w:hint="default"/>
      </w:rPr>
    </w:lvl>
    <w:lvl w:ilvl="1" w:tplc="608414BC">
      <w:start w:val="1"/>
      <w:numFmt w:val="bullet"/>
      <w:lvlText w:val=""/>
      <w:lvlJc w:val="left"/>
      <w:pPr>
        <w:tabs>
          <w:tab w:val="num" w:pos="1440"/>
        </w:tabs>
        <w:ind w:left="1440" w:hanging="360"/>
      </w:pPr>
      <w:rPr>
        <w:rFonts w:ascii="Wingdings" w:hAnsi="Wingdings" w:hint="default"/>
      </w:rPr>
    </w:lvl>
    <w:lvl w:ilvl="2" w:tplc="E60258FE" w:tentative="1">
      <w:start w:val="1"/>
      <w:numFmt w:val="bullet"/>
      <w:lvlText w:val=""/>
      <w:lvlJc w:val="left"/>
      <w:pPr>
        <w:tabs>
          <w:tab w:val="num" w:pos="2160"/>
        </w:tabs>
        <w:ind w:left="2160" w:hanging="360"/>
      </w:pPr>
      <w:rPr>
        <w:rFonts w:ascii="Wingdings" w:hAnsi="Wingdings" w:hint="default"/>
      </w:rPr>
    </w:lvl>
    <w:lvl w:ilvl="3" w:tplc="6960279E" w:tentative="1">
      <w:start w:val="1"/>
      <w:numFmt w:val="bullet"/>
      <w:lvlText w:val=""/>
      <w:lvlJc w:val="left"/>
      <w:pPr>
        <w:tabs>
          <w:tab w:val="num" w:pos="2880"/>
        </w:tabs>
        <w:ind w:left="2880" w:hanging="360"/>
      </w:pPr>
      <w:rPr>
        <w:rFonts w:ascii="Wingdings" w:hAnsi="Wingdings" w:hint="default"/>
      </w:rPr>
    </w:lvl>
    <w:lvl w:ilvl="4" w:tplc="3D288642" w:tentative="1">
      <w:start w:val="1"/>
      <w:numFmt w:val="bullet"/>
      <w:lvlText w:val=""/>
      <w:lvlJc w:val="left"/>
      <w:pPr>
        <w:tabs>
          <w:tab w:val="num" w:pos="3600"/>
        </w:tabs>
        <w:ind w:left="3600" w:hanging="360"/>
      </w:pPr>
      <w:rPr>
        <w:rFonts w:ascii="Wingdings" w:hAnsi="Wingdings" w:hint="default"/>
      </w:rPr>
    </w:lvl>
    <w:lvl w:ilvl="5" w:tplc="1902AA5C" w:tentative="1">
      <w:start w:val="1"/>
      <w:numFmt w:val="bullet"/>
      <w:lvlText w:val=""/>
      <w:lvlJc w:val="left"/>
      <w:pPr>
        <w:tabs>
          <w:tab w:val="num" w:pos="4320"/>
        </w:tabs>
        <w:ind w:left="4320" w:hanging="360"/>
      </w:pPr>
      <w:rPr>
        <w:rFonts w:ascii="Wingdings" w:hAnsi="Wingdings" w:hint="default"/>
      </w:rPr>
    </w:lvl>
    <w:lvl w:ilvl="6" w:tplc="29E4725C" w:tentative="1">
      <w:start w:val="1"/>
      <w:numFmt w:val="bullet"/>
      <w:lvlText w:val=""/>
      <w:lvlJc w:val="left"/>
      <w:pPr>
        <w:tabs>
          <w:tab w:val="num" w:pos="5040"/>
        </w:tabs>
        <w:ind w:left="5040" w:hanging="360"/>
      </w:pPr>
      <w:rPr>
        <w:rFonts w:ascii="Wingdings" w:hAnsi="Wingdings" w:hint="default"/>
      </w:rPr>
    </w:lvl>
    <w:lvl w:ilvl="7" w:tplc="931887B2" w:tentative="1">
      <w:start w:val="1"/>
      <w:numFmt w:val="bullet"/>
      <w:lvlText w:val=""/>
      <w:lvlJc w:val="left"/>
      <w:pPr>
        <w:tabs>
          <w:tab w:val="num" w:pos="5760"/>
        </w:tabs>
        <w:ind w:left="5760" w:hanging="360"/>
      </w:pPr>
      <w:rPr>
        <w:rFonts w:ascii="Wingdings" w:hAnsi="Wingdings" w:hint="default"/>
      </w:rPr>
    </w:lvl>
    <w:lvl w:ilvl="8" w:tplc="3A7AA9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D264EC8"/>
    <w:multiLevelType w:val="hybridMultilevel"/>
    <w:tmpl w:val="28E66660"/>
    <w:lvl w:ilvl="0" w:tplc="DAD60134">
      <w:start w:val="1"/>
      <w:numFmt w:val="bullet"/>
      <w:lvlText w:val=""/>
      <w:lvlJc w:val="left"/>
      <w:pPr>
        <w:tabs>
          <w:tab w:val="num" w:pos="720"/>
        </w:tabs>
        <w:ind w:left="720" w:hanging="360"/>
      </w:pPr>
      <w:rPr>
        <w:rFonts w:ascii="Wingdings" w:hAnsi="Wingdings" w:hint="default"/>
      </w:rPr>
    </w:lvl>
    <w:lvl w:ilvl="1" w:tplc="6A56F0E6" w:tentative="1">
      <w:start w:val="1"/>
      <w:numFmt w:val="bullet"/>
      <w:lvlText w:val=""/>
      <w:lvlJc w:val="left"/>
      <w:pPr>
        <w:tabs>
          <w:tab w:val="num" w:pos="1440"/>
        </w:tabs>
        <w:ind w:left="1440" w:hanging="360"/>
      </w:pPr>
      <w:rPr>
        <w:rFonts w:ascii="Wingdings" w:hAnsi="Wingdings" w:hint="default"/>
      </w:rPr>
    </w:lvl>
    <w:lvl w:ilvl="2" w:tplc="333E2CA8" w:tentative="1">
      <w:start w:val="1"/>
      <w:numFmt w:val="bullet"/>
      <w:lvlText w:val=""/>
      <w:lvlJc w:val="left"/>
      <w:pPr>
        <w:tabs>
          <w:tab w:val="num" w:pos="2160"/>
        </w:tabs>
        <w:ind w:left="2160" w:hanging="360"/>
      </w:pPr>
      <w:rPr>
        <w:rFonts w:ascii="Wingdings" w:hAnsi="Wingdings" w:hint="default"/>
      </w:rPr>
    </w:lvl>
    <w:lvl w:ilvl="3" w:tplc="B0C276A0" w:tentative="1">
      <w:start w:val="1"/>
      <w:numFmt w:val="bullet"/>
      <w:lvlText w:val=""/>
      <w:lvlJc w:val="left"/>
      <w:pPr>
        <w:tabs>
          <w:tab w:val="num" w:pos="2880"/>
        </w:tabs>
        <w:ind w:left="2880" w:hanging="360"/>
      </w:pPr>
      <w:rPr>
        <w:rFonts w:ascii="Wingdings" w:hAnsi="Wingdings" w:hint="default"/>
      </w:rPr>
    </w:lvl>
    <w:lvl w:ilvl="4" w:tplc="52BA3D0A" w:tentative="1">
      <w:start w:val="1"/>
      <w:numFmt w:val="bullet"/>
      <w:lvlText w:val=""/>
      <w:lvlJc w:val="left"/>
      <w:pPr>
        <w:tabs>
          <w:tab w:val="num" w:pos="3600"/>
        </w:tabs>
        <w:ind w:left="3600" w:hanging="360"/>
      </w:pPr>
      <w:rPr>
        <w:rFonts w:ascii="Wingdings" w:hAnsi="Wingdings" w:hint="default"/>
      </w:rPr>
    </w:lvl>
    <w:lvl w:ilvl="5" w:tplc="0D921830" w:tentative="1">
      <w:start w:val="1"/>
      <w:numFmt w:val="bullet"/>
      <w:lvlText w:val=""/>
      <w:lvlJc w:val="left"/>
      <w:pPr>
        <w:tabs>
          <w:tab w:val="num" w:pos="4320"/>
        </w:tabs>
        <w:ind w:left="4320" w:hanging="360"/>
      </w:pPr>
      <w:rPr>
        <w:rFonts w:ascii="Wingdings" w:hAnsi="Wingdings" w:hint="default"/>
      </w:rPr>
    </w:lvl>
    <w:lvl w:ilvl="6" w:tplc="6E2E6E04" w:tentative="1">
      <w:start w:val="1"/>
      <w:numFmt w:val="bullet"/>
      <w:lvlText w:val=""/>
      <w:lvlJc w:val="left"/>
      <w:pPr>
        <w:tabs>
          <w:tab w:val="num" w:pos="5040"/>
        </w:tabs>
        <w:ind w:left="5040" w:hanging="360"/>
      </w:pPr>
      <w:rPr>
        <w:rFonts w:ascii="Wingdings" w:hAnsi="Wingdings" w:hint="default"/>
      </w:rPr>
    </w:lvl>
    <w:lvl w:ilvl="7" w:tplc="00CE3412" w:tentative="1">
      <w:start w:val="1"/>
      <w:numFmt w:val="bullet"/>
      <w:lvlText w:val=""/>
      <w:lvlJc w:val="left"/>
      <w:pPr>
        <w:tabs>
          <w:tab w:val="num" w:pos="5760"/>
        </w:tabs>
        <w:ind w:left="5760" w:hanging="360"/>
      </w:pPr>
      <w:rPr>
        <w:rFonts w:ascii="Wingdings" w:hAnsi="Wingdings" w:hint="default"/>
      </w:rPr>
    </w:lvl>
    <w:lvl w:ilvl="8" w:tplc="0D0241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A714B6B"/>
    <w:multiLevelType w:val="hybridMultilevel"/>
    <w:tmpl w:val="36968B78"/>
    <w:lvl w:ilvl="0" w:tplc="F61E70A4">
      <w:start w:val="1"/>
      <w:numFmt w:val="bullet"/>
      <w:lvlText w:val="•"/>
      <w:lvlJc w:val="left"/>
      <w:pPr>
        <w:tabs>
          <w:tab w:val="num" w:pos="720"/>
        </w:tabs>
        <w:ind w:left="720" w:hanging="360"/>
      </w:pPr>
      <w:rPr>
        <w:rFonts w:ascii="宋体" w:hAnsi="宋体" w:hint="default"/>
      </w:rPr>
    </w:lvl>
    <w:lvl w:ilvl="1" w:tplc="A4CA481E" w:tentative="1">
      <w:start w:val="1"/>
      <w:numFmt w:val="bullet"/>
      <w:lvlText w:val="•"/>
      <w:lvlJc w:val="left"/>
      <w:pPr>
        <w:tabs>
          <w:tab w:val="num" w:pos="1440"/>
        </w:tabs>
        <w:ind w:left="1440" w:hanging="360"/>
      </w:pPr>
      <w:rPr>
        <w:rFonts w:ascii="宋体" w:hAnsi="宋体" w:hint="default"/>
      </w:rPr>
    </w:lvl>
    <w:lvl w:ilvl="2" w:tplc="F3C2DB32" w:tentative="1">
      <w:start w:val="1"/>
      <w:numFmt w:val="bullet"/>
      <w:lvlText w:val="•"/>
      <w:lvlJc w:val="left"/>
      <w:pPr>
        <w:tabs>
          <w:tab w:val="num" w:pos="2160"/>
        </w:tabs>
        <w:ind w:left="2160" w:hanging="360"/>
      </w:pPr>
      <w:rPr>
        <w:rFonts w:ascii="宋体" w:hAnsi="宋体" w:hint="default"/>
      </w:rPr>
    </w:lvl>
    <w:lvl w:ilvl="3" w:tplc="D0387020" w:tentative="1">
      <w:start w:val="1"/>
      <w:numFmt w:val="bullet"/>
      <w:lvlText w:val="•"/>
      <w:lvlJc w:val="left"/>
      <w:pPr>
        <w:tabs>
          <w:tab w:val="num" w:pos="2880"/>
        </w:tabs>
        <w:ind w:left="2880" w:hanging="360"/>
      </w:pPr>
      <w:rPr>
        <w:rFonts w:ascii="宋体" w:hAnsi="宋体" w:hint="default"/>
      </w:rPr>
    </w:lvl>
    <w:lvl w:ilvl="4" w:tplc="090A20D2" w:tentative="1">
      <w:start w:val="1"/>
      <w:numFmt w:val="bullet"/>
      <w:lvlText w:val="•"/>
      <w:lvlJc w:val="left"/>
      <w:pPr>
        <w:tabs>
          <w:tab w:val="num" w:pos="3600"/>
        </w:tabs>
        <w:ind w:left="3600" w:hanging="360"/>
      </w:pPr>
      <w:rPr>
        <w:rFonts w:ascii="宋体" w:hAnsi="宋体" w:hint="default"/>
      </w:rPr>
    </w:lvl>
    <w:lvl w:ilvl="5" w:tplc="80D27B32" w:tentative="1">
      <w:start w:val="1"/>
      <w:numFmt w:val="bullet"/>
      <w:lvlText w:val="•"/>
      <w:lvlJc w:val="left"/>
      <w:pPr>
        <w:tabs>
          <w:tab w:val="num" w:pos="4320"/>
        </w:tabs>
        <w:ind w:left="4320" w:hanging="360"/>
      </w:pPr>
      <w:rPr>
        <w:rFonts w:ascii="宋体" w:hAnsi="宋体" w:hint="default"/>
      </w:rPr>
    </w:lvl>
    <w:lvl w:ilvl="6" w:tplc="ACEEB84A" w:tentative="1">
      <w:start w:val="1"/>
      <w:numFmt w:val="bullet"/>
      <w:lvlText w:val="•"/>
      <w:lvlJc w:val="left"/>
      <w:pPr>
        <w:tabs>
          <w:tab w:val="num" w:pos="5040"/>
        </w:tabs>
        <w:ind w:left="5040" w:hanging="360"/>
      </w:pPr>
      <w:rPr>
        <w:rFonts w:ascii="宋体" w:hAnsi="宋体" w:hint="default"/>
      </w:rPr>
    </w:lvl>
    <w:lvl w:ilvl="7" w:tplc="85FED268" w:tentative="1">
      <w:start w:val="1"/>
      <w:numFmt w:val="bullet"/>
      <w:lvlText w:val="•"/>
      <w:lvlJc w:val="left"/>
      <w:pPr>
        <w:tabs>
          <w:tab w:val="num" w:pos="5760"/>
        </w:tabs>
        <w:ind w:left="5760" w:hanging="360"/>
      </w:pPr>
      <w:rPr>
        <w:rFonts w:ascii="宋体" w:hAnsi="宋体" w:hint="default"/>
      </w:rPr>
    </w:lvl>
    <w:lvl w:ilvl="8" w:tplc="871CE222"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DD0951"/>
    <w:multiLevelType w:val="hybridMultilevel"/>
    <w:tmpl w:val="420C4B18"/>
    <w:lvl w:ilvl="0" w:tplc="2DB00C0C">
      <w:start w:val="1"/>
      <w:numFmt w:val="bullet"/>
      <w:lvlText w:val=""/>
      <w:lvlJc w:val="left"/>
      <w:pPr>
        <w:tabs>
          <w:tab w:val="num" w:pos="720"/>
        </w:tabs>
        <w:ind w:left="720" w:hanging="360"/>
      </w:pPr>
      <w:rPr>
        <w:rFonts w:ascii="Wingdings" w:hAnsi="Wingdings" w:hint="default"/>
      </w:rPr>
    </w:lvl>
    <w:lvl w:ilvl="1" w:tplc="7B420044">
      <w:start w:val="1"/>
      <w:numFmt w:val="bullet"/>
      <w:lvlText w:val=""/>
      <w:lvlJc w:val="left"/>
      <w:pPr>
        <w:tabs>
          <w:tab w:val="num" w:pos="1440"/>
        </w:tabs>
        <w:ind w:left="1440" w:hanging="360"/>
      </w:pPr>
      <w:rPr>
        <w:rFonts w:ascii="Wingdings" w:hAnsi="Wingdings" w:hint="default"/>
      </w:rPr>
    </w:lvl>
    <w:lvl w:ilvl="2" w:tplc="A83695D0" w:tentative="1">
      <w:start w:val="1"/>
      <w:numFmt w:val="bullet"/>
      <w:lvlText w:val=""/>
      <w:lvlJc w:val="left"/>
      <w:pPr>
        <w:tabs>
          <w:tab w:val="num" w:pos="2160"/>
        </w:tabs>
        <w:ind w:left="2160" w:hanging="360"/>
      </w:pPr>
      <w:rPr>
        <w:rFonts w:ascii="Wingdings" w:hAnsi="Wingdings" w:hint="default"/>
      </w:rPr>
    </w:lvl>
    <w:lvl w:ilvl="3" w:tplc="ED28A0B4" w:tentative="1">
      <w:start w:val="1"/>
      <w:numFmt w:val="bullet"/>
      <w:lvlText w:val=""/>
      <w:lvlJc w:val="left"/>
      <w:pPr>
        <w:tabs>
          <w:tab w:val="num" w:pos="2880"/>
        </w:tabs>
        <w:ind w:left="2880" w:hanging="360"/>
      </w:pPr>
      <w:rPr>
        <w:rFonts w:ascii="Wingdings" w:hAnsi="Wingdings" w:hint="default"/>
      </w:rPr>
    </w:lvl>
    <w:lvl w:ilvl="4" w:tplc="8556DEDE" w:tentative="1">
      <w:start w:val="1"/>
      <w:numFmt w:val="bullet"/>
      <w:lvlText w:val=""/>
      <w:lvlJc w:val="left"/>
      <w:pPr>
        <w:tabs>
          <w:tab w:val="num" w:pos="3600"/>
        </w:tabs>
        <w:ind w:left="3600" w:hanging="360"/>
      </w:pPr>
      <w:rPr>
        <w:rFonts w:ascii="Wingdings" w:hAnsi="Wingdings" w:hint="default"/>
      </w:rPr>
    </w:lvl>
    <w:lvl w:ilvl="5" w:tplc="683C41AE" w:tentative="1">
      <w:start w:val="1"/>
      <w:numFmt w:val="bullet"/>
      <w:lvlText w:val=""/>
      <w:lvlJc w:val="left"/>
      <w:pPr>
        <w:tabs>
          <w:tab w:val="num" w:pos="4320"/>
        </w:tabs>
        <w:ind w:left="4320" w:hanging="360"/>
      </w:pPr>
      <w:rPr>
        <w:rFonts w:ascii="Wingdings" w:hAnsi="Wingdings" w:hint="default"/>
      </w:rPr>
    </w:lvl>
    <w:lvl w:ilvl="6" w:tplc="07C6BB46" w:tentative="1">
      <w:start w:val="1"/>
      <w:numFmt w:val="bullet"/>
      <w:lvlText w:val=""/>
      <w:lvlJc w:val="left"/>
      <w:pPr>
        <w:tabs>
          <w:tab w:val="num" w:pos="5040"/>
        </w:tabs>
        <w:ind w:left="5040" w:hanging="360"/>
      </w:pPr>
      <w:rPr>
        <w:rFonts w:ascii="Wingdings" w:hAnsi="Wingdings" w:hint="default"/>
      </w:rPr>
    </w:lvl>
    <w:lvl w:ilvl="7" w:tplc="DF1EFD90" w:tentative="1">
      <w:start w:val="1"/>
      <w:numFmt w:val="bullet"/>
      <w:lvlText w:val=""/>
      <w:lvlJc w:val="left"/>
      <w:pPr>
        <w:tabs>
          <w:tab w:val="num" w:pos="5760"/>
        </w:tabs>
        <w:ind w:left="5760" w:hanging="360"/>
      </w:pPr>
      <w:rPr>
        <w:rFonts w:ascii="Wingdings" w:hAnsi="Wingdings" w:hint="default"/>
      </w:rPr>
    </w:lvl>
    <w:lvl w:ilvl="8" w:tplc="0636B45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D049EA"/>
    <w:multiLevelType w:val="hybridMultilevel"/>
    <w:tmpl w:val="A36857D8"/>
    <w:lvl w:ilvl="0" w:tplc="6D9C744A">
      <w:start w:val="1"/>
      <w:numFmt w:val="bullet"/>
      <w:lvlText w:val="•"/>
      <w:lvlJc w:val="left"/>
      <w:pPr>
        <w:tabs>
          <w:tab w:val="num" w:pos="720"/>
        </w:tabs>
        <w:ind w:left="720" w:hanging="360"/>
      </w:pPr>
      <w:rPr>
        <w:rFonts w:ascii="宋体" w:hAnsi="宋体" w:hint="default"/>
      </w:rPr>
    </w:lvl>
    <w:lvl w:ilvl="1" w:tplc="B94C4BEC" w:tentative="1">
      <w:start w:val="1"/>
      <w:numFmt w:val="bullet"/>
      <w:lvlText w:val="•"/>
      <w:lvlJc w:val="left"/>
      <w:pPr>
        <w:tabs>
          <w:tab w:val="num" w:pos="1440"/>
        </w:tabs>
        <w:ind w:left="1440" w:hanging="360"/>
      </w:pPr>
      <w:rPr>
        <w:rFonts w:ascii="宋体" w:hAnsi="宋体" w:hint="default"/>
      </w:rPr>
    </w:lvl>
    <w:lvl w:ilvl="2" w:tplc="0B1C763A" w:tentative="1">
      <w:start w:val="1"/>
      <w:numFmt w:val="bullet"/>
      <w:lvlText w:val="•"/>
      <w:lvlJc w:val="left"/>
      <w:pPr>
        <w:tabs>
          <w:tab w:val="num" w:pos="2160"/>
        </w:tabs>
        <w:ind w:left="2160" w:hanging="360"/>
      </w:pPr>
      <w:rPr>
        <w:rFonts w:ascii="宋体" w:hAnsi="宋体" w:hint="default"/>
      </w:rPr>
    </w:lvl>
    <w:lvl w:ilvl="3" w:tplc="330A734C" w:tentative="1">
      <w:start w:val="1"/>
      <w:numFmt w:val="bullet"/>
      <w:lvlText w:val="•"/>
      <w:lvlJc w:val="left"/>
      <w:pPr>
        <w:tabs>
          <w:tab w:val="num" w:pos="2880"/>
        </w:tabs>
        <w:ind w:left="2880" w:hanging="360"/>
      </w:pPr>
      <w:rPr>
        <w:rFonts w:ascii="宋体" w:hAnsi="宋体" w:hint="default"/>
      </w:rPr>
    </w:lvl>
    <w:lvl w:ilvl="4" w:tplc="AA9A7D26" w:tentative="1">
      <w:start w:val="1"/>
      <w:numFmt w:val="bullet"/>
      <w:lvlText w:val="•"/>
      <w:lvlJc w:val="left"/>
      <w:pPr>
        <w:tabs>
          <w:tab w:val="num" w:pos="3600"/>
        </w:tabs>
        <w:ind w:left="3600" w:hanging="360"/>
      </w:pPr>
      <w:rPr>
        <w:rFonts w:ascii="宋体" w:hAnsi="宋体" w:hint="default"/>
      </w:rPr>
    </w:lvl>
    <w:lvl w:ilvl="5" w:tplc="7F4E5312" w:tentative="1">
      <w:start w:val="1"/>
      <w:numFmt w:val="bullet"/>
      <w:lvlText w:val="•"/>
      <w:lvlJc w:val="left"/>
      <w:pPr>
        <w:tabs>
          <w:tab w:val="num" w:pos="4320"/>
        </w:tabs>
        <w:ind w:left="4320" w:hanging="360"/>
      </w:pPr>
      <w:rPr>
        <w:rFonts w:ascii="宋体" w:hAnsi="宋体" w:hint="default"/>
      </w:rPr>
    </w:lvl>
    <w:lvl w:ilvl="6" w:tplc="5DE8FAB6" w:tentative="1">
      <w:start w:val="1"/>
      <w:numFmt w:val="bullet"/>
      <w:lvlText w:val="•"/>
      <w:lvlJc w:val="left"/>
      <w:pPr>
        <w:tabs>
          <w:tab w:val="num" w:pos="5040"/>
        </w:tabs>
        <w:ind w:left="5040" w:hanging="360"/>
      </w:pPr>
      <w:rPr>
        <w:rFonts w:ascii="宋体" w:hAnsi="宋体" w:hint="default"/>
      </w:rPr>
    </w:lvl>
    <w:lvl w:ilvl="7" w:tplc="DBEA26C6" w:tentative="1">
      <w:start w:val="1"/>
      <w:numFmt w:val="bullet"/>
      <w:lvlText w:val="•"/>
      <w:lvlJc w:val="left"/>
      <w:pPr>
        <w:tabs>
          <w:tab w:val="num" w:pos="5760"/>
        </w:tabs>
        <w:ind w:left="5760" w:hanging="360"/>
      </w:pPr>
      <w:rPr>
        <w:rFonts w:ascii="宋体" w:hAnsi="宋体" w:hint="default"/>
      </w:rPr>
    </w:lvl>
    <w:lvl w:ilvl="8" w:tplc="E38ABF2C"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0"/>
  </w:num>
  <w:num w:numId="2">
    <w:abstractNumId w:val="17"/>
  </w:num>
  <w:num w:numId="3">
    <w:abstractNumId w:val="15"/>
  </w:num>
  <w:num w:numId="4">
    <w:abstractNumId w:val="4"/>
  </w:num>
  <w:num w:numId="5">
    <w:abstractNumId w:val="9"/>
  </w:num>
  <w:num w:numId="6">
    <w:abstractNumId w:val="21"/>
  </w:num>
  <w:num w:numId="7">
    <w:abstractNumId w:val="27"/>
  </w:num>
  <w:num w:numId="8">
    <w:abstractNumId w:val="14"/>
  </w:num>
  <w:num w:numId="9">
    <w:abstractNumId w:val="1"/>
  </w:num>
  <w:num w:numId="10">
    <w:abstractNumId w:val="23"/>
  </w:num>
  <w:num w:numId="11">
    <w:abstractNumId w:val="19"/>
  </w:num>
  <w:num w:numId="12">
    <w:abstractNumId w:val="25"/>
  </w:num>
  <w:num w:numId="13">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4"/>
  </w:num>
  <w:num w:numId="17">
    <w:abstractNumId w:val="22"/>
  </w:num>
  <w:num w:numId="18">
    <w:abstractNumId w:val="10"/>
  </w:num>
  <w:num w:numId="19">
    <w:abstractNumId w:val="5"/>
  </w:num>
  <w:num w:numId="20">
    <w:abstractNumId w:val="2"/>
  </w:num>
  <w:num w:numId="21">
    <w:abstractNumId w:val="3"/>
  </w:num>
  <w:num w:numId="22">
    <w:abstractNumId w:val="8"/>
  </w:num>
  <w:num w:numId="23">
    <w:abstractNumId w:val="7"/>
  </w:num>
  <w:num w:numId="24">
    <w:abstractNumId w:val="14"/>
  </w:num>
  <w:num w:numId="25">
    <w:abstractNumId w:val="16"/>
  </w:num>
  <w:num w:numId="26">
    <w:abstractNumId w:val="0"/>
  </w:num>
  <w:num w:numId="27">
    <w:abstractNumId w:val="26"/>
  </w:num>
  <w:num w:numId="28">
    <w:abstractNumId w:val="18"/>
  </w:num>
  <w:num w:numId="29">
    <w:abstractNumId w:val="24"/>
  </w:num>
  <w:num w:numId="30">
    <w:abstractNumId w:val="6"/>
  </w:num>
  <w:num w:numId="31">
    <w:abstractNumId w:val="11"/>
  </w:num>
  <w:num w:numId="32">
    <w:abstractNumId w:val="12"/>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38"/>
    <w:rsid w:val="00010E9E"/>
    <w:rsid w:val="00030D5E"/>
    <w:rsid w:val="00035228"/>
    <w:rsid w:val="00041DC8"/>
    <w:rsid w:val="000473BA"/>
    <w:rsid w:val="000700B5"/>
    <w:rsid w:val="00083C4D"/>
    <w:rsid w:val="00085808"/>
    <w:rsid w:val="000B6804"/>
    <w:rsid w:val="000B7342"/>
    <w:rsid w:val="000C0DEB"/>
    <w:rsid w:val="000C56A2"/>
    <w:rsid w:val="000E5523"/>
    <w:rsid w:val="000F1436"/>
    <w:rsid w:val="000F2772"/>
    <w:rsid w:val="00102B9D"/>
    <w:rsid w:val="00105F66"/>
    <w:rsid w:val="00143BC4"/>
    <w:rsid w:val="00162362"/>
    <w:rsid w:val="00163D7B"/>
    <w:rsid w:val="00182296"/>
    <w:rsid w:val="0018517D"/>
    <w:rsid w:val="00194BDA"/>
    <w:rsid w:val="001A08D6"/>
    <w:rsid w:val="001C3EFB"/>
    <w:rsid w:val="001C78FE"/>
    <w:rsid w:val="001F27CF"/>
    <w:rsid w:val="001F6F21"/>
    <w:rsid w:val="002056C6"/>
    <w:rsid w:val="002168EF"/>
    <w:rsid w:val="0021772D"/>
    <w:rsid w:val="002230B1"/>
    <w:rsid w:val="00245147"/>
    <w:rsid w:val="00247FB9"/>
    <w:rsid w:val="00264587"/>
    <w:rsid w:val="00273906"/>
    <w:rsid w:val="00277C04"/>
    <w:rsid w:val="00280ACE"/>
    <w:rsid w:val="002A33B9"/>
    <w:rsid w:val="002B293F"/>
    <w:rsid w:val="002C7E7B"/>
    <w:rsid w:val="002D7247"/>
    <w:rsid w:val="002F0B7C"/>
    <w:rsid w:val="003067C8"/>
    <w:rsid w:val="00315A1C"/>
    <w:rsid w:val="003302BF"/>
    <w:rsid w:val="003315D8"/>
    <w:rsid w:val="00335F65"/>
    <w:rsid w:val="003460F1"/>
    <w:rsid w:val="00351979"/>
    <w:rsid w:val="003640D9"/>
    <w:rsid w:val="0037258C"/>
    <w:rsid w:val="00393472"/>
    <w:rsid w:val="003A1EB7"/>
    <w:rsid w:val="003B0BAF"/>
    <w:rsid w:val="003F2135"/>
    <w:rsid w:val="00403DD4"/>
    <w:rsid w:val="00404449"/>
    <w:rsid w:val="00411A36"/>
    <w:rsid w:val="0041283E"/>
    <w:rsid w:val="00435E9B"/>
    <w:rsid w:val="00452ECF"/>
    <w:rsid w:val="0046189C"/>
    <w:rsid w:val="00470231"/>
    <w:rsid w:val="004719A9"/>
    <w:rsid w:val="004764D3"/>
    <w:rsid w:val="00485BE4"/>
    <w:rsid w:val="0048732E"/>
    <w:rsid w:val="00487CD1"/>
    <w:rsid w:val="00495149"/>
    <w:rsid w:val="004B0B17"/>
    <w:rsid w:val="004C02BD"/>
    <w:rsid w:val="004D07B5"/>
    <w:rsid w:val="004D271C"/>
    <w:rsid w:val="004E4D87"/>
    <w:rsid w:val="00510863"/>
    <w:rsid w:val="005209E9"/>
    <w:rsid w:val="0052687A"/>
    <w:rsid w:val="00541DAE"/>
    <w:rsid w:val="005503DE"/>
    <w:rsid w:val="00550CAD"/>
    <w:rsid w:val="005569FB"/>
    <w:rsid w:val="00564664"/>
    <w:rsid w:val="0057548C"/>
    <w:rsid w:val="00591A7A"/>
    <w:rsid w:val="00593130"/>
    <w:rsid w:val="005C0507"/>
    <w:rsid w:val="005D552A"/>
    <w:rsid w:val="005E4FF2"/>
    <w:rsid w:val="00607B42"/>
    <w:rsid w:val="00611A51"/>
    <w:rsid w:val="0061371C"/>
    <w:rsid w:val="00615F39"/>
    <w:rsid w:val="00616BD7"/>
    <w:rsid w:val="00617B2E"/>
    <w:rsid w:val="006209FE"/>
    <w:rsid w:val="00621201"/>
    <w:rsid w:val="00657C82"/>
    <w:rsid w:val="00670048"/>
    <w:rsid w:val="00676B28"/>
    <w:rsid w:val="00691F8E"/>
    <w:rsid w:val="006B20CE"/>
    <w:rsid w:val="006B37EE"/>
    <w:rsid w:val="006C4892"/>
    <w:rsid w:val="006C7218"/>
    <w:rsid w:val="006E0A98"/>
    <w:rsid w:val="006E10C2"/>
    <w:rsid w:val="006E27A9"/>
    <w:rsid w:val="007078FA"/>
    <w:rsid w:val="0072745D"/>
    <w:rsid w:val="007314B6"/>
    <w:rsid w:val="00741572"/>
    <w:rsid w:val="00752AE4"/>
    <w:rsid w:val="007641BF"/>
    <w:rsid w:val="007719E5"/>
    <w:rsid w:val="00781C25"/>
    <w:rsid w:val="007B35E4"/>
    <w:rsid w:val="007B66E3"/>
    <w:rsid w:val="007C4A5F"/>
    <w:rsid w:val="007C766C"/>
    <w:rsid w:val="00802536"/>
    <w:rsid w:val="008B3761"/>
    <w:rsid w:val="008B6434"/>
    <w:rsid w:val="008C63EA"/>
    <w:rsid w:val="008E28B3"/>
    <w:rsid w:val="008E3503"/>
    <w:rsid w:val="008E5418"/>
    <w:rsid w:val="008E6EE8"/>
    <w:rsid w:val="008F2033"/>
    <w:rsid w:val="009000C9"/>
    <w:rsid w:val="00903358"/>
    <w:rsid w:val="00916440"/>
    <w:rsid w:val="009379CF"/>
    <w:rsid w:val="009505C3"/>
    <w:rsid w:val="00983321"/>
    <w:rsid w:val="0099016C"/>
    <w:rsid w:val="009B269E"/>
    <w:rsid w:val="009B74E7"/>
    <w:rsid w:val="009C7B7E"/>
    <w:rsid w:val="009D4A49"/>
    <w:rsid w:val="009D599F"/>
    <w:rsid w:val="009D60D7"/>
    <w:rsid w:val="009D7592"/>
    <w:rsid w:val="009E7279"/>
    <w:rsid w:val="009F36FC"/>
    <w:rsid w:val="00A039B6"/>
    <w:rsid w:val="00A14599"/>
    <w:rsid w:val="00A32B8E"/>
    <w:rsid w:val="00A43CFF"/>
    <w:rsid w:val="00A44C7E"/>
    <w:rsid w:val="00A53AF8"/>
    <w:rsid w:val="00AB2C16"/>
    <w:rsid w:val="00AC4257"/>
    <w:rsid w:val="00AC4C72"/>
    <w:rsid w:val="00AE1161"/>
    <w:rsid w:val="00AE2154"/>
    <w:rsid w:val="00AE7849"/>
    <w:rsid w:val="00AF5C84"/>
    <w:rsid w:val="00AF684D"/>
    <w:rsid w:val="00B10145"/>
    <w:rsid w:val="00B12329"/>
    <w:rsid w:val="00B17151"/>
    <w:rsid w:val="00B26940"/>
    <w:rsid w:val="00B2745F"/>
    <w:rsid w:val="00B42A6D"/>
    <w:rsid w:val="00B6018D"/>
    <w:rsid w:val="00B614E7"/>
    <w:rsid w:val="00B66813"/>
    <w:rsid w:val="00B755DD"/>
    <w:rsid w:val="00B82D20"/>
    <w:rsid w:val="00B83901"/>
    <w:rsid w:val="00B85D4D"/>
    <w:rsid w:val="00B95F8D"/>
    <w:rsid w:val="00BB2AE2"/>
    <w:rsid w:val="00BB4979"/>
    <w:rsid w:val="00BC2438"/>
    <w:rsid w:val="00BF14B2"/>
    <w:rsid w:val="00BF4023"/>
    <w:rsid w:val="00C076AF"/>
    <w:rsid w:val="00C66E97"/>
    <w:rsid w:val="00C77C2E"/>
    <w:rsid w:val="00C87D87"/>
    <w:rsid w:val="00C97004"/>
    <w:rsid w:val="00CA5639"/>
    <w:rsid w:val="00CA73CA"/>
    <w:rsid w:val="00CC1FA7"/>
    <w:rsid w:val="00CC7F57"/>
    <w:rsid w:val="00D27ED3"/>
    <w:rsid w:val="00D33A7E"/>
    <w:rsid w:val="00D37BCF"/>
    <w:rsid w:val="00D45494"/>
    <w:rsid w:val="00D51FE4"/>
    <w:rsid w:val="00D61054"/>
    <w:rsid w:val="00D72DA0"/>
    <w:rsid w:val="00D74D47"/>
    <w:rsid w:val="00D83CAF"/>
    <w:rsid w:val="00DA5965"/>
    <w:rsid w:val="00DB759D"/>
    <w:rsid w:val="00DC170C"/>
    <w:rsid w:val="00DC3A39"/>
    <w:rsid w:val="00DC55F9"/>
    <w:rsid w:val="00DC7751"/>
    <w:rsid w:val="00DD4209"/>
    <w:rsid w:val="00DE1E79"/>
    <w:rsid w:val="00E02D97"/>
    <w:rsid w:val="00E03BA7"/>
    <w:rsid w:val="00E117E4"/>
    <w:rsid w:val="00E15272"/>
    <w:rsid w:val="00EC6B61"/>
    <w:rsid w:val="00ED2FB5"/>
    <w:rsid w:val="00EE4701"/>
    <w:rsid w:val="00EF7D90"/>
    <w:rsid w:val="00F040F3"/>
    <w:rsid w:val="00F05802"/>
    <w:rsid w:val="00F10B55"/>
    <w:rsid w:val="00F15B08"/>
    <w:rsid w:val="00F16CFE"/>
    <w:rsid w:val="00F30B47"/>
    <w:rsid w:val="00F42E17"/>
    <w:rsid w:val="00F74740"/>
    <w:rsid w:val="00F76F5A"/>
    <w:rsid w:val="00F77FC1"/>
    <w:rsid w:val="00F81819"/>
    <w:rsid w:val="00F86D99"/>
    <w:rsid w:val="00FA18AD"/>
    <w:rsid w:val="00FA563C"/>
    <w:rsid w:val="00FC110D"/>
    <w:rsid w:val="00FD0AFD"/>
    <w:rsid w:val="00FD3332"/>
    <w:rsid w:val="00FD791F"/>
    <w:rsid w:val="00FE5BC7"/>
    <w:rsid w:val="00FF1165"/>
    <w:rsid w:val="00FF4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0237"/>
  <w15:docId w15:val="{18528A46-FBDA-4302-9337-61A06AC63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link w:val="2Char"/>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7C4A5F"/>
    <w:pPr>
      <w:spacing w:after="180"/>
      <w:jc w:val="center"/>
    </w:pPr>
    <w:rPr>
      <w:b/>
    </w:rPr>
  </w:style>
  <w:style w:type="paragraph" w:customStyle="1" w:styleId="ZDISCLAIMER">
    <w:name w:val="ZDISCLAIMER"/>
    <w:basedOn w:val="a"/>
    <w:rsid w:val="007C4A5F"/>
    <w:pPr>
      <w:spacing w:before="0" w:after="60"/>
    </w:pPr>
  </w:style>
  <w:style w:type="paragraph" w:customStyle="1" w:styleId="Bullet2">
    <w:name w:val="Bullet2"/>
    <w:basedOn w:val="a"/>
    <w:rsid w:val="007C4A5F"/>
    <w:pPr>
      <w:numPr>
        <w:numId w:val="12"/>
      </w:numPr>
      <w:spacing w:after="60"/>
    </w:pPr>
  </w:style>
  <w:style w:type="paragraph" w:styleId="ae">
    <w:name w:val="Normal (Web)"/>
    <w:basedOn w:val="a"/>
    <w:uiPriority w:val="99"/>
    <w:unhideWhenUsed/>
    <w:rsid w:val="00CC1FA7"/>
    <w:pPr>
      <w:spacing w:before="100" w:beforeAutospacing="1" w:after="100" w:afterAutospacing="1"/>
    </w:pPr>
    <w:rPr>
      <w:rFonts w:ascii="宋体" w:hAnsi="宋体" w:cs="宋体"/>
      <w:sz w:val="24"/>
      <w:szCs w:val="24"/>
      <w:lang w:val="en-US" w:eastAsia="zh-CN"/>
    </w:rPr>
  </w:style>
  <w:style w:type="paragraph" w:styleId="af">
    <w:name w:val="List Paragraph"/>
    <w:basedOn w:val="a"/>
    <w:uiPriority w:val="34"/>
    <w:qFormat/>
    <w:rsid w:val="000C0DEB"/>
    <w:pPr>
      <w:spacing w:before="0"/>
      <w:ind w:firstLineChars="200" w:firstLine="420"/>
    </w:pPr>
    <w:rPr>
      <w:rFonts w:ascii="宋体" w:hAnsi="宋体" w:cs="宋体"/>
      <w:sz w:val="24"/>
      <w:szCs w:val="24"/>
      <w:lang w:val="en-US" w:eastAsia="zh-CN"/>
    </w:rPr>
  </w:style>
  <w:style w:type="paragraph" w:styleId="af0">
    <w:name w:val="annotation subject"/>
    <w:basedOn w:val="a5"/>
    <w:next w:val="a5"/>
    <w:link w:val="Char0"/>
    <w:semiHidden/>
    <w:unhideWhenUsed/>
    <w:rsid w:val="008B37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8B3761"/>
    <w:rPr>
      <w:rFonts w:ascii="Arial" w:hAnsi="Arial"/>
      <w:lang w:val="en-GB" w:eastAsia="en-US"/>
    </w:rPr>
  </w:style>
  <w:style w:type="character" w:customStyle="1" w:styleId="Char0">
    <w:name w:val="批注主题 Char"/>
    <w:basedOn w:val="Char"/>
    <w:link w:val="af0"/>
    <w:semiHidden/>
    <w:rsid w:val="008B3761"/>
    <w:rPr>
      <w:rFonts w:ascii="Arial" w:hAnsi="Arial"/>
      <w:b/>
      <w:bCs/>
      <w:lang w:val="en-GB" w:eastAsia="en-US"/>
    </w:rPr>
  </w:style>
  <w:style w:type="character" w:customStyle="1" w:styleId="ZREGNAME">
    <w:name w:val="ZREGNAME"/>
    <w:basedOn w:val="a0"/>
    <w:rsid w:val="00EC6B61"/>
  </w:style>
  <w:style w:type="character" w:customStyle="1" w:styleId="2Char">
    <w:name w:val="标题 2 Char"/>
    <w:basedOn w:val="a0"/>
    <w:link w:val="2"/>
    <w:rsid w:val="00781C25"/>
    <w:rPr>
      <w:rFonts w:ascii="Arial" w:hAnsi="Arial"/>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918">
      <w:bodyDiv w:val="1"/>
      <w:marLeft w:val="0"/>
      <w:marRight w:val="0"/>
      <w:marTop w:val="0"/>
      <w:marBottom w:val="0"/>
      <w:divBdr>
        <w:top w:val="none" w:sz="0" w:space="0" w:color="auto"/>
        <w:left w:val="none" w:sz="0" w:space="0" w:color="auto"/>
        <w:bottom w:val="none" w:sz="0" w:space="0" w:color="auto"/>
        <w:right w:val="none" w:sz="0" w:space="0" w:color="auto"/>
      </w:divBdr>
      <w:divsChild>
        <w:div w:id="1829245308">
          <w:marLeft w:val="533"/>
          <w:marRight w:val="0"/>
          <w:marTop w:val="96"/>
          <w:marBottom w:val="0"/>
          <w:divBdr>
            <w:top w:val="none" w:sz="0" w:space="0" w:color="auto"/>
            <w:left w:val="none" w:sz="0" w:space="0" w:color="auto"/>
            <w:bottom w:val="none" w:sz="0" w:space="0" w:color="auto"/>
            <w:right w:val="none" w:sz="0" w:space="0" w:color="auto"/>
          </w:divBdr>
        </w:div>
        <w:div w:id="749812296">
          <w:marLeft w:val="533"/>
          <w:marRight w:val="0"/>
          <w:marTop w:val="96"/>
          <w:marBottom w:val="0"/>
          <w:divBdr>
            <w:top w:val="none" w:sz="0" w:space="0" w:color="auto"/>
            <w:left w:val="none" w:sz="0" w:space="0" w:color="auto"/>
            <w:bottom w:val="none" w:sz="0" w:space="0" w:color="auto"/>
            <w:right w:val="none" w:sz="0" w:space="0" w:color="auto"/>
          </w:divBdr>
        </w:div>
      </w:divsChild>
    </w:div>
    <w:div w:id="388261045">
      <w:bodyDiv w:val="1"/>
      <w:marLeft w:val="0"/>
      <w:marRight w:val="0"/>
      <w:marTop w:val="0"/>
      <w:marBottom w:val="0"/>
      <w:divBdr>
        <w:top w:val="none" w:sz="0" w:space="0" w:color="auto"/>
        <w:left w:val="none" w:sz="0" w:space="0" w:color="auto"/>
        <w:bottom w:val="none" w:sz="0" w:space="0" w:color="auto"/>
        <w:right w:val="none" w:sz="0" w:space="0" w:color="auto"/>
      </w:divBdr>
      <w:divsChild>
        <w:div w:id="740055100">
          <w:marLeft w:val="173"/>
          <w:marRight w:val="0"/>
          <w:marTop w:val="96"/>
          <w:marBottom w:val="0"/>
          <w:divBdr>
            <w:top w:val="none" w:sz="0" w:space="0" w:color="auto"/>
            <w:left w:val="none" w:sz="0" w:space="0" w:color="auto"/>
            <w:bottom w:val="none" w:sz="0" w:space="0" w:color="auto"/>
            <w:right w:val="none" w:sz="0" w:space="0" w:color="auto"/>
          </w:divBdr>
        </w:div>
      </w:divsChild>
    </w:div>
    <w:div w:id="515654714">
      <w:bodyDiv w:val="1"/>
      <w:marLeft w:val="0"/>
      <w:marRight w:val="0"/>
      <w:marTop w:val="0"/>
      <w:marBottom w:val="0"/>
      <w:divBdr>
        <w:top w:val="none" w:sz="0" w:space="0" w:color="auto"/>
        <w:left w:val="none" w:sz="0" w:space="0" w:color="auto"/>
        <w:bottom w:val="none" w:sz="0" w:space="0" w:color="auto"/>
        <w:right w:val="none" w:sz="0" w:space="0" w:color="auto"/>
      </w:divBdr>
    </w:div>
    <w:div w:id="630329271">
      <w:bodyDiv w:val="1"/>
      <w:marLeft w:val="0"/>
      <w:marRight w:val="0"/>
      <w:marTop w:val="0"/>
      <w:marBottom w:val="0"/>
      <w:divBdr>
        <w:top w:val="none" w:sz="0" w:space="0" w:color="auto"/>
        <w:left w:val="none" w:sz="0" w:space="0" w:color="auto"/>
        <w:bottom w:val="none" w:sz="0" w:space="0" w:color="auto"/>
        <w:right w:val="none" w:sz="0" w:space="0" w:color="auto"/>
      </w:divBdr>
    </w:div>
    <w:div w:id="674842246">
      <w:bodyDiv w:val="1"/>
      <w:marLeft w:val="0"/>
      <w:marRight w:val="0"/>
      <w:marTop w:val="0"/>
      <w:marBottom w:val="0"/>
      <w:divBdr>
        <w:top w:val="none" w:sz="0" w:space="0" w:color="auto"/>
        <w:left w:val="none" w:sz="0" w:space="0" w:color="auto"/>
        <w:bottom w:val="none" w:sz="0" w:space="0" w:color="auto"/>
        <w:right w:val="none" w:sz="0" w:space="0" w:color="auto"/>
      </w:divBdr>
      <w:divsChild>
        <w:div w:id="447358443">
          <w:marLeft w:val="533"/>
          <w:marRight w:val="0"/>
          <w:marTop w:val="84"/>
          <w:marBottom w:val="0"/>
          <w:divBdr>
            <w:top w:val="none" w:sz="0" w:space="0" w:color="auto"/>
            <w:left w:val="none" w:sz="0" w:space="0" w:color="auto"/>
            <w:bottom w:val="none" w:sz="0" w:space="0" w:color="auto"/>
            <w:right w:val="none" w:sz="0" w:space="0" w:color="auto"/>
          </w:divBdr>
        </w:div>
        <w:div w:id="1798985048">
          <w:marLeft w:val="533"/>
          <w:marRight w:val="0"/>
          <w:marTop w:val="84"/>
          <w:marBottom w:val="0"/>
          <w:divBdr>
            <w:top w:val="none" w:sz="0" w:space="0" w:color="auto"/>
            <w:left w:val="none" w:sz="0" w:space="0" w:color="auto"/>
            <w:bottom w:val="none" w:sz="0" w:space="0" w:color="auto"/>
            <w:right w:val="none" w:sz="0" w:space="0" w:color="auto"/>
          </w:divBdr>
        </w:div>
        <w:div w:id="1102262196">
          <w:marLeft w:val="533"/>
          <w:marRight w:val="0"/>
          <w:marTop w:val="84"/>
          <w:marBottom w:val="0"/>
          <w:divBdr>
            <w:top w:val="none" w:sz="0" w:space="0" w:color="auto"/>
            <w:left w:val="none" w:sz="0" w:space="0" w:color="auto"/>
            <w:bottom w:val="none" w:sz="0" w:space="0" w:color="auto"/>
            <w:right w:val="none" w:sz="0" w:space="0" w:color="auto"/>
          </w:divBdr>
        </w:div>
      </w:divsChild>
    </w:div>
    <w:div w:id="702874378">
      <w:bodyDiv w:val="1"/>
      <w:marLeft w:val="0"/>
      <w:marRight w:val="0"/>
      <w:marTop w:val="0"/>
      <w:marBottom w:val="0"/>
      <w:divBdr>
        <w:top w:val="none" w:sz="0" w:space="0" w:color="auto"/>
        <w:left w:val="none" w:sz="0" w:space="0" w:color="auto"/>
        <w:bottom w:val="none" w:sz="0" w:space="0" w:color="auto"/>
        <w:right w:val="none" w:sz="0" w:space="0" w:color="auto"/>
      </w:divBdr>
      <w:divsChild>
        <w:div w:id="1705597903">
          <w:marLeft w:val="533"/>
          <w:marRight w:val="0"/>
          <w:marTop w:val="84"/>
          <w:marBottom w:val="0"/>
          <w:divBdr>
            <w:top w:val="none" w:sz="0" w:space="0" w:color="auto"/>
            <w:left w:val="none" w:sz="0" w:space="0" w:color="auto"/>
            <w:bottom w:val="none" w:sz="0" w:space="0" w:color="auto"/>
            <w:right w:val="none" w:sz="0" w:space="0" w:color="auto"/>
          </w:divBdr>
        </w:div>
      </w:divsChild>
    </w:div>
    <w:div w:id="712196874">
      <w:bodyDiv w:val="1"/>
      <w:marLeft w:val="0"/>
      <w:marRight w:val="0"/>
      <w:marTop w:val="0"/>
      <w:marBottom w:val="0"/>
      <w:divBdr>
        <w:top w:val="none" w:sz="0" w:space="0" w:color="auto"/>
        <w:left w:val="none" w:sz="0" w:space="0" w:color="auto"/>
        <w:bottom w:val="none" w:sz="0" w:space="0" w:color="auto"/>
        <w:right w:val="none" w:sz="0" w:space="0" w:color="auto"/>
      </w:divBdr>
    </w:div>
    <w:div w:id="821696975">
      <w:bodyDiv w:val="1"/>
      <w:marLeft w:val="0"/>
      <w:marRight w:val="0"/>
      <w:marTop w:val="0"/>
      <w:marBottom w:val="0"/>
      <w:divBdr>
        <w:top w:val="none" w:sz="0" w:space="0" w:color="auto"/>
        <w:left w:val="none" w:sz="0" w:space="0" w:color="auto"/>
        <w:bottom w:val="none" w:sz="0" w:space="0" w:color="auto"/>
        <w:right w:val="none" w:sz="0" w:space="0" w:color="auto"/>
      </w:divBdr>
    </w:div>
    <w:div w:id="931089703">
      <w:bodyDiv w:val="1"/>
      <w:marLeft w:val="0"/>
      <w:marRight w:val="0"/>
      <w:marTop w:val="0"/>
      <w:marBottom w:val="0"/>
      <w:divBdr>
        <w:top w:val="none" w:sz="0" w:space="0" w:color="auto"/>
        <w:left w:val="none" w:sz="0" w:space="0" w:color="auto"/>
        <w:bottom w:val="none" w:sz="0" w:space="0" w:color="auto"/>
        <w:right w:val="none" w:sz="0" w:space="0" w:color="auto"/>
      </w:divBdr>
      <w:divsChild>
        <w:div w:id="236945091">
          <w:marLeft w:val="533"/>
          <w:marRight w:val="0"/>
          <w:marTop w:val="96"/>
          <w:marBottom w:val="0"/>
          <w:divBdr>
            <w:top w:val="none" w:sz="0" w:space="0" w:color="auto"/>
            <w:left w:val="none" w:sz="0" w:space="0" w:color="auto"/>
            <w:bottom w:val="none" w:sz="0" w:space="0" w:color="auto"/>
            <w:right w:val="none" w:sz="0" w:space="0" w:color="auto"/>
          </w:divBdr>
        </w:div>
      </w:divsChild>
    </w:div>
    <w:div w:id="1034885689">
      <w:bodyDiv w:val="1"/>
      <w:marLeft w:val="0"/>
      <w:marRight w:val="0"/>
      <w:marTop w:val="0"/>
      <w:marBottom w:val="0"/>
      <w:divBdr>
        <w:top w:val="none" w:sz="0" w:space="0" w:color="auto"/>
        <w:left w:val="none" w:sz="0" w:space="0" w:color="auto"/>
        <w:bottom w:val="none" w:sz="0" w:space="0" w:color="auto"/>
        <w:right w:val="none" w:sz="0" w:space="0" w:color="auto"/>
      </w:divBdr>
      <w:divsChild>
        <w:div w:id="628054171">
          <w:marLeft w:val="173"/>
          <w:marRight w:val="0"/>
          <w:marTop w:val="96"/>
          <w:marBottom w:val="0"/>
          <w:divBdr>
            <w:top w:val="none" w:sz="0" w:space="0" w:color="auto"/>
            <w:left w:val="none" w:sz="0" w:space="0" w:color="auto"/>
            <w:bottom w:val="none" w:sz="0" w:space="0" w:color="auto"/>
            <w:right w:val="none" w:sz="0" w:space="0" w:color="auto"/>
          </w:divBdr>
        </w:div>
        <w:div w:id="1332828017">
          <w:marLeft w:val="173"/>
          <w:marRight w:val="0"/>
          <w:marTop w:val="96"/>
          <w:marBottom w:val="0"/>
          <w:divBdr>
            <w:top w:val="none" w:sz="0" w:space="0" w:color="auto"/>
            <w:left w:val="none" w:sz="0" w:space="0" w:color="auto"/>
            <w:bottom w:val="none" w:sz="0" w:space="0" w:color="auto"/>
            <w:right w:val="none" w:sz="0" w:space="0" w:color="auto"/>
          </w:divBdr>
        </w:div>
      </w:divsChild>
    </w:div>
    <w:div w:id="1071927381">
      <w:bodyDiv w:val="1"/>
      <w:marLeft w:val="0"/>
      <w:marRight w:val="0"/>
      <w:marTop w:val="0"/>
      <w:marBottom w:val="0"/>
      <w:divBdr>
        <w:top w:val="none" w:sz="0" w:space="0" w:color="auto"/>
        <w:left w:val="none" w:sz="0" w:space="0" w:color="auto"/>
        <w:bottom w:val="none" w:sz="0" w:space="0" w:color="auto"/>
        <w:right w:val="none" w:sz="0" w:space="0" w:color="auto"/>
      </w:divBdr>
      <w:divsChild>
        <w:div w:id="503083659">
          <w:marLeft w:val="173"/>
          <w:marRight w:val="0"/>
          <w:marTop w:val="84"/>
          <w:marBottom w:val="0"/>
          <w:divBdr>
            <w:top w:val="none" w:sz="0" w:space="0" w:color="auto"/>
            <w:left w:val="none" w:sz="0" w:space="0" w:color="auto"/>
            <w:bottom w:val="none" w:sz="0" w:space="0" w:color="auto"/>
            <w:right w:val="none" w:sz="0" w:space="0" w:color="auto"/>
          </w:divBdr>
        </w:div>
        <w:div w:id="881359250">
          <w:marLeft w:val="173"/>
          <w:marRight w:val="0"/>
          <w:marTop w:val="84"/>
          <w:marBottom w:val="0"/>
          <w:divBdr>
            <w:top w:val="none" w:sz="0" w:space="0" w:color="auto"/>
            <w:left w:val="none" w:sz="0" w:space="0" w:color="auto"/>
            <w:bottom w:val="none" w:sz="0" w:space="0" w:color="auto"/>
            <w:right w:val="none" w:sz="0" w:space="0" w:color="auto"/>
          </w:divBdr>
        </w:div>
        <w:div w:id="1610745775">
          <w:marLeft w:val="173"/>
          <w:marRight w:val="0"/>
          <w:marTop w:val="84"/>
          <w:marBottom w:val="0"/>
          <w:divBdr>
            <w:top w:val="none" w:sz="0" w:space="0" w:color="auto"/>
            <w:left w:val="none" w:sz="0" w:space="0" w:color="auto"/>
            <w:bottom w:val="none" w:sz="0" w:space="0" w:color="auto"/>
            <w:right w:val="none" w:sz="0" w:space="0" w:color="auto"/>
          </w:divBdr>
        </w:div>
        <w:div w:id="1808623287">
          <w:marLeft w:val="173"/>
          <w:marRight w:val="0"/>
          <w:marTop w:val="84"/>
          <w:marBottom w:val="0"/>
          <w:divBdr>
            <w:top w:val="none" w:sz="0" w:space="0" w:color="auto"/>
            <w:left w:val="none" w:sz="0" w:space="0" w:color="auto"/>
            <w:bottom w:val="none" w:sz="0" w:space="0" w:color="auto"/>
            <w:right w:val="none" w:sz="0" w:space="0" w:color="auto"/>
          </w:divBdr>
        </w:div>
        <w:div w:id="1576014934">
          <w:marLeft w:val="173"/>
          <w:marRight w:val="0"/>
          <w:marTop w:val="84"/>
          <w:marBottom w:val="0"/>
          <w:divBdr>
            <w:top w:val="none" w:sz="0" w:space="0" w:color="auto"/>
            <w:left w:val="none" w:sz="0" w:space="0" w:color="auto"/>
            <w:bottom w:val="none" w:sz="0" w:space="0" w:color="auto"/>
            <w:right w:val="none" w:sz="0" w:space="0" w:color="auto"/>
          </w:divBdr>
        </w:div>
      </w:divsChild>
    </w:div>
    <w:div w:id="1072317978">
      <w:bodyDiv w:val="1"/>
      <w:marLeft w:val="0"/>
      <w:marRight w:val="0"/>
      <w:marTop w:val="0"/>
      <w:marBottom w:val="0"/>
      <w:divBdr>
        <w:top w:val="none" w:sz="0" w:space="0" w:color="auto"/>
        <w:left w:val="none" w:sz="0" w:space="0" w:color="auto"/>
        <w:bottom w:val="none" w:sz="0" w:space="0" w:color="auto"/>
        <w:right w:val="none" w:sz="0" w:space="0" w:color="auto"/>
      </w:divBdr>
    </w:div>
    <w:div w:id="1283876473">
      <w:bodyDiv w:val="1"/>
      <w:marLeft w:val="0"/>
      <w:marRight w:val="0"/>
      <w:marTop w:val="0"/>
      <w:marBottom w:val="0"/>
      <w:divBdr>
        <w:top w:val="none" w:sz="0" w:space="0" w:color="auto"/>
        <w:left w:val="none" w:sz="0" w:space="0" w:color="auto"/>
        <w:bottom w:val="none" w:sz="0" w:space="0" w:color="auto"/>
        <w:right w:val="none" w:sz="0" w:space="0" w:color="auto"/>
      </w:divBdr>
      <w:divsChild>
        <w:div w:id="481233583">
          <w:marLeft w:val="533"/>
          <w:marRight w:val="0"/>
          <w:marTop w:val="96"/>
          <w:marBottom w:val="0"/>
          <w:divBdr>
            <w:top w:val="none" w:sz="0" w:space="0" w:color="auto"/>
            <w:left w:val="none" w:sz="0" w:space="0" w:color="auto"/>
            <w:bottom w:val="none" w:sz="0" w:space="0" w:color="auto"/>
            <w:right w:val="none" w:sz="0" w:space="0" w:color="auto"/>
          </w:divBdr>
        </w:div>
        <w:div w:id="948001830">
          <w:marLeft w:val="533"/>
          <w:marRight w:val="0"/>
          <w:marTop w:val="96"/>
          <w:marBottom w:val="0"/>
          <w:divBdr>
            <w:top w:val="none" w:sz="0" w:space="0" w:color="auto"/>
            <w:left w:val="none" w:sz="0" w:space="0" w:color="auto"/>
            <w:bottom w:val="none" w:sz="0" w:space="0" w:color="auto"/>
            <w:right w:val="none" w:sz="0" w:space="0" w:color="auto"/>
          </w:divBdr>
        </w:div>
      </w:divsChild>
    </w:div>
    <w:div w:id="1508978538">
      <w:bodyDiv w:val="1"/>
      <w:marLeft w:val="0"/>
      <w:marRight w:val="0"/>
      <w:marTop w:val="0"/>
      <w:marBottom w:val="0"/>
      <w:divBdr>
        <w:top w:val="none" w:sz="0" w:space="0" w:color="auto"/>
        <w:left w:val="none" w:sz="0" w:space="0" w:color="auto"/>
        <w:bottom w:val="none" w:sz="0" w:space="0" w:color="auto"/>
        <w:right w:val="none" w:sz="0" w:space="0" w:color="auto"/>
      </w:divBdr>
      <w:divsChild>
        <w:div w:id="1272979711">
          <w:marLeft w:val="173"/>
          <w:marRight w:val="0"/>
          <w:marTop w:val="96"/>
          <w:marBottom w:val="0"/>
          <w:divBdr>
            <w:top w:val="none" w:sz="0" w:space="0" w:color="auto"/>
            <w:left w:val="none" w:sz="0" w:space="0" w:color="auto"/>
            <w:bottom w:val="none" w:sz="0" w:space="0" w:color="auto"/>
            <w:right w:val="none" w:sz="0" w:space="0" w:color="auto"/>
          </w:divBdr>
        </w:div>
      </w:divsChild>
    </w:div>
    <w:div w:id="1629118424">
      <w:bodyDiv w:val="1"/>
      <w:marLeft w:val="0"/>
      <w:marRight w:val="0"/>
      <w:marTop w:val="0"/>
      <w:marBottom w:val="0"/>
      <w:divBdr>
        <w:top w:val="none" w:sz="0" w:space="0" w:color="auto"/>
        <w:left w:val="none" w:sz="0" w:space="0" w:color="auto"/>
        <w:bottom w:val="none" w:sz="0" w:space="0" w:color="auto"/>
        <w:right w:val="none" w:sz="0" w:space="0" w:color="auto"/>
      </w:divBdr>
      <w:divsChild>
        <w:div w:id="1455519241">
          <w:marLeft w:val="173"/>
          <w:marRight w:val="0"/>
          <w:marTop w:val="96"/>
          <w:marBottom w:val="0"/>
          <w:divBdr>
            <w:top w:val="none" w:sz="0" w:space="0" w:color="auto"/>
            <w:left w:val="none" w:sz="0" w:space="0" w:color="auto"/>
            <w:bottom w:val="none" w:sz="0" w:space="0" w:color="auto"/>
            <w:right w:val="none" w:sz="0" w:space="0" w:color="auto"/>
          </w:divBdr>
        </w:div>
      </w:divsChild>
    </w:div>
    <w:div w:id="1804349888">
      <w:bodyDiv w:val="1"/>
      <w:marLeft w:val="0"/>
      <w:marRight w:val="0"/>
      <w:marTop w:val="0"/>
      <w:marBottom w:val="0"/>
      <w:divBdr>
        <w:top w:val="none" w:sz="0" w:space="0" w:color="auto"/>
        <w:left w:val="none" w:sz="0" w:space="0" w:color="auto"/>
        <w:bottom w:val="none" w:sz="0" w:space="0" w:color="auto"/>
        <w:right w:val="none" w:sz="0" w:space="0" w:color="auto"/>
      </w:divBdr>
    </w:div>
    <w:div w:id="1876655014">
      <w:bodyDiv w:val="1"/>
      <w:marLeft w:val="0"/>
      <w:marRight w:val="0"/>
      <w:marTop w:val="0"/>
      <w:marBottom w:val="0"/>
      <w:divBdr>
        <w:top w:val="none" w:sz="0" w:space="0" w:color="auto"/>
        <w:left w:val="none" w:sz="0" w:space="0" w:color="auto"/>
        <w:bottom w:val="none" w:sz="0" w:space="0" w:color="auto"/>
        <w:right w:val="none" w:sz="0" w:space="0" w:color="auto"/>
      </w:divBdr>
      <w:divsChild>
        <w:div w:id="191115724">
          <w:marLeft w:val="173"/>
          <w:marRight w:val="0"/>
          <w:marTop w:val="96"/>
          <w:marBottom w:val="0"/>
          <w:divBdr>
            <w:top w:val="none" w:sz="0" w:space="0" w:color="auto"/>
            <w:left w:val="none" w:sz="0" w:space="0" w:color="auto"/>
            <w:bottom w:val="none" w:sz="0" w:space="0" w:color="auto"/>
            <w:right w:val="none" w:sz="0" w:space="0" w:color="auto"/>
          </w:divBdr>
        </w:div>
      </w:divsChild>
    </w:div>
    <w:div w:id="208937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anghongna@huawei.com" TargetMode="Externa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4.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84BCA-A160-4919-8BDB-7C19484C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4265</TotalTime>
  <Pages>10</Pages>
  <Words>2285</Words>
  <Characters>13030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15285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Changhongna (Sarah)</cp:lastModifiedBy>
  <cp:revision>100</cp:revision>
  <cp:lastPrinted>2005-07-28T02:49:00Z</cp:lastPrinted>
  <dcterms:created xsi:type="dcterms:W3CDTF">2017-06-15T09:31:00Z</dcterms:created>
  <dcterms:modified xsi:type="dcterms:W3CDTF">2019-01-21T01:45:00Z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(3)0F5TrPm0kABTd6R5ROizPATFjKcH63Sva0Tf7mrYpU/R/AYVgbmLF+jt8xjnG0e1pSQDY1PW
riPVqOVaBz92Bxt6ximHQiUbZm2lzv2RxDOricz/cXPFXg7U+x7jzrL+HDj2rh8/KDHKqiKh
4qVMP6EnnKTFI4TZzINRvyRNjGQqcc//qKhetsRcC2J3jDdkLJXauXcrZ13Xrhw563tMlZWX
llnTLJmB/w2OsUc/Fm</vt:lpwstr>
  </property>
  <property fmtid="{D5CDD505-2E9C-101B-9397-08002B2CF9AE}" pid="3" name="_2015_ms_pID_7253431">
    <vt:lpwstr>qSR/1VvdzPFpxAcUArBjHsA5dm5AHCRG3nWcsSAYoTFLmZR+yN57HU
ScMP3tl4nUKx2DdVvxSGmZj/o4y8eqPbWpCXOH8jG1iJpswIkmh6nBLi0BLOMlEezGBZxQp2
/p67a6e5NQoTanYR84ZmbzAMejMwhBa8JUSCb5rYO+pc/yr0Taue0TWtuy8i2CrO0DOKs6n6
bH9jJVtU7FjR8phopr1+0N/rXMbiEEltGc68</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1547628434</vt:lpwstr>
  </property>
</Properties>
</file>