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77673E" w:rsidTr="00F525AD">
        <w:trPr>
          <w:gridAfter w:val="1"/>
          <w:wAfter w:w="12" w:type="dxa"/>
          <w:cantSplit/>
          <w:trHeight w:val="960"/>
        </w:trPr>
        <w:tc>
          <w:tcPr>
            <w:tcW w:w="3240" w:type="dxa"/>
            <w:vAlign w:val="bottom"/>
          </w:tcPr>
          <w:p w:rsidR="00651D13" w:rsidRPr="0077673E" w:rsidRDefault="002B5959">
            <w:pPr>
              <w:pStyle w:val="ZDISCLAIMER"/>
              <w:spacing w:after="0"/>
            </w:pPr>
            <w:r>
              <w:rPr>
                <w:noProof/>
                <w:lang w:val="en-US" w:eastAsia="zh-CN"/>
              </w:rPr>
              <w:drawing>
                <wp:inline distT="0" distB="0" distL="0" distR="0" wp14:anchorId="6EF73A76" wp14:editId="1D8ABB6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77673E" w:rsidRDefault="00651D13">
            <w:pPr>
              <w:pStyle w:val="Approval"/>
              <w:tabs>
                <w:tab w:val="left" w:pos="2704"/>
              </w:tabs>
              <w:jc w:val="center"/>
            </w:pPr>
          </w:p>
        </w:tc>
      </w:tr>
      <w:tr w:rsidR="00651D13" w:rsidRPr="0077673E" w:rsidTr="00F525AD">
        <w:trPr>
          <w:gridAfter w:val="1"/>
          <w:wAfter w:w="12" w:type="dxa"/>
          <w:cantSplit/>
          <w:trHeight w:hRule="exact" w:val="2370"/>
        </w:trPr>
        <w:tc>
          <w:tcPr>
            <w:tcW w:w="10079" w:type="dxa"/>
            <w:gridSpan w:val="4"/>
            <w:vAlign w:val="bottom"/>
          </w:tcPr>
          <w:p w:rsidR="00651D13" w:rsidRPr="0077673E" w:rsidRDefault="00651D13">
            <w:pPr>
              <w:pStyle w:val="Title"/>
              <w:spacing w:before="120"/>
              <w:rPr>
                <w:rStyle w:val="ZDONTMODIFY"/>
                <w:rFonts w:ascii="Arial Narrow" w:hAnsi="Arial Narrow"/>
                <w:sz w:val="40"/>
              </w:rPr>
            </w:pPr>
            <w:r w:rsidRPr="0077673E">
              <w:rPr>
                <w:rFonts w:ascii="Arial Narrow" w:hAnsi="Arial Narrow"/>
                <w:sz w:val="40"/>
              </w:rPr>
              <w:t xml:space="preserve">&lt;Name of </w:t>
            </w:r>
            <w:r w:rsidR="00A90109" w:rsidRPr="0077673E">
              <w:rPr>
                <w:rFonts w:ascii="Arial Narrow" w:hAnsi="Arial Narrow"/>
                <w:sz w:val="40"/>
              </w:rPr>
              <w:t>Process/Procedure/Best Practice</w:t>
            </w:r>
            <w:r w:rsidRPr="0077673E">
              <w:rPr>
                <w:rFonts w:ascii="Arial Narrow" w:hAnsi="Arial Narrow"/>
                <w:sz w:val="40"/>
              </w:rPr>
              <w:t>&gt;</w:t>
            </w:r>
          </w:p>
        </w:tc>
      </w:tr>
      <w:tr w:rsidR="00651D13" w:rsidRPr="0077673E" w:rsidTr="00F525AD">
        <w:trPr>
          <w:gridAfter w:val="1"/>
          <w:wAfter w:w="12" w:type="dxa"/>
          <w:cantSplit/>
          <w:trHeight w:val="1833"/>
        </w:trPr>
        <w:tc>
          <w:tcPr>
            <w:tcW w:w="10079" w:type="dxa"/>
            <w:gridSpan w:val="4"/>
          </w:tcPr>
          <w:p w:rsidR="00651D13" w:rsidRPr="0077673E" w:rsidRDefault="00E5400F" w:rsidP="00044DF6">
            <w:pPr>
              <w:pStyle w:val="ZCOVER"/>
              <w:pBdr>
                <w:bottom w:val="single" w:sz="12" w:space="0" w:color="800000"/>
              </w:pBdr>
              <w:rPr>
                <w:rStyle w:val="ZDONTMODIFY"/>
                <w:lang w:eastAsia="zh-CN"/>
              </w:rPr>
            </w:pPr>
            <w:r w:rsidRPr="0077673E">
              <w:rPr>
                <w:rStyle w:val="ZDONTMODIFY"/>
              </w:rPr>
              <w:t xml:space="preserve">Draft Version </w:t>
            </w:r>
            <w:proofErr w:type="spellStart"/>
            <w:r w:rsidRPr="0077673E">
              <w:rPr>
                <w:rStyle w:val="ZDONTMODIFY"/>
              </w:rPr>
              <w:t>x.y</w:t>
            </w:r>
            <w:proofErr w:type="spellEnd"/>
            <w:r w:rsidRPr="0077673E">
              <w:rPr>
                <w:rStyle w:val="ZDONTMODIFY"/>
              </w:rPr>
              <w:t xml:space="preserve"> – </w:t>
            </w:r>
            <w:proofErr w:type="spellStart"/>
            <w:r w:rsidRPr="0077673E">
              <w:rPr>
                <w:rStyle w:val="ZDONTMODIFY"/>
              </w:rPr>
              <w:t>dd</w:t>
            </w:r>
            <w:proofErr w:type="spellEnd"/>
            <w:r w:rsidRPr="0077673E">
              <w:rPr>
                <w:rStyle w:val="ZDONTMODIFY"/>
              </w:rPr>
              <w:t xml:space="preserve"> </w:t>
            </w:r>
            <w:proofErr w:type="spellStart"/>
            <w:r w:rsidRPr="0077673E">
              <w:rPr>
                <w:rStyle w:val="ZDONTMODIFY"/>
              </w:rPr>
              <w:t>Mmm</w:t>
            </w:r>
            <w:proofErr w:type="spellEnd"/>
            <w:r w:rsidRPr="0077673E">
              <w:rPr>
                <w:rStyle w:val="ZDONTMODIFY"/>
              </w:rPr>
              <w:t xml:space="preserve"> </w:t>
            </w:r>
            <w:r w:rsidR="007069A2">
              <w:rPr>
                <w:rStyle w:val="ZDONTMODIFY"/>
              </w:rPr>
              <w:t>2018</w:t>
            </w:r>
          </w:p>
        </w:tc>
      </w:tr>
      <w:tr w:rsidR="00651D13" w:rsidRPr="0077673E" w:rsidTr="00F525AD">
        <w:trPr>
          <w:gridAfter w:val="1"/>
          <w:wAfter w:w="12" w:type="dxa"/>
          <w:cantSplit/>
          <w:trHeight w:hRule="exact" w:val="1065"/>
        </w:trPr>
        <w:tc>
          <w:tcPr>
            <w:tcW w:w="10079" w:type="dxa"/>
            <w:gridSpan w:val="4"/>
            <w:vAlign w:val="bottom"/>
          </w:tcPr>
          <w:p w:rsidR="00651D13" w:rsidRPr="0077673E" w:rsidRDefault="00651D13">
            <w:pPr>
              <w:pStyle w:val="ZCOVER"/>
              <w:rPr>
                <w:rStyle w:val="ZDONTMODIFY"/>
                <w:b/>
                <w:bCs/>
              </w:rPr>
            </w:pPr>
            <w:r w:rsidRPr="0077673E">
              <w:rPr>
                <w:rStyle w:val="ZDONTMODIFY"/>
                <w:b/>
                <w:bCs/>
              </w:rPr>
              <w:t>Open Mobile Alliance</w:t>
            </w:r>
          </w:p>
        </w:tc>
      </w:tr>
      <w:tr w:rsidR="00651D13" w:rsidRPr="0077673E" w:rsidTr="00F525AD">
        <w:trPr>
          <w:gridAfter w:val="1"/>
          <w:wAfter w:w="12" w:type="dxa"/>
          <w:cantSplit/>
          <w:trHeight w:val="2463"/>
        </w:trPr>
        <w:tc>
          <w:tcPr>
            <w:tcW w:w="10079" w:type="dxa"/>
            <w:gridSpan w:val="4"/>
          </w:tcPr>
          <w:p w:rsidR="00651D13" w:rsidRPr="0077673E" w:rsidRDefault="00651D13">
            <w:pPr>
              <w:pStyle w:val="ZDID"/>
              <w:rPr>
                <w:noProof w:val="0"/>
                <w:sz w:val="28"/>
              </w:rPr>
            </w:pPr>
            <w:r w:rsidRPr="0077673E">
              <w:rPr>
                <w:rStyle w:val="ZDONTMODIFY"/>
                <w:noProof w:val="0"/>
              </w:rPr>
              <w:t>OMA-</w:t>
            </w:r>
            <w:r w:rsidR="00A90109" w:rsidRPr="0077673E">
              <w:rPr>
                <w:rStyle w:val="ZDONTMODIFY"/>
                <w:noProof w:val="0"/>
              </w:rPr>
              <w:t>ORG</w:t>
            </w:r>
            <w:r w:rsidRPr="0077673E">
              <w:rPr>
                <w:rStyle w:val="ZDONTMODIFY"/>
                <w:noProof w:val="0"/>
              </w:rPr>
              <w:t>-</w:t>
            </w:r>
            <w:r w:rsidRPr="0077673E">
              <w:rPr>
                <w:rStyle w:val="ZREGNAME"/>
                <w:noProof w:val="0"/>
              </w:rPr>
              <w:t>&lt;</w:t>
            </w:r>
            <w:proofErr w:type="spellStart"/>
            <w:r w:rsidR="00111497" w:rsidRPr="0077673E">
              <w:rPr>
                <w:rStyle w:val="ZREGNAME"/>
                <w:noProof w:val="0"/>
              </w:rPr>
              <w:t>Informative</w:t>
            </w:r>
            <w:r w:rsidRPr="0077673E">
              <w:rPr>
                <w:rStyle w:val="ZREGNAME"/>
                <w:noProof w:val="0"/>
              </w:rPr>
              <w:t>Name</w:t>
            </w:r>
            <w:proofErr w:type="spellEnd"/>
            <w:r w:rsidRPr="0077673E">
              <w:rPr>
                <w:rStyle w:val="ZREGNAME"/>
                <w:noProof w:val="0"/>
              </w:rPr>
              <w:t>&gt;</w:t>
            </w:r>
            <w:r w:rsidRPr="0077673E">
              <w:rPr>
                <w:rStyle w:val="ZDONTMODIFY"/>
                <w:noProof w:val="0"/>
              </w:rPr>
              <w:t>-Vx_y-</w:t>
            </w:r>
            <w:r w:rsidR="007069A2">
              <w:rPr>
                <w:rStyle w:val="ZMODIFY"/>
                <w:noProof w:val="0"/>
              </w:rPr>
              <w:t>2018</w:t>
            </w:r>
            <w:r w:rsidRPr="0077673E">
              <w:rPr>
                <w:rStyle w:val="ZMODIFY"/>
                <w:noProof w:val="0"/>
              </w:rPr>
              <w:t>mmdd-D</w:t>
            </w:r>
          </w:p>
        </w:tc>
      </w:tr>
      <w:tr w:rsidR="00651D13" w:rsidRPr="0077673E" w:rsidTr="00F525AD">
        <w:trPr>
          <w:cantSplit/>
          <w:trHeight w:val="1410"/>
        </w:trPr>
        <w:tc>
          <w:tcPr>
            <w:tcW w:w="8286" w:type="dxa"/>
            <w:gridSpan w:val="3"/>
            <w:vAlign w:val="center"/>
          </w:tcPr>
          <w:p w:rsidR="00651D13" w:rsidRPr="0077673E" w:rsidRDefault="00651D13">
            <w:pPr>
              <w:pStyle w:val="ZCOVER"/>
              <w:rPr>
                <w:rStyle w:val="ZDONTMODIFY"/>
              </w:rPr>
            </w:pPr>
          </w:p>
        </w:tc>
        <w:tc>
          <w:tcPr>
            <w:tcW w:w="1805" w:type="dxa"/>
            <w:gridSpan w:val="2"/>
            <w:vAlign w:val="center"/>
          </w:tcPr>
          <w:p w:rsidR="00651D13" w:rsidRPr="0077673E" w:rsidRDefault="00651D13">
            <w:pPr>
              <w:pStyle w:val="ZCOVER"/>
              <w:rPr>
                <w:rStyle w:val="ZDONTMODIFY"/>
              </w:rPr>
            </w:pPr>
          </w:p>
        </w:tc>
      </w:tr>
      <w:tr w:rsidR="00651D13" w:rsidRPr="0077673E" w:rsidTr="00F525AD">
        <w:trPr>
          <w:cantSplit/>
          <w:trHeight w:val="1997"/>
        </w:trPr>
        <w:tc>
          <w:tcPr>
            <w:tcW w:w="10091" w:type="dxa"/>
            <w:gridSpan w:val="5"/>
            <w:vAlign w:val="bottom"/>
          </w:tcPr>
          <w:p w:rsidR="00651D13" w:rsidRPr="0077673E" w:rsidRDefault="00651D13">
            <w:pPr>
              <w:pStyle w:val="ZCOVER"/>
            </w:pPr>
          </w:p>
        </w:tc>
      </w:tr>
      <w:tr w:rsidR="00651D13" w:rsidRPr="0077673E" w:rsidTr="00F525AD">
        <w:trPr>
          <w:cantSplit/>
          <w:trHeight w:val="890"/>
        </w:trPr>
        <w:tc>
          <w:tcPr>
            <w:tcW w:w="3336" w:type="dxa"/>
            <w:gridSpan w:val="2"/>
            <w:vAlign w:val="center"/>
          </w:tcPr>
          <w:p w:rsidR="00651D13" w:rsidRPr="0077673E" w:rsidRDefault="00651D13">
            <w:pPr>
              <w:pStyle w:val="Approval"/>
              <w:tabs>
                <w:tab w:val="left" w:pos="2704"/>
              </w:tabs>
              <w:jc w:val="left"/>
            </w:pPr>
          </w:p>
        </w:tc>
        <w:tc>
          <w:tcPr>
            <w:tcW w:w="6755" w:type="dxa"/>
            <w:gridSpan w:val="3"/>
            <w:vAlign w:val="center"/>
          </w:tcPr>
          <w:p w:rsidR="00651D13" w:rsidRPr="0077673E" w:rsidRDefault="00651D13">
            <w:pPr>
              <w:pStyle w:val="ZCOVER"/>
            </w:pPr>
          </w:p>
        </w:tc>
      </w:tr>
    </w:tbl>
    <w:p w:rsidR="00651D13" w:rsidRPr="00335442" w:rsidRDefault="00651D13">
      <w:r w:rsidRPr="00335442">
        <w:lastRenderedPageBreak/>
        <w:t xml:space="preserve">Use of this document is subject to all of the terms and conditions of the Use Agreement located at </w:t>
      </w:r>
      <w:hyperlink r:id="rId9" w:history="1">
        <w:r w:rsidRPr="00335442">
          <w:rPr>
            <w:rStyle w:val="Hyperlink"/>
          </w:rPr>
          <w:t>http://www.openmobilealliance.org/UseAgreement.html</w:t>
        </w:r>
      </w:hyperlink>
      <w:r w:rsidRPr="00335442">
        <w:t>.</w:t>
      </w:r>
    </w:p>
    <w:p w:rsidR="00651D13" w:rsidRPr="00335442" w:rsidRDefault="00651D13">
      <w:r w:rsidRPr="00335442">
        <w:t>Unless this document is clearly designated as an approved specification, this document is a work in process, is not an approved Open Mobile Alliance™ specification, and is subject to revision or removal without notice.</w:t>
      </w:r>
    </w:p>
    <w:p w:rsidR="00651D13" w:rsidRPr="00335442" w:rsidRDefault="00651D13">
      <w:r w:rsidRPr="0033544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35442" w:rsidRDefault="00651D13">
      <w:r w:rsidRPr="0033544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35442">
          <w:rPr>
            <w:rStyle w:val="Hyperlink"/>
          </w:rPr>
          <w:t>http://www.openmobilealliance.org/ipr.html</w:t>
        </w:r>
      </w:hyperlink>
      <w:r w:rsidRPr="0033544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E1F17" w:rsidRPr="0057558B" w:rsidRDefault="008E1F17" w:rsidP="008E1F17">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E1F17" w:rsidRDefault="008E1F17" w:rsidP="008E1F17">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8E1F17" w:rsidRPr="0057558B" w:rsidRDefault="008E1F17" w:rsidP="008E1F17">
      <w:r w:rsidRPr="000956A9">
        <w:t>THIS DOCUMENT IS PROVIDED ON AN "AS IS" "AS AVAILABLE" AND "WITH ALL FAULTS" BASIS.</w:t>
      </w:r>
    </w:p>
    <w:p w:rsidR="00651D13" w:rsidRPr="00335442" w:rsidRDefault="008E1F17" w:rsidP="008E1F17">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651D13" w:rsidRPr="00335442" w:rsidRDefault="00651D13">
      <w:pPr>
        <w:pStyle w:val="TOChead"/>
        <w:keepNext/>
      </w:pPr>
      <w:r w:rsidRPr="00335442">
        <w:br w:type="page"/>
      </w:r>
      <w:r w:rsidRPr="00335442">
        <w:lastRenderedPageBreak/>
        <w:t>Contents</w:t>
      </w:r>
    </w:p>
    <w:p w:rsidR="00635A3F" w:rsidRPr="00335442" w:rsidRDefault="00651D13">
      <w:pPr>
        <w:pStyle w:val="TOC1"/>
        <w:tabs>
          <w:tab w:val="left" w:pos="400"/>
          <w:tab w:val="right" w:leader="dot" w:pos="10070"/>
        </w:tabs>
        <w:rPr>
          <w:rFonts w:eastAsia="MS Mincho"/>
          <w:b w:val="0"/>
          <w:caps w:val="0"/>
          <w:sz w:val="24"/>
          <w:szCs w:val="24"/>
          <w:lang w:eastAsia="ja-JP"/>
        </w:rPr>
      </w:pPr>
      <w:r w:rsidRPr="00335442">
        <w:rPr>
          <w:b w:val="0"/>
          <w:caps w:val="0"/>
        </w:rPr>
        <w:fldChar w:fldCharType="begin"/>
      </w:r>
      <w:r w:rsidRPr="00335442">
        <w:rPr>
          <w:b w:val="0"/>
          <w:caps w:val="0"/>
        </w:rPr>
        <w:instrText xml:space="preserve"> TOC \o "1-3" </w:instrText>
      </w:r>
      <w:r w:rsidRPr="00335442">
        <w:rPr>
          <w:b w:val="0"/>
          <w:caps w:val="0"/>
        </w:rPr>
        <w:fldChar w:fldCharType="separate"/>
      </w:r>
      <w:r w:rsidR="00635A3F" w:rsidRPr="00335442">
        <w:t>1.</w:t>
      </w:r>
      <w:r w:rsidR="00635A3F" w:rsidRPr="00335442">
        <w:rPr>
          <w:rFonts w:eastAsia="MS Mincho"/>
          <w:b w:val="0"/>
          <w:caps w:val="0"/>
          <w:sz w:val="24"/>
          <w:szCs w:val="24"/>
          <w:lang w:eastAsia="ja-JP"/>
        </w:rPr>
        <w:tab/>
      </w:r>
      <w:r w:rsidR="00635A3F" w:rsidRPr="00335442">
        <w:t>Scope</w:t>
      </w:r>
      <w:r w:rsidR="00635A3F" w:rsidRPr="00335442">
        <w:tab/>
      </w:r>
      <w:r w:rsidR="00635A3F" w:rsidRPr="00335442">
        <w:fldChar w:fldCharType="begin"/>
      </w:r>
      <w:r w:rsidR="00635A3F" w:rsidRPr="00335442">
        <w:instrText xml:space="preserve"> PAGEREF _Toc181683647 \h </w:instrText>
      </w:r>
      <w:r w:rsidR="00635A3F" w:rsidRPr="00335442">
        <w:fldChar w:fldCharType="separate"/>
      </w:r>
      <w:r w:rsidR="00F341D6" w:rsidRPr="00335442">
        <w:t>4</w:t>
      </w:r>
      <w:r w:rsidR="00635A3F"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2.</w:t>
      </w:r>
      <w:r w:rsidRPr="00335442">
        <w:rPr>
          <w:rFonts w:eastAsia="MS Mincho"/>
          <w:b w:val="0"/>
          <w:caps w:val="0"/>
          <w:sz w:val="24"/>
          <w:szCs w:val="24"/>
          <w:lang w:eastAsia="ja-JP"/>
        </w:rPr>
        <w:tab/>
      </w:r>
      <w:r w:rsidRPr="00335442">
        <w:t>References</w:t>
      </w:r>
      <w:r w:rsidRPr="00335442">
        <w:tab/>
      </w:r>
      <w:r w:rsidRPr="00335442">
        <w:fldChar w:fldCharType="begin"/>
      </w:r>
      <w:r w:rsidRPr="00335442">
        <w:instrText xml:space="preserve"> PAGEREF _Toc181683648 \h </w:instrText>
      </w:r>
      <w:r w:rsidRPr="00335442">
        <w:fldChar w:fldCharType="separate"/>
      </w:r>
      <w:r w:rsidR="00F341D6" w:rsidRPr="00335442">
        <w:t>5</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2.1</w:t>
      </w:r>
      <w:r w:rsidRPr="00335442">
        <w:rPr>
          <w:rFonts w:eastAsia="MS Mincho"/>
          <w:b w:val="0"/>
          <w:smallCaps w:val="0"/>
          <w:sz w:val="24"/>
          <w:szCs w:val="24"/>
          <w:lang w:eastAsia="ja-JP"/>
        </w:rPr>
        <w:tab/>
      </w:r>
      <w:r w:rsidRPr="00335442">
        <w:t>Normative References</w:t>
      </w:r>
      <w:r w:rsidRPr="00335442">
        <w:tab/>
      </w:r>
      <w:r w:rsidRPr="00335442">
        <w:fldChar w:fldCharType="begin"/>
      </w:r>
      <w:r w:rsidRPr="00335442">
        <w:instrText xml:space="preserve"> PAGEREF _Toc181683649 \h </w:instrText>
      </w:r>
      <w:r w:rsidRPr="00335442">
        <w:fldChar w:fldCharType="separate"/>
      </w:r>
      <w:r w:rsidR="00F341D6" w:rsidRPr="00335442">
        <w:t>5</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2.2</w:t>
      </w:r>
      <w:r w:rsidRPr="00335442">
        <w:rPr>
          <w:rFonts w:eastAsia="MS Mincho"/>
          <w:b w:val="0"/>
          <w:smallCaps w:val="0"/>
          <w:sz w:val="24"/>
          <w:szCs w:val="24"/>
          <w:lang w:eastAsia="ja-JP"/>
        </w:rPr>
        <w:tab/>
      </w:r>
      <w:r w:rsidRPr="00335442">
        <w:t>Informative References</w:t>
      </w:r>
      <w:r w:rsidRPr="00335442">
        <w:tab/>
      </w:r>
      <w:r w:rsidRPr="00335442">
        <w:fldChar w:fldCharType="begin"/>
      </w:r>
      <w:r w:rsidRPr="00335442">
        <w:instrText xml:space="preserve"> PAGEREF _Toc181683650 \h </w:instrText>
      </w:r>
      <w:r w:rsidRPr="00335442">
        <w:fldChar w:fldCharType="separate"/>
      </w:r>
      <w:r w:rsidR="00F341D6" w:rsidRPr="00335442">
        <w:t>5</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3.</w:t>
      </w:r>
      <w:r w:rsidRPr="00335442">
        <w:rPr>
          <w:rFonts w:eastAsia="MS Mincho"/>
          <w:b w:val="0"/>
          <w:caps w:val="0"/>
          <w:sz w:val="24"/>
          <w:szCs w:val="24"/>
          <w:lang w:eastAsia="ja-JP"/>
        </w:rPr>
        <w:tab/>
      </w:r>
      <w:r w:rsidRPr="00335442">
        <w:t>Terminology and Conventions</w:t>
      </w:r>
      <w:r w:rsidRPr="00335442">
        <w:tab/>
      </w:r>
      <w:r w:rsidRPr="00335442">
        <w:fldChar w:fldCharType="begin"/>
      </w:r>
      <w:r w:rsidRPr="00335442">
        <w:instrText xml:space="preserve"> PAGEREF _Toc181683651 \h </w:instrText>
      </w:r>
      <w:r w:rsidRPr="00335442">
        <w:fldChar w:fldCharType="separate"/>
      </w:r>
      <w:r w:rsidR="00F341D6" w:rsidRPr="00335442">
        <w:t>7</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3.1</w:t>
      </w:r>
      <w:r w:rsidRPr="00335442">
        <w:rPr>
          <w:rFonts w:eastAsia="MS Mincho"/>
          <w:b w:val="0"/>
          <w:smallCaps w:val="0"/>
          <w:sz w:val="24"/>
          <w:szCs w:val="24"/>
          <w:lang w:eastAsia="ja-JP"/>
        </w:rPr>
        <w:tab/>
      </w:r>
      <w:r w:rsidRPr="00335442">
        <w:t>Conventions</w:t>
      </w:r>
      <w:r w:rsidRPr="00335442">
        <w:tab/>
      </w:r>
      <w:r w:rsidRPr="00335442">
        <w:fldChar w:fldCharType="begin"/>
      </w:r>
      <w:r w:rsidRPr="00335442">
        <w:instrText xml:space="preserve"> PAGEREF _Toc181683652 \h </w:instrText>
      </w:r>
      <w:r w:rsidRPr="00335442">
        <w:fldChar w:fldCharType="separate"/>
      </w:r>
      <w:r w:rsidR="00F341D6" w:rsidRPr="00335442">
        <w:t>7</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3.2</w:t>
      </w:r>
      <w:r w:rsidRPr="00335442">
        <w:rPr>
          <w:rFonts w:eastAsia="MS Mincho"/>
          <w:b w:val="0"/>
          <w:smallCaps w:val="0"/>
          <w:sz w:val="24"/>
          <w:szCs w:val="24"/>
          <w:lang w:eastAsia="ja-JP"/>
        </w:rPr>
        <w:tab/>
      </w:r>
      <w:r w:rsidRPr="00335442">
        <w:t>Definitions</w:t>
      </w:r>
      <w:r w:rsidRPr="00335442">
        <w:tab/>
      </w:r>
      <w:r w:rsidRPr="00335442">
        <w:fldChar w:fldCharType="begin"/>
      </w:r>
      <w:r w:rsidRPr="00335442">
        <w:instrText xml:space="preserve"> PAGEREF _Toc181683653 \h </w:instrText>
      </w:r>
      <w:r w:rsidRPr="00335442">
        <w:fldChar w:fldCharType="separate"/>
      </w:r>
      <w:r w:rsidR="00F341D6" w:rsidRPr="00335442">
        <w:t>7</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3.3</w:t>
      </w:r>
      <w:r w:rsidRPr="00335442">
        <w:rPr>
          <w:rFonts w:eastAsia="MS Mincho"/>
          <w:b w:val="0"/>
          <w:smallCaps w:val="0"/>
          <w:sz w:val="24"/>
          <w:szCs w:val="24"/>
          <w:lang w:eastAsia="ja-JP"/>
        </w:rPr>
        <w:tab/>
      </w:r>
      <w:r w:rsidRPr="00335442">
        <w:t>Abbreviations</w:t>
      </w:r>
      <w:r w:rsidRPr="00335442">
        <w:tab/>
      </w:r>
      <w:r w:rsidRPr="00335442">
        <w:fldChar w:fldCharType="begin"/>
      </w:r>
      <w:r w:rsidRPr="00335442">
        <w:instrText xml:space="preserve"> PAGEREF _Toc181683654 \h </w:instrText>
      </w:r>
      <w:r w:rsidRPr="00335442">
        <w:fldChar w:fldCharType="separate"/>
      </w:r>
      <w:r w:rsidR="00F341D6" w:rsidRPr="00335442">
        <w:t>7</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4.</w:t>
      </w:r>
      <w:r w:rsidRPr="00335442">
        <w:rPr>
          <w:rFonts w:eastAsia="MS Mincho"/>
          <w:b w:val="0"/>
          <w:caps w:val="0"/>
          <w:sz w:val="24"/>
          <w:szCs w:val="24"/>
          <w:lang w:eastAsia="ja-JP"/>
        </w:rPr>
        <w:tab/>
      </w:r>
      <w:r w:rsidRPr="00335442">
        <w:t>Introduction</w:t>
      </w:r>
      <w:r w:rsidRPr="00335442">
        <w:tab/>
      </w:r>
      <w:r w:rsidRPr="00335442">
        <w:fldChar w:fldCharType="begin"/>
      </w:r>
      <w:r w:rsidRPr="00335442">
        <w:instrText xml:space="preserve"> PAGEREF _Toc181683655 \h </w:instrText>
      </w:r>
      <w:r w:rsidRPr="00335442">
        <w:fldChar w:fldCharType="separate"/>
      </w:r>
      <w:r w:rsidR="00F341D6" w:rsidRPr="00335442">
        <w:t>8</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4.1</w:t>
      </w:r>
      <w:r w:rsidRPr="00335442">
        <w:rPr>
          <w:rFonts w:eastAsia="MS Mincho"/>
          <w:b w:val="0"/>
          <w:smallCaps w:val="0"/>
          <w:sz w:val="24"/>
          <w:szCs w:val="24"/>
          <w:lang w:eastAsia="ja-JP"/>
        </w:rPr>
        <w:tab/>
      </w:r>
      <w:r w:rsidRPr="00335442">
        <w:t>Version 1.0</w:t>
      </w:r>
      <w:r w:rsidRPr="00335442">
        <w:tab/>
      </w:r>
      <w:r w:rsidRPr="00335442">
        <w:fldChar w:fldCharType="begin"/>
      </w:r>
      <w:r w:rsidRPr="00335442">
        <w:instrText xml:space="preserve"> PAGEREF _Toc181683656 \h </w:instrText>
      </w:r>
      <w:r w:rsidRPr="00335442">
        <w:fldChar w:fldCharType="separate"/>
      </w:r>
      <w:r w:rsidR="00F341D6" w:rsidRPr="00335442">
        <w:t>8</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4.2</w:t>
      </w:r>
      <w:r w:rsidRPr="00335442">
        <w:rPr>
          <w:rFonts w:eastAsia="MS Mincho"/>
          <w:b w:val="0"/>
          <w:smallCaps w:val="0"/>
          <w:sz w:val="24"/>
          <w:szCs w:val="24"/>
          <w:lang w:eastAsia="ja-JP"/>
        </w:rPr>
        <w:tab/>
      </w:r>
      <w:r w:rsidRPr="00335442">
        <w:t>Version &lt;x.y&gt;</w:t>
      </w:r>
      <w:r w:rsidRPr="00335442">
        <w:tab/>
      </w:r>
      <w:r w:rsidRPr="00335442">
        <w:fldChar w:fldCharType="begin"/>
      </w:r>
      <w:r w:rsidRPr="00335442">
        <w:instrText xml:space="preserve"> PAGEREF _Toc181683657 \h </w:instrText>
      </w:r>
      <w:r w:rsidRPr="00335442">
        <w:fldChar w:fldCharType="separate"/>
      </w:r>
      <w:r w:rsidR="00F341D6" w:rsidRPr="00335442">
        <w:t>8</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4.2.1</w:t>
      </w:r>
      <w:r w:rsidRPr="00335442">
        <w:rPr>
          <w:rFonts w:eastAsia="MS Mincho"/>
          <w:sz w:val="24"/>
          <w:szCs w:val="24"/>
          <w:lang w:eastAsia="ja-JP"/>
        </w:rPr>
        <w:tab/>
      </w:r>
      <w:r w:rsidRPr="00335442">
        <w:t>Version &lt;x.y.z&gt;</w:t>
      </w:r>
      <w:r w:rsidRPr="00335442">
        <w:tab/>
      </w:r>
      <w:r w:rsidRPr="00335442">
        <w:fldChar w:fldCharType="begin"/>
      </w:r>
      <w:r w:rsidRPr="00335442">
        <w:instrText xml:space="preserve"> PAGEREF _Toc181683658 \h </w:instrText>
      </w:r>
      <w:r w:rsidRPr="00335442">
        <w:fldChar w:fldCharType="separate"/>
      </w:r>
      <w:r w:rsidR="00F341D6" w:rsidRPr="00335442">
        <w:t>8</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5.</w:t>
      </w:r>
      <w:r w:rsidRPr="00335442">
        <w:rPr>
          <w:rFonts w:eastAsia="MS Mincho"/>
          <w:b w:val="0"/>
          <w:caps w:val="0"/>
          <w:sz w:val="24"/>
          <w:szCs w:val="24"/>
          <w:lang w:eastAsia="ja-JP"/>
        </w:rPr>
        <w:tab/>
      </w:r>
      <w:r w:rsidRPr="00335442">
        <w:t>Sections As Needed</w:t>
      </w:r>
      <w:r w:rsidRPr="00335442">
        <w:tab/>
      </w:r>
      <w:r w:rsidRPr="00335442">
        <w:fldChar w:fldCharType="begin"/>
      </w:r>
      <w:r w:rsidRPr="00335442">
        <w:instrText xml:space="preserve"> PAGEREF _Toc181683659 \h </w:instrText>
      </w:r>
      <w:r w:rsidRPr="00335442">
        <w:fldChar w:fldCharType="separate"/>
      </w:r>
      <w:r w:rsidR="00F341D6" w:rsidRPr="00335442">
        <w:t>9</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5.1</w:t>
      </w:r>
      <w:r w:rsidRPr="00335442">
        <w:rPr>
          <w:rFonts w:eastAsia="MS Mincho"/>
          <w:b w:val="0"/>
          <w:smallCaps w:val="0"/>
          <w:sz w:val="24"/>
          <w:szCs w:val="24"/>
          <w:lang w:eastAsia="ja-JP"/>
        </w:rPr>
        <w:tab/>
      </w:r>
      <w:r w:rsidRPr="00335442">
        <w:t>Example Level 2</w:t>
      </w:r>
      <w:r w:rsidRPr="00335442">
        <w:tab/>
      </w:r>
      <w:r w:rsidRPr="00335442">
        <w:fldChar w:fldCharType="begin"/>
      </w:r>
      <w:r w:rsidRPr="00335442">
        <w:instrText xml:space="preserve"> PAGEREF _Toc181683660 \h </w:instrText>
      </w:r>
      <w:r w:rsidRPr="00335442">
        <w:fldChar w:fldCharType="separate"/>
      </w:r>
      <w:r w:rsidR="00F341D6" w:rsidRPr="00335442">
        <w:t>9</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5.1.1</w:t>
      </w:r>
      <w:r w:rsidRPr="00335442">
        <w:rPr>
          <w:rFonts w:eastAsia="MS Mincho"/>
          <w:sz w:val="24"/>
          <w:szCs w:val="24"/>
          <w:lang w:eastAsia="ja-JP"/>
        </w:rPr>
        <w:tab/>
      </w:r>
      <w:r w:rsidRPr="00335442">
        <w:t>Example Level 3</w:t>
      </w:r>
      <w:r w:rsidRPr="00335442">
        <w:tab/>
      </w:r>
      <w:r w:rsidRPr="00335442">
        <w:fldChar w:fldCharType="begin"/>
      </w:r>
      <w:r w:rsidRPr="00335442">
        <w:instrText xml:space="preserve"> PAGEREF _Toc181683661 \h </w:instrText>
      </w:r>
      <w:r w:rsidRPr="00335442">
        <w:fldChar w:fldCharType="separate"/>
      </w:r>
      <w:r w:rsidR="00F341D6" w:rsidRPr="00335442">
        <w:t>9</w:t>
      </w:r>
      <w:r w:rsidRPr="00335442">
        <w:fldChar w:fldCharType="end"/>
      </w:r>
    </w:p>
    <w:p w:rsidR="00635A3F" w:rsidRPr="00335442" w:rsidRDefault="00635A3F">
      <w:pPr>
        <w:pStyle w:val="TOC1"/>
        <w:tabs>
          <w:tab w:val="left" w:pos="1600"/>
          <w:tab w:val="right" w:leader="dot" w:pos="10070"/>
        </w:tabs>
        <w:rPr>
          <w:rFonts w:eastAsia="MS Mincho"/>
          <w:b w:val="0"/>
          <w:caps w:val="0"/>
          <w:sz w:val="24"/>
          <w:szCs w:val="24"/>
          <w:lang w:eastAsia="ja-JP"/>
        </w:rPr>
      </w:pPr>
      <w:r w:rsidRPr="00335442">
        <w:t>Appendix A.</w:t>
      </w:r>
      <w:r w:rsidRPr="00335442">
        <w:rPr>
          <w:rFonts w:eastAsia="MS Mincho"/>
          <w:b w:val="0"/>
          <w:caps w:val="0"/>
          <w:sz w:val="24"/>
          <w:szCs w:val="24"/>
          <w:lang w:eastAsia="ja-JP"/>
        </w:rPr>
        <w:tab/>
      </w:r>
      <w:r w:rsidRPr="00335442">
        <w:t>Change History (Informative)</w:t>
      </w:r>
      <w:r w:rsidRPr="00335442">
        <w:tab/>
      </w:r>
      <w:r w:rsidRPr="00335442">
        <w:fldChar w:fldCharType="begin"/>
      </w:r>
      <w:r w:rsidRPr="00335442">
        <w:instrText xml:space="preserve"> PAGEREF _Toc181683662 \h </w:instrText>
      </w:r>
      <w:r w:rsidRPr="00335442">
        <w:fldChar w:fldCharType="separate"/>
      </w:r>
      <w:r w:rsidR="00F341D6" w:rsidRPr="00335442">
        <w:t>10</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A.1</w:t>
      </w:r>
      <w:r w:rsidRPr="00335442">
        <w:rPr>
          <w:rFonts w:eastAsia="MS Mincho"/>
          <w:b w:val="0"/>
          <w:smallCaps w:val="0"/>
          <w:sz w:val="24"/>
          <w:szCs w:val="24"/>
          <w:lang w:eastAsia="ja-JP"/>
        </w:rPr>
        <w:tab/>
      </w:r>
      <w:r w:rsidRPr="00335442">
        <w:t>Approved Version History</w:t>
      </w:r>
      <w:r w:rsidRPr="00335442">
        <w:tab/>
      </w:r>
      <w:r w:rsidRPr="00335442">
        <w:fldChar w:fldCharType="begin"/>
      </w:r>
      <w:r w:rsidRPr="00335442">
        <w:instrText xml:space="preserve"> PAGEREF _Toc181683663 \h </w:instrText>
      </w:r>
      <w:r w:rsidRPr="00335442">
        <w:fldChar w:fldCharType="separate"/>
      </w:r>
      <w:r w:rsidR="00F341D6" w:rsidRPr="00335442">
        <w:t>10</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A.2</w:t>
      </w:r>
      <w:r w:rsidRPr="00335442">
        <w:rPr>
          <w:rFonts w:eastAsia="MS Mincho"/>
          <w:b w:val="0"/>
          <w:smallCaps w:val="0"/>
          <w:sz w:val="24"/>
          <w:szCs w:val="24"/>
          <w:lang w:eastAsia="ja-JP"/>
        </w:rPr>
        <w:tab/>
      </w:r>
      <w:r w:rsidRPr="00335442">
        <w:t>Draft/Candidate Version &lt;current version&gt; History</w:t>
      </w:r>
      <w:r w:rsidRPr="00335442">
        <w:tab/>
      </w:r>
      <w:r w:rsidRPr="00335442">
        <w:fldChar w:fldCharType="begin"/>
      </w:r>
      <w:r w:rsidRPr="00335442">
        <w:instrText xml:space="preserve"> PAGEREF _Toc181683664 \h </w:instrText>
      </w:r>
      <w:r w:rsidRPr="00335442">
        <w:fldChar w:fldCharType="separate"/>
      </w:r>
      <w:r w:rsidR="00F341D6" w:rsidRPr="00335442">
        <w:t>10</w:t>
      </w:r>
      <w:r w:rsidRPr="00335442">
        <w:fldChar w:fldCharType="end"/>
      </w:r>
    </w:p>
    <w:p w:rsidR="00635A3F" w:rsidRPr="00335442" w:rsidRDefault="00635A3F">
      <w:pPr>
        <w:pStyle w:val="TOC1"/>
        <w:tabs>
          <w:tab w:val="left" w:pos="1600"/>
          <w:tab w:val="right" w:leader="dot" w:pos="10070"/>
        </w:tabs>
        <w:rPr>
          <w:rFonts w:eastAsia="MS Mincho"/>
          <w:b w:val="0"/>
          <w:caps w:val="0"/>
          <w:sz w:val="24"/>
          <w:szCs w:val="24"/>
          <w:lang w:eastAsia="ja-JP"/>
        </w:rPr>
      </w:pPr>
      <w:r w:rsidRPr="00335442">
        <w:t>Appendix B.</w:t>
      </w:r>
      <w:r w:rsidRPr="00335442">
        <w:rPr>
          <w:rFonts w:eastAsia="MS Mincho"/>
          <w:b w:val="0"/>
          <w:caps w:val="0"/>
          <w:sz w:val="24"/>
          <w:szCs w:val="24"/>
          <w:lang w:eastAsia="ja-JP"/>
        </w:rPr>
        <w:tab/>
      </w:r>
      <w:r w:rsidRPr="00335442">
        <w:t>&lt;Additional Information&gt;</w:t>
      </w:r>
      <w:r w:rsidRPr="00335442">
        <w:tab/>
      </w:r>
      <w:r w:rsidRPr="00335442">
        <w:fldChar w:fldCharType="begin"/>
      </w:r>
      <w:r w:rsidRPr="00335442">
        <w:instrText xml:space="preserve"> PAGEREF _Toc181683665 \h </w:instrText>
      </w:r>
      <w:r w:rsidRPr="00335442">
        <w:fldChar w:fldCharType="separate"/>
      </w:r>
      <w:r w:rsidR="00F341D6" w:rsidRPr="00335442">
        <w:t>11</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B.1</w:t>
      </w:r>
      <w:r w:rsidRPr="00335442">
        <w:rPr>
          <w:rFonts w:eastAsia="MS Mincho"/>
          <w:b w:val="0"/>
          <w:smallCaps w:val="0"/>
          <w:sz w:val="24"/>
          <w:szCs w:val="24"/>
          <w:lang w:eastAsia="ja-JP"/>
        </w:rPr>
        <w:tab/>
      </w:r>
      <w:r w:rsidRPr="00335442">
        <w:t>App Headers</w:t>
      </w:r>
      <w:r w:rsidRPr="00335442">
        <w:tab/>
      </w:r>
      <w:r w:rsidRPr="00335442">
        <w:fldChar w:fldCharType="begin"/>
      </w:r>
      <w:r w:rsidRPr="00335442">
        <w:instrText xml:space="preserve"> PAGEREF _Toc181683666 \h </w:instrText>
      </w:r>
      <w:r w:rsidRPr="00335442">
        <w:fldChar w:fldCharType="separate"/>
      </w:r>
      <w:r w:rsidR="00F341D6" w:rsidRPr="00335442">
        <w:t>11</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B.1.1</w:t>
      </w:r>
      <w:r w:rsidRPr="00335442">
        <w:rPr>
          <w:rFonts w:eastAsia="MS Mincho"/>
          <w:sz w:val="24"/>
          <w:szCs w:val="24"/>
          <w:lang w:eastAsia="ja-JP"/>
        </w:rPr>
        <w:tab/>
      </w:r>
      <w:r w:rsidRPr="00335442">
        <w:t>More Headers</w:t>
      </w:r>
      <w:r w:rsidRPr="00335442">
        <w:tab/>
      </w:r>
      <w:r w:rsidRPr="00335442">
        <w:fldChar w:fldCharType="begin"/>
      </w:r>
      <w:r w:rsidRPr="00335442">
        <w:instrText xml:space="preserve"> PAGEREF _Toc181683667 \h </w:instrText>
      </w:r>
      <w:r w:rsidRPr="00335442">
        <w:fldChar w:fldCharType="separate"/>
      </w:r>
      <w:r w:rsidR="00F341D6" w:rsidRPr="00335442">
        <w:t>11</w:t>
      </w:r>
      <w:r w:rsidRPr="00335442">
        <w:fldChar w:fldCharType="end"/>
      </w:r>
    </w:p>
    <w:p w:rsidR="00651D13" w:rsidRPr="00335442" w:rsidRDefault="00651D13">
      <w:pPr>
        <w:pStyle w:val="TOCsep"/>
      </w:pPr>
      <w:r w:rsidRPr="00335442">
        <w:fldChar w:fldCharType="end"/>
      </w:r>
    </w:p>
    <w:p w:rsidR="00651D13" w:rsidRPr="00335442" w:rsidRDefault="00651D13">
      <w:pPr>
        <w:pStyle w:val="TOChead"/>
      </w:pPr>
      <w:r w:rsidRPr="00335442">
        <w:t>Figures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"Figure" </w:instrText>
      </w:r>
      <w:r w:rsidRPr="00335442">
        <w:rPr>
          <w:noProof w:val="0"/>
        </w:rPr>
        <w:fldChar w:fldCharType="separate"/>
      </w:r>
      <w:hyperlink w:anchor="_Toc181683645" w:history="1">
        <w:r w:rsidR="00635A3F" w:rsidRPr="00335442">
          <w:rPr>
            <w:rStyle w:val="Hyperlink"/>
            <w:noProof w:val="0"/>
          </w:rPr>
          <w:t>Figure 1: Example Figure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_Toc181683645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TOChead"/>
      </w:pPr>
      <w:r w:rsidRPr="00335442">
        <w:t>Tables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"Table" </w:instrText>
      </w:r>
      <w:r w:rsidRPr="00335442">
        <w:rPr>
          <w:noProof w:val="0"/>
        </w:rPr>
        <w:fldChar w:fldCharType="separate"/>
      </w:r>
      <w:hyperlink w:anchor="_Toc181683646" w:history="1">
        <w:r w:rsidR="00635A3F" w:rsidRPr="00335442">
          <w:rPr>
            <w:rStyle w:val="Hyperlink"/>
            <w:noProof w:val="0"/>
          </w:rPr>
          <w:t>Table 1: Example Table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_Toc181683646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Heading1"/>
      </w:pPr>
      <w:bookmarkStart w:id="1" w:name="_Ref511812747"/>
      <w:bookmarkStart w:id="2" w:name="_Toc51149231"/>
      <w:bookmarkStart w:id="3" w:name="_Toc181683647"/>
      <w:r w:rsidRPr="00335442">
        <w:lastRenderedPageBreak/>
        <w:t>Scope</w:t>
      </w:r>
      <w:bookmarkEnd w:id="1"/>
      <w:bookmarkEnd w:id="2"/>
      <w:bookmarkEnd w:id="3"/>
    </w:p>
    <w:p w:rsidR="00651D13" w:rsidRPr="00335442" w:rsidRDefault="00651D13">
      <w:pPr>
        <w:pStyle w:val="CommentText"/>
      </w:pPr>
      <w:bookmarkStart w:id="4" w:name="_Toc51149232"/>
      <w:r w:rsidRPr="00335442">
        <w:t xml:space="preserve">&lt;&lt; Define as it relates to Open Mobile Alliance Activity.  If it adds clarity, define what is </w:t>
      </w:r>
      <w:r w:rsidRPr="00335442">
        <w:rPr>
          <w:u w:val="single"/>
        </w:rPr>
        <w:t>not</w:t>
      </w:r>
      <w:r w:rsidRPr="00335442">
        <w:t xml:space="preserve"> in the scope.  DELETE THIS COMMENT &gt;&gt;</w:t>
      </w:r>
    </w:p>
    <w:p w:rsidR="00651D13" w:rsidRPr="00335442" w:rsidRDefault="00651D13"/>
    <w:p w:rsidR="00651D13" w:rsidRPr="00335442" w:rsidRDefault="00651D13">
      <w:pPr>
        <w:pStyle w:val="Heading1"/>
      </w:pPr>
      <w:bookmarkStart w:id="5" w:name="_Toc181683648"/>
      <w:r w:rsidRPr="00335442">
        <w:lastRenderedPageBreak/>
        <w:t>References</w:t>
      </w:r>
      <w:bookmarkEnd w:id="4"/>
      <w:bookmarkEnd w:id="5"/>
    </w:p>
    <w:p w:rsidR="00651D13" w:rsidRPr="00335442" w:rsidRDefault="00651D13">
      <w:pPr>
        <w:pStyle w:val="CommentText"/>
      </w:pPr>
      <w:bookmarkStart w:id="6" w:name="_Toc51147377"/>
      <w:bookmarkStart w:id="7" w:name="_Toc51149235"/>
      <w:r w:rsidRPr="00335442">
        <w:t>The policy for reference lists is:</w:t>
      </w:r>
    </w:p>
    <w:p w:rsidR="00651D13" w:rsidRPr="00335442" w:rsidRDefault="00651D13">
      <w:pPr>
        <w:pStyle w:val="CommentText"/>
        <w:ind w:left="720" w:hanging="360"/>
      </w:pPr>
      <w:r w:rsidRPr="00335442">
        <w:t>1.</w:t>
      </w:r>
      <w:r w:rsidRPr="00335442">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335442" w:rsidRDefault="00651D13">
      <w:pPr>
        <w:pStyle w:val="CommentText"/>
        <w:ind w:left="720" w:hanging="360"/>
      </w:pPr>
      <w:r w:rsidRPr="00335442">
        <w:t>2.</w:t>
      </w:r>
      <w:r w:rsidRPr="00335442">
        <w:tab/>
        <w:t xml:space="preserve">When a reference is made to an OMA </w:t>
      </w:r>
      <w:r w:rsidR="006929F5" w:rsidRPr="00335442">
        <w:t>document</w:t>
      </w:r>
      <w:r w:rsidRPr="00335442">
        <w:t>, then Open Mobile Alliance with the TM symbol (</w:t>
      </w:r>
      <w:r w:rsidRPr="00335442">
        <w:rPr>
          <w:rFonts w:cs="Arial"/>
        </w:rPr>
        <w:t>™)</w:t>
      </w:r>
      <w:r w:rsidRPr="00335442">
        <w:t xml:space="preserve"> should be used in the description.</w:t>
      </w:r>
    </w:p>
    <w:p w:rsidR="00651D13" w:rsidRPr="00335442" w:rsidRDefault="00651D13">
      <w:pPr>
        <w:pStyle w:val="CommentText"/>
        <w:ind w:left="720" w:hanging="360"/>
      </w:pPr>
      <w:r w:rsidRPr="00335442">
        <w:t>3.</w:t>
      </w:r>
      <w:r w:rsidRPr="00335442">
        <w:tab/>
        <w:t xml:space="preserve">The name + version (no date) for OMA </w:t>
      </w:r>
      <w:r w:rsidR="006929F5" w:rsidRPr="00335442">
        <w:t>documents</w:t>
      </w:r>
      <w:r w:rsidRPr="00335442">
        <w:t xml:space="preserve"> are generally sufficient – dates should be used only if there is a specific reason to limit the usage.</w:t>
      </w:r>
    </w:p>
    <w:p w:rsidR="00651D13" w:rsidRPr="00335442" w:rsidRDefault="00651D13">
      <w:pPr>
        <w:pStyle w:val="CommentText"/>
        <w:ind w:left="720" w:hanging="360"/>
      </w:pPr>
      <w:r w:rsidRPr="00335442">
        <w:t>4.</w:t>
      </w:r>
      <w:r w:rsidRPr="00335442">
        <w:tab/>
      </w:r>
      <w:proofErr w:type="gramStart"/>
      <w:r w:rsidRPr="00335442">
        <w:t>For</w:t>
      </w:r>
      <w:proofErr w:type="gramEnd"/>
      <w:r w:rsidRPr="00335442">
        <w:t xml:space="preserve"> references to WAP Forum docs, dates should not be included as DID's for the old WAP Forum </w:t>
      </w:r>
      <w:r w:rsidR="006929F5" w:rsidRPr="00335442">
        <w:t>documents</w:t>
      </w:r>
      <w:r w:rsidRPr="00335442">
        <w:t xml:space="preserve"> are enough and the reference description should refer to WAP Forum</w:t>
      </w:r>
      <w:r w:rsidRPr="00335442">
        <w:rPr>
          <w:rFonts w:cs="Arial"/>
        </w:rPr>
        <w:t>™</w:t>
      </w:r>
      <w:r w:rsidRPr="00335442">
        <w:t>.</w:t>
      </w:r>
    </w:p>
    <w:p w:rsidR="00651D13" w:rsidRPr="00335442" w:rsidRDefault="00651D13">
      <w:pPr>
        <w:pStyle w:val="CommentText"/>
        <w:ind w:left="720" w:hanging="360"/>
      </w:pPr>
      <w:r w:rsidRPr="00335442">
        <w:t>5.</w:t>
      </w:r>
      <w:r w:rsidRPr="00335442">
        <w:tab/>
        <w:t>References to other affiliate docs should similarly provide sufficient information to uniquely determine the needed document and should provide the appropriate source information.</w:t>
      </w:r>
    </w:p>
    <w:p w:rsidR="00651D13" w:rsidRPr="00335442" w:rsidRDefault="00651D13">
      <w:pPr>
        <w:pStyle w:val="CommentText"/>
        <w:ind w:left="720" w:hanging="360"/>
      </w:pPr>
      <w:r w:rsidRPr="00335442">
        <w:t>6.</w:t>
      </w:r>
      <w:r w:rsidRPr="00335442">
        <w:tab/>
        <w:t xml:space="preserve">The URL for OMA material (new OMA and affiliate) should always be </w:t>
      </w:r>
      <w:hyperlink r:id="rId11" w:history="1">
        <w:r w:rsidRPr="00335442">
          <w:rPr>
            <w:rStyle w:val="Hyperlink"/>
          </w:rPr>
          <w:t>http://www.openmobilealliance.org</w:t>
        </w:r>
      </w:hyperlink>
      <w:r w:rsidRPr="00335442">
        <w:t xml:space="preserve"> (an exception is OMNA that is reached through </w:t>
      </w:r>
      <w:hyperlink r:id="rId12" w:history="1">
        <w:r w:rsidRPr="00335442">
          <w:rPr>
            <w:rStyle w:val="Hyperlink"/>
          </w:rPr>
          <w:t>http://www.openmobilealliance.org/tech/omna</w:t>
        </w:r>
      </w:hyperlink>
      <w:r w:rsidRPr="00335442">
        <w:t>)</w:t>
      </w:r>
    </w:p>
    <w:p w:rsidR="00651D13" w:rsidRPr="00335442" w:rsidRDefault="00651D13">
      <w:pPr>
        <w:pStyle w:val="CommentText"/>
      </w:pPr>
      <w:r w:rsidRPr="00335442">
        <w:t>Models to use</w:t>
      </w:r>
    </w:p>
    <w:p w:rsidR="00651D13" w:rsidRPr="00335442" w:rsidRDefault="00651D13">
      <w:pPr>
        <w:pStyle w:val="CommentText"/>
        <w:tabs>
          <w:tab w:val="left" w:pos="720"/>
          <w:tab w:val="left" w:pos="10080"/>
        </w:tabs>
        <w:ind w:left="2160" w:hanging="1800"/>
      </w:pPr>
      <w:r w:rsidRPr="00335442">
        <w:tab/>
        <w:t>[REFLABEL]</w:t>
      </w:r>
      <w:r w:rsidRPr="00335442">
        <w:tab/>
      </w:r>
      <w:r w:rsidRPr="00335442">
        <w:rPr>
          <w:i/>
          <w:iCs/>
        </w:rPr>
        <w:t xml:space="preserve">&lt;General Model&gt; </w:t>
      </w:r>
      <w:r w:rsidRPr="00335442">
        <w:t>“Ref Title”, Ref information (source, date, id)</w:t>
      </w:r>
      <w:proofErr w:type="gramStart"/>
      <w:r w:rsidRPr="00335442">
        <w:t>,</w:t>
      </w:r>
      <w:proofErr w:type="gramEnd"/>
      <w:r w:rsidRPr="00335442">
        <w:br/>
      </w:r>
      <w:hyperlink r:id="rId13" w:history="1">
        <w:r w:rsidRPr="00335442">
          <w:rPr>
            <w:rStyle w:val="Hyperlink"/>
          </w:rPr>
          <w:t>URL:http//&lt;ref-source&gt;/</w:t>
        </w:r>
      </w:hyperlink>
      <w:r w:rsidRPr="00335442">
        <w:t xml:space="preserve"> </w:t>
      </w:r>
    </w:p>
    <w:p w:rsidR="00651D13" w:rsidRPr="00335442" w:rsidRDefault="00651D13">
      <w:pPr>
        <w:pStyle w:val="CommentText"/>
        <w:tabs>
          <w:tab w:val="left" w:pos="720"/>
          <w:tab w:val="left" w:pos="10080"/>
        </w:tabs>
        <w:ind w:left="2160" w:hanging="1800"/>
      </w:pPr>
      <w:r w:rsidRPr="00335442">
        <w:tab/>
        <w:t>[OMADOC]</w:t>
      </w:r>
      <w:r w:rsidRPr="00335442">
        <w:tab/>
      </w:r>
      <w:r w:rsidRPr="00335442">
        <w:rPr>
          <w:i/>
          <w:iCs/>
        </w:rPr>
        <w:t>&lt;OMA Model&gt; “</w:t>
      </w:r>
      <w:r w:rsidRPr="00335442">
        <w:t>OMA Document Title”</w:t>
      </w:r>
      <w:proofErr w:type="gramStart"/>
      <w:r w:rsidRPr="00335442">
        <w:t>,</w:t>
      </w:r>
      <w:r w:rsidR="006A527C" w:rsidRPr="00335442">
        <w:t>{</w:t>
      </w:r>
      <w:proofErr w:type="gramEnd"/>
      <w:r w:rsidR="006A527C" w:rsidRPr="00335442">
        <w:t xml:space="preserve"> Version x.y,}</w:t>
      </w:r>
      <w:r w:rsidRPr="00335442">
        <w:t xml:space="preserve"> Open Mobile </w:t>
      </w:r>
      <w:r w:rsidRPr="00335442">
        <w:rPr>
          <w:rFonts w:cs="Arial"/>
        </w:rPr>
        <w:t xml:space="preserve">Alliance™, </w:t>
      </w:r>
      <w:r w:rsidRPr="00335442">
        <w:t>OMA</w:t>
      </w:r>
      <w:r w:rsidRPr="00335442">
        <w:noBreakHyphen/>
        <w:t>&lt;</w:t>
      </w:r>
      <w:proofErr w:type="spellStart"/>
      <w:r w:rsidRPr="00335442">
        <w:t>docname</w:t>
      </w:r>
      <w:proofErr w:type="spellEnd"/>
      <w:r w:rsidRPr="00335442">
        <w:t>&gt;{</w:t>
      </w:r>
      <w:r w:rsidRPr="00335442">
        <w:noBreakHyphen/>
        <w:t xml:space="preserve">&lt;version&gt;}, </w:t>
      </w:r>
      <w:hyperlink r:id="rId14" w:history="1">
        <w:r w:rsidRPr="00335442">
          <w:rPr>
            <w:rStyle w:val="Hyperlink"/>
          </w:rPr>
          <w:t>URL:http//www.openmobilealliance.org/</w:t>
        </w:r>
      </w:hyperlink>
      <w:r w:rsidRPr="00335442">
        <w:t xml:space="preserve"> </w:t>
      </w:r>
    </w:p>
    <w:p w:rsidR="00651D13" w:rsidRPr="00335442" w:rsidRDefault="00651D13">
      <w:pPr>
        <w:pStyle w:val="CommentText"/>
        <w:tabs>
          <w:tab w:val="left" w:pos="10080"/>
        </w:tabs>
        <w:ind w:left="2160" w:hanging="1800"/>
        <w:rPr>
          <w:i/>
          <w:iCs/>
        </w:rPr>
      </w:pPr>
      <w:r w:rsidRPr="00335442">
        <w:t>If there are no entries in the table – enter ‘none’ to be clear.</w:t>
      </w:r>
    </w:p>
    <w:p w:rsidR="00651D13" w:rsidRPr="00335442" w:rsidRDefault="00651D13">
      <w:pPr>
        <w:pStyle w:val="CommentText"/>
        <w:rPr>
          <w:snapToGrid w:val="0"/>
        </w:rPr>
      </w:pPr>
      <w:r w:rsidRPr="00335442">
        <w:rPr>
          <w:snapToGrid w:val="0"/>
        </w:rPr>
        <w:t>DELETE THIS COMMENT</w:t>
      </w:r>
    </w:p>
    <w:p w:rsidR="00651D13" w:rsidRPr="00335442" w:rsidRDefault="00651D13">
      <w:pPr>
        <w:pStyle w:val="Heading2"/>
      </w:pPr>
      <w:bookmarkStart w:id="8" w:name="_Toc181683649"/>
      <w:r w:rsidRPr="00335442">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77673E" w:rsidTr="00160658">
        <w:trPr>
          <w:jc w:val="center"/>
        </w:trPr>
        <w:tc>
          <w:tcPr>
            <w:tcW w:w="2160" w:type="dxa"/>
          </w:tcPr>
          <w:p w:rsidR="00651D13" w:rsidRPr="0077673E" w:rsidRDefault="00651D13">
            <w:pPr>
              <w:pStyle w:val="RefLabel"/>
            </w:pPr>
            <w:r w:rsidRPr="0077673E">
              <w:t>[RFC2119]</w:t>
            </w:r>
          </w:p>
        </w:tc>
        <w:tc>
          <w:tcPr>
            <w:tcW w:w="7920" w:type="dxa"/>
          </w:tcPr>
          <w:p w:rsidR="00651D13" w:rsidRPr="0077673E" w:rsidRDefault="00651D13">
            <w:pPr>
              <w:pStyle w:val="RefDesc"/>
              <w:rPr>
                <w:lang w:val="en-GB"/>
              </w:rPr>
            </w:pPr>
            <w:r w:rsidRPr="0077673E">
              <w:rPr>
                <w:lang w:val="en-GB"/>
              </w:rPr>
              <w:t xml:space="preserve">“Key words for use in RFCs to Indicate Requirement Levels”, S. Bradner, March 1997, </w:t>
            </w:r>
            <w:hyperlink r:id="rId15" w:history="1">
              <w:r w:rsidRPr="0077673E">
                <w:rPr>
                  <w:rStyle w:val="Hyperlink"/>
                  <w:lang w:val="en-GB"/>
                </w:rPr>
                <w:t>URL:http://www.ietf.org/rfc/rfc2119.txt</w:t>
              </w:r>
            </w:hyperlink>
          </w:p>
        </w:tc>
      </w:tr>
      <w:tr w:rsidR="006A527C" w:rsidRPr="0077673E" w:rsidTr="00160658">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160658">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160658">
        <w:trPr>
          <w:jc w:val="center"/>
        </w:trPr>
        <w:tc>
          <w:tcPr>
            <w:tcW w:w="10080" w:type="dxa"/>
            <w:gridSpan w:val="2"/>
            <w:shd w:val="clear" w:color="auto" w:fill="FFFF99"/>
          </w:tcPr>
          <w:p w:rsidR="006A527C" w:rsidRPr="0077673E" w:rsidRDefault="006A527C" w:rsidP="006A527C">
            <w:pPr>
              <w:pStyle w:val="RefDesc"/>
              <w:jc w:val="center"/>
              <w:rPr>
                <w:rFonts w:ascii="Comic Sans MS" w:hAnsi="Comic Sans MS"/>
                <w:iCs/>
                <w:color w:val="800000"/>
                <w:lang w:val="en-GB"/>
              </w:rPr>
            </w:pPr>
            <w:r w:rsidRPr="0077673E">
              <w:rPr>
                <w:rFonts w:ascii="Comic Sans MS" w:hAnsi="Comic Sans MS"/>
                <w:iCs/>
                <w:color w:val="800000"/>
                <w:lang w:val="en-GB"/>
              </w:rPr>
              <w:t>&lt;&lt; Add/Remove reference rows to this table as needed - DELETE This Row</w:t>
            </w:r>
            <w:r w:rsidRPr="0077673E" w:rsidDel="00453661">
              <w:rPr>
                <w:rFonts w:ascii="Comic Sans MS" w:hAnsi="Comic Sans MS"/>
                <w:iCs/>
                <w:color w:val="800000"/>
                <w:lang w:val="en-GB"/>
              </w:rPr>
              <w:t xml:space="preserve"> </w:t>
            </w:r>
            <w:r w:rsidRPr="0077673E">
              <w:rPr>
                <w:rFonts w:ascii="Comic Sans MS" w:hAnsi="Comic Sans MS"/>
                <w:iCs/>
                <w:color w:val="800000"/>
                <w:lang w:val="en-GB"/>
              </w:rPr>
              <w:t>&gt;&gt;</w:t>
            </w:r>
          </w:p>
        </w:tc>
      </w:tr>
    </w:tbl>
    <w:p w:rsidR="00651D13" w:rsidRPr="00335442" w:rsidRDefault="00651D13">
      <w:pPr>
        <w:pStyle w:val="Heading2"/>
      </w:pPr>
      <w:bookmarkStart w:id="9" w:name="_Toc51147378"/>
      <w:bookmarkStart w:id="10" w:name="_Toc181683650"/>
      <w:r w:rsidRPr="00335442">
        <w:t>Informative References</w:t>
      </w:r>
      <w:bookmarkEnd w:id="9"/>
      <w:bookmarkEnd w:id="10"/>
    </w:p>
    <w:p w:rsidR="006A527C" w:rsidRPr="00335442" w:rsidRDefault="006A527C" w:rsidP="006A527C">
      <w:pPr>
        <w:pStyle w:val="CommentText"/>
      </w:pPr>
      <w:r w:rsidRPr="00335442">
        <w:t xml:space="preserve">Check the version of the Dictionary you are using and update the reference below.  Delete the [OMADICT] entry if the dictionary is not used.  In general, use the latest available version unless seeking alignment with an existing set of </w:t>
      </w:r>
      <w:r w:rsidR="006929F5" w:rsidRPr="00335442">
        <w:t>documents</w:t>
      </w:r>
      <w:r w:rsidRPr="00335442">
        <w:t>.</w:t>
      </w:r>
    </w:p>
    <w:p w:rsidR="006A527C" w:rsidRPr="00335442" w:rsidRDefault="006A527C" w:rsidP="006A527C">
      <w:pPr>
        <w:pStyle w:val="CommentText"/>
        <w:tabs>
          <w:tab w:val="left" w:pos="720"/>
          <w:tab w:val="left" w:pos="10080"/>
        </w:tabs>
        <w:ind w:left="2160" w:hanging="1800"/>
      </w:pPr>
      <w:r w:rsidRPr="00335442">
        <w:t>DELETE THIS COMMENT</w:t>
      </w:r>
    </w:p>
    <w:tbl>
      <w:tblPr>
        <w:tblW w:w="0" w:type="auto"/>
        <w:jc w:val="center"/>
        <w:tblLayout w:type="fixed"/>
        <w:tblLook w:val="0000" w:firstRow="0" w:lastRow="0" w:firstColumn="0" w:lastColumn="0" w:noHBand="0" w:noVBand="0"/>
      </w:tblPr>
      <w:tblGrid>
        <w:gridCol w:w="2160"/>
        <w:gridCol w:w="7920"/>
      </w:tblGrid>
      <w:tr w:rsidR="006A527C" w:rsidRPr="0077673E" w:rsidTr="006A527C">
        <w:trPr>
          <w:jc w:val="center"/>
        </w:trPr>
        <w:tc>
          <w:tcPr>
            <w:tcW w:w="2160" w:type="dxa"/>
          </w:tcPr>
          <w:p w:rsidR="006A527C" w:rsidRPr="0077673E" w:rsidRDefault="006A527C" w:rsidP="006A527C">
            <w:pPr>
              <w:pStyle w:val="RefLabel"/>
            </w:pPr>
            <w:r w:rsidRPr="0077673E">
              <w:t>[OMADICT]</w:t>
            </w:r>
          </w:p>
        </w:tc>
        <w:tc>
          <w:tcPr>
            <w:tcW w:w="7920" w:type="dxa"/>
          </w:tcPr>
          <w:p w:rsidR="006A527C" w:rsidRPr="0077673E" w:rsidRDefault="006A527C" w:rsidP="006A527C">
            <w:pPr>
              <w:pStyle w:val="RefDesc"/>
              <w:rPr>
                <w:i/>
                <w:iCs/>
                <w:lang w:val="en-GB"/>
              </w:rPr>
            </w:pPr>
            <w:r w:rsidRPr="0077673E">
              <w:rPr>
                <w:lang w:val="en-GB"/>
              </w:rPr>
              <w:t>“Dictionary for OMA Specifications”, Version x.y, Open Mobile Alliance</w:t>
            </w:r>
            <w:r w:rsidRPr="0077673E">
              <w:rPr>
                <w:rFonts w:cs="Arial"/>
                <w:lang w:val="en-GB"/>
              </w:rPr>
              <w:t>™,</w:t>
            </w:r>
            <w:r w:rsidRPr="0077673E">
              <w:rPr>
                <w:lang w:val="en-GB"/>
              </w:rPr>
              <w:br/>
              <w:t xml:space="preserve">OMA-ORG-Dictionary-Vx_y, </w:t>
            </w:r>
            <w:hyperlink r:id="rId16" w:history="1">
              <w:r w:rsidRPr="0077673E">
                <w:rPr>
                  <w:rStyle w:val="Hyperlink"/>
                  <w:lang w:val="en-GB"/>
                </w:rPr>
                <w:t>URL:http://www.openmobilealliance.org/</w:t>
              </w:r>
            </w:hyperlink>
          </w:p>
        </w:tc>
      </w:tr>
      <w:tr w:rsidR="006A527C" w:rsidRPr="0077673E" w:rsidTr="006A527C">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6A527C">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6A527C">
        <w:trPr>
          <w:jc w:val="center"/>
        </w:trPr>
        <w:tc>
          <w:tcPr>
            <w:tcW w:w="10080" w:type="dxa"/>
            <w:gridSpan w:val="2"/>
            <w:shd w:val="clear" w:color="auto" w:fill="FFFF99"/>
          </w:tcPr>
          <w:p w:rsidR="006A527C" w:rsidRPr="0077673E" w:rsidRDefault="006A527C" w:rsidP="006A527C">
            <w:pPr>
              <w:pStyle w:val="RefDesc"/>
              <w:jc w:val="center"/>
              <w:rPr>
                <w:rFonts w:ascii="Comic Sans MS" w:hAnsi="Comic Sans MS"/>
                <w:color w:val="800000"/>
                <w:lang w:val="en-GB"/>
              </w:rPr>
            </w:pPr>
            <w:r w:rsidRPr="0077673E">
              <w:rPr>
                <w:rFonts w:ascii="Comic Sans MS" w:hAnsi="Comic Sans MS"/>
                <w:iCs/>
                <w:color w:val="800000"/>
                <w:lang w:val="en-GB"/>
              </w:rPr>
              <w:t>&lt;&lt; Add/Remove reference rows to this table as needed - DELETE This Row</w:t>
            </w:r>
            <w:r w:rsidRPr="0077673E" w:rsidDel="00453661">
              <w:rPr>
                <w:rFonts w:ascii="Comic Sans MS" w:hAnsi="Comic Sans MS"/>
                <w:iCs/>
                <w:color w:val="800000"/>
                <w:lang w:val="en-GB"/>
              </w:rPr>
              <w:t xml:space="preserve"> </w:t>
            </w:r>
            <w:r w:rsidRPr="0077673E">
              <w:rPr>
                <w:rFonts w:ascii="Comic Sans MS" w:hAnsi="Comic Sans MS"/>
                <w:iCs/>
                <w:color w:val="800000"/>
                <w:lang w:val="en-GB"/>
              </w:rPr>
              <w:t>&gt;&gt;</w:t>
            </w:r>
          </w:p>
        </w:tc>
      </w:tr>
    </w:tbl>
    <w:p w:rsidR="00651D13" w:rsidRPr="00335442" w:rsidRDefault="00651D13">
      <w:pPr>
        <w:pStyle w:val="Heading1"/>
      </w:pPr>
      <w:bookmarkStart w:id="11" w:name="_Toc181683651"/>
      <w:r w:rsidRPr="00335442">
        <w:lastRenderedPageBreak/>
        <w:t>Terminology and Conventions</w:t>
      </w:r>
      <w:bookmarkEnd w:id="7"/>
      <w:bookmarkEnd w:id="11"/>
    </w:p>
    <w:p w:rsidR="00651D13" w:rsidRPr="00335442" w:rsidRDefault="00651D13">
      <w:pPr>
        <w:pStyle w:val="Heading2"/>
      </w:pPr>
      <w:bookmarkStart w:id="12" w:name="_Toc51147380"/>
      <w:bookmarkStart w:id="13" w:name="_Toc181683652"/>
      <w:bookmarkStart w:id="14" w:name="_Ref511812783"/>
      <w:bookmarkStart w:id="15" w:name="_Toc51149239"/>
      <w:r w:rsidRPr="00335442">
        <w:t>Conventions</w:t>
      </w:r>
      <w:bookmarkEnd w:id="12"/>
      <w:bookmarkEnd w:id="13"/>
    </w:p>
    <w:p w:rsidR="00651D13" w:rsidRPr="00335442" w:rsidRDefault="00651D13">
      <w:pPr>
        <w:pStyle w:val="CommentText"/>
        <w:rPr>
          <w:snapToGrid w:val="0"/>
        </w:rPr>
      </w:pPr>
      <w:r w:rsidRPr="00335442">
        <w:rPr>
          <w:snapToGrid w:val="0"/>
        </w:rPr>
        <w:t>&lt;&lt; If doc includes normative material keep the next two paragraphs.  DELETE THIS COMMENT &gt;&gt;</w:t>
      </w:r>
    </w:p>
    <w:p w:rsidR="00651D13" w:rsidRPr="00335442" w:rsidRDefault="00651D13">
      <w:pPr>
        <w:rPr>
          <w:snapToGrid w:val="0"/>
        </w:rPr>
      </w:pPr>
      <w:r w:rsidRPr="00335442">
        <w:rPr>
          <w:snapToGrid w:val="0"/>
        </w:rPr>
        <w:t>The key words “MUST”, “MUST NOT”, “REQUIRED”, “SHALL”, “SHALL NOT”, “SHOULD”, “SHOULD NOT”, “RECOMMENDED”, “MAY”, and “OPTIONAL” in this document are to be interpreted as described in [RFC2119].</w:t>
      </w:r>
    </w:p>
    <w:p w:rsidR="00651D13" w:rsidRPr="00335442" w:rsidRDefault="00651D13">
      <w:pPr>
        <w:rPr>
          <w:snapToGrid w:val="0"/>
        </w:rPr>
      </w:pPr>
      <w:r w:rsidRPr="00335442">
        <w:rPr>
          <w:snapToGrid w:val="0"/>
        </w:rPr>
        <w:t>All sections and appendixes, except “Scope” and “Introduction”, are normative, unless they are explicitly indicated to be informative.</w:t>
      </w:r>
    </w:p>
    <w:p w:rsidR="00651D13" w:rsidRPr="00335442" w:rsidRDefault="00651D13">
      <w:pPr>
        <w:pStyle w:val="CommentText"/>
        <w:rPr>
          <w:snapToGrid w:val="0"/>
        </w:rPr>
      </w:pPr>
      <w:r w:rsidRPr="00335442">
        <w:rPr>
          <w:snapToGrid w:val="0"/>
        </w:rPr>
        <w:t>&lt;&lt; OR if doc is informative just keep the next line.  DELETE THIS COMMENT&gt;&gt;</w:t>
      </w:r>
    </w:p>
    <w:p w:rsidR="00651D13" w:rsidRPr="00335442" w:rsidRDefault="00651D13">
      <w:pPr>
        <w:rPr>
          <w:snapToGrid w:val="0"/>
        </w:rPr>
      </w:pPr>
      <w:r w:rsidRPr="00335442">
        <w:rPr>
          <w:snapToGrid w:val="0"/>
        </w:rPr>
        <w:t>This is an informative document, which is not intended to provide testable requirements to implementations.</w:t>
      </w:r>
    </w:p>
    <w:p w:rsidR="00651D13" w:rsidRPr="00335442" w:rsidRDefault="00651D13">
      <w:pPr>
        <w:pStyle w:val="CommentText"/>
        <w:rPr>
          <w:snapToGrid w:val="0"/>
        </w:rPr>
      </w:pPr>
      <w:r w:rsidRPr="00335442">
        <w:rPr>
          <w:snapToGrid w:val="0"/>
        </w:rPr>
        <w:t>&lt;&lt; If needed, describe or declare using appropriate normative references the additional conventions that are used.  DELETE THIS COMMENT &gt;&gt;</w:t>
      </w:r>
    </w:p>
    <w:p w:rsidR="00651D13" w:rsidRPr="00335442" w:rsidRDefault="00651D13">
      <w:pPr>
        <w:pStyle w:val="Heading2"/>
      </w:pPr>
      <w:bookmarkStart w:id="16" w:name="_Toc51147381"/>
      <w:bookmarkStart w:id="17" w:name="_Toc181683653"/>
      <w:r w:rsidRPr="00335442">
        <w:t>Definitions</w:t>
      </w:r>
      <w:bookmarkEnd w:id="16"/>
      <w:bookmarkEnd w:id="17"/>
    </w:p>
    <w:p w:rsidR="006A527C" w:rsidRPr="00335442" w:rsidRDefault="006A527C" w:rsidP="006A527C">
      <w:pPr>
        <w:pStyle w:val="CommentText"/>
        <w:rPr>
          <w:snapToGrid w:val="0"/>
        </w:rPr>
      </w:pPr>
      <w:r w:rsidRPr="00335442">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335442" w:rsidRDefault="006A527C" w:rsidP="006A527C">
      <w:pPr>
        <w:pStyle w:val="CommentText"/>
        <w:rPr>
          <w:snapToGrid w:val="0"/>
        </w:rPr>
      </w:pPr>
      <w:r w:rsidRPr="00335442">
        <w:rPr>
          <w:snapToGrid w:val="0"/>
        </w:rPr>
        <w:t>Examples:</w:t>
      </w:r>
    </w:p>
    <w:p w:rsidR="006A527C" w:rsidRPr="00335442" w:rsidRDefault="006A527C" w:rsidP="006A527C">
      <w:pPr>
        <w:pStyle w:val="CommentText"/>
        <w:tabs>
          <w:tab w:val="left" w:pos="720"/>
          <w:tab w:val="left" w:pos="2880"/>
        </w:tabs>
        <w:rPr>
          <w:snapToGrid w:val="0"/>
        </w:rPr>
      </w:pPr>
      <w:r w:rsidRPr="00335442">
        <w:rPr>
          <w:snapToGrid w:val="0"/>
        </w:rPr>
        <w:tab/>
        <w:t>Entity</w:t>
      </w:r>
      <w:r w:rsidRPr="00335442">
        <w:rPr>
          <w:snapToGrid w:val="0"/>
        </w:rPr>
        <w:tab/>
        <w:t>Use definition #1 from [OMADICT]</w:t>
      </w:r>
    </w:p>
    <w:p w:rsidR="006A527C" w:rsidRPr="00335442" w:rsidRDefault="006A527C" w:rsidP="006A527C">
      <w:pPr>
        <w:pStyle w:val="CommentText"/>
        <w:tabs>
          <w:tab w:val="left" w:pos="720"/>
          <w:tab w:val="left" w:pos="2880"/>
        </w:tabs>
        <w:rPr>
          <w:snapToGrid w:val="0"/>
        </w:rPr>
      </w:pPr>
      <w:r w:rsidRPr="00335442">
        <w:rPr>
          <w:snapToGrid w:val="0"/>
        </w:rPr>
        <w:tab/>
        <w:t>Interactive Service</w:t>
      </w:r>
      <w:r w:rsidRPr="00335442">
        <w:rPr>
          <w:snapToGrid w:val="0"/>
        </w:rPr>
        <w:tab/>
        <w:t>Use definition from [OMADICT]</w:t>
      </w:r>
    </w:p>
    <w:p w:rsidR="006A527C" w:rsidRPr="00335442" w:rsidRDefault="006A527C" w:rsidP="006A527C">
      <w:pPr>
        <w:pStyle w:val="CommentText"/>
        <w:tabs>
          <w:tab w:val="left" w:pos="720"/>
          <w:tab w:val="left" w:pos="2880"/>
        </w:tabs>
        <w:rPr>
          <w:snapToGrid w:val="0"/>
        </w:rPr>
      </w:pPr>
      <w:r w:rsidRPr="00335442">
        <w:rPr>
          <w:snapToGrid w:val="0"/>
        </w:rPr>
        <w:tab/>
        <w:t>Local Term</w:t>
      </w:r>
      <w:r w:rsidRPr="00335442">
        <w:rPr>
          <w:snapToGrid w:val="0"/>
        </w:rPr>
        <w:tab/>
        <w:t>The definition description would be presented directly</w:t>
      </w:r>
    </w:p>
    <w:p w:rsidR="006A527C" w:rsidRPr="00335442" w:rsidRDefault="006A527C" w:rsidP="006A527C">
      <w:pPr>
        <w:pStyle w:val="CommentText"/>
        <w:rPr>
          <w:snapToGrid w:val="0"/>
        </w:rPr>
      </w:pPr>
      <w:r w:rsidRPr="00335442">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77673E" w:rsidTr="006A527C">
        <w:trPr>
          <w:jc w:val="center"/>
        </w:trPr>
        <w:tc>
          <w:tcPr>
            <w:tcW w:w="2160" w:type="dxa"/>
          </w:tcPr>
          <w:p w:rsidR="006A527C" w:rsidRPr="0077673E" w:rsidRDefault="006A527C" w:rsidP="006A527C">
            <w:pPr>
              <w:pStyle w:val="DefLabel"/>
              <w:rPr>
                <w:b w:val="0"/>
              </w:rPr>
            </w:pPr>
          </w:p>
        </w:tc>
        <w:tc>
          <w:tcPr>
            <w:tcW w:w="7920" w:type="dxa"/>
            <w:vAlign w:val="center"/>
          </w:tcPr>
          <w:p w:rsidR="006A527C" w:rsidRPr="0077673E" w:rsidRDefault="006A527C" w:rsidP="006A527C">
            <w:pPr>
              <w:pStyle w:val="DefDesc"/>
            </w:pPr>
          </w:p>
        </w:tc>
      </w:tr>
      <w:tr w:rsidR="006A527C" w:rsidRPr="0077673E" w:rsidTr="006A527C">
        <w:trPr>
          <w:jc w:val="center"/>
        </w:trPr>
        <w:tc>
          <w:tcPr>
            <w:tcW w:w="2160" w:type="dxa"/>
          </w:tcPr>
          <w:p w:rsidR="006A527C" w:rsidRPr="0077673E" w:rsidRDefault="006A527C" w:rsidP="006A527C">
            <w:pPr>
              <w:pStyle w:val="DefLabel"/>
              <w:rPr>
                <w:b w:val="0"/>
              </w:rPr>
            </w:pPr>
          </w:p>
        </w:tc>
        <w:tc>
          <w:tcPr>
            <w:tcW w:w="7920" w:type="dxa"/>
            <w:vAlign w:val="center"/>
          </w:tcPr>
          <w:p w:rsidR="006A527C" w:rsidRPr="0077673E" w:rsidRDefault="006A527C" w:rsidP="006A527C">
            <w:pPr>
              <w:pStyle w:val="DefDesc"/>
            </w:pPr>
          </w:p>
        </w:tc>
      </w:tr>
      <w:tr w:rsidR="006A527C" w:rsidRPr="0077673E" w:rsidTr="006A527C">
        <w:trPr>
          <w:jc w:val="center"/>
        </w:trPr>
        <w:tc>
          <w:tcPr>
            <w:tcW w:w="10080" w:type="dxa"/>
            <w:gridSpan w:val="2"/>
            <w:shd w:val="clear" w:color="auto" w:fill="FFFF99"/>
          </w:tcPr>
          <w:p w:rsidR="006A527C" w:rsidRPr="0077673E" w:rsidRDefault="006A527C" w:rsidP="006A527C">
            <w:pPr>
              <w:pStyle w:val="DefDesc"/>
              <w:jc w:val="center"/>
              <w:rPr>
                <w:rFonts w:ascii="Comic Sans MS" w:hAnsi="Comic Sans MS"/>
                <w:color w:val="800000"/>
              </w:rPr>
            </w:pPr>
            <w:r w:rsidRPr="0077673E">
              <w:rPr>
                <w:rFonts w:ascii="Comic Sans MS" w:hAnsi="Comic Sans MS"/>
                <w:iCs/>
                <w:color w:val="800000"/>
              </w:rPr>
              <w:t>&lt;&lt; Add/Remove definition rows to this table as needed - DELETE This Row &gt;&gt;</w:t>
            </w:r>
          </w:p>
        </w:tc>
      </w:tr>
    </w:tbl>
    <w:p w:rsidR="006A527C" w:rsidRPr="00335442" w:rsidRDefault="006A527C" w:rsidP="006A527C">
      <w:pPr>
        <w:pStyle w:val="Heading2"/>
        <w:numPr>
          <w:ilvl w:val="0"/>
          <w:numId w:val="0"/>
        </w:numPr>
        <w:tabs>
          <w:tab w:val="left" w:pos="900"/>
        </w:tabs>
      </w:pPr>
      <w:bookmarkStart w:id="18" w:name="_Toc181683654"/>
      <w:r w:rsidRPr="00335442">
        <w:t>3.3</w:t>
      </w:r>
      <w:r w:rsidRPr="00335442">
        <w:tab/>
        <w:t>Abbreviations</w:t>
      </w:r>
      <w:bookmarkEnd w:id="18"/>
    </w:p>
    <w:p w:rsidR="006A527C" w:rsidRPr="00335442" w:rsidRDefault="006A527C" w:rsidP="006A527C">
      <w:pPr>
        <w:pStyle w:val="CommentText"/>
        <w:rPr>
          <w:snapToGrid w:val="0"/>
        </w:rPr>
      </w:pPr>
      <w:r w:rsidRPr="00335442">
        <w:rPr>
          <w:snapToGrid w:val="0"/>
        </w:rPr>
        <w:t>&lt;&lt; Add abbreviations as needed to the following table.  No special notation should be made regarding terms copied from the Dictionary.  This table should be maintained in alphabetic order.</w:t>
      </w:r>
    </w:p>
    <w:p w:rsidR="006A527C" w:rsidRPr="00335442" w:rsidRDefault="006A527C" w:rsidP="006A527C">
      <w:pPr>
        <w:pStyle w:val="CommentText"/>
        <w:rPr>
          <w:snapToGrid w:val="0"/>
        </w:rPr>
      </w:pPr>
      <w:r w:rsidRPr="00335442">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77673E" w:rsidTr="006A527C">
        <w:trPr>
          <w:jc w:val="center"/>
        </w:trPr>
        <w:tc>
          <w:tcPr>
            <w:tcW w:w="1440" w:type="dxa"/>
          </w:tcPr>
          <w:p w:rsidR="006A527C" w:rsidRPr="0077673E" w:rsidRDefault="006A527C" w:rsidP="006A527C">
            <w:pPr>
              <w:pStyle w:val="AbbrLabel"/>
            </w:pPr>
            <w:r w:rsidRPr="0077673E">
              <w:t>OMA</w:t>
            </w:r>
          </w:p>
        </w:tc>
        <w:tc>
          <w:tcPr>
            <w:tcW w:w="8640" w:type="dxa"/>
            <w:vAlign w:val="center"/>
          </w:tcPr>
          <w:p w:rsidR="006A527C" w:rsidRPr="0077673E" w:rsidRDefault="006A527C" w:rsidP="006A527C">
            <w:pPr>
              <w:pStyle w:val="AbbrDesc"/>
            </w:pPr>
            <w:r w:rsidRPr="0077673E">
              <w:t>Open Mobile Alliance</w:t>
            </w:r>
          </w:p>
        </w:tc>
      </w:tr>
      <w:tr w:rsidR="006A527C" w:rsidRPr="0077673E" w:rsidTr="006A527C">
        <w:trPr>
          <w:jc w:val="center"/>
        </w:trPr>
        <w:tc>
          <w:tcPr>
            <w:tcW w:w="1440" w:type="dxa"/>
          </w:tcPr>
          <w:p w:rsidR="006A527C" w:rsidRPr="0077673E" w:rsidRDefault="006A527C" w:rsidP="006A527C">
            <w:pPr>
              <w:pStyle w:val="AbbrLabel"/>
              <w:rPr>
                <w:b w:val="0"/>
                <w:bCs w:val="0"/>
              </w:rPr>
            </w:pPr>
          </w:p>
        </w:tc>
        <w:tc>
          <w:tcPr>
            <w:tcW w:w="8640" w:type="dxa"/>
            <w:vAlign w:val="center"/>
          </w:tcPr>
          <w:p w:rsidR="006A527C" w:rsidRPr="0077673E" w:rsidRDefault="006A527C" w:rsidP="006A527C">
            <w:pPr>
              <w:pStyle w:val="AbbrDesc"/>
            </w:pPr>
          </w:p>
        </w:tc>
      </w:tr>
      <w:tr w:rsidR="006A527C" w:rsidRPr="0077673E" w:rsidTr="006A527C">
        <w:trPr>
          <w:jc w:val="center"/>
        </w:trPr>
        <w:tc>
          <w:tcPr>
            <w:tcW w:w="1440" w:type="dxa"/>
          </w:tcPr>
          <w:p w:rsidR="006A527C" w:rsidRPr="0077673E" w:rsidRDefault="006A527C" w:rsidP="006A527C">
            <w:pPr>
              <w:pStyle w:val="AbbrLabel"/>
              <w:rPr>
                <w:b w:val="0"/>
                <w:bCs w:val="0"/>
              </w:rPr>
            </w:pPr>
          </w:p>
        </w:tc>
        <w:tc>
          <w:tcPr>
            <w:tcW w:w="8640" w:type="dxa"/>
            <w:vAlign w:val="center"/>
          </w:tcPr>
          <w:p w:rsidR="006A527C" w:rsidRPr="0077673E" w:rsidRDefault="006A527C" w:rsidP="006A527C">
            <w:pPr>
              <w:pStyle w:val="AbbrDesc"/>
            </w:pPr>
          </w:p>
        </w:tc>
      </w:tr>
      <w:tr w:rsidR="006A527C" w:rsidRPr="0077673E" w:rsidTr="006A527C">
        <w:trPr>
          <w:jc w:val="center"/>
        </w:trPr>
        <w:tc>
          <w:tcPr>
            <w:tcW w:w="8640" w:type="dxa"/>
            <w:gridSpan w:val="2"/>
            <w:shd w:val="clear" w:color="auto" w:fill="FFFF99"/>
          </w:tcPr>
          <w:p w:rsidR="006A527C" w:rsidRPr="0077673E" w:rsidRDefault="006A527C" w:rsidP="006A527C">
            <w:pPr>
              <w:pStyle w:val="AbbrDesc"/>
              <w:jc w:val="center"/>
              <w:rPr>
                <w:rFonts w:ascii="Comic Sans MS" w:hAnsi="Comic Sans MS"/>
                <w:color w:val="800000"/>
              </w:rPr>
            </w:pPr>
            <w:r w:rsidRPr="0077673E">
              <w:rPr>
                <w:rFonts w:ascii="Comic Sans MS" w:hAnsi="Comic Sans MS"/>
                <w:color w:val="800000"/>
              </w:rPr>
              <w:t>&lt;&lt; Add/Remove abbreviation rows to this table as needed - DELETE This Row&gt;&gt;</w:t>
            </w:r>
          </w:p>
        </w:tc>
      </w:tr>
    </w:tbl>
    <w:p w:rsidR="00651D13" w:rsidRPr="00335442" w:rsidRDefault="00651D13">
      <w:pPr>
        <w:pStyle w:val="Heading1"/>
        <w:tabs>
          <w:tab w:val="clear" w:pos="9634"/>
          <w:tab w:val="right" w:pos="9630"/>
        </w:tabs>
      </w:pPr>
      <w:bookmarkStart w:id="19" w:name="_Toc181683655"/>
      <w:r w:rsidRPr="00335442">
        <w:lastRenderedPageBreak/>
        <w:t>Introduction</w:t>
      </w:r>
      <w:bookmarkEnd w:id="14"/>
      <w:bookmarkEnd w:id="15"/>
      <w:bookmarkEnd w:id="19"/>
    </w:p>
    <w:p w:rsidR="00111497" w:rsidRPr="00335442" w:rsidRDefault="00651D13" w:rsidP="00111497">
      <w:pPr>
        <w:pStyle w:val="CommentText"/>
      </w:pPr>
      <w:bookmarkStart w:id="20" w:name="_Toc51149240"/>
      <w:r w:rsidRPr="00335442">
        <w:t xml:space="preserve">&lt;&lt; </w:t>
      </w:r>
      <w:r w:rsidR="00111497" w:rsidRPr="00335442">
        <w:t>Presen</w:t>
      </w:r>
      <w:r w:rsidR="006929F5" w:rsidRPr="00335442">
        <w:t>t the purpose of addressing the spec</w:t>
      </w:r>
      <w:r w:rsidR="00111497" w:rsidRPr="00335442">
        <w:t>ific Process, Procedure or Best Practices:</w:t>
      </w:r>
    </w:p>
    <w:p w:rsidR="00651D13" w:rsidRPr="00335442" w:rsidRDefault="00111497" w:rsidP="002B4219">
      <w:pPr>
        <w:pStyle w:val="ComBullet"/>
      </w:pPr>
      <w:r w:rsidRPr="00335442">
        <w:t>When these activities would be utilized.</w:t>
      </w:r>
    </w:p>
    <w:p w:rsidR="00651D13" w:rsidRPr="00335442" w:rsidRDefault="00111497">
      <w:pPr>
        <w:pStyle w:val="ComBullet"/>
      </w:pPr>
      <w:r w:rsidRPr="00335442">
        <w:t xml:space="preserve">What phase or activity is associated with </w:t>
      </w:r>
      <w:r w:rsidR="006929F5" w:rsidRPr="00335442">
        <w:t xml:space="preserve">the activities described in </w:t>
      </w:r>
      <w:r w:rsidRPr="00335442">
        <w:t xml:space="preserve">this </w:t>
      </w:r>
      <w:proofErr w:type="gramStart"/>
      <w:r w:rsidRPr="00335442">
        <w:t>document.</w:t>
      </w:r>
      <w:proofErr w:type="gramEnd"/>
    </w:p>
    <w:p w:rsidR="00651D13" w:rsidRPr="00335442" w:rsidRDefault="00111497">
      <w:pPr>
        <w:pStyle w:val="ComBullet"/>
      </w:pPr>
      <w:r w:rsidRPr="00335442">
        <w:t>Do these provide complete instruction or just offer guidance.</w:t>
      </w:r>
    </w:p>
    <w:p w:rsidR="00651D13" w:rsidRPr="00335442" w:rsidRDefault="00651D13">
      <w:pPr>
        <w:pStyle w:val="ComBullet"/>
      </w:pPr>
      <w:r w:rsidRPr="00335442">
        <w:t xml:space="preserve">Consider the target audience and </w:t>
      </w:r>
      <w:r w:rsidR="00111497" w:rsidRPr="00335442">
        <w:t>describe any dependencies</w:t>
      </w:r>
      <w:r w:rsidR="006929F5" w:rsidRPr="00335442">
        <w:t>.</w:t>
      </w:r>
    </w:p>
    <w:p w:rsidR="009C6A8C" w:rsidRPr="00335442" w:rsidRDefault="00651D13" w:rsidP="009C6A8C">
      <w:pPr>
        <w:pStyle w:val="CommentText"/>
      </w:pPr>
      <w:r w:rsidRPr="00335442">
        <w:t>DELETE THIS COMMENT &gt;&gt;</w:t>
      </w:r>
      <w:r w:rsidR="006958A9" w:rsidRPr="00335442">
        <w:t xml:space="preserve"> </w:t>
      </w:r>
    </w:p>
    <w:p w:rsidR="006958A9" w:rsidRPr="00335442" w:rsidRDefault="006958A9" w:rsidP="006958A9"/>
    <w:p w:rsidR="009C6A8C" w:rsidRPr="00335442" w:rsidRDefault="009C6A8C" w:rsidP="006958A9">
      <w:pPr>
        <w:pStyle w:val="Heading2"/>
      </w:pPr>
      <w:bookmarkStart w:id="21" w:name="_Toc160850338"/>
      <w:bookmarkStart w:id="22" w:name="_Ref161456245"/>
      <w:bookmarkStart w:id="23" w:name="_Toc181683656"/>
      <w:r w:rsidRPr="00335442">
        <w:t>Version 1.0</w:t>
      </w:r>
      <w:bookmarkEnd w:id="21"/>
      <w:bookmarkEnd w:id="22"/>
      <w:bookmarkEnd w:id="23"/>
    </w:p>
    <w:p w:rsidR="009C6A8C" w:rsidRPr="00335442" w:rsidRDefault="009C6A8C" w:rsidP="009C6A8C">
      <w:pPr>
        <w:pStyle w:val="CommentText"/>
      </w:pPr>
      <w:r w:rsidRPr="00335442">
        <w:t xml:space="preserve">This section provides a high level, concise and informative description of the </w:t>
      </w:r>
      <w:r w:rsidRPr="00335442">
        <w:rPr>
          <w:b/>
        </w:rPr>
        <w:t>main functionality</w:t>
      </w:r>
      <w:r w:rsidRPr="00335442">
        <w:t xml:space="preserve"> supported in the initial version of the </w:t>
      </w:r>
      <w:r w:rsidR="00111497" w:rsidRPr="00335442">
        <w:t>ORG doc</w:t>
      </w:r>
      <w:r w:rsidRPr="00335442">
        <w:t>.  The d</w:t>
      </w:r>
      <w:r w:rsidR="00111497" w:rsidRPr="00335442">
        <w:t>escription should be brief with a target length should of a few paragraphs</w:t>
      </w:r>
      <w:r w:rsidRPr="00335442">
        <w:t>.</w:t>
      </w:r>
    </w:p>
    <w:p w:rsidR="009C6A8C" w:rsidRPr="00335442" w:rsidRDefault="009C6A8C" w:rsidP="009C6A8C">
      <w:pPr>
        <w:pStyle w:val="CommentText"/>
      </w:pPr>
      <w:r w:rsidRPr="00335442">
        <w:t>DELETE THIS COMMENT</w:t>
      </w:r>
    </w:p>
    <w:p w:rsidR="00AB6CA0" w:rsidRPr="00335442" w:rsidRDefault="00AB6CA0" w:rsidP="00AB6CA0"/>
    <w:p w:rsidR="009C6A8C" w:rsidRPr="00335442" w:rsidRDefault="009C6A8C" w:rsidP="006958A9">
      <w:pPr>
        <w:pStyle w:val="Heading2"/>
      </w:pPr>
      <w:bookmarkStart w:id="24" w:name="_Toc160850339"/>
      <w:bookmarkStart w:id="25" w:name="_Toc181683657"/>
      <w:r w:rsidRPr="00335442">
        <w:t>Version &lt;x.y&gt;</w:t>
      </w:r>
      <w:bookmarkEnd w:id="24"/>
      <w:bookmarkEnd w:id="25"/>
    </w:p>
    <w:p w:rsidR="009C6A8C" w:rsidRPr="00335442" w:rsidRDefault="009C6A8C" w:rsidP="009C6A8C">
      <w:pPr>
        <w:pStyle w:val="CommentText"/>
      </w:pPr>
      <w:r w:rsidRPr="00335442">
        <w:t xml:space="preserve">This section should be included for each new major or minor version of the </w:t>
      </w:r>
      <w:r w:rsidR="00111497" w:rsidRPr="00335442">
        <w:t>ORG doc</w:t>
      </w:r>
      <w:r w:rsidRPr="00335442">
        <w:t>.</w:t>
      </w:r>
    </w:p>
    <w:p w:rsidR="009C6A8C" w:rsidRPr="00335442" w:rsidRDefault="009C6A8C" w:rsidP="009C6A8C">
      <w:pPr>
        <w:pStyle w:val="CommentText"/>
      </w:pPr>
      <w:r w:rsidRPr="00335442">
        <w:t xml:space="preserve">It should provide a high level, concise and informative description of the </w:t>
      </w:r>
      <w:r w:rsidRPr="00335442">
        <w:rPr>
          <w:b/>
        </w:rPr>
        <w:t xml:space="preserve">new or modified functionality </w:t>
      </w:r>
      <w:r w:rsidRPr="00335442">
        <w:t xml:space="preserve">introduced in this version, compared to the previous version.  The description should </w:t>
      </w:r>
      <w:r w:rsidR="00111497" w:rsidRPr="00335442">
        <w:t>again be brief with a target length of</w:t>
      </w:r>
      <w:r w:rsidRPr="00335442">
        <w:t xml:space="preserve"> a few paragraphs.</w:t>
      </w:r>
    </w:p>
    <w:p w:rsidR="009C6A8C" w:rsidRPr="00335442" w:rsidRDefault="009C6A8C" w:rsidP="009C6A8C">
      <w:pPr>
        <w:pStyle w:val="CommentText"/>
      </w:pPr>
      <w:r w:rsidRPr="00335442">
        <w:t>DELETE THIS COMMENT</w:t>
      </w:r>
    </w:p>
    <w:p w:rsidR="00AB6CA0" w:rsidRPr="00335442" w:rsidRDefault="00AB6CA0" w:rsidP="00AB6CA0"/>
    <w:p w:rsidR="009C6A8C" w:rsidRPr="00335442" w:rsidRDefault="009C6A8C" w:rsidP="006958A9">
      <w:pPr>
        <w:pStyle w:val="Heading3"/>
      </w:pPr>
      <w:bookmarkStart w:id="26" w:name="_Toc181683658"/>
      <w:r w:rsidRPr="00335442">
        <w:t>Version &lt;x.y.z&gt;</w:t>
      </w:r>
      <w:bookmarkEnd w:id="26"/>
    </w:p>
    <w:p w:rsidR="009C6A8C" w:rsidRPr="00335442" w:rsidRDefault="009C6A8C" w:rsidP="009C6A8C">
      <w:pPr>
        <w:pStyle w:val="CommentText"/>
      </w:pPr>
      <w:r w:rsidRPr="00335442">
        <w:t xml:space="preserve">This section should be included for each new service release of the </w:t>
      </w:r>
      <w:r w:rsidR="006929F5" w:rsidRPr="00335442">
        <w:t>document</w:t>
      </w:r>
      <w:r w:rsidRPr="00335442">
        <w:t xml:space="preserve">.   It should describe at a high level the main changes made to the </w:t>
      </w:r>
      <w:r w:rsidR="00635A3F" w:rsidRPr="00335442">
        <w:t>ORG doc</w:t>
      </w:r>
      <w:r w:rsidRPr="00335442">
        <w:t xml:space="preserve"> </w:t>
      </w:r>
      <w:r w:rsidR="00635A3F" w:rsidRPr="00335442">
        <w:t>requiring the service update</w:t>
      </w:r>
      <w:r w:rsidRPr="00335442">
        <w:t xml:space="preserve">.  The description </w:t>
      </w:r>
      <w:r w:rsidR="00635A3F" w:rsidRPr="00335442">
        <w:t xml:space="preserve">should be brief and kept to </w:t>
      </w:r>
      <w:r w:rsidRPr="00335442">
        <w:t>one paragraph.</w:t>
      </w:r>
    </w:p>
    <w:p w:rsidR="009C6A8C" w:rsidRPr="00335442" w:rsidRDefault="009C6A8C" w:rsidP="009C6A8C">
      <w:pPr>
        <w:pStyle w:val="CommentText"/>
      </w:pPr>
      <w:r w:rsidRPr="00335442">
        <w:t>DELETE THIS COMMENT</w:t>
      </w:r>
    </w:p>
    <w:p w:rsidR="009C6A8C" w:rsidRPr="00335442" w:rsidRDefault="009C6A8C"/>
    <w:p w:rsidR="00651D13" w:rsidRPr="00335442" w:rsidRDefault="00651D13">
      <w:pPr>
        <w:pStyle w:val="Heading1"/>
      </w:pPr>
      <w:bookmarkStart w:id="27" w:name="_Toc181683659"/>
      <w:bookmarkStart w:id="28" w:name="_Toc51147387"/>
      <w:bookmarkStart w:id="29" w:name="_Toc51149241"/>
      <w:bookmarkEnd w:id="20"/>
      <w:r w:rsidRPr="00335442">
        <w:lastRenderedPageBreak/>
        <w:t xml:space="preserve">Sections </w:t>
      </w:r>
      <w:proofErr w:type="gramStart"/>
      <w:r w:rsidRPr="00335442">
        <w:t>As</w:t>
      </w:r>
      <w:proofErr w:type="gramEnd"/>
      <w:r w:rsidRPr="00335442">
        <w:t xml:space="preserve"> Needed</w:t>
      </w:r>
      <w:bookmarkEnd w:id="27"/>
    </w:p>
    <w:p w:rsidR="00651D13" w:rsidRPr="00335442" w:rsidRDefault="00651D13">
      <w:pPr>
        <w:pStyle w:val="CommentText"/>
      </w:pPr>
      <w:r w:rsidRPr="00335442">
        <w:t>&lt;&lt;</w:t>
      </w:r>
      <w:r w:rsidR="006929F5" w:rsidRPr="00335442">
        <w:t xml:space="preserve"> Create a hierarchy of s</w:t>
      </w:r>
      <w:r w:rsidRPr="00335442">
        <w:t xml:space="preserve">ections for the </w:t>
      </w:r>
      <w:r w:rsidR="00635A3F" w:rsidRPr="00335442">
        <w:t>process, procedures or best practices description</w:t>
      </w:r>
      <w:r w:rsidR="006929F5" w:rsidRPr="00335442">
        <w:t xml:space="preserve"> to best address the coverage of the material subject activities</w:t>
      </w:r>
      <w:r w:rsidRPr="00335442">
        <w:t>.  Fill in as needed.  The following validates the styles used for the headers.  DELETE THIS COMMENT &gt;&gt;</w:t>
      </w:r>
    </w:p>
    <w:p w:rsidR="00651D13" w:rsidRPr="00335442" w:rsidRDefault="00651D13">
      <w:pPr>
        <w:pStyle w:val="Heading2"/>
      </w:pPr>
      <w:bookmarkStart w:id="30" w:name="_Toc51147385"/>
      <w:bookmarkStart w:id="31" w:name="_Toc181683660"/>
      <w:r w:rsidRPr="00335442">
        <w:t>Example Level 2</w:t>
      </w:r>
      <w:bookmarkEnd w:id="30"/>
      <w:bookmarkEnd w:id="31"/>
    </w:p>
    <w:p w:rsidR="00651D13" w:rsidRPr="00335442" w:rsidRDefault="00651D13">
      <w:pPr>
        <w:pStyle w:val="ZDISCLAIMER"/>
        <w:spacing w:before="120"/>
      </w:pPr>
      <w:r w:rsidRPr="00335442">
        <w:t>&lt;</w:t>
      </w:r>
      <w:proofErr w:type="gramStart"/>
      <w:r w:rsidRPr="00335442">
        <w:t>text</w:t>
      </w:r>
      <w:proofErr w:type="gramEnd"/>
      <w:r w:rsidRPr="00335442">
        <w:t>&gt;</w:t>
      </w:r>
    </w:p>
    <w:p w:rsidR="00651D13" w:rsidRPr="00335442" w:rsidRDefault="00651D13">
      <w:pPr>
        <w:pStyle w:val="Heading3"/>
      </w:pPr>
      <w:bookmarkStart w:id="32" w:name="_Toc51147386"/>
      <w:bookmarkStart w:id="33" w:name="_Toc181683661"/>
      <w:r w:rsidRPr="00335442">
        <w:t>Example Level 3</w:t>
      </w:r>
      <w:bookmarkEnd w:id="32"/>
      <w:bookmarkEnd w:id="33"/>
    </w:p>
    <w:p w:rsidR="00651D13" w:rsidRPr="00335442" w:rsidRDefault="00651D13">
      <w:r w:rsidRPr="00335442">
        <w:t>&lt;</w:t>
      </w:r>
      <w:proofErr w:type="gramStart"/>
      <w:r w:rsidRPr="00335442">
        <w:t>text</w:t>
      </w:r>
      <w:proofErr w:type="gramEnd"/>
      <w:r w:rsidRPr="00335442">
        <w:t>&gt;</w:t>
      </w:r>
    </w:p>
    <w:p w:rsidR="00651D13" w:rsidRPr="00335442" w:rsidRDefault="00651D13">
      <w:pPr>
        <w:pStyle w:val="Heading4"/>
      </w:pPr>
      <w:r w:rsidRPr="00335442">
        <w:t>Example Level 4</w:t>
      </w:r>
    </w:p>
    <w:p w:rsidR="00651D13" w:rsidRPr="00335442" w:rsidRDefault="00651D13">
      <w:r w:rsidRPr="00335442">
        <w:t>&lt;</w:t>
      </w:r>
      <w:proofErr w:type="gramStart"/>
      <w:r w:rsidRPr="00335442">
        <w:t>text</w:t>
      </w:r>
      <w:proofErr w:type="gramEnd"/>
      <w:r w:rsidRPr="00335442">
        <w:t>&gt;</w:t>
      </w:r>
    </w:p>
    <w:p w:rsidR="00651D13" w:rsidRPr="00335442" w:rsidRDefault="002B5959">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335442" w:rsidRDefault="00651D13">
      <w:pPr>
        <w:pStyle w:val="Caption"/>
      </w:pPr>
      <w:bookmarkStart w:id="34" w:name="_Toc181683645"/>
      <w:r w:rsidRPr="00335442">
        <w:t xml:space="preserve">Figure </w:t>
      </w:r>
      <w:r w:rsidRPr="00335442">
        <w:fldChar w:fldCharType="begin"/>
      </w:r>
      <w:r w:rsidRPr="00335442">
        <w:instrText xml:space="preserve"> SEQ Figure \* ARABIC </w:instrText>
      </w:r>
      <w:r w:rsidRPr="00335442">
        <w:fldChar w:fldCharType="separate"/>
      </w:r>
      <w:r w:rsidR="00F341D6" w:rsidRPr="00335442">
        <w:t>1</w:t>
      </w:r>
      <w:r w:rsidRPr="00335442">
        <w:fldChar w:fldCharType="end"/>
      </w:r>
      <w:r w:rsidRPr="00335442">
        <w:t>: Example Figure</w:t>
      </w:r>
      <w:bookmarkEnd w:id="34"/>
    </w:p>
    <w:p w:rsidR="00651D13" w:rsidRPr="0033544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77673E">
        <w:trPr>
          <w:jc w:val="center"/>
        </w:trPr>
        <w:tc>
          <w:tcPr>
            <w:tcW w:w="2538" w:type="dxa"/>
            <w:tcBorders>
              <w:bottom w:val="single" w:sz="4" w:space="0" w:color="auto"/>
            </w:tcBorders>
            <w:shd w:val="clear" w:color="auto" w:fill="A0A0A0"/>
          </w:tcPr>
          <w:p w:rsidR="00651D13" w:rsidRPr="0077673E" w:rsidRDefault="00651D13">
            <w:pPr>
              <w:pStyle w:val="TableHead"/>
            </w:pPr>
          </w:p>
        </w:tc>
        <w:tc>
          <w:tcPr>
            <w:tcW w:w="3330" w:type="dxa"/>
            <w:shd w:val="clear" w:color="auto" w:fill="E0E0E0"/>
            <w:vAlign w:val="center"/>
          </w:tcPr>
          <w:p w:rsidR="00651D13" w:rsidRPr="0077673E" w:rsidRDefault="00651D13">
            <w:pPr>
              <w:pStyle w:val="TableHead"/>
            </w:pPr>
            <w:r w:rsidRPr="0077673E">
              <w:t>Column 1</w:t>
            </w:r>
          </w:p>
        </w:tc>
        <w:tc>
          <w:tcPr>
            <w:tcW w:w="3330" w:type="dxa"/>
            <w:shd w:val="clear" w:color="auto" w:fill="E0E0E0"/>
            <w:vAlign w:val="center"/>
          </w:tcPr>
          <w:p w:rsidR="00651D13" w:rsidRPr="0077673E" w:rsidRDefault="00651D13">
            <w:pPr>
              <w:pStyle w:val="TableHead"/>
            </w:pPr>
            <w:r w:rsidRPr="0077673E">
              <w:t>Column 2</w:t>
            </w:r>
          </w:p>
        </w:tc>
      </w:tr>
      <w:tr w:rsidR="00651D13" w:rsidRPr="0077673E">
        <w:trPr>
          <w:jc w:val="center"/>
        </w:trPr>
        <w:tc>
          <w:tcPr>
            <w:tcW w:w="2538" w:type="dxa"/>
            <w:shd w:val="clear" w:color="auto" w:fill="E0E0E0"/>
          </w:tcPr>
          <w:p w:rsidR="00651D13" w:rsidRPr="0077673E" w:rsidRDefault="00651D13">
            <w:pPr>
              <w:pStyle w:val="TableHead"/>
            </w:pPr>
            <w:r w:rsidRPr="0077673E">
              <w:t>Row 1</w:t>
            </w:r>
          </w:p>
        </w:tc>
        <w:tc>
          <w:tcPr>
            <w:tcW w:w="3330" w:type="dxa"/>
            <w:vAlign w:val="center"/>
          </w:tcPr>
          <w:p w:rsidR="00651D13" w:rsidRPr="0077673E" w:rsidRDefault="00651D13">
            <w:pPr>
              <w:pStyle w:val="TableRow"/>
            </w:pPr>
            <w:r w:rsidRPr="0077673E">
              <w:t>Grid 1,1 data</w:t>
            </w:r>
          </w:p>
        </w:tc>
        <w:tc>
          <w:tcPr>
            <w:tcW w:w="3330" w:type="dxa"/>
            <w:vAlign w:val="center"/>
          </w:tcPr>
          <w:p w:rsidR="00651D13" w:rsidRPr="0077673E" w:rsidRDefault="00651D13">
            <w:pPr>
              <w:pStyle w:val="TableRow"/>
            </w:pPr>
            <w:r w:rsidRPr="0077673E">
              <w:t>Grid 1,2 data</w:t>
            </w:r>
          </w:p>
        </w:tc>
      </w:tr>
      <w:tr w:rsidR="00651D13" w:rsidRPr="0077673E">
        <w:trPr>
          <w:jc w:val="center"/>
        </w:trPr>
        <w:tc>
          <w:tcPr>
            <w:tcW w:w="2538" w:type="dxa"/>
            <w:shd w:val="clear" w:color="auto" w:fill="E0E0E0"/>
          </w:tcPr>
          <w:p w:rsidR="00651D13" w:rsidRPr="0077673E" w:rsidRDefault="00651D13">
            <w:pPr>
              <w:pStyle w:val="TableHead"/>
            </w:pPr>
            <w:r w:rsidRPr="0077673E">
              <w:t>Row 2</w:t>
            </w:r>
          </w:p>
        </w:tc>
        <w:tc>
          <w:tcPr>
            <w:tcW w:w="3330" w:type="dxa"/>
            <w:vAlign w:val="center"/>
          </w:tcPr>
          <w:p w:rsidR="00651D13" w:rsidRPr="0077673E" w:rsidRDefault="00651D13">
            <w:pPr>
              <w:pStyle w:val="TableRow"/>
            </w:pPr>
            <w:r w:rsidRPr="0077673E">
              <w:t>Grid 2,1 data</w:t>
            </w:r>
          </w:p>
        </w:tc>
        <w:tc>
          <w:tcPr>
            <w:tcW w:w="3330" w:type="dxa"/>
            <w:vAlign w:val="center"/>
          </w:tcPr>
          <w:p w:rsidR="00651D13" w:rsidRPr="0077673E" w:rsidRDefault="00651D13">
            <w:pPr>
              <w:pStyle w:val="TableRow"/>
            </w:pPr>
            <w:r w:rsidRPr="0077673E">
              <w:t>Grid 2,2 data</w:t>
            </w:r>
          </w:p>
        </w:tc>
      </w:tr>
    </w:tbl>
    <w:p w:rsidR="00651D13" w:rsidRPr="00335442" w:rsidRDefault="00651D13">
      <w:pPr>
        <w:pStyle w:val="Caption"/>
        <w:keepNext/>
        <w:rPr>
          <w:bCs/>
        </w:rPr>
      </w:pPr>
      <w:bookmarkStart w:id="35" w:name="_Toc181683646"/>
      <w:r w:rsidRPr="00335442">
        <w:t xml:space="preserve">Table </w:t>
      </w:r>
      <w:r w:rsidRPr="00335442">
        <w:fldChar w:fldCharType="begin"/>
      </w:r>
      <w:r w:rsidRPr="00335442">
        <w:instrText xml:space="preserve"> SEQ Table \* ARABIC </w:instrText>
      </w:r>
      <w:r w:rsidRPr="00335442">
        <w:fldChar w:fldCharType="separate"/>
      </w:r>
      <w:r w:rsidR="00F341D6" w:rsidRPr="00335442">
        <w:t>1</w:t>
      </w:r>
      <w:r w:rsidRPr="00335442">
        <w:fldChar w:fldCharType="end"/>
      </w:r>
      <w:r w:rsidRPr="00335442">
        <w:t xml:space="preserve">: </w:t>
      </w:r>
      <w:r w:rsidRPr="00335442">
        <w:rPr>
          <w:bCs/>
        </w:rPr>
        <w:t>Example Table</w:t>
      </w:r>
      <w:bookmarkEnd w:id="35"/>
    </w:p>
    <w:p w:rsidR="00651D13" w:rsidRPr="00335442" w:rsidRDefault="00651D13">
      <w:pPr>
        <w:pStyle w:val="ZDISCLAIMER"/>
        <w:spacing w:before="120"/>
      </w:pPr>
    </w:p>
    <w:p w:rsidR="00651D13" w:rsidRPr="00335442" w:rsidRDefault="00651D13">
      <w:pPr>
        <w:pStyle w:val="App1"/>
      </w:pPr>
      <w:bookmarkStart w:id="36" w:name="_Toc181683662"/>
      <w:r w:rsidRPr="00335442">
        <w:lastRenderedPageBreak/>
        <w:t>Change History</w:t>
      </w:r>
      <w:r w:rsidRPr="00335442">
        <w:tab/>
        <w:t>(Informative)</w:t>
      </w:r>
      <w:bookmarkEnd w:id="28"/>
      <w:bookmarkEnd w:id="29"/>
      <w:bookmarkEnd w:id="36"/>
    </w:p>
    <w:p w:rsidR="00651D13" w:rsidRPr="00335442" w:rsidRDefault="00651D13">
      <w:pPr>
        <w:pStyle w:val="CommentText"/>
      </w:pPr>
      <w:bookmarkStart w:id="37" w:name="_Toc44724972"/>
      <w:bookmarkStart w:id="38" w:name="_Toc51147388"/>
      <w:bookmarkStart w:id="39" w:name="_Toc51149242"/>
      <w:r w:rsidRPr="00335442">
        <w:t>&lt;&lt; The following is a model of a revision table.  DELETE THIS COMMENT &gt;&gt;</w:t>
      </w:r>
    </w:p>
    <w:p w:rsidR="00651D13" w:rsidRPr="00335442" w:rsidRDefault="00651D13">
      <w:pPr>
        <w:pStyle w:val="App2"/>
      </w:pPr>
      <w:bookmarkStart w:id="40" w:name="_Toc181683663"/>
      <w:r w:rsidRPr="00335442">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77673E">
        <w:trPr>
          <w:tblHeader/>
          <w:jc w:val="center"/>
        </w:trPr>
        <w:tc>
          <w:tcPr>
            <w:tcW w:w="3227" w:type="dxa"/>
            <w:shd w:val="pct25" w:color="auto" w:fill="FFFFFF"/>
          </w:tcPr>
          <w:p w:rsidR="00651D13" w:rsidRPr="0077673E" w:rsidRDefault="00651D13">
            <w:pPr>
              <w:pStyle w:val="TableHead"/>
            </w:pPr>
            <w:r w:rsidRPr="0077673E">
              <w:t>Reference</w:t>
            </w:r>
          </w:p>
        </w:tc>
        <w:tc>
          <w:tcPr>
            <w:tcW w:w="1267" w:type="dxa"/>
            <w:shd w:val="pct25" w:color="auto" w:fill="FFFFFF"/>
          </w:tcPr>
          <w:p w:rsidR="00651D13" w:rsidRPr="0077673E" w:rsidRDefault="00651D13">
            <w:pPr>
              <w:pStyle w:val="TableHead"/>
            </w:pPr>
            <w:r w:rsidRPr="0077673E">
              <w:t>Date</w:t>
            </w:r>
          </w:p>
        </w:tc>
        <w:tc>
          <w:tcPr>
            <w:tcW w:w="5598" w:type="dxa"/>
            <w:shd w:val="pct25" w:color="auto" w:fill="FFFFFF"/>
          </w:tcPr>
          <w:p w:rsidR="00651D13" w:rsidRPr="0077673E" w:rsidRDefault="00651D13">
            <w:pPr>
              <w:pStyle w:val="TableHead"/>
            </w:pPr>
            <w:r w:rsidRPr="0077673E">
              <w:t>Description</w:t>
            </w:r>
          </w:p>
        </w:tc>
      </w:tr>
      <w:tr w:rsidR="00651D13" w:rsidRPr="0077673E">
        <w:trPr>
          <w:jc w:val="center"/>
        </w:trPr>
        <w:tc>
          <w:tcPr>
            <w:tcW w:w="3227" w:type="dxa"/>
          </w:tcPr>
          <w:p w:rsidR="00651D13" w:rsidRPr="0077673E" w:rsidRDefault="00651D13">
            <w:pPr>
              <w:pStyle w:val="TableRow"/>
              <w:rPr>
                <w:sz w:val="16"/>
              </w:rPr>
            </w:pPr>
            <w:r w:rsidRPr="0077673E">
              <w:rPr>
                <w:sz w:val="16"/>
              </w:rPr>
              <w:t>n/a</w:t>
            </w:r>
          </w:p>
        </w:tc>
        <w:tc>
          <w:tcPr>
            <w:tcW w:w="1267" w:type="dxa"/>
          </w:tcPr>
          <w:p w:rsidR="00651D13" w:rsidRPr="0077673E" w:rsidRDefault="00651D13">
            <w:pPr>
              <w:pStyle w:val="TableRow"/>
              <w:rPr>
                <w:sz w:val="16"/>
              </w:rPr>
            </w:pPr>
            <w:r w:rsidRPr="0077673E">
              <w:rPr>
                <w:sz w:val="16"/>
              </w:rPr>
              <w:t>n/a</w:t>
            </w:r>
          </w:p>
        </w:tc>
        <w:tc>
          <w:tcPr>
            <w:tcW w:w="5598" w:type="dxa"/>
          </w:tcPr>
          <w:p w:rsidR="00651D13" w:rsidRPr="0077673E" w:rsidRDefault="00651D13">
            <w:pPr>
              <w:pStyle w:val="TableRow"/>
              <w:rPr>
                <w:sz w:val="16"/>
              </w:rPr>
            </w:pPr>
            <w:r w:rsidRPr="0077673E">
              <w:rPr>
                <w:sz w:val="16"/>
              </w:rPr>
              <w:t>No prior version –or- No previous version within OMA</w:t>
            </w:r>
          </w:p>
        </w:tc>
      </w:tr>
      <w:tr w:rsidR="00651D13" w:rsidRPr="0077673E">
        <w:trPr>
          <w:jc w:val="center"/>
        </w:trPr>
        <w:tc>
          <w:tcPr>
            <w:tcW w:w="3227" w:type="dxa"/>
          </w:tcPr>
          <w:p w:rsidR="00651D13" w:rsidRPr="0077673E" w:rsidRDefault="00651D13">
            <w:pPr>
              <w:pStyle w:val="TableRow"/>
              <w:rPr>
                <w:sz w:val="16"/>
              </w:rPr>
            </w:pPr>
            <w:r w:rsidRPr="0077673E">
              <w:rPr>
                <w:sz w:val="16"/>
              </w:rPr>
              <w:t>OMA-</w:t>
            </w:r>
            <w:r w:rsidR="00635A3F" w:rsidRPr="0077673E">
              <w:rPr>
                <w:sz w:val="16"/>
              </w:rPr>
              <w:t>ORG-</w:t>
            </w:r>
            <w:r w:rsidRPr="0077673E">
              <w:rPr>
                <w:sz w:val="16"/>
              </w:rPr>
              <w:t>xxyyz-V1_0-20021001-A</w:t>
            </w:r>
          </w:p>
        </w:tc>
        <w:tc>
          <w:tcPr>
            <w:tcW w:w="1267" w:type="dxa"/>
          </w:tcPr>
          <w:p w:rsidR="00651D13" w:rsidRPr="0077673E" w:rsidRDefault="00651D13">
            <w:pPr>
              <w:pStyle w:val="TableRow"/>
              <w:rPr>
                <w:sz w:val="16"/>
              </w:rPr>
            </w:pPr>
            <w:r w:rsidRPr="0077673E">
              <w:rPr>
                <w:sz w:val="16"/>
              </w:rPr>
              <w:t>01 Oct 2002</w:t>
            </w:r>
          </w:p>
        </w:tc>
        <w:tc>
          <w:tcPr>
            <w:tcW w:w="5598" w:type="dxa"/>
          </w:tcPr>
          <w:p w:rsidR="00651D13" w:rsidRPr="0077673E" w:rsidRDefault="00651D13">
            <w:pPr>
              <w:pStyle w:val="TableRow"/>
              <w:rPr>
                <w:sz w:val="16"/>
              </w:rPr>
            </w:pPr>
            <w:r w:rsidRPr="0077673E">
              <w:rPr>
                <w:sz w:val="16"/>
              </w:rPr>
              <w:t>Initial document to address the basic starting point</w:t>
            </w:r>
          </w:p>
          <w:p w:rsidR="00651D13" w:rsidRPr="0077673E" w:rsidRDefault="00651D13">
            <w:pPr>
              <w:pStyle w:val="TableRow"/>
              <w:rPr>
                <w:sz w:val="16"/>
              </w:rPr>
            </w:pPr>
            <w:r w:rsidRPr="0077673E">
              <w:rPr>
                <w:sz w:val="16"/>
              </w:rPr>
              <w:t xml:space="preserve">   Ref TP Doc# OMA-TP-200</w:t>
            </w:r>
            <w:r w:rsidR="00635A3F" w:rsidRPr="0077673E">
              <w:rPr>
                <w:sz w:val="16"/>
              </w:rPr>
              <w:t>7</w:t>
            </w:r>
            <w:r w:rsidRPr="0077673E">
              <w:rPr>
                <w:sz w:val="16"/>
              </w:rPr>
              <w:t>-1234-xxyyzForApproval</w:t>
            </w:r>
          </w:p>
        </w:tc>
      </w:tr>
      <w:tr w:rsidR="00651D13" w:rsidRPr="0077673E">
        <w:trPr>
          <w:jc w:val="center"/>
        </w:trPr>
        <w:tc>
          <w:tcPr>
            <w:tcW w:w="3227" w:type="dxa"/>
          </w:tcPr>
          <w:p w:rsidR="00651D13" w:rsidRPr="0077673E" w:rsidRDefault="00651D13">
            <w:pPr>
              <w:pStyle w:val="TableRow"/>
              <w:rPr>
                <w:sz w:val="16"/>
              </w:rPr>
            </w:pPr>
            <w:r w:rsidRPr="0077673E">
              <w:rPr>
                <w:sz w:val="16"/>
              </w:rPr>
              <w:t>OMA-</w:t>
            </w:r>
            <w:r w:rsidR="00635A3F" w:rsidRPr="0077673E">
              <w:rPr>
                <w:sz w:val="16"/>
              </w:rPr>
              <w:t>ORG-</w:t>
            </w:r>
            <w:r w:rsidRPr="0077673E">
              <w:rPr>
                <w:sz w:val="16"/>
              </w:rPr>
              <w:t>xxyyz-V1_1-20030405-A</w:t>
            </w:r>
          </w:p>
        </w:tc>
        <w:tc>
          <w:tcPr>
            <w:tcW w:w="1267" w:type="dxa"/>
          </w:tcPr>
          <w:p w:rsidR="00651D13" w:rsidRPr="0077673E" w:rsidRDefault="00651D13">
            <w:pPr>
              <w:pStyle w:val="TableRow"/>
              <w:rPr>
                <w:sz w:val="16"/>
              </w:rPr>
            </w:pPr>
            <w:r w:rsidRPr="0077673E">
              <w:rPr>
                <w:sz w:val="16"/>
              </w:rPr>
              <w:t>05 Apr 2003</w:t>
            </w:r>
          </w:p>
        </w:tc>
        <w:tc>
          <w:tcPr>
            <w:tcW w:w="5598" w:type="dxa"/>
          </w:tcPr>
          <w:p w:rsidR="00651D13" w:rsidRPr="0077673E" w:rsidRDefault="00651D13">
            <w:pPr>
              <w:pStyle w:val="TableRow"/>
              <w:rPr>
                <w:sz w:val="16"/>
              </w:rPr>
            </w:pPr>
            <w:r w:rsidRPr="0077673E">
              <w:rPr>
                <w:sz w:val="16"/>
              </w:rPr>
              <w:t>description of changed</w:t>
            </w:r>
          </w:p>
          <w:p w:rsidR="00651D13" w:rsidRPr="0077673E" w:rsidRDefault="00651D13">
            <w:pPr>
              <w:pStyle w:val="TableRow"/>
              <w:rPr>
                <w:sz w:val="16"/>
              </w:rPr>
            </w:pPr>
            <w:r w:rsidRPr="0077673E">
              <w:rPr>
                <w:sz w:val="16"/>
              </w:rPr>
              <w:t xml:space="preserve">   Ref TP Doc# OMA-TP-200</w:t>
            </w:r>
            <w:r w:rsidR="00635A3F" w:rsidRPr="0077673E">
              <w:rPr>
                <w:sz w:val="16"/>
              </w:rPr>
              <w:t>8</w:t>
            </w:r>
            <w:r w:rsidRPr="0077673E">
              <w:rPr>
                <w:sz w:val="16"/>
              </w:rPr>
              <w:t>-0321-xxyyzV1_1forApproval</w:t>
            </w:r>
          </w:p>
        </w:tc>
      </w:tr>
    </w:tbl>
    <w:p w:rsidR="00651D13" w:rsidRPr="00335442" w:rsidRDefault="00651D13">
      <w:pPr>
        <w:pStyle w:val="App2"/>
      </w:pPr>
      <w:bookmarkStart w:id="41" w:name="_Toc44724973"/>
      <w:bookmarkStart w:id="42" w:name="_Toc51147389"/>
      <w:bookmarkStart w:id="43" w:name="_Toc51149243"/>
      <w:bookmarkStart w:id="44" w:name="_Toc181683664"/>
      <w:r w:rsidRPr="00335442">
        <w:t>Draft/Candidate Version &lt;current version&gt; History</w:t>
      </w:r>
      <w:bookmarkEnd w:id="41"/>
      <w:bookmarkEnd w:id="42"/>
      <w:bookmarkEnd w:id="43"/>
      <w:bookmarkEnd w:id="44"/>
    </w:p>
    <w:p w:rsidR="00651D13" w:rsidRPr="00335442" w:rsidRDefault="00651D13">
      <w:pPr>
        <w:pStyle w:val="CommentText"/>
      </w:pPr>
      <w:r w:rsidRPr="00335442">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7673E">
        <w:trPr>
          <w:tblHeader/>
          <w:jc w:val="center"/>
        </w:trPr>
        <w:tc>
          <w:tcPr>
            <w:tcW w:w="2975" w:type="dxa"/>
            <w:shd w:val="pct25" w:color="auto" w:fill="FFFFFF"/>
          </w:tcPr>
          <w:p w:rsidR="00651D13" w:rsidRPr="0077673E" w:rsidRDefault="00651D13">
            <w:pPr>
              <w:pStyle w:val="TableHead"/>
            </w:pPr>
            <w:r w:rsidRPr="0077673E">
              <w:t>Document Identifier</w:t>
            </w:r>
          </w:p>
        </w:tc>
        <w:tc>
          <w:tcPr>
            <w:tcW w:w="1170" w:type="dxa"/>
            <w:shd w:val="pct25" w:color="auto" w:fill="FFFFFF"/>
          </w:tcPr>
          <w:p w:rsidR="00651D13" w:rsidRPr="0077673E" w:rsidRDefault="00651D13">
            <w:pPr>
              <w:pStyle w:val="TableHead"/>
            </w:pPr>
            <w:r w:rsidRPr="0077673E">
              <w:t>Date</w:t>
            </w:r>
          </w:p>
        </w:tc>
        <w:tc>
          <w:tcPr>
            <w:tcW w:w="1080" w:type="dxa"/>
            <w:shd w:val="pct25" w:color="auto" w:fill="FFFFFF"/>
          </w:tcPr>
          <w:p w:rsidR="00651D13" w:rsidRPr="0077673E" w:rsidRDefault="00651D13">
            <w:pPr>
              <w:pStyle w:val="TableHead"/>
            </w:pPr>
            <w:r w:rsidRPr="0077673E">
              <w:t>Sections</w:t>
            </w:r>
          </w:p>
        </w:tc>
        <w:tc>
          <w:tcPr>
            <w:tcW w:w="4864" w:type="dxa"/>
            <w:shd w:val="pct25" w:color="auto" w:fill="FFFFFF"/>
          </w:tcPr>
          <w:p w:rsidR="00651D13" w:rsidRPr="0077673E" w:rsidRDefault="00651D13">
            <w:pPr>
              <w:pStyle w:val="TableHead"/>
            </w:pPr>
            <w:r w:rsidRPr="0077673E">
              <w:t>Description</w:t>
            </w:r>
          </w:p>
        </w:tc>
      </w:tr>
      <w:tr w:rsidR="00635A3F" w:rsidRPr="0077673E">
        <w:trPr>
          <w:cantSplit/>
          <w:jc w:val="center"/>
        </w:trPr>
        <w:tc>
          <w:tcPr>
            <w:tcW w:w="2975" w:type="dxa"/>
            <w:vMerge w:val="restart"/>
          </w:tcPr>
          <w:p w:rsidR="00635A3F" w:rsidRPr="0077673E" w:rsidRDefault="00635A3F">
            <w:pPr>
              <w:pStyle w:val="TableRow"/>
              <w:rPr>
                <w:sz w:val="16"/>
              </w:rPr>
            </w:pPr>
            <w:r w:rsidRPr="0077673E">
              <w:rPr>
                <w:sz w:val="16"/>
              </w:rPr>
              <w:t>Draft Versions</w:t>
            </w:r>
          </w:p>
          <w:p w:rsidR="00635A3F" w:rsidRPr="0077673E" w:rsidRDefault="00635A3F">
            <w:pPr>
              <w:pStyle w:val="TableRow"/>
              <w:rPr>
                <w:sz w:val="16"/>
              </w:rPr>
            </w:pPr>
            <w:r w:rsidRPr="0077673E">
              <w:rPr>
                <w:sz w:val="16"/>
              </w:rPr>
              <w:t>OMA-ORG-xxyyz-V1_2</w:t>
            </w:r>
          </w:p>
        </w:tc>
        <w:tc>
          <w:tcPr>
            <w:tcW w:w="1170" w:type="dxa"/>
          </w:tcPr>
          <w:p w:rsidR="00635A3F" w:rsidRPr="0077673E" w:rsidRDefault="00635A3F">
            <w:pPr>
              <w:pStyle w:val="TableRow"/>
              <w:rPr>
                <w:sz w:val="16"/>
              </w:rPr>
            </w:pPr>
            <w:r w:rsidRPr="0077673E">
              <w:rPr>
                <w:sz w:val="16"/>
              </w:rPr>
              <w:t>30 Jun 2008</w:t>
            </w:r>
          </w:p>
        </w:tc>
        <w:tc>
          <w:tcPr>
            <w:tcW w:w="1080" w:type="dxa"/>
          </w:tcPr>
          <w:p w:rsidR="00635A3F" w:rsidRPr="0077673E" w:rsidRDefault="00635A3F">
            <w:pPr>
              <w:pStyle w:val="TableRow"/>
              <w:rPr>
                <w:sz w:val="16"/>
              </w:rPr>
            </w:pPr>
            <w:r w:rsidRPr="0077673E">
              <w:rPr>
                <w:sz w:val="16"/>
              </w:rPr>
              <w:t>3.2, 8.2, 11.4, App A</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OMA-XY-2008-0053-CR_SpellingCorrections</w:t>
            </w:r>
          </w:p>
          <w:p w:rsidR="00635A3F" w:rsidRPr="0077673E" w:rsidRDefault="00635A3F">
            <w:pPr>
              <w:pStyle w:val="TableRow"/>
              <w:rPr>
                <w:sz w:val="16"/>
              </w:rPr>
            </w:pPr>
            <w:r w:rsidRPr="0077673E">
              <w:rPr>
                <w:sz w:val="16"/>
              </w:rPr>
              <w:t xml:space="preserve">   OMA-XY-2008-0098-CR_AddSectionOnPeanutButter</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12 Aug 2008</w:t>
            </w:r>
          </w:p>
        </w:tc>
        <w:tc>
          <w:tcPr>
            <w:tcW w:w="1080" w:type="dxa"/>
          </w:tcPr>
          <w:p w:rsidR="00635A3F" w:rsidRPr="0077673E" w:rsidRDefault="00635A3F">
            <w:pPr>
              <w:pStyle w:val="TableRow"/>
              <w:rPr>
                <w:sz w:val="16"/>
              </w:rPr>
            </w:pPr>
            <w:r w:rsidRPr="0077673E">
              <w:rPr>
                <w:sz w:val="16"/>
              </w:rPr>
              <w:t>9.2.2.2, 11.3</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OMA-XY-2008-0101R2-CR_ImproveJellyReferences</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24 Sep 2008</w:t>
            </w:r>
          </w:p>
        </w:tc>
        <w:tc>
          <w:tcPr>
            <w:tcW w:w="1080" w:type="dxa"/>
          </w:tcPr>
          <w:p w:rsidR="00635A3F" w:rsidRPr="0077673E" w:rsidRDefault="00635A3F">
            <w:pPr>
              <w:pStyle w:val="TableRow"/>
              <w:rPr>
                <w:sz w:val="16"/>
              </w:rPr>
            </w:pPr>
            <w:r w:rsidRPr="0077673E">
              <w:rPr>
                <w:sz w:val="16"/>
              </w:rPr>
              <w:t>6.8</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OMA-XY-2008-0172-CR_AddSectionOnJellyGoesOnTop</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13 Nov 2008</w:t>
            </w:r>
          </w:p>
        </w:tc>
        <w:tc>
          <w:tcPr>
            <w:tcW w:w="1080" w:type="dxa"/>
          </w:tcPr>
          <w:p w:rsidR="00635A3F" w:rsidRPr="0077673E" w:rsidRDefault="00635A3F">
            <w:pPr>
              <w:pStyle w:val="TableRow"/>
              <w:rPr>
                <w:sz w:val="16"/>
              </w:rPr>
            </w:pPr>
            <w:r w:rsidRPr="0077673E">
              <w:rPr>
                <w:sz w:val="16"/>
              </w:rPr>
              <w:t>7</w:t>
            </w:r>
          </w:p>
        </w:tc>
        <w:tc>
          <w:tcPr>
            <w:tcW w:w="4864" w:type="dxa"/>
          </w:tcPr>
          <w:p w:rsidR="00635A3F" w:rsidRPr="0077673E" w:rsidRDefault="00635A3F" w:rsidP="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OMA-XY-2008-0189-CR_OptionalBananaTopping</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21 Dec 2008</w:t>
            </w:r>
          </w:p>
        </w:tc>
        <w:tc>
          <w:tcPr>
            <w:tcW w:w="1080" w:type="dxa"/>
          </w:tcPr>
          <w:p w:rsidR="00635A3F" w:rsidRPr="0077673E" w:rsidRDefault="00635A3F">
            <w:pPr>
              <w:pStyle w:val="TableRow"/>
              <w:rPr>
                <w:sz w:val="16"/>
              </w:rPr>
            </w:pPr>
            <w:r w:rsidRPr="0077673E">
              <w:rPr>
                <w:sz w:val="16"/>
              </w:rPr>
              <w:t>4.2, 6.3</w:t>
            </w:r>
          </w:p>
        </w:tc>
        <w:tc>
          <w:tcPr>
            <w:tcW w:w="4864" w:type="dxa"/>
          </w:tcPr>
          <w:p w:rsidR="00635A3F" w:rsidRPr="0077673E" w:rsidRDefault="00635A3F">
            <w:pPr>
              <w:pStyle w:val="TableRow"/>
              <w:rPr>
                <w:sz w:val="16"/>
              </w:rPr>
            </w:pPr>
            <w:r w:rsidRPr="0077673E">
              <w:rPr>
                <w:sz w:val="16"/>
              </w:rPr>
              <w:t>Minor CR to address interpretation of bread references</w:t>
            </w:r>
          </w:p>
          <w:p w:rsidR="00635A3F" w:rsidRPr="0077673E" w:rsidRDefault="00635A3F">
            <w:pPr>
              <w:pStyle w:val="TableRow"/>
              <w:rPr>
                <w:sz w:val="16"/>
              </w:rPr>
            </w:pPr>
            <w:r w:rsidRPr="0077673E">
              <w:rPr>
                <w:sz w:val="16"/>
              </w:rPr>
              <w:t xml:space="preserve">   OMA-XY-2008-0205-CR_SlicedBreadClarification</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12 Jan 2009</w:t>
            </w:r>
          </w:p>
        </w:tc>
        <w:tc>
          <w:tcPr>
            <w:tcW w:w="1080" w:type="dxa"/>
          </w:tcPr>
          <w:p w:rsidR="00635A3F" w:rsidRPr="0077673E" w:rsidRDefault="00635A3F">
            <w:pPr>
              <w:pStyle w:val="TableRow"/>
              <w:rPr>
                <w:sz w:val="16"/>
              </w:rPr>
            </w:pPr>
            <w:r w:rsidRPr="0077673E">
              <w:rPr>
                <w:sz w:val="16"/>
              </w:rPr>
              <w:t>4.2, 6.6</w:t>
            </w:r>
          </w:p>
        </w:tc>
        <w:tc>
          <w:tcPr>
            <w:tcW w:w="4864" w:type="dxa"/>
          </w:tcPr>
          <w:p w:rsidR="00635A3F" w:rsidRPr="0077673E" w:rsidRDefault="00635A3F">
            <w:pPr>
              <w:pStyle w:val="TableRow"/>
              <w:rPr>
                <w:sz w:val="16"/>
              </w:rPr>
            </w:pPr>
            <w:r w:rsidRPr="0077673E">
              <w:rPr>
                <w:sz w:val="16"/>
              </w:rPr>
              <w:t>Minor CR to address comments in the ORG doc review</w:t>
            </w:r>
          </w:p>
          <w:p w:rsidR="00635A3F" w:rsidRPr="0077673E" w:rsidRDefault="00635A3F">
            <w:pPr>
              <w:pStyle w:val="TableRow"/>
              <w:rPr>
                <w:sz w:val="16"/>
              </w:rPr>
            </w:pPr>
            <w:r w:rsidRPr="0077673E">
              <w:rPr>
                <w:sz w:val="16"/>
              </w:rPr>
              <w:t xml:space="preserve">   OMA-XY-2009-0012-CR_SpreadingWithoutKnife</w:t>
            </w:r>
          </w:p>
        </w:tc>
      </w:tr>
    </w:tbl>
    <w:p w:rsidR="00651D13" w:rsidRPr="00335442" w:rsidRDefault="00651D13">
      <w:pPr>
        <w:pStyle w:val="App1"/>
      </w:pPr>
      <w:bookmarkStart w:id="45" w:name="_Toc51147390"/>
      <w:bookmarkStart w:id="46" w:name="_Toc51149244"/>
      <w:bookmarkStart w:id="47" w:name="_Toc181683665"/>
      <w:r w:rsidRPr="00335442">
        <w:lastRenderedPageBreak/>
        <w:t>&lt;Additional Information&gt;</w:t>
      </w:r>
      <w:bookmarkEnd w:id="45"/>
      <w:bookmarkEnd w:id="46"/>
      <w:bookmarkEnd w:id="47"/>
    </w:p>
    <w:p w:rsidR="00651D13" w:rsidRPr="00335442" w:rsidRDefault="00651D13">
      <w:pPr>
        <w:pStyle w:val="CommentText"/>
      </w:pPr>
      <w:bookmarkStart w:id="48" w:name="_Toc61141535"/>
      <w:r w:rsidRPr="00335442">
        <w:t>If needed, add annex to provide additional information to support the document.  In general, this information should be informative, as normative material should be contained in the primary body of the document.</w:t>
      </w:r>
    </w:p>
    <w:p w:rsidR="00651D13" w:rsidRPr="00335442" w:rsidRDefault="00651D13">
      <w:pPr>
        <w:pStyle w:val="CommentText"/>
      </w:pPr>
      <w:r w:rsidRPr="00335442">
        <w:t xml:space="preserve">Note that the styles for the headers in the appendix (App1, App2, </w:t>
      </w:r>
      <w:proofErr w:type="gramStart"/>
      <w:r w:rsidRPr="00335442">
        <w:t>App3</w:t>
      </w:r>
      <w:proofErr w:type="gramEnd"/>
      <w:r w:rsidRPr="00335442">
        <w:t>) are different than the main body.  The use below is intended to validate the styles to be used.  Remove if not needed.</w:t>
      </w:r>
    </w:p>
    <w:p w:rsidR="00651D13" w:rsidRPr="00335442" w:rsidRDefault="00651D13">
      <w:pPr>
        <w:pStyle w:val="CommentText"/>
      </w:pPr>
      <w:r w:rsidRPr="00335442">
        <w:t>DELETE THIS COMMENT</w:t>
      </w:r>
    </w:p>
    <w:p w:rsidR="00651D13" w:rsidRPr="00335442" w:rsidRDefault="00651D13">
      <w:pPr>
        <w:pStyle w:val="App2"/>
      </w:pPr>
      <w:bookmarkStart w:id="49" w:name="_Toc181683666"/>
      <w:r w:rsidRPr="00335442">
        <w:t>App Headers</w:t>
      </w:r>
      <w:bookmarkEnd w:id="48"/>
      <w:bookmarkEnd w:id="49"/>
    </w:p>
    <w:p w:rsidR="00651D13" w:rsidRPr="00335442" w:rsidRDefault="00651D13">
      <w:r w:rsidRPr="00335442">
        <w:t>&lt;More text&gt;</w:t>
      </w:r>
    </w:p>
    <w:p w:rsidR="00651D13" w:rsidRPr="00335442" w:rsidRDefault="00651D13">
      <w:pPr>
        <w:pStyle w:val="App3"/>
      </w:pPr>
      <w:bookmarkStart w:id="50" w:name="_Toc61141536"/>
      <w:bookmarkStart w:id="51" w:name="_Toc181683667"/>
      <w:r w:rsidRPr="00335442">
        <w:t>More Headers</w:t>
      </w:r>
      <w:bookmarkEnd w:id="50"/>
      <w:bookmarkEnd w:id="51"/>
    </w:p>
    <w:p w:rsidR="00651D13" w:rsidRPr="00335442" w:rsidRDefault="00651D13">
      <w:r w:rsidRPr="00335442">
        <w:t>&lt;More text&gt;</w:t>
      </w:r>
    </w:p>
    <w:p w:rsidR="00651D13" w:rsidRPr="00335442" w:rsidRDefault="002B4219">
      <w:pPr>
        <w:pStyle w:val="App4"/>
      </w:pPr>
      <w:r w:rsidRPr="00335442">
        <w:t xml:space="preserve">Even </w:t>
      </w:r>
      <w:r w:rsidR="00651D13" w:rsidRPr="00335442">
        <w:t>More Headers</w:t>
      </w:r>
    </w:p>
    <w:p w:rsidR="00651D13" w:rsidRPr="00335442" w:rsidRDefault="00651D13">
      <w:r w:rsidRPr="00335442">
        <w:t>&lt;More text&gt;</w:t>
      </w:r>
    </w:p>
    <w:p w:rsidR="00651D13" w:rsidRPr="00335442" w:rsidRDefault="00651D13"/>
    <w:sectPr w:rsidR="00651D13" w:rsidRPr="00335442">
      <w:headerReference w:type="default" r:id="rId18"/>
      <w:footerReference w:type="default" r:id="rId19"/>
      <w:footerReference w:type="first" r:id="rId20"/>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B5B" w:rsidRDefault="00715B5B">
      <w:r>
        <w:separator/>
      </w:r>
    </w:p>
  </w:endnote>
  <w:endnote w:type="continuationSeparator" w:id="0">
    <w:p w:rsidR="00715B5B" w:rsidRDefault="0071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Default="00197B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E1F17">
      <w:rPr>
        <w:bCs/>
        <w:color w:val="000000"/>
      </w:rPr>
      <w:sym w:font="Symbol" w:char="F0D3"/>
    </w:r>
    <w:r w:rsidR="008E1F17">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E1F17">
      <w:rPr>
        <w:rFonts w:ascii="Arial Narrow" w:hAnsi="Arial Narrow" w:cs="Arial"/>
        <w:lang w:val="en-US"/>
      </w:rPr>
      <w:t>Used with the permission of the Open Mobile Alliance under the terms as stated in this document</w:t>
    </w:r>
    <w:r w:rsidR="008E1F17" w:rsidRPr="006661B9">
      <w:rPr>
        <w:rFonts w:ascii="Arial Narrow" w:hAnsi="Arial Narrow" w:cs="Arial"/>
        <w:sz w:val="10"/>
        <w:szCs w:val="10"/>
        <w:lang w:val="en-US"/>
      </w:rPr>
      <w:t>.</w:t>
    </w:r>
    <w:r w:rsidR="008E1F17" w:rsidRPr="006661B9">
      <w:rPr>
        <w:rFonts w:cs="Arial"/>
        <w:color w:val="999999"/>
        <w:sz w:val="10"/>
        <w:szCs w:val="10"/>
      </w:rPr>
      <w:tab/>
    </w:r>
    <w:r w:rsidR="008E1F17" w:rsidRPr="006661B9">
      <w:rPr>
        <w:rFonts w:cs="Arial"/>
        <w:color w:val="969696"/>
        <w:sz w:val="10"/>
        <w:szCs w:val="10"/>
      </w:rPr>
      <w:t>[OMA-Template-</w:t>
    </w:r>
    <w:r w:rsidR="008E1F17">
      <w:rPr>
        <w:rFonts w:cs="Arial"/>
        <w:color w:val="969696"/>
        <w:sz w:val="10"/>
        <w:szCs w:val="10"/>
      </w:rPr>
      <w:t>OrgDoc-2018</w:t>
    </w:r>
    <w:r w:rsidR="008E1F17">
      <w:rPr>
        <w:rFonts w:cs="Arial" w:hint="eastAsia"/>
        <w:color w:val="969696"/>
        <w:sz w:val="10"/>
        <w:szCs w:val="10"/>
        <w:lang w:eastAsia="zh-CN"/>
      </w:rPr>
      <w:t>1012</w:t>
    </w:r>
    <w:r w:rsidR="008E1F17">
      <w:rPr>
        <w:rFonts w:cs="Arial"/>
        <w:color w:val="969696"/>
        <w:sz w:val="10"/>
        <w:szCs w:val="10"/>
      </w:rPr>
      <w:t>-I</w:t>
    </w:r>
    <w:r w:rsidR="008E1F17"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661B9" w:rsidRDefault="00197B68">
    <w:pPr>
      <w:pStyle w:val="Footer"/>
      <w:pBdr>
        <w:top w:val="single" w:sz="4" w:space="1" w:color="auto"/>
      </w:pBdr>
      <w:tabs>
        <w:tab w:val="right" w:pos="10080"/>
      </w:tabs>
      <w:spacing w:before="120"/>
      <w:rPr>
        <w:bCs/>
        <w:color w:val="969696"/>
        <w:sz w:val="20"/>
      </w:rPr>
    </w:pPr>
    <w:bookmarkStart w:id="52" w:name="FootText1"/>
    <w:r>
      <w:rPr>
        <w:bCs/>
        <w:color w:val="000000"/>
      </w:rPr>
      <w:sym w:font="Symbol" w:char="F0D3"/>
    </w:r>
    <w:r w:rsidR="00A76C60">
      <w:rPr>
        <w:bCs/>
        <w:color w:val="000000"/>
      </w:rPr>
      <w:t xml:space="preserve"> </w:t>
    </w:r>
    <w:r w:rsidR="007069A2">
      <w:rPr>
        <w:bCs/>
        <w:color w:val="000000"/>
      </w:rPr>
      <w:t>2018</w:t>
    </w:r>
    <w:r>
      <w:rPr>
        <w:bCs/>
        <w:color w:val="000000"/>
      </w:rPr>
      <w:t xml:space="preserve"> </w:t>
    </w:r>
    <w:r w:rsidR="00DB0D6C">
      <w:rPr>
        <w:bCs/>
        <w:color w:val="000000"/>
      </w:rPr>
      <w:t>Open Mobile Alliance</w:t>
    </w:r>
    <w:r>
      <w:rPr>
        <w:bCs/>
        <w:color w:val="000000"/>
      </w:rPr>
      <w:t>.</w:t>
    </w:r>
    <w:bookmarkEnd w:id="52"/>
    <w:r>
      <w:rPr>
        <w:bCs/>
        <w:color w:val="000000"/>
        <w:sz w:val="16"/>
      </w:rPr>
      <w:br/>
    </w:r>
    <w:bookmarkStart w:id="53" w:name="FootText2"/>
    <w:r>
      <w:rPr>
        <w:rFonts w:ascii="Arial Narrow" w:hAnsi="Arial Narrow" w:cs="Arial"/>
        <w:lang w:val="en-US"/>
      </w:rPr>
      <w:t xml:space="preserve">Used with the permission of the </w:t>
    </w:r>
    <w:r w:rsidR="00DB0D6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 w:name="TemplateName"/>
    <w:r w:rsidRPr="006661B9">
      <w:rPr>
        <w:rFonts w:cs="Arial"/>
        <w:color w:val="969696"/>
        <w:sz w:val="10"/>
        <w:szCs w:val="10"/>
      </w:rPr>
      <w:t>[OMA-Template-</w:t>
    </w:r>
    <w:r>
      <w:rPr>
        <w:rFonts w:cs="Arial"/>
        <w:color w:val="969696"/>
        <w:sz w:val="10"/>
        <w:szCs w:val="10"/>
      </w:rPr>
      <w:t>OrgDoc</w:t>
    </w:r>
    <w:r w:rsidR="00A76C60">
      <w:rPr>
        <w:rFonts w:cs="Arial"/>
        <w:color w:val="969696"/>
        <w:sz w:val="10"/>
        <w:szCs w:val="10"/>
      </w:rPr>
      <w:t>-</w:t>
    </w:r>
    <w:r w:rsidR="007069A2">
      <w:rPr>
        <w:rFonts w:cs="Arial"/>
        <w:color w:val="969696"/>
        <w:sz w:val="10"/>
        <w:szCs w:val="10"/>
      </w:rPr>
      <w:t>2018</w:t>
    </w:r>
    <w:r w:rsidR="008E1F17">
      <w:rPr>
        <w:rFonts w:cs="Arial" w:hint="eastAsia"/>
        <w:color w:val="969696"/>
        <w:sz w:val="10"/>
        <w:szCs w:val="10"/>
        <w:lang w:eastAsia="zh-CN"/>
      </w:rPr>
      <w:t>1012</w:t>
    </w:r>
    <w:r>
      <w:rPr>
        <w:rFonts w:cs="Arial"/>
        <w:color w:val="969696"/>
        <w:sz w:val="10"/>
        <w:szCs w:val="10"/>
      </w:rPr>
      <w:t>-I</w:t>
    </w:r>
    <w:r w:rsidRPr="006661B9">
      <w:rPr>
        <w:rFonts w:cs="Arial"/>
        <w:color w:val="969696"/>
        <w:sz w:val="10"/>
        <w:szCs w:val="10"/>
      </w:rPr>
      <w:t>]</w:t>
    </w:r>
    <w:bookmarkEnd w:id="53"/>
    <w:bookmarkEnd w:id="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B5B" w:rsidRDefault="00715B5B">
      <w:r>
        <w:separator/>
      </w:r>
    </w:p>
  </w:footnote>
  <w:footnote w:type="continuationSeparator" w:id="0">
    <w:p w:rsidR="00715B5B" w:rsidRDefault="00715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51D13" w:rsidRDefault="00197B6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8E1F17">
      <w:rPr>
        <w:noProof/>
        <w:lang w:val="fr-FR"/>
      </w:rPr>
      <w:t>OMA-ORG-&lt;InformativeName&gt;-Vx_y-2018mmdd-D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E1F17">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E1F17">
      <w:rPr>
        <w:noProof/>
        <w:lang w:val="fr-FR"/>
      </w:rPr>
      <w:t>11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257EB"/>
    <w:rsid w:val="00044DF6"/>
    <w:rsid w:val="00111497"/>
    <w:rsid w:val="00160658"/>
    <w:rsid w:val="0016710E"/>
    <w:rsid w:val="001978B8"/>
    <w:rsid w:val="00197B68"/>
    <w:rsid w:val="001B6D7C"/>
    <w:rsid w:val="00262E23"/>
    <w:rsid w:val="002B4219"/>
    <w:rsid w:val="002B44A8"/>
    <w:rsid w:val="002B5959"/>
    <w:rsid w:val="00335442"/>
    <w:rsid w:val="00360F4B"/>
    <w:rsid w:val="003B154F"/>
    <w:rsid w:val="003D5034"/>
    <w:rsid w:val="003D634E"/>
    <w:rsid w:val="003E2718"/>
    <w:rsid w:val="004221D9"/>
    <w:rsid w:val="004F44A8"/>
    <w:rsid w:val="004F711B"/>
    <w:rsid w:val="005A0EB9"/>
    <w:rsid w:val="005E7E28"/>
    <w:rsid w:val="00635A3F"/>
    <w:rsid w:val="00651D13"/>
    <w:rsid w:val="006661B9"/>
    <w:rsid w:val="006929F5"/>
    <w:rsid w:val="006958A9"/>
    <w:rsid w:val="006A527C"/>
    <w:rsid w:val="006D4A5F"/>
    <w:rsid w:val="006E205F"/>
    <w:rsid w:val="007069A2"/>
    <w:rsid w:val="00715B5B"/>
    <w:rsid w:val="00744DF6"/>
    <w:rsid w:val="00771B69"/>
    <w:rsid w:val="0077673E"/>
    <w:rsid w:val="00785C48"/>
    <w:rsid w:val="007A7C88"/>
    <w:rsid w:val="007C50E8"/>
    <w:rsid w:val="008E1F17"/>
    <w:rsid w:val="009163DD"/>
    <w:rsid w:val="009826E3"/>
    <w:rsid w:val="009B360A"/>
    <w:rsid w:val="009C6A8C"/>
    <w:rsid w:val="00A76C60"/>
    <w:rsid w:val="00A87CEF"/>
    <w:rsid w:val="00A90109"/>
    <w:rsid w:val="00AB6CA0"/>
    <w:rsid w:val="00AF1F41"/>
    <w:rsid w:val="00BE7579"/>
    <w:rsid w:val="00C93E07"/>
    <w:rsid w:val="00D3591F"/>
    <w:rsid w:val="00DB0D6C"/>
    <w:rsid w:val="00DC22F6"/>
    <w:rsid w:val="00E21E4E"/>
    <w:rsid w:val="00E44B7C"/>
    <w:rsid w:val="00E5400F"/>
    <w:rsid w:val="00E82FCF"/>
    <w:rsid w:val="00F341D6"/>
    <w:rsid w:val="00F525AD"/>
    <w:rsid w:val="00F55C53"/>
    <w:rsid w:val="00F61D2A"/>
    <w:rsid w:val="00F74215"/>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shushuitie\http\%3cref-source%3e\"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shushuitie\http\%3cref-source%3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1952</Words>
  <Characters>11131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13057</CharactersWithSpaces>
  <SharedDoc>false</SharedDoc>
  <HLinks>
    <vt:vector size="60" baseType="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4259870</vt:i4>
      </vt:variant>
      <vt:variant>
        <vt:i4>99</vt:i4>
      </vt:variant>
      <vt:variant>
        <vt:i4>0</vt:i4>
      </vt:variant>
      <vt:variant>
        <vt:i4>5</vt:i4>
      </vt:variant>
      <vt:variant>
        <vt:lpwstr>../../http/%3cref-source%3e/</vt:lpwstr>
      </vt:variant>
      <vt:variant>
        <vt:lpwstr/>
      </vt:variant>
      <vt:variant>
        <vt:i4>4259870</vt:i4>
      </vt:variant>
      <vt:variant>
        <vt:i4>96</vt:i4>
      </vt:variant>
      <vt:variant>
        <vt:i4>0</vt:i4>
      </vt:variant>
      <vt:variant>
        <vt:i4>5</vt:i4>
      </vt:variant>
      <vt:variant>
        <vt:lpwstr>../../http/%3cref-source%3e/</vt:lpwstr>
      </vt:variant>
      <vt:variant>
        <vt:lpwstr/>
      </vt:variant>
      <vt:variant>
        <vt:i4>3276926</vt:i4>
      </vt:variant>
      <vt:variant>
        <vt:i4>93</vt:i4>
      </vt:variant>
      <vt:variant>
        <vt:i4>0</vt:i4>
      </vt:variant>
      <vt:variant>
        <vt:i4>5</vt:i4>
      </vt:variant>
      <vt:variant>
        <vt:lpwstr>http://www.openmobilealliance.org/tech/omna</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1966142</vt:i4>
      </vt:variant>
      <vt:variant>
        <vt:i4>83</vt:i4>
      </vt:variant>
      <vt:variant>
        <vt:i4>0</vt:i4>
      </vt:variant>
      <vt:variant>
        <vt:i4>5</vt:i4>
      </vt:variant>
      <vt:variant>
        <vt:lpwstr/>
      </vt:variant>
      <vt:variant>
        <vt:lpwstr>_Toc181683646</vt:lpwstr>
      </vt:variant>
      <vt:variant>
        <vt:i4>1966142</vt:i4>
      </vt:variant>
      <vt:variant>
        <vt:i4>74</vt:i4>
      </vt:variant>
      <vt:variant>
        <vt:i4>0</vt:i4>
      </vt:variant>
      <vt:variant>
        <vt:i4>5</vt:i4>
      </vt:variant>
      <vt:variant>
        <vt:lpwstr/>
      </vt:variant>
      <vt:variant>
        <vt:lpwstr>_Toc181683645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7</cp:revision>
  <cp:lastPrinted>2006-01-10T01:17:00Z</cp:lastPrinted>
  <dcterms:created xsi:type="dcterms:W3CDTF">2017-06-15T09:38:00Z</dcterms:created>
  <dcterms:modified xsi:type="dcterms:W3CDTF">2018-10-22T06:58:00Z</dcterms:modified>
</cp:coreProperties>
</file>