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tblLayout w:type="fixed"/>
        <w:tblLook w:val="0000"/>
      </w:tblPr>
      <w:tblGrid>
        <w:gridCol w:w="1793"/>
        <w:gridCol w:w="1447"/>
        <w:gridCol w:w="1889"/>
        <w:gridCol w:w="4950"/>
        <w:gridCol w:w="1805"/>
      </w:tblGrid>
      <w:tr w:rsidR="00BA18D0" w:rsidRPr="006562F6" w:rsidTr="00316E93">
        <w:trPr>
          <w:gridAfter w:val="1"/>
          <w:wAfter w:w="1805" w:type="dxa"/>
          <w:cantSplit/>
          <w:trHeight w:val="960"/>
        </w:trPr>
        <w:tc>
          <w:tcPr>
            <w:tcW w:w="3240" w:type="dxa"/>
            <w:gridSpan w:val="2"/>
            <w:vAlign w:val="bottom"/>
          </w:tcPr>
          <w:p w:rsidR="00BA18D0" w:rsidRPr="006562F6" w:rsidRDefault="00DA75A8" w:rsidP="00EB2BAD">
            <w:pPr>
              <w:pStyle w:val="ZDISCLAIMER"/>
            </w:pPr>
            <w:r>
              <w:rPr>
                <w:noProof/>
                <w:lang w:val="en-US"/>
              </w:rPr>
              <w:drawing>
                <wp:inline distT="0" distB="0" distL="0" distR="0">
                  <wp:extent cx="1828800" cy="572770"/>
                  <wp:effectExtent l="1905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2770"/>
                          </a:xfrm>
                          <a:prstGeom prst="rect">
                            <a:avLst/>
                          </a:prstGeom>
                          <a:noFill/>
                          <a:ln w="9525">
                            <a:noFill/>
                            <a:miter lim="800000"/>
                            <a:headEnd/>
                            <a:tailEnd/>
                          </a:ln>
                        </pic:spPr>
                      </pic:pic>
                    </a:graphicData>
                  </a:graphic>
                </wp:inline>
              </w:drawing>
            </w:r>
          </w:p>
        </w:tc>
        <w:tc>
          <w:tcPr>
            <w:tcW w:w="6839" w:type="dxa"/>
            <w:gridSpan w:val="2"/>
            <w:vAlign w:val="bottom"/>
          </w:tcPr>
          <w:p w:rsidR="00BA18D0" w:rsidRPr="006562F6" w:rsidRDefault="00BA18D0" w:rsidP="00EB2BAD">
            <w:pPr>
              <w:pStyle w:val="Approval"/>
            </w:pPr>
          </w:p>
        </w:tc>
      </w:tr>
      <w:tr w:rsidR="00BA18D0" w:rsidRPr="006562F6" w:rsidTr="00316E93">
        <w:trPr>
          <w:gridAfter w:val="1"/>
          <w:wAfter w:w="1805" w:type="dxa"/>
          <w:cantSplit/>
          <w:trHeight w:hRule="exact" w:val="2370"/>
        </w:trPr>
        <w:tc>
          <w:tcPr>
            <w:tcW w:w="10079" w:type="dxa"/>
            <w:gridSpan w:val="4"/>
            <w:vAlign w:val="bottom"/>
          </w:tcPr>
          <w:p w:rsidR="00BA18D0" w:rsidRPr="006562F6" w:rsidRDefault="00823712" w:rsidP="00EB2BAD">
            <w:pPr>
              <w:pStyle w:val="Title"/>
              <w:rPr>
                <w:rStyle w:val="ZDONTMODIFY"/>
                <w:rFonts w:ascii="Arial Narrow" w:hAnsi="Arial Narrow"/>
                <w:sz w:val="40"/>
              </w:rPr>
            </w:pPr>
            <w:r>
              <w:t>Push to Communicate for Public Safety</w:t>
            </w:r>
            <w:r w:rsidR="00BA18D0" w:rsidRPr="006562F6">
              <w:t xml:space="preserve"> Requirements</w:t>
            </w:r>
          </w:p>
        </w:tc>
      </w:tr>
      <w:tr w:rsidR="00BA18D0" w:rsidRPr="006562F6" w:rsidTr="00316E93">
        <w:trPr>
          <w:gridAfter w:val="1"/>
          <w:wAfter w:w="1805" w:type="dxa"/>
          <w:cantSplit/>
          <w:trHeight w:val="1833"/>
        </w:trPr>
        <w:tc>
          <w:tcPr>
            <w:tcW w:w="10079" w:type="dxa"/>
            <w:gridSpan w:val="4"/>
          </w:tcPr>
          <w:p w:rsidR="00BA18D0" w:rsidRPr="006562F6" w:rsidRDefault="00BA18D0" w:rsidP="00F47C18">
            <w:pPr>
              <w:pStyle w:val="ZCOVER"/>
              <w:rPr>
                <w:rStyle w:val="ZDONTMODIFY"/>
              </w:rPr>
            </w:pPr>
            <w:r w:rsidRPr="006562F6">
              <w:rPr>
                <w:rStyle w:val="ZDONTMODIFY"/>
              </w:rPr>
              <w:t xml:space="preserve">Draft Version </w:t>
            </w:r>
            <w:r w:rsidR="00823712">
              <w:rPr>
                <w:rStyle w:val="ZDONTMODIFY"/>
              </w:rPr>
              <w:t>1.0</w:t>
            </w:r>
            <w:r w:rsidRPr="006562F6">
              <w:rPr>
                <w:rStyle w:val="ZDONTMODIFY"/>
              </w:rPr>
              <w:t xml:space="preserve"> – </w:t>
            </w:r>
            <w:r w:rsidR="00A66E7A">
              <w:rPr>
                <w:rStyle w:val="ZDONTMODIFY"/>
              </w:rPr>
              <w:t>14</w:t>
            </w:r>
            <w:r w:rsidR="00F47C18" w:rsidRPr="006562F6">
              <w:rPr>
                <w:rStyle w:val="ZDONTMODIFY"/>
              </w:rPr>
              <w:t xml:space="preserve"> </w:t>
            </w:r>
            <w:r w:rsidR="00A66E7A">
              <w:rPr>
                <w:rStyle w:val="ZDONTMODIFY"/>
              </w:rPr>
              <w:t>July</w:t>
            </w:r>
            <w:r w:rsidRPr="006562F6">
              <w:rPr>
                <w:rStyle w:val="ZDONTMODIFY"/>
              </w:rPr>
              <w:t xml:space="preserve"> </w:t>
            </w:r>
            <w:r w:rsidR="006562F6" w:rsidRPr="006562F6">
              <w:rPr>
                <w:rStyle w:val="ZDONTMODIFY"/>
              </w:rPr>
              <w:t>201</w:t>
            </w:r>
            <w:r w:rsidR="005E0C9F">
              <w:rPr>
                <w:rStyle w:val="ZDONTMODIFY"/>
              </w:rPr>
              <w:t>4</w:t>
            </w:r>
          </w:p>
        </w:tc>
      </w:tr>
      <w:tr w:rsidR="00BA18D0" w:rsidRPr="006562F6" w:rsidTr="00316E93">
        <w:trPr>
          <w:gridAfter w:val="1"/>
          <w:wAfter w:w="1805" w:type="dxa"/>
          <w:cantSplit/>
          <w:trHeight w:hRule="exact" w:val="1065"/>
        </w:trPr>
        <w:tc>
          <w:tcPr>
            <w:tcW w:w="10079" w:type="dxa"/>
            <w:gridSpan w:val="4"/>
            <w:vAlign w:val="bottom"/>
          </w:tcPr>
          <w:p w:rsidR="00542653" w:rsidRDefault="00BA18D0">
            <w:pPr>
              <w:pStyle w:val="ZCOVER"/>
              <w:rPr>
                <w:rStyle w:val="ZDONTMODIFY"/>
                <w:bCs/>
              </w:rPr>
            </w:pPr>
            <w:r w:rsidRPr="006562F6">
              <w:rPr>
                <w:rStyle w:val="ZDONTMODIFY"/>
                <w:b/>
                <w:bCs/>
              </w:rPr>
              <w:t>Open Mobile Alliance</w:t>
            </w:r>
          </w:p>
        </w:tc>
      </w:tr>
      <w:tr w:rsidR="00BA18D0" w:rsidRPr="00977692" w:rsidTr="00316E93">
        <w:trPr>
          <w:gridAfter w:val="1"/>
          <w:wAfter w:w="1805" w:type="dxa"/>
          <w:cantSplit/>
          <w:trHeight w:val="2463"/>
        </w:trPr>
        <w:tc>
          <w:tcPr>
            <w:tcW w:w="10079" w:type="dxa"/>
            <w:gridSpan w:val="4"/>
          </w:tcPr>
          <w:p w:rsidR="00542653" w:rsidRDefault="00BA18D0">
            <w:pPr>
              <w:pStyle w:val="ZDID"/>
              <w:rPr>
                <w:lang w:val="fr-FR"/>
              </w:rPr>
            </w:pPr>
            <w:r w:rsidRPr="00A532F7">
              <w:rPr>
                <w:rStyle w:val="ZDONTMODIFY"/>
                <w:noProof w:val="0"/>
                <w:lang w:val="fr-FR"/>
              </w:rPr>
              <w:t>OMA-RD-</w:t>
            </w:r>
            <w:r w:rsidR="0053274C" w:rsidRPr="00A532F7">
              <w:rPr>
                <w:rStyle w:val="ZREGNAME"/>
                <w:lang w:val="fr-FR"/>
              </w:rPr>
              <w:t>PCPS</w:t>
            </w:r>
            <w:r w:rsidRPr="00A532F7">
              <w:rPr>
                <w:rStyle w:val="ZDONTMODIFY"/>
                <w:noProof w:val="0"/>
                <w:lang w:val="fr-FR"/>
              </w:rPr>
              <w:t>-V</w:t>
            </w:r>
            <w:r w:rsidR="0053274C" w:rsidRPr="00A532F7">
              <w:rPr>
                <w:rStyle w:val="ZDONTMODIFY"/>
                <w:noProof w:val="0"/>
                <w:lang w:val="fr-FR"/>
              </w:rPr>
              <w:t>1</w:t>
            </w:r>
            <w:r w:rsidRPr="00A532F7">
              <w:rPr>
                <w:rStyle w:val="ZDONTMODIFY"/>
                <w:noProof w:val="0"/>
                <w:lang w:val="fr-FR"/>
              </w:rPr>
              <w:t>_</w:t>
            </w:r>
            <w:r w:rsidR="0053274C" w:rsidRPr="00A532F7">
              <w:rPr>
                <w:rStyle w:val="ZDONTMODIFY"/>
                <w:noProof w:val="0"/>
                <w:lang w:val="fr-FR"/>
              </w:rPr>
              <w:t>0</w:t>
            </w:r>
            <w:r w:rsidRPr="00A532F7">
              <w:rPr>
                <w:rStyle w:val="ZDONTMODIFY"/>
                <w:noProof w:val="0"/>
                <w:lang w:val="fr-FR"/>
              </w:rPr>
              <w:t>-</w:t>
            </w:r>
            <w:r w:rsidR="006562F6" w:rsidRPr="00A532F7">
              <w:rPr>
                <w:rStyle w:val="ZMODIFY"/>
                <w:noProof w:val="0"/>
                <w:lang w:val="fr-FR"/>
              </w:rPr>
              <w:t>201</w:t>
            </w:r>
            <w:r w:rsidR="005E0C9F">
              <w:rPr>
                <w:rStyle w:val="ZMODIFY"/>
                <w:noProof w:val="0"/>
                <w:lang w:val="fr-FR"/>
              </w:rPr>
              <w:t>40</w:t>
            </w:r>
            <w:r w:rsidR="00A66E7A">
              <w:rPr>
                <w:rStyle w:val="ZMODIFY"/>
                <w:noProof w:val="0"/>
                <w:lang w:val="fr-FR"/>
              </w:rPr>
              <w:t>714</w:t>
            </w:r>
            <w:r w:rsidRPr="00A532F7">
              <w:rPr>
                <w:rStyle w:val="ZMODIFY"/>
                <w:noProof w:val="0"/>
                <w:lang w:val="fr-FR"/>
              </w:rPr>
              <w:t>-D</w:t>
            </w:r>
          </w:p>
        </w:tc>
      </w:tr>
      <w:tr w:rsidR="00BA18D0" w:rsidRPr="00977692" w:rsidTr="00316E93">
        <w:trPr>
          <w:gridBefore w:val="1"/>
          <w:wBefore w:w="1793" w:type="dxa"/>
          <w:cantSplit/>
          <w:trHeight w:val="1410"/>
        </w:trPr>
        <w:tc>
          <w:tcPr>
            <w:tcW w:w="8286" w:type="dxa"/>
            <w:gridSpan w:val="3"/>
            <w:vAlign w:val="center"/>
          </w:tcPr>
          <w:p w:rsidR="00542653" w:rsidRDefault="00542653">
            <w:pPr>
              <w:pStyle w:val="ZCOVER"/>
              <w:rPr>
                <w:rStyle w:val="ZDONTMODIFY"/>
                <w:lang w:val="fr-FR"/>
              </w:rPr>
            </w:pPr>
          </w:p>
        </w:tc>
        <w:tc>
          <w:tcPr>
            <w:tcW w:w="1805" w:type="dxa"/>
            <w:vAlign w:val="center"/>
          </w:tcPr>
          <w:p w:rsidR="00BA18D0" w:rsidRPr="00A532F7" w:rsidRDefault="00BA18D0" w:rsidP="00EB2BAD">
            <w:pPr>
              <w:pStyle w:val="ZCOVER"/>
              <w:rPr>
                <w:rStyle w:val="ZDONTMODIFY"/>
                <w:lang w:val="fr-FR"/>
              </w:rPr>
            </w:pPr>
          </w:p>
        </w:tc>
      </w:tr>
      <w:tr w:rsidR="00BA18D0"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bl>
    <w:p w:rsidR="00542653" w:rsidRDefault="00BA18D0">
      <w:r w:rsidRPr="006562F6">
        <w:lastRenderedPageBreak/>
        <w:t xml:space="preserve">Use of this document is subject to all of the terms and conditions of the Use Agreement located at </w:t>
      </w:r>
      <w:hyperlink r:id="rId9"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4B545D" w:rsidRDefault="002F2BB1">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2F2BB1">
        <w:fldChar w:fldCharType="begin"/>
      </w:r>
      <w:r w:rsidR="00015BC0">
        <w:instrText xml:space="preserve"> TOC \o "1-4" \h \z \u </w:instrText>
      </w:r>
      <w:r w:rsidRPr="002F2BB1">
        <w:fldChar w:fldCharType="separate"/>
      </w:r>
      <w:hyperlink w:anchor="_Toc392796460" w:history="1">
        <w:r w:rsidR="004B545D" w:rsidRPr="007D7257">
          <w:rPr>
            <w:rStyle w:val="Hyperlink"/>
            <w:noProof/>
          </w:rPr>
          <w:t>1.</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Scope (Informative)</w:t>
        </w:r>
        <w:r w:rsidR="004B545D">
          <w:rPr>
            <w:noProof/>
            <w:webHidden/>
          </w:rPr>
          <w:tab/>
        </w:r>
        <w:r>
          <w:rPr>
            <w:noProof/>
            <w:webHidden/>
          </w:rPr>
          <w:fldChar w:fldCharType="begin"/>
        </w:r>
        <w:r w:rsidR="004B545D">
          <w:rPr>
            <w:noProof/>
            <w:webHidden/>
          </w:rPr>
          <w:instrText xml:space="preserve"> PAGEREF _Toc392796460 \h </w:instrText>
        </w:r>
        <w:r>
          <w:rPr>
            <w:noProof/>
            <w:webHidden/>
          </w:rPr>
        </w:r>
        <w:r>
          <w:rPr>
            <w:noProof/>
            <w:webHidden/>
          </w:rPr>
          <w:fldChar w:fldCharType="separate"/>
        </w:r>
        <w:r w:rsidR="004B545D">
          <w:rPr>
            <w:noProof/>
            <w:webHidden/>
          </w:rPr>
          <w:t>13</w:t>
        </w:r>
        <w:r>
          <w:rPr>
            <w:noProof/>
            <w:webHidden/>
          </w:rPr>
          <w:fldChar w:fldCharType="end"/>
        </w:r>
      </w:hyperlink>
    </w:p>
    <w:p w:rsidR="004B545D" w:rsidRDefault="002F2BB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2796461" w:history="1">
        <w:r w:rsidR="004B545D" w:rsidRPr="007D7257">
          <w:rPr>
            <w:rStyle w:val="Hyperlink"/>
            <w:noProof/>
          </w:rPr>
          <w:t>2.</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References</w:t>
        </w:r>
        <w:r w:rsidR="004B545D">
          <w:rPr>
            <w:noProof/>
            <w:webHidden/>
          </w:rPr>
          <w:tab/>
        </w:r>
        <w:r>
          <w:rPr>
            <w:noProof/>
            <w:webHidden/>
          </w:rPr>
          <w:fldChar w:fldCharType="begin"/>
        </w:r>
        <w:r w:rsidR="004B545D">
          <w:rPr>
            <w:noProof/>
            <w:webHidden/>
          </w:rPr>
          <w:instrText xml:space="preserve"> PAGEREF _Toc392796461 \h </w:instrText>
        </w:r>
        <w:r>
          <w:rPr>
            <w:noProof/>
            <w:webHidden/>
          </w:rPr>
        </w:r>
        <w:r>
          <w:rPr>
            <w:noProof/>
            <w:webHidden/>
          </w:rPr>
          <w:fldChar w:fldCharType="separate"/>
        </w:r>
        <w:r w:rsidR="004B545D">
          <w:rPr>
            <w:noProof/>
            <w:webHidden/>
          </w:rPr>
          <w:t>14</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462" w:history="1">
        <w:r w:rsidR="004B545D" w:rsidRPr="007D7257">
          <w:rPr>
            <w:rStyle w:val="Hyperlink"/>
            <w:noProof/>
          </w:rPr>
          <w:t>2.1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Normative References</w:t>
        </w:r>
        <w:r w:rsidR="004B545D">
          <w:rPr>
            <w:noProof/>
            <w:webHidden/>
          </w:rPr>
          <w:tab/>
        </w:r>
        <w:r>
          <w:rPr>
            <w:noProof/>
            <w:webHidden/>
          </w:rPr>
          <w:fldChar w:fldCharType="begin"/>
        </w:r>
        <w:r w:rsidR="004B545D">
          <w:rPr>
            <w:noProof/>
            <w:webHidden/>
          </w:rPr>
          <w:instrText xml:space="preserve"> PAGEREF _Toc392796462 \h </w:instrText>
        </w:r>
        <w:r>
          <w:rPr>
            <w:noProof/>
            <w:webHidden/>
          </w:rPr>
        </w:r>
        <w:r>
          <w:rPr>
            <w:noProof/>
            <w:webHidden/>
          </w:rPr>
          <w:fldChar w:fldCharType="separate"/>
        </w:r>
        <w:r w:rsidR="004B545D">
          <w:rPr>
            <w:noProof/>
            <w:webHidden/>
          </w:rPr>
          <w:t>14</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463" w:history="1">
        <w:r w:rsidR="004B545D" w:rsidRPr="007D7257">
          <w:rPr>
            <w:rStyle w:val="Hyperlink"/>
            <w:noProof/>
          </w:rPr>
          <w:t>2.2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Informative References</w:t>
        </w:r>
        <w:r w:rsidR="004B545D">
          <w:rPr>
            <w:noProof/>
            <w:webHidden/>
          </w:rPr>
          <w:tab/>
        </w:r>
        <w:r>
          <w:rPr>
            <w:noProof/>
            <w:webHidden/>
          </w:rPr>
          <w:fldChar w:fldCharType="begin"/>
        </w:r>
        <w:r w:rsidR="004B545D">
          <w:rPr>
            <w:noProof/>
            <w:webHidden/>
          </w:rPr>
          <w:instrText xml:space="preserve"> PAGEREF _Toc392796463 \h </w:instrText>
        </w:r>
        <w:r>
          <w:rPr>
            <w:noProof/>
            <w:webHidden/>
          </w:rPr>
        </w:r>
        <w:r>
          <w:rPr>
            <w:noProof/>
            <w:webHidden/>
          </w:rPr>
          <w:fldChar w:fldCharType="separate"/>
        </w:r>
        <w:r w:rsidR="004B545D">
          <w:rPr>
            <w:noProof/>
            <w:webHidden/>
          </w:rPr>
          <w:t>14</w:t>
        </w:r>
        <w:r>
          <w:rPr>
            <w:noProof/>
            <w:webHidden/>
          </w:rPr>
          <w:fldChar w:fldCharType="end"/>
        </w:r>
      </w:hyperlink>
    </w:p>
    <w:p w:rsidR="004B545D" w:rsidRDefault="002F2BB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2796464" w:history="1">
        <w:r w:rsidR="004B545D" w:rsidRPr="007D7257">
          <w:rPr>
            <w:rStyle w:val="Hyperlink"/>
            <w:noProof/>
          </w:rPr>
          <w:t>3.</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Terminology and Conventions</w:t>
        </w:r>
        <w:r w:rsidR="004B545D">
          <w:rPr>
            <w:noProof/>
            <w:webHidden/>
          </w:rPr>
          <w:tab/>
        </w:r>
        <w:r>
          <w:rPr>
            <w:noProof/>
            <w:webHidden/>
          </w:rPr>
          <w:fldChar w:fldCharType="begin"/>
        </w:r>
        <w:r w:rsidR="004B545D">
          <w:rPr>
            <w:noProof/>
            <w:webHidden/>
          </w:rPr>
          <w:instrText xml:space="preserve"> PAGEREF _Toc392796464 \h </w:instrText>
        </w:r>
        <w:r>
          <w:rPr>
            <w:noProof/>
            <w:webHidden/>
          </w:rPr>
        </w:r>
        <w:r>
          <w:rPr>
            <w:noProof/>
            <w:webHidden/>
          </w:rPr>
          <w:fldChar w:fldCharType="separate"/>
        </w:r>
        <w:r w:rsidR="004B545D">
          <w:rPr>
            <w:noProof/>
            <w:webHidden/>
          </w:rPr>
          <w:t>16</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465" w:history="1">
        <w:r w:rsidR="004B545D" w:rsidRPr="007D7257">
          <w:rPr>
            <w:rStyle w:val="Hyperlink"/>
            <w:noProof/>
          </w:rPr>
          <w:t>3.1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Conventions</w:t>
        </w:r>
        <w:r w:rsidR="004B545D">
          <w:rPr>
            <w:noProof/>
            <w:webHidden/>
          </w:rPr>
          <w:tab/>
        </w:r>
        <w:r>
          <w:rPr>
            <w:noProof/>
            <w:webHidden/>
          </w:rPr>
          <w:fldChar w:fldCharType="begin"/>
        </w:r>
        <w:r w:rsidR="004B545D">
          <w:rPr>
            <w:noProof/>
            <w:webHidden/>
          </w:rPr>
          <w:instrText xml:space="preserve"> PAGEREF _Toc392796465 \h </w:instrText>
        </w:r>
        <w:r>
          <w:rPr>
            <w:noProof/>
            <w:webHidden/>
          </w:rPr>
        </w:r>
        <w:r>
          <w:rPr>
            <w:noProof/>
            <w:webHidden/>
          </w:rPr>
          <w:fldChar w:fldCharType="separate"/>
        </w:r>
        <w:r w:rsidR="004B545D">
          <w:rPr>
            <w:noProof/>
            <w:webHidden/>
          </w:rPr>
          <w:t>16</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466" w:history="1">
        <w:r w:rsidR="004B545D" w:rsidRPr="007D7257">
          <w:rPr>
            <w:rStyle w:val="Hyperlink"/>
            <w:noProof/>
          </w:rPr>
          <w:t>3.2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Definitions</w:t>
        </w:r>
        <w:r w:rsidR="004B545D">
          <w:rPr>
            <w:noProof/>
            <w:webHidden/>
          </w:rPr>
          <w:tab/>
        </w:r>
        <w:r>
          <w:rPr>
            <w:noProof/>
            <w:webHidden/>
          </w:rPr>
          <w:fldChar w:fldCharType="begin"/>
        </w:r>
        <w:r w:rsidR="004B545D">
          <w:rPr>
            <w:noProof/>
            <w:webHidden/>
          </w:rPr>
          <w:instrText xml:space="preserve"> PAGEREF _Toc392796466 \h </w:instrText>
        </w:r>
        <w:r>
          <w:rPr>
            <w:noProof/>
            <w:webHidden/>
          </w:rPr>
        </w:r>
        <w:r>
          <w:rPr>
            <w:noProof/>
            <w:webHidden/>
          </w:rPr>
          <w:fldChar w:fldCharType="separate"/>
        </w:r>
        <w:r w:rsidR="004B545D">
          <w:rPr>
            <w:noProof/>
            <w:webHidden/>
          </w:rPr>
          <w:t>16</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467" w:history="1">
        <w:r w:rsidR="004B545D" w:rsidRPr="007D7257">
          <w:rPr>
            <w:rStyle w:val="Hyperlink"/>
            <w:noProof/>
          </w:rPr>
          <w:t>3.3</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Abbreviations</w:t>
        </w:r>
        <w:r w:rsidR="004B545D">
          <w:rPr>
            <w:noProof/>
            <w:webHidden/>
          </w:rPr>
          <w:tab/>
        </w:r>
        <w:r>
          <w:rPr>
            <w:noProof/>
            <w:webHidden/>
          </w:rPr>
          <w:fldChar w:fldCharType="begin"/>
        </w:r>
        <w:r w:rsidR="004B545D">
          <w:rPr>
            <w:noProof/>
            <w:webHidden/>
          </w:rPr>
          <w:instrText xml:space="preserve"> PAGEREF _Toc392796467 \h </w:instrText>
        </w:r>
        <w:r>
          <w:rPr>
            <w:noProof/>
            <w:webHidden/>
          </w:rPr>
        </w:r>
        <w:r>
          <w:rPr>
            <w:noProof/>
            <w:webHidden/>
          </w:rPr>
          <w:fldChar w:fldCharType="separate"/>
        </w:r>
        <w:r w:rsidR="004B545D">
          <w:rPr>
            <w:noProof/>
            <w:webHidden/>
          </w:rPr>
          <w:t>21</w:t>
        </w:r>
        <w:r>
          <w:rPr>
            <w:noProof/>
            <w:webHidden/>
          </w:rPr>
          <w:fldChar w:fldCharType="end"/>
        </w:r>
      </w:hyperlink>
    </w:p>
    <w:p w:rsidR="004B545D" w:rsidRDefault="002F2BB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2796468" w:history="1">
        <w:r w:rsidR="004B545D" w:rsidRPr="007D7257">
          <w:rPr>
            <w:rStyle w:val="Hyperlink"/>
            <w:noProof/>
          </w:rPr>
          <w:t>4.</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Introduction (Informative)</w:t>
        </w:r>
        <w:r w:rsidR="004B545D">
          <w:rPr>
            <w:noProof/>
            <w:webHidden/>
          </w:rPr>
          <w:tab/>
        </w:r>
        <w:r>
          <w:rPr>
            <w:noProof/>
            <w:webHidden/>
          </w:rPr>
          <w:fldChar w:fldCharType="begin"/>
        </w:r>
        <w:r w:rsidR="004B545D">
          <w:rPr>
            <w:noProof/>
            <w:webHidden/>
          </w:rPr>
          <w:instrText xml:space="preserve"> PAGEREF _Toc392796468 \h </w:instrText>
        </w:r>
        <w:r>
          <w:rPr>
            <w:noProof/>
            <w:webHidden/>
          </w:rPr>
        </w:r>
        <w:r>
          <w:rPr>
            <w:noProof/>
            <w:webHidden/>
          </w:rPr>
          <w:fldChar w:fldCharType="separate"/>
        </w:r>
        <w:r w:rsidR="004B545D">
          <w:rPr>
            <w:noProof/>
            <w:webHidden/>
          </w:rPr>
          <w:t>23</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469" w:history="1">
        <w:r w:rsidR="004B545D" w:rsidRPr="007D7257">
          <w:rPr>
            <w:rStyle w:val="Hyperlink"/>
            <w:noProof/>
          </w:rPr>
          <w:t>4.1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Version 1.0</w:t>
        </w:r>
        <w:r w:rsidR="004B545D">
          <w:rPr>
            <w:noProof/>
            <w:webHidden/>
          </w:rPr>
          <w:tab/>
        </w:r>
        <w:r>
          <w:rPr>
            <w:noProof/>
            <w:webHidden/>
          </w:rPr>
          <w:fldChar w:fldCharType="begin"/>
        </w:r>
        <w:r w:rsidR="004B545D">
          <w:rPr>
            <w:noProof/>
            <w:webHidden/>
          </w:rPr>
          <w:instrText xml:space="preserve"> PAGEREF _Toc392796469 \h </w:instrText>
        </w:r>
        <w:r>
          <w:rPr>
            <w:noProof/>
            <w:webHidden/>
          </w:rPr>
        </w:r>
        <w:r>
          <w:rPr>
            <w:noProof/>
            <w:webHidden/>
          </w:rPr>
          <w:fldChar w:fldCharType="separate"/>
        </w:r>
        <w:r w:rsidR="004B545D">
          <w:rPr>
            <w:noProof/>
            <w:webHidden/>
          </w:rPr>
          <w:t>23</w:t>
        </w:r>
        <w:r>
          <w:rPr>
            <w:noProof/>
            <w:webHidden/>
          </w:rPr>
          <w:fldChar w:fldCharType="end"/>
        </w:r>
      </w:hyperlink>
    </w:p>
    <w:p w:rsidR="004B545D" w:rsidRDefault="002F2BB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2796470" w:history="1">
        <w:r w:rsidR="004B545D" w:rsidRPr="007D7257">
          <w:rPr>
            <w:rStyle w:val="Hyperlink"/>
            <w:noProof/>
          </w:rPr>
          <w:t>5.</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PCPS V1.0 Release Description  (Informative)</w:t>
        </w:r>
        <w:r w:rsidR="004B545D">
          <w:rPr>
            <w:noProof/>
            <w:webHidden/>
          </w:rPr>
          <w:tab/>
        </w:r>
        <w:r>
          <w:rPr>
            <w:noProof/>
            <w:webHidden/>
          </w:rPr>
          <w:fldChar w:fldCharType="begin"/>
        </w:r>
        <w:r w:rsidR="004B545D">
          <w:rPr>
            <w:noProof/>
            <w:webHidden/>
          </w:rPr>
          <w:instrText xml:space="preserve"> PAGEREF _Toc392796470 \h </w:instrText>
        </w:r>
        <w:r>
          <w:rPr>
            <w:noProof/>
            <w:webHidden/>
          </w:rPr>
        </w:r>
        <w:r>
          <w:rPr>
            <w:noProof/>
            <w:webHidden/>
          </w:rPr>
          <w:fldChar w:fldCharType="separate"/>
        </w:r>
        <w:r w:rsidR="004B545D">
          <w:rPr>
            <w:noProof/>
            <w:webHidden/>
          </w:rPr>
          <w:t>24</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474" w:history="1">
        <w:r w:rsidR="004B545D" w:rsidRPr="007D7257">
          <w:rPr>
            <w:rStyle w:val="Hyperlink"/>
            <w:noProof/>
          </w:rPr>
          <w:t>5.1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End-to-end Service Description</w:t>
        </w:r>
        <w:r w:rsidR="004B545D">
          <w:rPr>
            <w:noProof/>
            <w:webHidden/>
          </w:rPr>
          <w:tab/>
        </w:r>
        <w:r>
          <w:rPr>
            <w:noProof/>
            <w:webHidden/>
          </w:rPr>
          <w:fldChar w:fldCharType="begin"/>
        </w:r>
        <w:r w:rsidR="004B545D">
          <w:rPr>
            <w:noProof/>
            <w:webHidden/>
          </w:rPr>
          <w:instrText xml:space="preserve"> PAGEREF _Toc392796474 \h </w:instrText>
        </w:r>
        <w:r>
          <w:rPr>
            <w:noProof/>
            <w:webHidden/>
          </w:rPr>
        </w:r>
        <w:r>
          <w:rPr>
            <w:noProof/>
            <w:webHidden/>
          </w:rPr>
          <w:fldChar w:fldCharType="separate"/>
        </w:r>
        <w:r w:rsidR="004B545D">
          <w:rPr>
            <w:noProof/>
            <w:webHidden/>
          </w:rPr>
          <w:t>25</w:t>
        </w:r>
        <w:r>
          <w:rPr>
            <w:noProof/>
            <w:webHidden/>
          </w:rPr>
          <w:fldChar w:fldCharType="end"/>
        </w:r>
      </w:hyperlink>
    </w:p>
    <w:p w:rsidR="004B545D" w:rsidRDefault="002F2BB1">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392796475" w:history="1">
        <w:r w:rsidR="004B545D" w:rsidRPr="007D7257">
          <w:rPr>
            <w:rStyle w:val="Hyperlink"/>
            <w:noProof/>
          </w:rPr>
          <w:t>6.</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Requirements (Normative)</w:t>
        </w:r>
        <w:r w:rsidR="004B545D">
          <w:rPr>
            <w:noProof/>
            <w:webHidden/>
          </w:rPr>
          <w:tab/>
        </w:r>
        <w:r>
          <w:rPr>
            <w:noProof/>
            <w:webHidden/>
          </w:rPr>
          <w:fldChar w:fldCharType="begin"/>
        </w:r>
        <w:r w:rsidR="004B545D">
          <w:rPr>
            <w:noProof/>
            <w:webHidden/>
          </w:rPr>
          <w:instrText xml:space="preserve"> PAGEREF _Toc392796475 \h </w:instrText>
        </w:r>
        <w:r>
          <w:rPr>
            <w:noProof/>
            <w:webHidden/>
          </w:rPr>
        </w:r>
        <w:r>
          <w:rPr>
            <w:noProof/>
            <w:webHidden/>
          </w:rPr>
          <w:fldChar w:fldCharType="separate"/>
        </w:r>
        <w:r w:rsidR="004B545D">
          <w:rPr>
            <w:noProof/>
            <w:webHidden/>
          </w:rPr>
          <w:t>26</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476" w:history="1">
        <w:r w:rsidR="004B545D" w:rsidRPr="007D7257">
          <w:rPr>
            <w:rStyle w:val="Hyperlink"/>
            <w:noProof/>
          </w:rPr>
          <w:t>6.1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High-Level Functional Requirements</w:t>
        </w:r>
        <w:r w:rsidR="004B545D">
          <w:rPr>
            <w:noProof/>
            <w:webHidden/>
          </w:rPr>
          <w:tab/>
        </w:r>
        <w:r>
          <w:rPr>
            <w:noProof/>
            <w:webHidden/>
          </w:rPr>
          <w:fldChar w:fldCharType="begin"/>
        </w:r>
        <w:r w:rsidR="004B545D">
          <w:rPr>
            <w:noProof/>
            <w:webHidden/>
          </w:rPr>
          <w:instrText xml:space="preserve"> PAGEREF _Toc392796476 \h </w:instrText>
        </w:r>
        <w:r>
          <w:rPr>
            <w:noProof/>
            <w:webHidden/>
          </w:rPr>
        </w:r>
        <w:r>
          <w:rPr>
            <w:noProof/>
            <w:webHidden/>
          </w:rPr>
          <w:fldChar w:fldCharType="separate"/>
        </w:r>
        <w:r w:rsidR="004B545D">
          <w:rPr>
            <w:noProof/>
            <w:webHidden/>
          </w:rPr>
          <w:t>26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77" w:history="1">
        <w:r w:rsidR="004B545D" w:rsidRPr="007D7257">
          <w:rPr>
            <w:rStyle w:val="Hyperlink"/>
            <w:noProof/>
          </w:rPr>
          <w:t>6.1.1</w:t>
        </w:r>
        <w:r w:rsidR="004B545D">
          <w:rPr>
            <w:rFonts w:asciiTheme="minorHAnsi" w:eastAsiaTheme="minorEastAsia" w:hAnsiTheme="minorHAnsi" w:cstheme="minorBidi"/>
            <w:noProof/>
            <w:sz w:val="22"/>
            <w:szCs w:val="22"/>
            <w:lang w:val="en-US"/>
          </w:rPr>
          <w:tab/>
        </w:r>
        <w:r w:rsidR="004B545D" w:rsidRPr="007D7257">
          <w:rPr>
            <w:rStyle w:val="Hyperlink"/>
            <w:noProof/>
          </w:rPr>
          <w:t>1-to-1 Communication Feature</w:t>
        </w:r>
        <w:r w:rsidR="004B545D">
          <w:rPr>
            <w:noProof/>
            <w:webHidden/>
          </w:rPr>
          <w:tab/>
        </w:r>
        <w:r>
          <w:rPr>
            <w:noProof/>
            <w:webHidden/>
          </w:rPr>
          <w:fldChar w:fldCharType="begin"/>
        </w:r>
        <w:r w:rsidR="004B545D">
          <w:rPr>
            <w:noProof/>
            <w:webHidden/>
          </w:rPr>
          <w:instrText xml:space="preserve"> PAGEREF _Toc392796477 \h </w:instrText>
        </w:r>
        <w:r>
          <w:rPr>
            <w:noProof/>
            <w:webHidden/>
          </w:rPr>
        </w:r>
        <w:r>
          <w:rPr>
            <w:noProof/>
            <w:webHidden/>
          </w:rPr>
          <w:fldChar w:fldCharType="separate"/>
        </w:r>
        <w:r w:rsidR="004B545D">
          <w:rPr>
            <w:noProof/>
            <w:webHidden/>
          </w:rPr>
          <w:t>27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78" w:history="1">
        <w:r w:rsidR="004B545D" w:rsidRPr="007D7257">
          <w:rPr>
            <w:rStyle w:val="Hyperlink"/>
            <w:noProof/>
          </w:rPr>
          <w:t>6.1.2</w:t>
        </w:r>
        <w:r w:rsidR="004B545D">
          <w:rPr>
            <w:rFonts w:asciiTheme="minorHAnsi" w:eastAsiaTheme="minorEastAsia" w:hAnsiTheme="minorHAnsi" w:cstheme="minorBidi"/>
            <w:noProof/>
            <w:sz w:val="22"/>
            <w:szCs w:val="22"/>
            <w:lang w:val="en-US"/>
          </w:rPr>
          <w:tab/>
        </w:r>
        <w:r w:rsidR="004B545D" w:rsidRPr="007D7257">
          <w:rPr>
            <w:rStyle w:val="Hyperlink"/>
            <w:noProof/>
          </w:rPr>
          <w:t>One-to-Many Communication Feature</w:t>
        </w:r>
        <w:r w:rsidR="004B545D">
          <w:rPr>
            <w:noProof/>
            <w:webHidden/>
          </w:rPr>
          <w:tab/>
        </w:r>
        <w:r>
          <w:rPr>
            <w:noProof/>
            <w:webHidden/>
          </w:rPr>
          <w:fldChar w:fldCharType="begin"/>
        </w:r>
        <w:r w:rsidR="004B545D">
          <w:rPr>
            <w:noProof/>
            <w:webHidden/>
          </w:rPr>
          <w:instrText xml:space="preserve"> PAGEREF _Toc392796478 \h </w:instrText>
        </w:r>
        <w:r>
          <w:rPr>
            <w:noProof/>
            <w:webHidden/>
          </w:rPr>
        </w:r>
        <w:r>
          <w:rPr>
            <w:noProof/>
            <w:webHidden/>
          </w:rPr>
          <w:fldChar w:fldCharType="separate"/>
        </w:r>
        <w:r w:rsidR="004B545D">
          <w:rPr>
            <w:noProof/>
            <w:webHidden/>
          </w:rPr>
          <w:t>28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79" w:history="1">
        <w:r w:rsidR="004B545D" w:rsidRPr="007D7257">
          <w:rPr>
            <w:rStyle w:val="Hyperlink"/>
            <w:noProof/>
          </w:rPr>
          <w:t>6.1.3</w:t>
        </w:r>
        <w:r w:rsidR="004B545D">
          <w:rPr>
            <w:rFonts w:asciiTheme="minorHAnsi" w:eastAsiaTheme="minorEastAsia" w:hAnsiTheme="minorHAnsi" w:cstheme="minorBidi"/>
            <w:noProof/>
            <w:sz w:val="22"/>
            <w:szCs w:val="22"/>
            <w:lang w:val="en-US"/>
          </w:rPr>
          <w:tab/>
        </w:r>
        <w:r w:rsidR="004B545D" w:rsidRPr="007D7257">
          <w:rPr>
            <w:rStyle w:val="Hyperlink"/>
            <w:noProof/>
          </w:rPr>
          <w:t>Instant Personal Alert Feature</w:t>
        </w:r>
        <w:r w:rsidR="004B545D">
          <w:rPr>
            <w:noProof/>
            <w:webHidden/>
          </w:rPr>
          <w:tab/>
        </w:r>
        <w:r>
          <w:rPr>
            <w:noProof/>
            <w:webHidden/>
          </w:rPr>
          <w:fldChar w:fldCharType="begin"/>
        </w:r>
        <w:r w:rsidR="004B545D">
          <w:rPr>
            <w:noProof/>
            <w:webHidden/>
          </w:rPr>
          <w:instrText xml:space="preserve"> PAGEREF _Toc392796479 \h </w:instrText>
        </w:r>
        <w:r>
          <w:rPr>
            <w:noProof/>
            <w:webHidden/>
          </w:rPr>
        </w:r>
        <w:r>
          <w:rPr>
            <w:noProof/>
            <w:webHidden/>
          </w:rPr>
          <w:fldChar w:fldCharType="separate"/>
        </w:r>
        <w:r w:rsidR="004B545D">
          <w:rPr>
            <w:noProof/>
            <w:webHidden/>
          </w:rPr>
          <w:t>29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80" w:history="1">
        <w:r w:rsidR="004B545D" w:rsidRPr="007D7257">
          <w:rPr>
            <w:rStyle w:val="Hyperlink"/>
            <w:noProof/>
          </w:rPr>
          <w:t>6.1.4</w:t>
        </w:r>
        <w:r w:rsidR="004B545D">
          <w:rPr>
            <w:rFonts w:asciiTheme="minorHAnsi" w:eastAsiaTheme="minorEastAsia" w:hAnsiTheme="minorHAnsi" w:cstheme="minorBidi"/>
            <w:noProof/>
            <w:sz w:val="22"/>
            <w:szCs w:val="22"/>
            <w:lang w:val="en-US"/>
          </w:rPr>
          <w:tab/>
        </w:r>
        <w:r w:rsidR="004B545D" w:rsidRPr="007D7257">
          <w:rPr>
            <w:rStyle w:val="Hyperlink"/>
            <w:noProof/>
          </w:rPr>
          <w:t>Session Setup Procedures</w:t>
        </w:r>
        <w:r w:rsidR="004B545D">
          <w:rPr>
            <w:noProof/>
            <w:webHidden/>
          </w:rPr>
          <w:tab/>
        </w:r>
        <w:r>
          <w:rPr>
            <w:noProof/>
            <w:webHidden/>
          </w:rPr>
          <w:fldChar w:fldCharType="begin"/>
        </w:r>
        <w:r w:rsidR="004B545D">
          <w:rPr>
            <w:noProof/>
            <w:webHidden/>
          </w:rPr>
          <w:instrText xml:space="preserve"> PAGEREF _Toc392796480 \h </w:instrText>
        </w:r>
        <w:r>
          <w:rPr>
            <w:noProof/>
            <w:webHidden/>
          </w:rPr>
        </w:r>
        <w:r>
          <w:rPr>
            <w:noProof/>
            <w:webHidden/>
          </w:rPr>
          <w:fldChar w:fldCharType="separate"/>
        </w:r>
        <w:r w:rsidR="004B545D">
          <w:rPr>
            <w:noProof/>
            <w:webHidden/>
          </w:rPr>
          <w:t>29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81" w:history="1">
        <w:r w:rsidR="004B545D" w:rsidRPr="007D7257">
          <w:rPr>
            <w:rStyle w:val="Hyperlink"/>
            <w:noProof/>
          </w:rPr>
          <w:t>6.1.5</w:t>
        </w:r>
        <w:r w:rsidR="004B545D">
          <w:rPr>
            <w:rFonts w:asciiTheme="minorHAnsi" w:eastAsiaTheme="minorEastAsia" w:hAnsiTheme="minorHAnsi" w:cstheme="minorBidi"/>
            <w:noProof/>
            <w:sz w:val="22"/>
            <w:szCs w:val="22"/>
            <w:lang w:val="en-US"/>
          </w:rPr>
          <w:tab/>
        </w:r>
        <w:r w:rsidR="004B545D" w:rsidRPr="007D7257">
          <w:rPr>
            <w:rStyle w:val="Hyperlink"/>
            <w:noProof/>
          </w:rPr>
          <w:t>Communication Phase Requirements</w:t>
        </w:r>
        <w:r w:rsidR="004B545D">
          <w:rPr>
            <w:noProof/>
            <w:webHidden/>
          </w:rPr>
          <w:tab/>
        </w:r>
        <w:r>
          <w:rPr>
            <w:noProof/>
            <w:webHidden/>
          </w:rPr>
          <w:fldChar w:fldCharType="begin"/>
        </w:r>
        <w:r w:rsidR="004B545D">
          <w:rPr>
            <w:noProof/>
            <w:webHidden/>
          </w:rPr>
          <w:instrText xml:space="preserve"> PAGEREF _Toc392796481 \h </w:instrText>
        </w:r>
        <w:r>
          <w:rPr>
            <w:noProof/>
            <w:webHidden/>
          </w:rPr>
        </w:r>
        <w:r>
          <w:rPr>
            <w:noProof/>
            <w:webHidden/>
          </w:rPr>
          <w:fldChar w:fldCharType="separate"/>
        </w:r>
        <w:r w:rsidR="004B545D">
          <w:rPr>
            <w:noProof/>
            <w:webHidden/>
          </w:rPr>
          <w:t>32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82" w:history="1">
        <w:r w:rsidR="004B545D" w:rsidRPr="007D7257">
          <w:rPr>
            <w:rStyle w:val="Hyperlink"/>
            <w:noProof/>
          </w:rPr>
          <w:t>6.1.6</w:t>
        </w:r>
        <w:r w:rsidR="004B545D">
          <w:rPr>
            <w:rFonts w:asciiTheme="minorHAnsi" w:eastAsiaTheme="minorEastAsia" w:hAnsiTheme="minorHAnsi" w:cstheme="minorBidi"/>
            <w:noProof/>
            <w:sz w:val="22"/>
            <w:szCs w:val="22"/>
            <w:lang w:val="en-US"/>
          </w:rPr>
          <w:tab/>
        </w:r>
        <w:r w:rsidR="004B545D" w:rsidRPr="007D7257">
          <w:rPr>
            <w:rStyle w:val="Hyperlink"/>
            <w:noProof/>
          </w:rPr>
          <w:t>Management</w:t>
        </w:r>
        <w:r w:rsidR="004B545D">
          <w:rPr>
            <w:noProof/>
            <w:webHidden/>
          </w:rPr>
          <w:tab/>
        </w:r>
        <w:r>
          <w:rPr>
            <w:noProof/>
            <w:webHidden/>
          </w:rPr>
          <w:fldChar w:fldCharType="begin"/>
        </w:r>
        <w:r w:rsidR="004B545D">
          <w:rPr>
            <w:noProof/>
            <w:webHidden/>
          </w:rPr>
          <w:instrText xml:space="preserve"> PAGEREF _Toc392796482 \h </w:instrText>
        </w:r>
        <w:r>
          <w:rPr>
            <w:noProof/>
            <w:webHidden/>
          </w:rPr>
        </w:r>
        <w:r>
          <w:rPr>
            <w:noProof/>
            <w:webHidden/>
          </w:rPr>
          <w:fldChar w:fldCharType="separate"/>
        </w:r>
        <w:r w:rsidR="004B545D">
          <w:rPr>
            <w:noProof/>
            <w:webHidden/>
          </w:rPr>
          <w:t>34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83" w:history="1">
        <w:r w:rsidR="004B545D" w:rsidRPr="007D7257">
          <w:rPr>
            <w:rStyle w:val="Hyperlink"/>
            <w:noProof/>
          </w:rPr>
          <w:t>6.1.7</w:t>
        </w:r>
        <w:r w:rsidR="004B545D">
          <w:rPr>
            <w:rFonts w:asciiTheme="minorHAnsi" w:eastAsiaTheme="minorEastAsia" w:hAnsiTheme="minorHAnsi" w:cstheme="minorBidi"/>
            <w:noProof/>
            <w:sz w:val="22"/>
            <w:szCs w:val="22"/>
            <w:lang w:val="en-US"/>
          </w:rPr>
          <w:tab/>
        </w:r>
        <w:r w:rsidR="004B545D" w:rsidRPr="007D7257">
          <w:rPr>
            <w:rStyle w:val="Hyperlink"/>
            <w:noProof/>
          </w:rPr>
          <w:t>Usability</w:t>
        </w:r>
        <w:r w:rsidR="004B545D">
          <w:rPr>
            <w:noProof/>
            <w:webHidden/>
          </w:rPr>
          <w:tab/>
        </w:r>
        <w:r>
          <w:rPr>
            <w:noProof/>
            <w:webHidden/>
          </w:rPr>
          <w:fldChar w:fldCharType="begin"/>
        </w:r>
        <w:r w:rsidR="004B545D">
          <w:rPr>
            <w:noProof/>
            <w:webHidden/>
          </w:rPr>
          <w:instrText xml:space="preserve"> PAGEREF _Toc392796483 \h </w:instrText>
        </w:r>
        <w:r>
          <w:rPr>
            <w:noProof/>
            <w:webHidden/>
          </w:rPr>
        </w:r>
        <w:r>
          <w:rPr>
            <w:noProof/>
            <w:webHidden/>
          </w:rPr>
          <w:fldChar w:fldCharType="separate"/>
        </w:r>
        <w:r w:rsidR="004B545D">
          <w:rPr>
            <w:noProof/>
            <w:webHidden/>
          </w:rPr>
          <w:t>37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84" w:history="1">
        <w:r w:rsidR="004B545D" w:rsidRPr="007D7257">
          <w:rPr>
            <w:rStyle w:val="Hyperlink"/>
            <w:noProof/>
            <w:lang w:eastAsia="zh-CN"/>
          </w:rPr>
          <w:t>6.1.7.1</w:t>
        </w:r>
        <w:r w:rsidR="004B545D">
          <w:rPr>
            <w:rFonts w:asciiTheme="minorHAnsi" w:eastAsiaTheme="minorEastAsia" w:hAnsiTheme="minorHAnsi" w:cstheme="minorBidi"/>
            <w:noProof/>
            <w:sz w:val="22"/>
            <w:szCs w:val="22"/>
            <w:lang w:val="en-US"/>
          </w:rPr>
          <w:tab/>
        </w:r>
        <w:r w:rsidR="004B545D" w:rsidRPr="007D7257">
          <w:rPr>
            <w:rStyle w:val="Hyperlink"/>
            <w:noProof/>
          </w:rPr>
          <w:t>General</w:t>
        </w:r>
        <w:r w:rsidR="004B545D" w:rsidRPr="007D7257">
          <w:rPr>
            <w:rStyle w:val="Hyperlink"/>
            <w:noProof/>
            <w:lang w:eastAsia="zh-CN"/>
          </w:rPr>
          <w:t xml:space="preserve"> Usability Requirements</w:t>
        </w:r>
        <w:r w:rsidR="004B545D">
          <w:rPr>
            <w:noProof/>
            <w:webHidden/>
          </w:rPr>
          <w:tab/>
        </w:r>
        <w:r>
          <w:rPr>
            <w:noProof/>
            <w:webHidden/>
          </w:rPr>
          <w:fldChar w:fldCharType="begin"/>
        </w:r>
        <w:r w:rsidR="004B545D">
          <w:rPr>
            <w:noProof/>
            <w:webHidden/>
          </w:rPr>
          <w:instrText xml:space="preserve"> PAGEREF _Toc392796484 \h </w:instrText>
        </w:r>
        <w:r>
          <w:rPr>
            <w:noProof/>
            <w:webHidden/>
          </w:rPr>
        </w:r>
        <w:r>
          <w:rPr>
            <w:noProof/>
            <w:webHidden/>
          </w:rPr>
          <w:fldChar w:fldCharType="separate"/>
        </w:r>
        <w:r w:rsidR="004B545D">
          <w:rPr>
            <w:noProof/>
            <w:webHidden/>
          </w:rPr>
          <w:t>37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85" w:history="1">
        <w:r w:rsidR="004B545D" w:rsidRPr="007D7257">
          <w:rPr>
            <w:rStyle w:val="Hyperlink"/>
            <w:noProof/>
            <w:lang w:eastAsia="zh-CN"/>
          </w:rPr>
          <w:t>6.1.7.2</w:t>
        </w:r>
        <w:r w:rsidR="004B545D">
          <w:rPr>
            <w:rFonts w:asciiTheme="minorHAnsi" w:eastAsiaTheme="minorEastAsia" w:hAnsiTheme="minorHAnsi" w:cstheme="minorBidi"/>
            <w:noProof/>
            <w:sz w:val="22"/>
            <w:szCs w:val="22"/>
            <w:lang w:val="en-US"/>
          </w:rPr>
          <w:tab/>
        </w:r>
        <w:r w:rsidR="004B545D" w:rsidRPr="007D7257">
          <w:rPr>
            <w:rStyle w:val="Hyperlink"/>
            <w:noProof/>
          </w:rPr>
          <w:t>Multiple PoC Clients with the Same PoC Address</w:t>
        </w:r>
        <w:r w:rsidR="004B545D">
          <w:rPr>
            <w:noProof/>
            <w:webHidden/>
          </w:rPr>
          <w:tab/>
        </w:r>
        <w:r>
          <w:rPr>
            <w:noProof/>
            <w:webHidden/>
          </w:rPr>
          <w:fldChar w:fldCharType="begin"/>
        </w:r>
        <w:r w:rsidR="004B545D">
          <w:rPr>
            <w:noProof/>
            <w:webHidden/>
          </w:rPr>
          <w:instrText xml:space="preserve"> PAGEREF _Toc392796485 \h </w:instrText>
        </w:r>
        <w:r>
          <w:rPr>
            <w:noProof/>
            <w:webHidden/>
          </w:rPr>
        </w:r>
        <w:r>
          <w:rPr>
            <w:noProof/>
            <w:webHidden/>
          </w:rPr>
          <w:fldChar w:fldCharType="separate"/>
        </w:r>
        <w:r w:rsidR="004B545D">
          <w:rPr>
            <w:noProof/>
            <w:webHidden/>
          </w:rPr>
          <w:t>37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86" w:history="1">
        <w:r w:rsidR="004B545D" w:rsidRPr="007D7257">
          <w:rPr>
            <w:rStyle w:val="Hyperlink"/>
            <w:noProof/>
          </w:rPr>
          <w:t>6.1.8</w:t>
        </w:r>
        <w:r w:rsidR="004B545D">
          <w:rPr>
            <w:rFonts w:asciiTheme="minorHAnsi" w:eastAsiaTheme="minorEastAsia" w:hAnsiTheme="minorHAnsi" w:cstheme="minorBidi"/>
            <w:noProof/>
            <w:sz w:val="22"/>
            <w:szCs w:val="22"/>
            <w:lang w:val="en-US"/>
          </w:rPr>
          <w:tab/>
        </w:r>
        <w:r w:rsidR="004B545D" w:rsidRPr="007D7257">
          <w:rPr>
            <w:rStyle w:val="Hyperlink"/>
            <w:noProof/>
          </w:rPr>
          <w:t>Additional Media Types</w:t>
        </w:r>
        <w:r w:rsidR="004B545D">
          <w:rPr>
            <w:noProof/>
            <w:webHidden/>
          </w:rPr>
          <w:tab/>
        </w:r>
        <w:r>
          <w:rPr>
            <w:noProof/>
            <w:webHidden/>
          </w:rPr>
          <w:fldChar w:fldCharType="begin"/>
        </w:r>
        <w:r w:rsidR="004B545D">
          <w:rPr>
            <w:noProof/>
            <w:webHidden/>
          </w:rPr>
          <w:instrText xml:space="preserve"> PAGEREF _Toc392796486 \h </w:instrText>
        </w:r>
        <w:r>
          <w:rPr>
            <w:noProof/>
            <w:webHidden/>
          </w:rPr>
        </w:r>
        <w:r>
          <w:rPr>
            <w:noProof/>
            <w:webHidden/>
          </w:rPr>
          <w:fldChar w:fldCharType="separate"/>
        </w:r>
        <w:r w:rsidR="004B545D">
          <w:rPr>
            <w:noProof/>
            <w:webHidden/>
          </w:rPr>
          <w:t>38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87" w:history="1">
        <w:r w:rsidR="004B545D" w:rsidRPr="007D7257">
          <w:rPr>
            <w:rStyle w:val="Hyperlink"/>
            <w:noProof/>
          </w:rPr>
          <w:t>6.1.9</w:t>
        </w:r>
        <w:r w:rsidR="004B545D">
          <w:rPr>
            <w:rFonts w:asciiTheme="minorHAnsi" w:eastAsiaTheme="minorEastAsia" w:hAnsiTheme="minorHAnsi" w:cstheme="minorBidi"/>
            <w:noProof/>
            <w:sz w:val="22"/>
            <w:szCs w:val="22"/>
            <w:lang w:val="en-US"/>
          </w:rPr>
          <w:tab/>
        </w:r>
        <w:r w:rsidR="004B545D" w:rsidRPr="007D7257">
          <w:rPr>
            <w:rStyle w:val="Hyperlink"/>
            <w:noProof/>
          </w:rPr>
          <w:t>Enhanced PoC Session Establishment</w:t>
        </w:r>
        <w:r w:rsidR="004B545D">
          <w:rPr>
            <w:noProof/>
            <w:webHidden/>
          </w:rPr>
          <w:tab/>
        </w:r>
        <w:r>
          <w:rPr>
            <w:noProof/>
            <w:webHidden/>
          </w:rPr>
          <w:fldChar w:fldCharType="begin"/>
        </w:r>
        <w:r w:rsidR="004B545D">
          <w:rPr>
            <w:noProof/>
            <w:webHidden/>
          </w:rPr>
          <w:instrText xml:space="preserve"> PAGEREF _Toc392796487 \h </w:instrText>
        </w:r>
        <w:r>
          <w:rPr>
            <w:noProof/>
            <w:webHidden/>
          </w:rPr>
        </w:r>
        <w:r>
          <w:rPr>
            <w:noProof/>
            <w:webHidden/>
          </w:rPr>
          <w:fldChar w:fldCharType="separate"/>
        </w:r>
        <w:r w:rsidR="004B545D">
          <w:rPr>
            <w:noProof/>
            <w:webHidden/>
          </w:rPr>
          <w:t>41</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88" w:history="1">
        <w:r w:rsidR="004B545D" w:rsidRPr="007D7257">
          <w:rPr>
            <w:rStyle w:val="Hyperlink"/>
            <w:noProof/>
          </w:rPr>
          <w:t>6.1.9.1</w:t>
        </w:r>
        <w:r w:rsidR="004B545D">
          <w:rPr>
            <w:rFonts w:asciiTheme="minorHAnsi" w:eastAsiaTheme="minorEastAsia" w:hAnsiTheme="minorHAnsi" w:cstheme="minorBidi"/>
            <w:noProof/>
            <w:sz w:val="22"/>
            <w:szCs w:val="22"/>
            <w:lang w:val="en-US"/>
          </w:rPr>
          <w:tab/>
        </w:r>
        <w:r w:rsidR="004B545D" w:rsidRPr="007D7257">
          <w:rPr>
            <w:rStyle w:val="Hyperlink"/>
            <w:noProof/>
          </w:rPr>
          <w:t>Requests with Media Contents</w:t>
        </w:r>
        <w:r w:rsidR="004B545D">
          <w:rPr>
            <w:noProof/>
            <w:webHidden/>
          </w:rPr>
          <w:tab/>
        </w:r>
        <w:r>
          <w:rPr>
            <w:noProof/>
            <w:webHidden/>
          </w:rPr>
          <w:fldChar w:fldCharType="begin"/>
        </w:r>
        <w:r w:rsidR="004B545D">
          <w:rPr>
            <w:noProof/>
            <w:webHidden/>
          </w:rPr>
          <w:instrText xml:space="preserve"> PAGEREF _Toc392796488 \h </w:instrText>
        </w:r>
        <w:r>
          <w:rPr>
            <w:noProof/>
            <w:webHidden/>
          </w:rPr>
        </w:r>
        <w:r>
          <w:rPr>
            <w:noProof/>
            <w:webHidden/>
          </w:rPr>
          <w:fldChar w:fldCharType="separate"/>
        </w:r>
        <w:r w:rsidR="004B545D">
          <w:rPr>
            <w:noProof/>
            <w:webHidden/>
          </w:rPr>
          <w:t>41</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89" w:history="1">
        <w:r w:rsidR="004B545D" w:rsidRPr="007D7257">
          <w:rPr>
            <w:rStyle w:val="Hyperlink"/>
            <w:noProof/>
          </w:rPr>
          <w:t>6.1.9.2</w:t>
        </w:r>
        <w:r w:rsidR="004B545D">
          <w:rPr>
            <w:rFonts w:asciiTheme="minorHAnsi" w:eastAsiaTheme="minorEastAsia" w:hAnsiTheme="minorHAnsi" w:cstheme="minorBidi"/>
            <w:noProof/>
            <w:sz w:val="22"/>
            <w:szCs w:val="22"/>
            <w:lang w:val="en-US"/>
          </w:rPr>
          <w:tab/>
        </w:r>
        <w:r w:rsidR="004B545D" w:rsidRPr="007D7257">
          <w:rPr>
            <w:rStyle w:val="Hyperlink"/>
            <w:noProof/>
          </w:rPr>
          <w:t>Invited Parties Identity Information</w:t>
        </w:r>
        <w:r w:rsidR="004B545D">
          <w:rPr>
            <w:noProof/>
            <w:webHidden/>
          </w:rPr>
          <w:tab/>
        </w:r>
        <w:r>
          <w:rPr>
            <w:noProof/>
            <w:webHidden/>
          </w:rPr>
          <w:fldChar w:fldCharType="begin"/>
        </w:r>
        <w:r w:rsidR="004B545D">
          <w:rPr>
            <w:noProof/>
            <w:webHidden/>
          </w:rPr>
          <w:instrText xml:space="preserve"> PAGEREF _Toc392796489 \h </w:instrText>
        </w:r>
        <w:r>
          <w:rPr>
            <w:noProof/>
            <w:webHidden/>
          </w:rPr>
        </w:r>
        <w:r>
          <w:rPr>
            <w:noProof/>
            <w:webHidden/>
          </w:rPr>
          <w:fldChar w:fldCharType="separate"/>
        </w:r>
        <w:r w:rsidR="004B545D">
          <w:rPr>
            <w:noProof/>
            <w:webHidden/>
          </w:rPr>
          <w:t>42</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90" w:history="1">
        <w:r w:rsidR="004B545D" w:rsidRPr="007D7257">
          <w:rPr>
            <w:rStyle w:val="Hyperlink"/>
            <w:noProof/>
          </w:rPr>
          <w:t>6.1.9.3</w:t>
        </w:r>
        <w:r w:rsidR="004B545D">
          <w:rPr>
            <w:rFonts w:asciiTheme="minorHAnsi" w:eastAsiaTheme="minorEastAsia" w:hAnsiTheme="minorHAnsi" w:cstheme="minorBidi"/>
            <w:noProof/>
            <w:sz w:val="22"/>
            <w:szCs w:val="22"/>
            <w:lang w:val="en-US"/>
          </w:rPr>
          <w:tab/>
        </w:r>
        <w:r w:rsidR="004B545D" w:rsidRPr="007D7257">
          <w:rPr>
            <w:rStyle w:val="Hyperlink"/>
            <w:noProof/>
          </w:rPr>
          <w:t>Incoming Media Barring</w:t>
        </w:r>
        <w:r w:rsidR="004B545D">
          <w:rPr>
            <w:noProof/>
            <w:webHidden/>
          </w:rPr>
          <w:tab/>
        </w:r>
        <w:r>
          <w:rPr>
            <w:noProof/>
            <w:webHidden/>
          </w:rPr>
          <w:fldChar w:fldCharType="begin"/>
        </w:r>
        <w:r w:rsidR="004B545D">
          <w:rPr>
            <w:noProof/>
            <w:webHidden/>
          </w:rPr>
          <w:instrText xml:space="preserve"> PAGEREF _Toc392796490 \h </w:instrText>
        </w:r>
        <w:r>
          <w:rPr>
            <w:noProof/>
            <w:webHidden/>
          </w:rPr>
        </w:r>
        <w:r>
          <w:rPr>
            <w:noProof/>
            <w:webHidden/>
          </w:rPr>
          <w:fldChar w:fldCharType="separate"/>
        </w:r>
        <w:r w:rsidR="004B545D">
          <w:rPr>
            <w:noProof/>
            <w:webHidden/>
          </w:rPr>
          <w:t>43</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91" w:history="1">
        <w:r w:rsidR="004B545D" w:rsidRPr="007D7257">
          <w:rPr>
            <w:rStyle w:val="Hyperlink"/>
            <w:noProof/>
          </w:rPr>
          <w:t>6.1.9.4</w:t>
        </w:r>
        <w:r w:rsidR="004B545D">
          <w:rPr>
            <w:rFonts w:asciiTheme="minorHAnsi" w:eastAsiaTheme="minorEastAsia" w:hAnsiTheme="minorHAnsi" w:cstheme="minorBidi"/>
            <w:noProof/>
            <w:sz w:val="22"/>
            <w:szCs w:val="22"/>
            <w:lang w:val="en-US"/>
          </w:rPr>
          <w:tab/>
        </w:r>
        <w:r w:rsidR="004B545D" w:rsidRPr="007D7257">
          <w:rPr>
            <w:rStyle w:val="Hyperlink"/>
            <w:noProof/>
          </w:rPr>
          <w:t>Incoming Condition Based PoC Session Barring</w:t>
        </w:r>
        <w:r w:rsidR="004B545D">
          <w:rPr>
            <w:noProof/>
            <w:webHidden/>
          </w:rPr>
          <w:tab/>
        </w:r>
        <w:r>
          <w:rPr>
            <w:noProof/>
            <w:webHidden/>
          </w:rPr>
          <w:fldChar w:fldCharType="begin"/>
        </w:r>
        <w:r w:rsidR="004B545D">
          <w:rPr>
            <w:noProof/>
            <w:webHidden/>
          </w:rPr>
          <w:instrText xml:space="preserve"> PAGEREF _Toc392796491 \h </w:instrText>
        </w:r>
        <w:r>
          <w:rPr>
            <w:noProof/>
            <w:webHidden/>
          </w:rPr>
        </w:r>
        <w:r>
          <w:rPr>
            <w:noProof/>
            <w:webHidden/>
          </w:rPr>
          <w:fldChar w:fldCharType="separate"/>
        </w:r>
        <w:r w:rsidR="004B545D">
          <w:rPr>
            <w:noProof/>
            <w:webHidden/>
          </w:rPr>
          <w:t>44</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92" w:history="1">
        <w:r w:rsidR="004B545D" w:rsidRPr="007D7257">
          <w:rPr>
            <w:rStyle w:val="Hyperlink"/>
            <w:noProof/>
          </w:rPr>
          <w:t>6.1.9.5</w:t>
        </w:r>
        <w:r w:rsidR="004B545D">
          <w:rPr>
            <w:rFonts w:asciiTheme="minorHAnsi" w:eastAsiaTheme="minorEastAsia" w:hAnsiTheme="minorHAnsi" w:cstheme="minorBidi"/>
            <w:noProof/>
            <w:sz w:val="22"/>
            <w:szCs w:val="22"/>
            <w:lang w:val="en-US"/>
          </w:rPr>
          <w:tab/>
        </w:r>
        <w:r w:rsidR="004B545D" w:rsidRPr="007D7257">
          <w:rPr>
            <w:rStyle w:val="Hyperlink"/>
            <w:noProof/>
            <w:lang w:eastAsia="ko-KR"/>
          </w:rPr>
          <w:t>O</w:t>
        </w:r>
        <w:r w:rsidR="004B545D" w:rsidRPr="007D7257">
          <w:rPr>
            <w:rStyle w:val="Hyperlink"/>
            <w:noProof/>
          </w:rPr>
          <w:t xml:space="preserve">utgoing Condition Based PoC Session </w:t>
        </w:r>
        <w:r w:rsidR="004B545D" w:rsidRPr="007D7257">
          <w:rPr>
            <w:rStyle w:val="Hyperlink"/>
            <w:noProof/>
            <w:lang w:eastAsia="ko-KR"/>
          </w:rPr>
          <w:t>B</w:t>
        </w:r>
        <w:r w:rsidR="004B545D" w:rsidRPr="007D7257">
          <w:rPr>
            <w:rStyle w:val="Hyperlink"/>
            <w:noProof/>
          </w:rPr>
          <w:t>arring</w:t>
        </w:r>
        <w:r w:rsidR="004B545D">
          <w:rPr>
            <w:noProof/>
            <w:webHidden/>
          </w:rPr>
          <w:tab/>
        </w:r>
        <w:r>
          <w:rPr>
            <w:noProof/>
            <w:webHidden/>
          </w:rPr>
          <w:fldChar w:fldCharType="begin"/>
        </w:r>
        <w:r w:rsidR="004B545D">
          <w:rPr>
            <w:noProof/>
            <w:webHidden/>
          </w:rPr>
          <w:instrText xml:space="preserve"> PAGEREF _Toc392796492 \h </w:instrText>
        </w:r>
        <w:r>
          <w:rPr>
            <w:noProof/>
            <w:webHidden/>
          </w:rPr>
        </w:r>
        <w:r>
          <w:rPr>
            <w:noProof/>
            <w:webHidden/>
          </w:rPr>
          <w:fldChar w:fldCharType="separate"/>
        </w:r>
        <w:r w:rsidR="004B545D">
          <w:rPr>
            <w:noProof/>
            <w:webHidden/>
          </w:rPr>
          <w:t>45</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93" w:history="1">
        <w:r w:rsidR="004B545D" w:rsidRPr="007D7257">
          <w:rPr>
            <w:rStyle w:val="Hyperlink"/>
            <w:noProof/>
          </w:rPr>
          <w:t>6.1.9.6</w:t>
        </w:r>
        <w:r w:rsidR="004B545D">
          <w:rPr>
            <w:rFonts w:asciiTheme="minorHAnsi" w:eastAsiaTheme="minorEastAsia" w:hAnsiTheme="minorHAnsi" w:cstheme="minorBidi"/>
            <w:noProof/>
            <w:sz w:val="22"/>
            <w:szCs w:val="22"/>
            <w:lang w:val="en-US"/>
          </w:rPr>
          <w:tab/>
        </w:r>
        <w:r w:rsidR="004B545D" w:rsidRPr="007D7257">
          <w:rPr>
            <w:rStyle w:val="Hyperlink"/>
            <w:noProof/>
          </w:rPr>
          <w:t>Automatic Notification of Limited Participating Information</w:t>
        </w:r>
        <w:r w:rsidR="004B545D">
          <w:rPr>
            <w:noProof/>
            <w:webHidden/>
          </w:rPr>
          <w:tab/>
        </w:r>
        <w:r>
          <w:rPr>
            <w:noProof/>
            <w:webHidden/>
          </w:rPr>
          <w:fldChar w:fldCharType="begin"/>
        </w:r>
        <w:r w:rsidR="004B545D">
          <w:rPr>
            <w:noProof/>
            <w:webHidden/>
          </w:rPr>
          <w:instrText xml:space="preserve"> PAGEREF _Toc392796493 \h </w:instrText>
        </w:r>
        <w:r>
          <w:rPr>
            <w:noProof/>
            <w:webHidden/>
          </w:rPr>
        </w:r>
        <w:r>
          <w:rPr>
            <w:noProof/>
            <w:webHidden/>
          </w:rPr>
          <w:fldChar w:fldCharType="separate"/>
        </w:r>
        <w:r w:rsidR="004B545D">
          <w:rPr>
            <w:noProof/>
            <w:webHidden/>
          </w:rPr>
          <w:t>46</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94" w:history="1">
        <w:r w:rsidR="004B545D" w:rsidRPr="007D7257">
          <w:rPr>
            <w:rStyle w:val="Hyperlink"/>
            <w:noProof/>
          </w:rPr>
          <w:t>6.1.9.7</w:t>
        </w:r>
        <w:r w:rsidR="004B545D">
          <w:rPr>
            <w:rFonts w:asciiTheme="minorHAnsi" w:eastAsiaTheme="minorEastAsia" w:hAnsiTheme="minorHAnsi" w:cstheme="minorBidi"/>
            <w:noProof/>
            <w:sz w:val="22"/>
            <w:szCs w:val="22"/>
            <w:lang w:val="en-US"/>
          </w:rPr>
          <w:tab/>
        </w:r>
        <w:r w:rsidR="004B545D" w:rsidRPr="007D7257">
          <w:rPr>
            <w:rStyle w:val="Hyperlink"/>
            <w:noProof/>
          </w:rPr>
          <w:t>Rejection of Session Establishment Due to Hidden Identity of an Inviting User</w:t>
        </w:r>
        <w:r w:rsidR="004B545D">
          <w:rPr>
            <w:noProof/>
            <w:webHidden/>
          </w:rPr>
          <w:tab/>
        </w:r>
        <w:r>
          <w:rPr>
            <w:noProof/>
            <w:webHidden/>
          </w:rPr>
          <w:fldChar w:fldCharType="begin"/>
        </w:r>
        <w:r w:rsidR="004B545D">
          <w:rPr>
            <w:noProof/>
            <w:webHidden/>
          </w:rPr>
          <w:instrText xml:space="preserve"> PAGEREF _Toc392796494 \h </w:instrText>
        </w:r>
        <w:r>
          <w:rPr>
            <w:noProof/>
            <w:webHidden/>
          </w:rPr>
        </w:r>
        <w:r>
          <w:rPr>
            <w:noProof/>
            <w:webHidden/>
          </w:rPr>
          <w:fldChar w:fldCharType="separate"/>
        </w:r>
        <w:r w:rsidR="004B545D">
          <w:rPr>
            <w:noProof/>
            <w:webHidden/>
          </w:rPr>
          <w:t>47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495" w:history="1">
        <w:r w:rsidR="004B545D" w:rsidRPr="007D7257">
          <w:rPr>
            <w:rStyle w:val="Hyperlink"/>
            <w:noProof/>
            <w:lang w:eastAsia="zh-CN"/>
          </w:rPr>
          <w:t>6.1.9.8</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Ad-hoc PoC Group Session Re-initiation</w:t>
        </w:r>
        <w:r w:rsidR="004B545D">
          <w:rPr>
            <w:noProof/>
            <w:webHidden/>
          </w:rPr>
          <w:tab/>
        </w:r>
        <w:r>
          <w:rPr>
            <w:noProof/>
            <w:webHidden/>
          </w:rPr>
          <w:fldChar w:fldCharType="begin"/>
        </w:r>
        <w:r w:rsidR="004B545D">
          <w:rPr>
            <w:noProof/>
            <w:webHidden/>
          </w:rPr>
          <w:instrText xml:space="preserve"> PAGEREF _Toc392796495 \h </w:instrText>
        </w:r>
        <w:r>
          <w:rPr>
            <w:noProof/>
            <w:webHidden/>
          </w:rPr>
        </w:r>
        <w:r>
          <w:rPr>
            <w:noProof/>
            <w:webHidden/>
          </w:rPr>
          <w:fldChar w:fldCharType="separate"/>
        </w:r>
        <w:r w:rsidR="004B545D">
          <w:rPr>
            <w:noProof/>
            <w:webHidden/>
          </w:rPr>
          <w:t>47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496" w:history="1">
        <w:r w:rsidR="004B545D" w:rsidRPr="007D7257">
          <w:rPr>
            <w:rStyle w:val="Hyperlink"/>
            <w:noProof/>
          </w:rPr>
          <w:t>6.1.10</w:t>
        </w:r>
        <w:r w:rsidR="004B545D">
          <w:rPr>
            <w:rFonts w:asciiTheme="minorHAnsi" w:eastAsiaTheme="minorEastAsia" w:hAnsiTheme="minorHAnsi" w:cstheme="minorBidi"/>
            <w:noProof/>
            <w:sz w:val="22"/>
            <w:szCs w:val="22"/>
            <w:lang w:val="en-US"/>
          </w:rPr>
          <w:tab/>
        </w:r>
        <w:r w:rsidR="004B545D" w:rsidRPr="007D7257">
          <w:rPr>
            <w:rStyle w:val="Hyperlink"/>
            <w:noProof/>
          </w:rPr>
          <w:t>Enhanced PoC Session Control</w:t>
        </w:r>
        <w:r w:rsidR="004B545D">
          <w:rPr>
            <w:noProof/>
            <w:webHidden/>
          </w:rPr>
          <w:tab/>
        </w:r>
        <w:r>
          <w:rPr>
            <w:noProof/>
            <w:webHidden/>
          </w:rPr>
          <w:fldChar w:fldCharType="begin"/>
        </w:r>
        <w:r w:rsidR="004B545D">
          <w:rPr>
            <w:noProof/>
            <w:webHidden/>
          </w:rPr>
          <w:instrText xml:space="preserve"> PAGEREF _Toc392796496 \h </w:instrText>
        </w:r>
        <w:r>
          <w:rPr>
            <w:noProof/>
            <w:webHidden/>
          </w:rPr>
        </w:r>
        <w:r>
          <w:rPr>
            <w:noProof/>
            <w:webHidden/>
          </w:rPr>
          <w:fldChar w:fldCharType="separate"/>
        </w:r>
        <w:r w:rsidR="004B545D">
          <w:rPr>
            <w:noProof/>
            <w:webHidden/>
          </w:rPr>
          <w:t>48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498" w:history="1">
        <w:r w:rsidR="004B545D" w:rsidRPr="007D7257">
          <w:rPr>
            <w:rStyle w:val="Hyperlink"/>
            <w:noProof/>
          </w:rPr>
          <w:t>6.1.10.1</w:t>
        </w:r>
        <w:r w:rsidR="004B545D">
          <w:rPr>
            <w:rFonts w:asciiTheme="minorHAnsi" w:eastAsiaTheme="minorEastAsia" w:hAnsiTheme="minorHAnsi" w:cstheme="minorBidi"/>
            <w:noProof/>
            <w:sz w:val="22"/>
            <w:szCs w:val="22"/>
            <w:lang w:val="en-US"/>
          </w:rPr>
          <w:tab/>
        </w:r>
        <w:r w:rsidR="004B545D" w:rsidRPr="007D7257">
          <w:rPr>
            <w:rStyle w:val="Hyperlink"/>
            <w:noProof/>
          </w:rPr>
          <w:t>Full Duplex Call Follow-on Proceed</w:t>
        </w:r>
        <w:r w:rsidR="004B545D">
          <w:rPr>
            <w:noProof/>
            <w:webHidden/>
          </w:rPr>
          <w:tab/>
        </w:r>
        <w:r>
          <w:rPr>
            <w:noProof/>
            <w:webHidden/>
          </w:rPr>
          <w:fldChar w:fldCharType="begin"/>
        </w:r>
        <w:r w:rsidR="004B545D">
          <w:rPr>
            <w:noProof/>
            <w:webHidden/>
          </w:rPr>
          <w:instrText xml:space="preserve"> PAGEREF _Toc392796498 \h </w:instrText>
        </w:r>
        <w:r>
          <w:rPr>
            <w:noProof/>
            <w:webHidden/>
          </w:rPr>
        </w:r>
        <w:r>
          <w:rPr>
            <w:noProof/>
            <w:webHidden/>
          </w:rPr>
          <w:fldChar w:fldCharType="separate"/>
        </w:r>
        <w:r w:rsidR="004B545D">
          <w:rPr>
            <w:noProof/>
            <w:webHidden/>
          </w:rPr>
          <w:t>48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499" w:history="1">
        <w:r w:rsidR="004B545D" w:rsidRPr="007D7257">
          <w:rPr>
            <w:rStyle w:val="Hyperlink"/>
            <w:noProof/>
          </w:rPr>
          <w:t>6.1.10.2</w:t>
        </w:r>
        <w:r w:rsidR="004B545D">
          <w:rPr>
            <w:rFonts w:asciiTheme="minorHAnsi" w:eastAsiaTheme="minorEastAsia" w:hAnsiTheme="minorHAnsi" w:cstheme="minorBidi"/>
            <w:noProof/>
            <w:sz w:val="22"/>
            <w:szCs w:val="22"/>
            <w:lang w:val="en-US"/>
          </w:rPr>
          <w:tab/>
        </w:r>
        <w:r w:rsidR="004B545D" w:rsidRPr="007D7257">
          <w:rPr>
            <w:rStyle w:val="Hyperlink"/>
            <w:noProof/>
          </w:rPr>
          <w:t>Expelling Participant(s) from a PoC Session</w:t>
        </w:r>
        <w:r w:rsidR="004B545D">
          <w:rPr>
            <w:noProof/>
            <w:webHidden/>
          </w:rPr>
          <w:tab/>
        </w:r>
        <w:r>
          <w:rPr>
            <w:noProof/>
            <w:webHidden/>
          </w:rPr>
          <w:fldChar w:fldCharType="begin"/>
        </w:r>
        <w:r w:rsidR="004B545D">
          <w:rPr>
            <w:noProof/>
            <w:webHidden/>
          </w:rPr>
          <w:instrText xml:space="preserve"> PAGEREF _Toc392796499 \h </w:instrText>
        </w:r>
        <w:r>
          <w:rPr>
            <w:noProof/>
            <w:webHidden/>
          </w:rPr>
        </w:r>
        <w:r>
          <w:rPr>
            <w:noProof/>
            <w:webHidden/>
          </w:rPr>
          <w:fldChar w:fldCharType="separate"/>
        </w:r>
        <w:r w:rsidR="004B545D">
          <w:rPr>
            <w:noProof/>
            <w:webHidden/>
          </w:rPr>
          <w:t>49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00" w:history="1">
        <w:r w:rsidR="004B545D" w:rsidRPr="007D7257">
          <w:rPr>
            <w:rStyle w:val="Hyperlink"/>
            <w:noProof/>
          </w:rPr>
          <w:t>6.1.10.3</w:t>
        </w:r>
        <w:r w:rsidR="004B545D">
          <w:rPr>
            <w:rFonts w:asciiTheme="minorHAnsi" w:eastAsiaTheme="minorEastAsia" w:hAnsiTheme="minorHAnsi" w:cstheme="minorBidi"/>
            <w:noProof/>
            <w:sz w:val="22"/>
            <w:szCs w:val="22"/>
            <w:lang w:val="en-US"/>
          </w:rPr>
          <w:tab/>
        </w:r>
        <w:r w:rsidR="004B545D" w:rsidRPr="007D7257">
          <w:rPr>
            <w:rStyle w:val="Hyperlink"/>
            <w:noProof/>
          </w:rPr>
          <w:t>Group Specific Releasing Rules</w:t>
        </w:r>
        <w:r w:rsidR="004B545D">
          <w:rPr>
            <w:noProof/>
            <w:webHidden/>
          </w:rPr>
          <w:tab/>
        </w:r>
        <w:r>
          <w:rPr>
            <w:noProof/>
            <w:webHidden/>
          </w:rPr>
          <w:fldChar w:fldCharType="begin"/>
        </w:r>
        <w:r w:rsidR="004B545D">
          <w:rPr>
            <w:noProof/>
            <w:webHidden/>
          </w:rPr>
          <w:instrText xml:space="preserve"> PAGEREF _Toc392796500 \h </w:instrText>
        </w:r>
        <w:r>
          <w:rPr>
            <w:noProof/>
            <w:webHidden/>
          </w:rPr>
        </w:r>
        <w:r>
          <w:rPr>
            <w:noProof/>
            <w:webHidden/>
          </w:rPr>
          <w:fldChar w:fldCharType="separate"/>
        </w:r>
        <w:r w:rsidR="004B545D">
          <w:rPr>
            <w:noProof/>
            <w:webHidden/>
          </w:rPr>
          <w:t>49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01" w:history="1">
        <w:r w:rsidR="004B545D" w:rsidRPr="007D7257">
          <w:rPr>
            <w:rStyle w:val="Hyperlink"/>
            <w:noProof/>
          </w:rPr>
          <w:t>6.1.10.4</w:t>
        </w:r>
        <w:r w:rsidR="004B545D">
          <w:rPr>
            <w:rFonts w:asciiTheme="minorHAnsi" w:eastAsiaTheme="minorEastAsia" w:hAnsiTheme="minorHAnsi" w:cstheme="minorBidi"/>
            <w:noProof/>
            <w:sz w:val="22"/>
            <w:szCs w:val="22"/>
            <w:lang w:val="en-US"/>
          </w:rPr>
          <w:tab/>
        </w:r>
        <w:r w:rsidR="004B545D" w:rsidRPr="007D7257">
          <w:rPr>
            <w:rStyle w:val="Hyperlink"/>
            <w:noProof/>
          </w:rPr>
          <w:t>PoC Session Control for Crisis Handling</w:t>
        </w:r>
        <w:r w:rsidR="004B545D">
          <w:rPr>
            <w:noProof/>
            <w:webHidden/>
          </w:rPr>
          <w:tab/>
        </w:r>
        <w:r>
          <w:rPr>
            <w:noProof/>
            <w:webHidden/>
          </w:rPr>
          <w:fldChar w:fldCharType="begin"/>
        </w:r>
        <w:r w:rsidR="004B545D">
          <w:rPr>
            <w:noProof/>
            <w:webHidden/>
          </w:rPr>
          <w:instrText xml:space="preserve"> PAGEREF _Toc392796501 \h </w:instrText>
        </w:r>
        <w:r>
          <w:rPr>
            <w:noProof/>
            <w:webHidden/>
          </w:rPr>
        </w:r>
        <w:r>
          <w:rPr>
            <w:noProof/>
            <w:webHidden/>
          </w:rPr>
          <w:fldChar w:fldCharType="separate"/>
        </w:r>
        <w:r w:rsidR="004B545D">
          <w:rPr>
            <w:noProof/>
            <w:webHidden/>
          </w:rPr>
          <w:t>50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02" w:history="1">
        <w:r w:rsidR="004B545D" w:rsidRPr="007D7257">
          <w:rPr>
            <w:rStyle w:val="Hyperlink"/>
            <w:noProof/>
          </w:rPr>
          <w:t>6.1.11</w:t>
        </w:r>
        <w:r w:rsidR="004B545D">
          <w:rPr>
            <w:rFonts w:asciiTheme="minorHAnsi" w:eastAsiaTheme="minorEastAsia" w:hAnsiTheme="minorHAnsi" w:cstheme="minorBidi"/>
            <w:noProof/>
            <w:sz w:val="22"/>
            <w:szCs w:val="22"/>
            <w:lang w:val="en-US"/>
          </w:rPr>
          <w:tab/>
        </w:r>
        <w:r w:rsidR="004B545D" w:rsidRPr="007D7257">
          <w:rPr>
            <w:rStyle w:val="Hyperlink"/>
            <w:noProof/>
          </w:rPr>
          <w:t>Media Burst Control</w:t>
        </w:r>
        <w:r w:rsidR="004B545D">
          <w:rPr>
            <w:noProof/>
            <w:webHidden/>
          </w:rPr>
          <w:tab/>
        </w:r>
        <w:r>
          <w:rPr>
            <w:noProof/>
            <w:webHidden/>
          </w:rPr>
          <w:fldChar w:fldCharType="begin"/>
        </w:r>
        <w:r w:rsidR="004B545D">
          <w:rPr>
            <w:noProof/>
            <w:webHidden/>
          </w:rPr>
          <w:instrText xml:space="preserve"> PAGEREF _Toc392796502 \h </w:instrText>
        </w:r>
        <w:r>
          <w:rPr>
            <w:noProof/>
            <w:webHidden/>
          </w:rPr>
        </w:r>
        <w:r>
          <w:rPr>
            <w:noProof/>
            <w:webHidden/>
          </w:rPr>
          <w:fldChar w:fldCharType="separate"/>
        </w:r>
        <w:r w:rsidR="004B545D">
          <w:rPr>
            <w:noProof/>
            <w:webHidden/>
          </w:rPr>
          <w:t>51</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03" w:history="1">
        <w:r w:rsidR="004B545D" w:rsidRPr="007D7257">
          <w:rPr>
            <w:rStyle w:val="Hyperlink"/>
            <w:noProof/>
          </w:rPr>
          <w:t>6.1.11.1</w:t>
        </w:r>
        <w:r w:rsidR="004B545D">
          <w:rPr>
            <w:rFonts w:asciiTheme="minorHAnsi" w:eastAsiaTheme="minorEastAsia" w:hAnsiTheme="minorHAnsi" w:cstheme="minorBidi"/>
            <w:noProof/>
            <w:sz w:val="22"/>
            <w:szCs w:val="22"/>
            <w:lang w:val="en-US"/>
          </w:rPr>
          <w:tab/>
        </w:r>
        <w:r w:rsidR="004B545D" w:rsidRPr="007D7257">
          <w:rPr>
            <w:rStyle w:val="Hyperlink"/>
            <w:noProof/>
          </w:rPr>
          <w:t>Media Burst Control Enhancements General</w:t>
        </w:r>
        <w:r w:rsidR="004B545D">
          <w:rPr>
            <w:noProof/>
            <w:webHidden/>
          </w:rPr>
          <w:tab/>
        </w:r>
        <w:r>
          <w:rPr>
            <w:noProof/>
            <w:webHidden/>
          </w:rPr>
          <w:fldChar w:fldCharType="begin"/>
        </w:r>
        <w:r w:rsidR="004B545D">
          <w:rPr>
            <w:noProof/>
            <w:webHidden/>
          </w:rPr>
          <w:instrText xml:space="preserve"> PAGEREF _Toc392796503 \h </w:instrText>
        </w:r>
        <w:r>
          <w:rPr>
            <w:noProof/>
            <w:webHidden/>
          </w:rPr>
        </w:r>
        <w:r>
          <w:rPr>
            <w:noProof/>
            <w:webHidden/>
          </w:rPr>
          <w:fldChar w:fldCharType="separate"/>
        </w:r>
        <w:r w:rsidR="004B545D">
          <w:rPr>
            <w:noProof/>
            <w:webHidden/>
          </w:rPr>
          <w:t>51</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04" w:history="1">
        <w:r w:rsidR="004B545D" w:rsidRPr="007D7257">
          <w:rPr>
            <w:rStyle w:val="Hyperlink"/>
            <w:noProof/>
          </w:rPr>
          <w:t>6.1.11.2</w:t>
        </w:r>
        <w:r w:rsidR="004B545D">
          <w:rPr>
            <w:rFonts w:asciiTheme="minorHAnsi" w:eastAsiaTheme="minorEastAsia" w:hAnsiTheme="minorHAnsi" w:cstheme="minorBidi"/>
            <w:noProof/>
            <w:sz w:val="22"/>
            <w:szCs w:val="22"/>
            <w:lang w:val="en-US"/>
          </w:rPr>
          <w:tab/>
        </w:r>
        <w:r w:rsidR="004B545D" w:rsidRPr="007D7257">
          <w:rPr>
            <w:rStyle w:val="Hyperlink"/>
            <w:noProof/>
          </w:rPr>
          <w:t>Pre-granted Media Burst Control</w:t>
        </w:r>
        <w:r w:rsidR="004B545D">
          <w:rPr>
            <w:noProof/>
            <w:webHidden/>
          </w:rPr>
          <w:tab/>
        </w:r>
        <w:r>
          <w:rPr>
            <w:noProof/>
            <w:webHidden/>
          </w:rPr>
          <w:fldChar w:fldCharType="begin"/>
        </w:r>
        <w:r w:rsidR="004B545D">
          <w:rPr>
            <w:noProof/>
            <w:webHidden/>
          </w:rPr>
          <w:instrText xml:space="preserve"> PAGEREF _Toc392796504 \h </w:instrText>
        </w:r>
        <w:r>
          <w:rPr>
            <w:noProof/>
            <w:webHidden/>
          </w:rPr>
        </w:r>
        <w:r>
          <w:rPr>
            <w:noProof/>
            <w:webHidden/>
          </w:rPr>
          <w:fldChar w:fldCharType="separate"/>
        </w:r>
        <w:r w:rsidR="004B545D">
          <w:rPr>
            <w:noProof/>
            <w:webHidden/>
          </w:rPr>
          <w:t>52</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05" w:history="1">
        <w:r w:rsidR="004B545D" w:rsidRPr="007D7257">
          <w:rPr>
            <w:rStyle w:val="Hyperlink"/>
            <w:noProof/>
          </w:rPr>
          <w:t>6.1.11.3</w:t>
        </w:r>
        <w:r w:rsidR="004B545D">
          <w:rPr>
            <w:rFonts w:asciiTheme="minorHAnsi" w:eastAsiaTheme="minorEastAsia" w:hAnsiTheme="minorHAnsi" w:cstheme="minorBidi"/>
            <w:noProof/>
            <w:sz w:val="22"/>
            <w:szCs w:val="22"/>
            <w:lang w:val="en-US"/>
          </w:rPr>
          <w:tab/>
        </w:r>
        <w:r w:rsidR="004B545D" w:rsidRPr="007D7257">
          <w:rPr>
            <w:rStyle w:val="Hyperlink"/>
            <w:noProof/>
          </w:rPr>
          <w:t>Advanced Revocation Alert</w:t>
        </w:r>
        <w:r w:rsidR="004B545D">
          <w:rPr>
            <w:noProof/>
            <w:webHidden/>
          </w:rPr>
          <w:tab/>
        </w:r>
        <w:r>
          <w:rPr>
            <w:noProof/>
            <w:webHidden/>
          </w:rPr>
          <w:fldChar w:fldCharType="begin"/>
        </w:r>
        <w:r w:rsidR="004B545D">
          <w:rPr>
            <w:noProof/>
            <w:webHidden/>
          </w:rPr>
          <w:instrText xml:space="preserve"> PAGEREF _Toc392796505 \h </w:instrText>
        </w:r>
        <w:r>
          <w:rPr>
            <w:noProof/>
            <w:webHidden/>
          </w:rPr>
        </w:r>
        <w:r>
          <w:rPr>
            <w:noProof/>
            <w:webHidden/>
          </w:rPr>
          <w:fldChar w:fldCharType="separate"/>
        </w:r>
        <w:r w:rsidR="004B545D">
          <w:rPr>
            <w:noProof/>
            <w:webHidden/>
          </w:rPr>
          <w:t>52</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06" w:history="1">
        <w:r w:rsidR="004B545D" w:rsidRPr="007D7257">
          <w:rPr>
            <w:rStyle w:val="Hyperlink"/>
            <w:noProof/>
          </w:rPr>
          <w:t>6.1.11.4</w:t>
        </w:r>
        <w:r w:rsidR="004B545D">
          <w:rPr>
            <w:rFonts w:asciiTheme="minorHAnsi" w:eastAsiaTheme="minorEastAsia" w:hAnsiTheme="minorHAnsi" w:cstheme="minorBidi"/>
            <w:noProof/>
            <w:sz w:val="22"/>
            <w:szCs w:val="22"/>
            <w:lang w:val="en-US"/>
          </w:rPr>
          <w:tab/>
        </w:r>
        <w:r w:rsidR="004B545D" w:rsidRPr="007D7257">
          <w:rPr>
            <w:rStyle w:val="Hyperlink"/>
            <w:noProof/>
          </w:rPr>
          <w:t>Stop Transmit Time Notification for Advanced Revocation Alert</w:t>
        </w:r>
        <w:r w:rsidR="004B545D">
          <w:rPr>
            <w:noProof/>
            <w:webHidden/>
          </w:rPr>
          <w:tab/>
        </w:r>
        <w:r>
          <w:rPr>
            <w:noProof/>
            <w:webHidden/>
          </w:rPr>
          <w:fldChar w:fldCharType="begin"/>
        </w:r>
        <w:r w:rsidR="004B545D">
          <w:rPr>
            <w:noProof/>
            <w:webHidden/>
          </w:rPr>
          <w:instrText xml:space="preserve"> PAGEREF _Toc392796506 \h </w:instrText>
        </w:r>
        <w:r>
          <w:rPr>
            <w:noProof/>
            <w:webHidden/>
          </w:rPr>
        </w:r>
        <w:r>
          <w:rPr>
            <w:noProof/>
            <w:webHidden/>
          </w:rPr>
          <w:fldChar w:fldCharType="separate"/>
        </w:r>
        <w:r w:rsidR="004B545D">
          <w:rPr>
            <w:noProof/>
            <w:webHidden/>
          </w:rPr>
          <w:t>53</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07" w:history="1">
        <w:r w:rsidR="004B545D" w:rsidRPr="007D7257">
          <w:rPr>
            <w:rStyle w:val="Hyperlink"/>
            <w:noProof/>
          </w:rPr>
          <w:t>6.1.11.5</w:t>
        </w:r>
        <w:r w:rsidR="004B545D">
          <w:rPr>
            <w:rFonts w:asciiTheme="minorHAnsi" w:eastAsiaTheme="minorEastAsia" w:hAnsiTheme="minorHAnsi" w:cstheme="minorBidi"/>
            <w:noProof/>
            <w:sz w:val="22"/>
            <w:szCs w:val="22"/>
            <w:lang w:val="en-US"/>
          </w:rPr>
          <w:tab/>
        </w:r>
        <w:r w:rsidR="004B545D" w:rsidRPr="007D7257">
          <w:rPr>
            <w:rStyle w:val="Hyperlink"/>
            <w:noProof/>
          </w:rPr>
          <w:t>Expanding Duration of Media Burst Transmitting</w:t>
        </w:r>
        <w:r w:rsidR="004B545D">
          <w:rPr>
            <w:noProof/>
            <w:webHidden/>
          </w:rPr>
          <w:tab/>
        </w:r>
        <w:r>
          <w:rPr>
            <w:noProof/>
            <w:webHidden/>
          </w:rPr>
          <w:fldChar w:fldCharType="begin"/>
        </w:r>
        <w:r w:rsidR="004B545D">
          <w:rPr>
            <w:noProof/>
            <w:webHidden/>
          </w:rPr>
          <w:instrText xml:space="preserve"> PAGEREF _Toc392796507 \h </w:instrText>
        </w:r>
        <w:r>
          <w:rPr>
            <w:noProof/>
            <w:webHidden/>
          </w:rPr>
        </w:r>
        <w:r>
          <w:rPr>
            <w:noProof/>
            <w:webHidden/>
          </w:rPr>
          <w:fldChar w:fldCharType="separate"/>
        </w:r>
        <w:r w:rsidR="004B545D">
          <w:rPr>
            <w:noProof/>
            <w:webHidden/>
          </w:rPr>
          <w:t>53</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08" w:history="1">
        <w:r w:rsidR="004B545D" w:rsidRPr="007D7257">
          <w:rPr>
            <w:rStyle w:val="Hyperlink"/>
            <w:noProof/>
          </w:rPr>
          <w:t>6.1.11.6</w:t>
        </w:r>
        <w:r w:rsidR="004B545D">
          <w:rPr>
            <w:rFonts w:asciiTheme="minorHAnsi" w:eastAsiaTheme="minorEastAsia" w:hAnsiTheme="minorHAnsi" w:cstheme="minorBidi"/>
            <w:noProof/>
            <w:sz w:val="22"/>
            <w:szCs w:val="22"/>
            <w:lang w:val="en-US"/>
          </w:rPr>
          <w:tab/>
        </w:r>
        <w:r w:rsidR="004B545D" w:rsidRPr="007D7257">
          <w:rPr>
            <w:rStyle w:val="Hyperlink"/>
            <w:noProof/>
          </w:rPr>
          <w:t>Moderated PoC Groups</w:t>
        </w:r>
        <w:r w:rsidR="004B545D">
          <w:rPr>
            <w:noProof/>
            <w:webHidden/>
          </w:rPr>
          <w:tab/>
        </w:r>
        <w:r>
          <w:rPr>
            <w:noProof/>
            <w:webHidden/>
          </w:rPr>
          <w:fldChar w:fldCharType="begin"/>
        </w:r>
        <w:r w:rsidR="004B545D">
          <w:rPr>
            <w:noProof/>
            <w:webHidden/>
          </w:rPr>
          <w:instrText xml:space="preserve"> PAGEREF _Toc392796508 \h </w:instrText>
        </w:r>
        <w:r>
          <w:rPr>
            <w:noProof/>
            <w:webHidden/>
          </w:rPr>
        </w:r>
        <w:r>
          <w:rPr>
            <w:noProof/>
            <w:webHidden/>
          </w:rPr>
          <w:fldChar w:fldCharType="separate"/>
        </w:r>
        <w:r w:rsidR="004B545D">
          <w:rPr>
            <w:noProof/>
            <w:webHidden/>
          </w:rPr>
          <w:t>54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09" w:history="1">
        <w:r w:rsidR="004B545D" w:rsidRPr="007D7257">
          <w:rPr>
            <w:rStyle w:val="Hyperlink"/>
            <w:noProof/>
          </w:rPr>
          <w:t>6.1.12</w:t>
        </w:r>
        <w:r w:rsidR="004B545D">
          <w:rPr>
            <w:rFonts w:asciiTheme="minorHAnsi" w:eastAsiaTheme="minorEastAsia" w:hAnsiTheme="minorHAnsi" w:cstheme="minorBidi"/>
            <w:noProof/>
            <w:sz w:val="22"/>
            <w:szCs w:val="22"/>
            <w:lang w:val="en-US"/>
          </w:rPr>
          <w:tab/>
        </w:r>
        <w:r w:rsidR="004B545D" w:rsidRPr="007D7257">
          <w:rPr>
            <w:rStyle w:val="Hyperlink"/>
            <w:noProof/>
          </w:rPr>
          <w:t>Multicast</w:t>
        </w:r>
        <w:r w:rsidR="004B545D">
          <w:rPr>
            <w:noProof/>
            <w:webHidden/>
          </w:rPr>
          <w:tab/>
        </w:r>
        <w:r>
          <w:rPr>
            <w:noProof/>
            <w:webHidden/>
          </w:rPr>
          <w:fldChar w:fldCharType="begin"/>
        </w:r>
        <w:r w:rsidR="004B545D">
          <w:rPr>
            <w:noProof/>
            <w:webHidden/>
          </w:rPr>
          <w:instrText xml:space="preserve"> PAGEREF _Toc392796509 \h </w:instrText>
        </w:r>
        <w:r>
          <w:rPr>
            <w:noProof/>
            <w:webHidden/>
          </w:rPr>
        </w:r>
        <w:r>
          <w:rPr>
            <w:noProof/>
            <w:webHidden/>
          </w:rPr>
          <w:fldChar w:fldCharType="separate"/>
        </w:r>
        <w:r w:rsidR="004B545D">
          <w:rPr>
            <w:noProof/>
            <w:webHidden/>
          </w:rPr>
          <w:t>54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10" w:history="1">
        <w:r w:rsidR="004B545D" w:rsidRPr="007D7257">
          <w:rPr>
            <w:rStyle w:val="Hyperlink"/>
            <w:noProof/>
          </w:rPr>
          <w:t>6.1.13</w:t>
        </w:r>
        <w:r w:rsidR="004B545D">
          <w:rPr>
            <w:rFonts w:asciiTheme="minorHAnsi" w:eastAsiaTheme="minorEastAsia" w:hAnsiTheme="minorHAnsi" w:cstheme="minorBidi"/>
            <w:noProof/>
            <w:sz w:val="22"/>
            <w:szCs w:val="22"/>
            <w:lang w:val="en-US"/>
          </w:rPr>
          <w:tab/>
        </w:r>
        <w:r w:rsidR="004B545D" w:rsidRPr="007D7257">
          <w:rPr>
            <w:rStyle w:val="Hyperlink"/>
            <w:noProof/>
          </w:rPr>
          <w:t>Performance General Objectives</w:t>
        </w:r>
        <w:r w:rsidR="004B545D">
          <w:rPr>
            <w:noProof/>
            <w:webHidden/>
          </w:rPr>
          <w:tab/>
        </w:r>
        <w:r>
          <w:rPr>
            <w:noProof/>
            <w:webHidden/>
          </w:rPr>
          <w:fldChar w:fldCharType="begin"/>
        </w:r>
        <w:r w:rsidR="004B545D">
          <w:rPr>
            <w:noProof/>
            <w:webHidden/>
          </w:rPr>
          <w:instrText xml:space="preserve"> PAGEREF _Toc392796510 \h </w:instrText>
        </w:r>
        <w:r>
          <w:rPr>
            <w:noProof/>
            <w:webHidden/>
          </w:rPr>
        </w:r>
        <w:r>
          <w:rPr>
            <w:noProof/>
            <w:webHidden/>
          </w:rPr>
          <w:fldChar w:fldCharType="separate"/>
        </w:r>
        <w:r w:rsidR="004B545D">
          <w:rPr>
            <w:noProof/>
            <w:webHidden/>
          </w:rPr>
          <w:t>55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11" w:history="1">
        <w:r w:rsidR="004B545D" w:rsidRPr="007D7257">
          <w:rPr>
            <w:rStyle w:val="Hyperlink"/>
            <w:noProof/>
          </w:rPr>
          <w:t>6.1.14</w:t>
        </w:r>
        <w:r w:rsidR="004B545D">
          <w:rPr>
            <w:rFonts w:asciiTheme="minorHAnsi" w:eastAsiaTheme="minorEastAsia" w:hAnsiTheme="minorHAnsi" w:cstheme="minorBidi"/>
            <w:noProof/>
            <w:sz w:val="22"/>
            <w:szCs w:val="22"/>
            <w:lang w:val="en-US"/>
          </w:rPr>
          <w:tab/>
        </w:r>
        <w:r w:rsidR="004B545D" w:rsidRPr="007D7257">
          <w:rPr>
            <w:rStyle w:val="Hyperlink"/>
            <w:noProof/>
          </w:rPr>
          <w:t>Quality of Experience (QoE)</w:t>
        </w:r>
        <w:r w:rsidR="004B545D">
          <w:rPr>
            <w:noProof/>
            <w:webHidden/>
          </w:rPr>
          <w:tab/>
        </w:r>
        <w:r>
          <w:rPr>
            <w:noProof/>
            <w:webHidden/>
          </w:rPr>
          <w:fldChar w:fldCharType="begin"/>
        </w:r>
        <w:r w:rsidR="004B545D">
          <w:rPr>
            <w:noProof/>
            <w:webHidden/>
          </w:rPr>
          <w:instrText xml:space="preserve"> PAGEREF _Toc392796511 \h </w:instrText>
        </w:r>
        <w:r>
          <w:rPr>
            <w:noProof/>
            <w:webHidden/>
          </w:rPr>
        </w:r>
        <w:r>
          <w:rPr>
            <w:noProof/>
            <w:webHidden/>
          </w:rPr>
          <w:fldChar w:fldCharType="separate"/>
        </w:r>
        <w:r w:rsidR="004B545D">
          <w:rPr>
            <w:noProof/>
            <w:webHidden/>
          </w:rPr>
          <w:t>58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12" w:history="1">
        <w:r w:rsidR="004B545D" w:rsidRPr="007D7257">
          <w:rPr>
            <w:rStyle w:val="Hyperlink"/>
            <w:noProof/>
          </w:rPr>
          <w:t>6.1.14.1</w:t>
        </w:r>
        <w:r w:rsidR="004B545D">
          <w:rPr>
            <w:rFonts w:asciiTheme="minorHAnsi" w:eastAsiaTheme="minorEastAsia" w:hAnsiTheme="minorHAnsi" w:cstheme="minorBidi"/>
            <w:noProof/>
            <w:sz w:val="22"/>
            <w:szCs w:val="22"/>
            <w:lang w:val="en-US"/>
          </w:rPr>
          <w:tab/>
        </w:r>
        <w:r w:rsidR="004B545D" w:rsidRPr="007D7257">
          <w:rPr>
            <w:rStyle w:val="Hyperlink"/>
            <w:noProof/>
          </w:rPr>
          <w:t>Prioritization and pre-emption</w:t>
        </w:r>
        <w:r w:rsidR="004B545D">
          <w:rPr>
            <w:noProof/>
            <w:webHidden/>
          </w:rPr>
          <w:tab/>
        </w:r>
        <w:r>
          <w:rPr>
            <w:noProof/>
            <w:webHidden/>
          </w:rPr>
          <w:fldChar w:fldCharType="begin"/>
        </w:r>
        <w:r w:rsidR="004B545D">
          <w:rPr>
            <w:noProof/>
            <w:webHidden/>
          </w:rPr>
          <w:instrText xml:space="preserve"> PAGEREF _Toc392796512 \h </w:instrText>
        </w:r>
        <w:r>
          <w:rPr>
            <w:noProof/>
            <w:webHidden/>
          </w:rPr>
        </w:r>
        <w:r>
          <w:rPr>
            <w:noProof/>
            <w:webHidden/>
          </w:rPr>
          <w:fldChar w:fldCharType="separate"/>
        </w:r>
        <w:r w:rsidR="004B545D">
          <w:rPr>
            <w:noProof/>
            <w:webHidden/>
          </w:rPr>
          <w:t>60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13" w:history="1">
        <w:r w:rsidR="004B545D" w:rsidRPr="007D7257">
          <w:rPr>
            <w:rStyle w:val="Hyperlink"/>
            <w:noProof/>
          </w:rPr>
          <w:t>6.1.15</w:t>
        </w:r>
        <w:r w:rsidR="004B545D">
          <w:rPr>
            <w:rFonts w:asciiTheme="minorHAnsi" w:eastAsiaTheme="minorEastAsia" w:hAnsiTheme="minorHAnsi" w:cstheme="minorBidi"/>
            <w:noProof/>
            <w:sz w:val="22"/>
            <w:szCs w:val="22"/>
            <w:lang w:val="en-US"/>
          </w:rPr>
          <w:tab/>
        </w:r>
        <w:r w:rsidR="004B545D" w:rsidRPr="007D7257">
          <w:rPr>
            <w:rStyle w:val="Hyperlink"/>
            <w:noProof/>
          </w:rPr>
          <w:t>PCPS Interworking Service</w:t>
        </w:r>
        <w:r w:rsidR="004B545D">
          <w:rPr>
            <w:noProof/>
            <w:webHidden/>
          </w:rPr>
          <w:tab/>
        </w:r>
        <w:r>
          <w:rPr>
            <w:noProof/>
            <w:webHidden/>
          </w:rPr>
          <w:fldChar w:fldCharType="begin"/>
        </w:r>
        <w:r w:rsidR="004B545D">
          <w:rPr>
            <w:noProof/>
            <w:webHidden/>
          </w:rPr>
          <w:instrText xml:space="preserve"> PAGEREF _Toc392796513 \h </w:instrText>
        </w:r>
        <w:r>
          <w:rPr>
            <w:noProof/>
            <w:webHidden/>
          </w:rPr>
        </w:r>
        <w:r>
          <w:rPr>
            <w:noProof/>
            <w:webHidden/>
          </w:rPr>
          <w:fldChar w:fldCharType="separate"/>
        </w:r>
        <w:r w:rsidR="004B545D">
          <w:rPr>
            <w:noProof/>
            <w:webHidden/>
          </w:rPr>
          <w:t>61</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14" w:history="1">
        <w:r w:rsidR="004B545D" w:rsidRPr="007D7257">
          <w:rPr>
            <w:rStyle w:val="Hyperlink"/>
            <w:noProof/>
          </w:rPr>
          <w:t>6.1.15.1</w:t>
        </w:r>
        <w:r w:rsidR="004B545D">
          <w:rPr>
            <w:rFonts w:asciiTheme="minorHAnsi" w:eastAsiaTheme="minorEastAsia" w:hAnsiTheme="minorHAnsi" w:cstheme="minorBidi"/>
            <w:noProof/>
            <w:sz w:val="22"/>
            <w:szCs w:val="22"/>
            <w:lang w:val="en-US"/>
          </w:rPr>
          <w:tab/>
        </w:r>
        <w:r w:rsidR="004B545D" w:rsidRPr="007D7257">
          <w:rPr>
            <w:rStyle w:val="Hyperlink"/>
            <w:noProof/>
          </w:rPr>
          <w:t>External P2T Networks</w:t>
        </w:r>
        <w:r w:rsidR="004B545D">
          <w:rPr>
            <w:noProof/>
            <w:webHidden/>
          </w:rPr>
          <w:tab/>
        </w:r>
        <w:r>
          <w:rPr>
            <w:noProof/>
            <w:webHidden/>
          </w:rPr>
          <w:fldChar w:fldCharType="begin"/>
        </w:r>
        <w:r w:rsidR="004B545D">
          <w:rPr>
            <w:noProof/>
            <w:webHidden/>
          </w:rPr>
          <w:instrText xml:space="preserve"> PAGEREF _Toc392796514 \h </w:instrText>
        </w:r>
        <w:r>
          <w:rPr>
            <w:noProof/>
            <w:webHidden/>
          </w:rPr>
        </w:r>
        <w:r>
          <w:rPr>
            <w:noProof/>
            <w:webHidden/>
          </w:rPr>
          <w:fldChar w:fldCharType="separate"/>
        </w:r>
        <w:r w:rsidR="004B545D">
          <w:rPr>
            <w:noProof/>
            <w:webHidden/>
          </w:rPr>
          <w:t>63</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15" w:history="1">
        <w:r w:rsidR="004B545D" w:rsidRPr="007D7257">
          <w:rPr>
            <w:rStyle w:val="Hyperlink"/>
            <w:noProof/>
          </w:rPr>
          <w:t>6.1.15.2</w:t>
        </w:r>
        <w:r w:rsidR="004B545D">
          <w:rPr>
            <w:rFonts w:asciiTheme="minorHAnsi" w:eastAsiaTheme="minorEastAsia" w:hAnsiTheme="minorHAnsi" w:cstheme="minorBidi"/>
            <w:noProof/>
            <w:sz w:val="22"/>
            <w:szCs w:val="22"/>
            <w:lang w:val="en-US"/>
          </w:rPr>
          <w:tab/>
        </w:r>
        <w:r w:rsidR="004B545D" w:rsidRPr="007D7257">
          <w:rPr>
            <w:rStyle w:val="Hyperlink"/>
            <w:noProof/>
          </w:rPr>
          <w:t>PoC Remote Access</w:t>
        </w:r>
        <w:r w:rsidR="004B545D">
          <w:rPr>
            <w:noProof/>
            <w:webHidden/>
          </w:rPr>
          <w:tab/>
        </w:r>
        <w:r>
          <w:rPr>
            <w:noProof/>
            <w:webHidden/>
          </w:rPr>
          <w:fldChar w:fldCharType="begin"/>
        </w:r>
        <w:r w:rsidR="004B545D">
          <w:rPr>
            <w:noProof/>
            <w:webHidden/>
          </w:rPr>
          <w:instrText xml:space="preserve"> PAGEREF _Toc392796515 \h </w:instrText>
        </w:r>
        <w:r>
          <w:rPr>
            <w:noProof/>
            <w:webHidden/>
          </w:rPr>
        </w:r>
        <w:r>
          <w:rPr>
            <w:noProof/>
            <w:webHidden/>
          </w:rPr>
          <w:fldChar w:fldCharType="separate"/>
        </w:r>
        <w:r w:rsidR="004B545D">
          <w:rPr>
            <w:noProof/>
            <w:webHidden/>
          </w:rPr>
          <w:t>63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16" w:history="1">
        <w:r w:rsidR="004B545D" w:rsidRPr="007D7257">
          <w:rPr>
            <w:rStyle w:val="Hyperlink"/>
            <w:noProof/>
          </w:rPr>
          <w:t>6.1.16</w:t>
        </w:r>
        <w:r w:rsidR="004B545D">
          <w:rPr>
            <w:rFonts w:asciiTheme="minorHAnsi" w:eastAsiaTheme="minorEastAsia" w:hAnsiTheme="minorHAnsi" w:cstheme="minorBidi"/>
            <w:noProof/>
            <w:sz w:val="22"/>
            <w:szCs w:val="22"/>
            <w:lang w:val="en-US"/>
          </w:rPr>
          <w:tab/>
        </w:r>
        <w:r w:rsidR="004B545D" w:rsidRPr="007D7257">
          <w:rPr>
            <w:rStyle w:val="Hyperlink"/>
            <w:noProof/>
          </w:rPr>
          <w:t>PoC Box</w:t>
        </w:r>
        <w:r w:rsidR="004B545D">
          <w:rPr>
            <w:noProof/>
            <w:webHidden/>
          </w:rPr>
          <w:tab/>
        </w:r>
        <w:r>
          <w:rPr>
            <w:noProof/>
            <w:webHidden/>
          </w:rPr>
          <w:fldChar w:fldCharType="begin"/>
        </w:r>
        <w:r w:rsidR="004B545D">
          <w:rPr>
            <w:noProof/>
            <w:webHidden/>
          </w:rPr>
          <w:instrText xml:space="preserve"> PAGEREF _Toc392796516 \h </w:instrText>
        </w:r>
        <w:r>
          <w:rPr>
            <w:noProof/>
            <w:webHidden/>
          </w:rPr>
        </w:r>
        <w:r>
          <w:rPr>
            <w:noProof/>
            <w:webHidden/>
          </w:rPr>
          <w:fldChar w:fldCharType="separate"/>
        </w:r>
        <w:r w:rsidR="004B545D">
          <w:rPr>
            <w:noProof/>
            <w:webHidden/>
          </w:rPr>
          <w:t>64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17" w:history="1">
        <w:r w:rsidR="004B545D" w:rsidRPr="007D7257">
          <w:rPr>
            <w:rStyle w:val="Hyperlink"/>
            <w:noProof/>
            <w:lang w:eastAsia="zh-CN"/>
          </w:rPr>
          <w:t>6.1.17</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 xml:space="preserve">Association between </w:t>
        </w:r>
        <w:r w:rsidR="004B545D" w:rsidRPr="007D7257">
          <w:rPr>
            <w:rStyle w:val="Hyperlink"/>
            <w:noProof/>
          </w:rPr>
          <w:t xml:space="preserve">PoC </w:t>
        </w:r>
        <w:r w:rsidR="004B545D" w:rsidRPr="007D7257">
          <w:rPr>
            <w:rStyle w:val="Hyperlink"/>
            <w:noProof/>
            <w:lang w:eastAsia="zh-CN"/>
          </w:rPr>
          <w:t>Box and CPM Storage</w:t>
        </w:r>
        <w:r w:rsidR="004B545D">
          <w:rPr>
            <w:noProof/>
            <w:webHidden/>
          </w:rPr>
          <w:tab/>
        </w:r>
        <w:r>
          <w:rPr>
            <w:noProof/>
            <w:webHidden/>
          </w:rPr>
          <w:fldChar w:fldCharType="begin"/>
        </w:r>
        <w:r w:rsidR="004B545D">
          <w:rPr>
            <w:noProof/>
            <w:webHidden/>
          </w:rPr>
          <w:instrText xml:space="preserve"> PAGEREF _Toc392796517 \h </w:instrText>
        </w:r>
        <w:r>
          <w:rPr>
            <w:noProof/>
            <w:webHidden/>
          </w:rPr>
        </w:r>
        <w:r>
          <w:rPr>
            <w:noProof/>
            <w:webHidden/>
          </w:rPr>
          <w:fldChar w:fldCharType="separate"/>
        </w:r>
        <w:r w:rsidR="004B545D">
          <w:rPr>
            <w:noProof/>
            <w:webHidden/>
          </w:rPr>
          <w:t>65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18" w:history="1">
        <w:r w:rsidR="004B545D" w:rsidRPr="007D7257">
          <w:rPr>
            <w:rStyle w:val="Hyperlink"/>
            <w:noProof/>
          </w:rPr>
          <w:t>6.1.18</w:t>
        </w:r>
        <w:r w:rsidR="004B545D">
          <w:rPr>
            <w:rFonts w:asciiTheme="minorHAnsi" w:eastAsiaTheme="minorEastAsia" w:hAnsiTheme="minorHAnsi" w:cstheme="minorBidi"/>
            <w:noProof/>
            <w:sz w:val="22"/>
            <w:szCs w:val="22"/>
            <w:lang w:val="en-US"/>
          </w:rPr>
          <w:tab/>
        </w:r>
        <w:r w:rsidR="004B545D" w:rsidRPr="007D7257">
          <w:rPr>
            <w:rStyle w:val="Hyperlink"/>
            <w:noProof/>
          </w:rPr>
          <w:t>Dispatcher Functions</w:t>
        </w:r>
        <w:r w:rsidR="004B545D">
          <w:rPr>
            <w:noProof/>
            <w:webHidden/>
          </w:rPr>
          <w:tab/>
        </w:r>
        <w:r>
          <w:rPr>
            <w:noProof/>
            <w:webHidden/>
          </w:rPr>
          <w:fldChar w:fldCharType="begin"/>
        </w:r>
        <w:r w:rsidR="004B545D">
          <w:rPr>
            <w:noProof/>
            <w:webHidden/>
          </w:rPr>
          <w:instrText xml:space="preserve"> PAGEREF _Toc392796518 \h </w:instrText>
        </w:r>
        <w:r>
          <w:rPr>
            <w:noProof/>
            <w:webHidden/>
          </w:rPr>
        </w:r>
        <w:r>
          <w:rPr>
            <w:noProof/>
            <w:webHidden/>
          </w:rPr>
          <w:fldChar w:fldCharType="separate"/>
        </w:r>
        <w:r w:rsidR="004B545D">
          <w:rPr>
            <w:noProof/>
            <w:webHidden/>
          </w:rPr>
          <w:t>66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19" w:history="1">
        <w:r w:rsidR="004B545D" w:rsidRPr="007D7257">
          <w:rPr>
            <w:rStyle w:val="Hyperlink"/>
            <w:noProof/>
          </w:rPr>
          <w:t>6.1.19</w:t>
        </w:r>
        <w:r w:rsidR="004B545D">
          <w:rPr>
            <w:rFonts w:asciiTheme="minorHAnsi" w:eastAsiaTheme="minorEastAsia" w:hAnsiTheme="minorHAnsi" w:cstheme="minorBidi"/>
            <w:noProof/>
            <w:sz w:val="22"/>
            <w:szCs w:val="22"/>
            <w:lang w:val="en-US"/>
          </w:rPr>
          <w:tab/>
        </w:r>
        <w:r w:rsidR="004B545D" w:rsidRPr="007D7257">
          <w:rPr>
            <w:rStyle w:val="Hyperlink"/>
            <w:noProof/>
          </w:rPr>
          <w:t>Other Services</w:t>
        </w:r>
        <w:r w:rsidR="004B545D">
          <w:rPr>
            <w:noProof/>
            <w:webHidden/>
          </w:rPr>
          <w:tab/>
        </w:r>
        <w:r>
          <w:rPr>
            <w:noProof/>
            <w:webHidden/>
          </w:rPr>
          <w:fldChar w:fldCharType="begin"/>
        </w:r>
        <w:r w:rsidR="004B545D">
          <w:rPr>
            <w:noProof/>
            <w:webHidden/>
          </w:rPr>
          <w:instrText xml:space="preserve"> PAGEREF _Toc392796519 \h </w:instrText>
        </w:r>
        <w:r>
          <w:rPr>
            <w:noProof/>
            <w:webHidden/>
          </w:rPr>
        </w:r>
        <w:r>
          <w:rPr>
            <w:noProof/>
            <w:webHidden/>
          </w:rPr>
          <w:fldChar w:fldCharType="separate"/>
        </w:r>
        <w:r w:rsidR="004B545D">
          <w:rPr>
            <w:noProof/>
            <w:webHidden/>
          </w:rPr>
          <w:t>67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20" w:history="1">
        <w:r w:rsidR="004B545D" w:rsidRPr="007D7257">
          <w:rPr>
            <w:rStyle w:val="Hyperlink"/>
            <w:noProof/>
          </w:rPr>
          <w:t>6.1.19.1</w:t>
        </w:r>
        <w:r w:rsidR="004B545D">
          <w:rPr>
            <w:rFonts w:asciiTheme="minorHAnsi" w:eastAsiaTheme="minorEastAsia" w:hAnsiTheme="minorHAnsi" w:cstheme="minorBidi"/>
            <w:noProof/>
            <w:sz w:val="22"/>
            <w:szCs w:val="22"/>
            <w:lang w:val="en-US"/>
          </w:rPr>
          <w:tab/>
        </w:r>
        <w:r w:rsidR="004B545D" w:rsidRPr="007D7257">
          <w:rPr>
            <w:rStyle w:val="Hyperlink"/>
            <w:noProof/>
          </w:rPr>
          <w:t>Operator Specified Warning Message</w:t>
        </w:r>
        <w:r w:rsidR="004B545D">
          <w:rPr>
            <w:noProof/>
            <w:webHidden/>
          </w:rPr>
          <w:tab/>
        </w:r>
        <w:r>
          <w:rPr>
            <w:noProof/>
            <w:webHidden/>
          </w:rPr>
          <w:fldChar w:fldCharType="begin"/>
        </w:r>
        <w:r w:rsidR="004B545D">
          <w:rPr>
            <w:noProof/>
            <w:webHidden/>
          </w:rPr>
          <w:instrText xml:space="preserve"> PAGEREF _Toc392796520 \h </w:instrText>
        </w:r>
        <w:r>
          <w:rPr>
            <w:noProof/>
            <w:webHidden/>
          </w:rPr>
        </w:r>
        <w:r>
          <w:rPr>
            <w:noProof/>
            <w:webHidden/>
          </w:rPr>
          <w:fldChar w:fldCharType="separate"/>
        </w:r>
        <w:r w:rsidR="004B545D">
          <w:rPr>
            <w:noProof/>
            <w:webHidden/>
          </w:rPr>
          <w:t>67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21" w:history="1">
        <w:r w:rsidR="004B545D" w:rsidRPr="007D7257">
          <w:rPr>
            <w:rStyle w:val="Hyperlink"/>
            <w:noProof/>
          </w:rPr>
          <w:t>6.1.19.2</w:t>
        </w:r>
        <w:r w:rsidR="004B545D">
          <w:rPr>
            <w:rFonts w:asciiTheme="minorHAnsi" w:eastAsiaTheme="minorEastAsia" w:hAnsiTheme="minorHAnsi" w:cstheme="minorBidi"/>
            <w:noProof/>
            <w:sz w:val="22"/>
            <w:szCs w:val="22"/>
            <w:lang w:val="en-US"/>
          </w:rPr>
          <w:tab/>
        </w:r>
        <w:r w:rsidR="004B545D" w:rsidRPr="007D7257">
          <w:rPr>
            <w:rStyle w:val="Hyperlink"/>
            <w:noProof/>
          </w:rPr>
          <w:t>Browser-Based Client Invocation</w:t>
        </w:r>
        <w:r w:rsidR="004B545D">
          <w:rPr>
            <w:noProof/>
            <w:webHidden/>
          </w:rPr>
          <w:tab/>
        </w:r>
        <w:r>
          <w:rPr>
            <w:noProof/>
            <w:webHidden/>
          </w:rPr>
          <w:fldChar w:fldCharType="begin"/>
        </w:r>
        <w:r w:rsidR="004B545D">
          <w:rPr>
            <w:noProof/>
            <w:webHidden/>
          </w:rPr>
          <w:instrText xml:space="preserve"> PAGEREF _Toc392796521 \h </w:instrText>
        </w:r>
        <w:r>
          <w:rPr>
            <w:noProof/>
            <w:webHidden/>
          </w:rPr>
        </w:r>
        <w:r>
          <w:rPr>
            <w:noProof/>
            <w:webHidden/>
          </w:rPr>
          <w:fldChar w:fldCharType="separate"/>
        </w:r>
        <w:r w:rsidR="004B545D">
          <w:rPr>
            <w:noProof/>
            <w:webHidden/>
          </w:rPr>
          <w:t>68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22" w:history="1">
        <w:r w:rsidR="004B545D" w:rsidRPr="007D7257">
          <w:rPr>
            <w:rStyle w:val="Hyperlink"/>
            <w:noProof/>
            <w:lang w:eastAsia="zh-CN"/>
          </w:rPr>
          <w:t>6.1.19.3</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External Media Content Server Retrieval</w:t>
        </w:r>
        <w:r w:rsidR="004B545D">
          <w:rPr>
            <w:noProof/>
            <w:webHidden/>
          </w:rPr>
          <w:tab/>
        </w:r>
        <w:r>
          <w:rPr>
            <w:noProof/>
            <w:webHidden/>
          </w:rPr>
          <w:fldChar w:fldCharType="begin"/>
        </w:r>
        <w:r w:rsidR="004B545D">
          <w:rPr>
            <w:noProof/>
            <w:webHidden/>
          </w:rPr>
          <w:instrText xml:space="preserve"> PAGEREF _Toc392796522 \h </w:instrText>
        </w:r>
        <w:r>
          <w:rPr>
            <w:noProof/>
            <w:webHidden/>
          </w:rPr>
        </w:r>
        <w:r>
          <w:rPr>
            <w:noProof/>
            <w:webHidden/>
          </w:rPr>
          <w:fldChar w:fldCharType="separate"/>
        </w:r>
        <w:r w:rsidR="004B545D">
          <w:rPr>
            <w:noProof/>
            <w:webHidden/>
          </w:rPr>
          <w:t>68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23" w:history="1">
        <w:r w:rsidR="004B545D" w:rsidRPr="007D7257">
          <w:rPr>
            <w:rStyle w:val="Hyperlink"/>
            <w:noProof/>
            <w:lang w:eastAsia="zh-CN"/>
          </w:rPr>
          <w:t>6.1.19.4</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Session Search</w:t>
        </w:r>
        <w:r w:rsidR="004B545D">
          <w:rPr>
            <w:noProof/>
            <w:webHidden/>
          </w:rPr>
          <w:tab/>
        </w:r>
        <w:r>
          <w:rPr>
            <w:noProof/>
            <w:webHidden/>
          </w:rPr>
          <w:fldChar w:fldCharType="begin"/>
        </w:r>
        <w:r w:rsidR="004B545D">
          <w:rPr>
            <w:noProof/>
            <w:webHidden/>
          </w:rPr>
          <w:instrText xml:space="preserve"> PAGEREF _Toc392796523 \h </w:instrText>
        </w:r>
        <w:r>
          <w:rPr>
            <w:noProof/>
            <w:webHidden/>
          </w:rPr>
        </w:r>
        <w:r>
          <w:rPr>
            <w:noProof/>
            <w:webHidden/>
          </w:rPr>
          <w:fldChar w:fldCharType="separate"/>
        </w:r>
        <w:r w:rsidR="004B545D">
          <w:rPr>
            <w:noProof/>
            <w:webHidden/>
          </w:rPr>
          <w:t>69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24" w:history="1">
        <w:r w:rsidR="004B545D" w:rsidRPr="007D7257">
          <w:rPr>
            <w:rStyle w:val="Hyperlink"/>
            <w:noProof/>
          </w:rPr>
          <w:t>6.1.20</w:t>
        </w:r>
        <w:r w:rsidR="004B545D">
          <w:rPr>
            <w:rFonts w:asciiTheme="minorHAnsi" w:eastAsiaTheme="minorEastAsia" w:hAnsiTheme="minorHAnsi" w:cstheme="minorBidi"/>
            <w:noProof/>
            <w:sz w:val="22"/>
            <w:szCs w:val="22"/>
            <w:lang w:val="en-US"/>
          </w:rPr>
          <w:tab/>
        </w:r>
        <w:r w:rsidR="004B545D" w:rsidRPr="007D7257">
          <w:rPr>
            <w:rStyle w:val="Hyperlink"/>
            <w:noProof/>
          </w:rPr>
          <w:t>Lawful Interception</w:t>
        </w:r>
        <w:r w:rsidR="004B545D">
          <w:rPr>
            <w:noProof/>
            <w:webHidden/>
          </w:rPr>
          <w:tab/>
        </w:r>
        <w:r>
          <w:rPr>
            <w:noProof/>
            <w:webHidden/>
          </w:rPr>
          <w:fldChar w:fldCharType="begin"/>
        </w:r>
        <w:r w:rsidR="004B545D">
          <w:rPr>
            <w:noProof/>
            <w:webHidden/>
          </w:rPr>
          <w:instrText xml:space="preserve"> PAGEREF _Toc392796524 \h </w:instrText>
        </w:r>
        <w:r>
          <w:rPr>
            <w:noProof/>
            <w:webHidden/>
          </w:rPr>
        </w:r>
        <w:r>
          <w:rPr>
            <w:noProof/>
            <w:webHidden/>
          </w:rPr>
          <w:fldChar w:fldCharType="separate"/>
        </w:r>
        <w:r w:rsidR="004B545D">
          <w:rPr>
            <w:noProof/>
            <w:webHidden/>
          </w:rPr>
          <w:t>69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25" w:history="1">
        <w:r w:rsidR="004B545D" w:rsidRPr="007D7257">
          <w:rPr>
            <w:rStyle w:val="Hyperlink"/>
            <w:noProof/>
          </w:rPr>
          <w:t>6.1.21</w:t>
        </w:r>
        <w:r w:rsidR="004B545D">
          <w:rPr>
            <w:rFonts w:asciiTheme="minorHAnsi" w:eastAsiaTheme="minorEastAsia" w:hAnsiTheme="minorHAnsi" w:cstheme="minorBidi"/>
            <w:noProof/>
            <w:sz w:val="22"/>
            <w:szCs w:val="22"/>
            <w:lang w:val="en-US"/>
          </w:rPr>
          <w:tab/>
        </w:r>
        <w:r w:rsidR="004B545D" w:rsidRPr="007D7257">
          <w:rPr>
            <w:rStyle w:val="Hyperlink"/>
            <w:noProof/>
          </w:rPr>
          <w:t>Operational Requirements</w:t>
        </w:r>
        <w:r w:rsidR="004B545D">
          <w:rPr>
            <w:noProof/>
            <w:webHidden/>
          </w:rPr>
          <w:tab/>
        </w:r>
        <w:r>
          <w:rPr>
            <w:noProof/>
            <w:webHidden/>
          </w:rPr>
          <w:fldChar w:fldCharType="begin"/>
        </w:r>
        <w:r w:rsidR="004B545D">
          <w:rPr>
            <w:noProof/>
            <w:webHidden/>
          </w:rPr>
          <w:instrText xml:space="preserve"> PAGEREF _Toc392796525 \h </w:instrText>
        </w:r>
        <w:r>
          <w:rPr>
            <w:noProof/>
            <w:webHidden/>
          </w:rPr>
        </w:r>
        <w:r>
          <w:rPr>
            <w:noProof/>
            <w:webHidden/>
          </w:rPr>
          <w:fldChar w:fldCharType="separate"/>
        </w:r>
        <w:r w:rsidR="004B545D">
          <w:rPr>
            <w:noProof/>
            <w:webHidden/>
          </w:rPr>
          <w:t>70</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26" w:history="1">
        <w:r w:rsidR="004B545D" w:rsidRPr="007D7257">
          <w:rPr>
            <w:rStyle w:val="Hyperlink"/>
            <w:noProof/>
          </w:rPr>
          <w:t>6.1.21.1</w:t>
        </w:r>
        <w:r w:rsidR="004B545D">
          <w:rPr>
            <w:rFonts w:asciiTheme="minorHAnsi" w:eastAsiaTheme="minorEastAsia" w:hAnsiTheme="minorHAnsi" w:cstheme="minorBidi"/>
            <w:noProof/>
            <w:sz w:val="22"/>
            <w:szCs w:val="22"/>
            <w:lang w:val="en-US"/>
          </w:rPr>
          <w:tab/>
        </w:r>
        <w:r w:rsidR="004B545D" w:rsidRPr="007D7257">
          <w:rPr>
            <w:rStyle w:val="Hyperlink"/>
            <w:noProof/>
          </w:rPr>
          <w:t>General Operational Requirements</w:t>
        </w:r>
        <w:r w:rsidR="004B545D">
          <w:rPr>
            <w:noProof/>
            <w:webHidden/>
          </w:rPr>
          <w:tab/>
        </w:r>
        <w:r>
          <w:rPr>
            <w:noProof/>
            <w:webHidden/>
          </w:rPr>
          <w:fldChar w:fldCharType="begin"/>
        </w:r>
        <w:r w:rsidR="004B545D">
          <w:rPr>
            <w:noProof/>
            <w:webHidden/>
          </w:rPr>
          <w:instrText xml:space="preserve"> PAGEREF _Toc392796526 \h </w:instrText>
        </w:r>
        <w:r>
          <w:rPr>
            <w:noProof/>
            <w:webHidden/>
          </w:rPr>
        </w:r>
        <w:r>
          <w:rPr>
            <w:noProof/>
            <w:webHidden/>
          </w:rPr>
          <w:fldChar w:fldCharType="separate"/>
        </w:r>
        <w:r w:rsidR="004B545D">
          <w:rPr>
            <w:noProof/>
            <w:webHidden/>
          </w:rPr>
          <w:t>70</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27" w:history="1">
        <w:r w:rsidR="004B545D" w:rsidRPr="007D7257">
          <w:rPr>
            <w:rStyle w:val="Hyperlink"/>
            <w:noProof/>
          </w:rPr>
          <w:t>6.1.21.2</w:t>
        </w:r>
        <w:r w:rsidR="004B545D">
          <w:rPr>
            <w:rFonts w:asciiTheme="minorHAnsi" w:eastAsiaTheme="minorEastAsia" w:hAnsiTheme="minorHAnsi" w:cstheme="minorBidi"/>
            <w:noProof/>
            <w:sz w:val="22"/>
            <w:szCs w:val="22"/>
            <w:lang w:val="en-US"/>
          </w:rPr>
          <w:tab/>
        </w:r>
        <w:r w:rsidR="004B545D" w:rsidRPr="007D7257">
          <w:rPr>
            <w:rStyle w:val="Hyperlink"/>
            <w:noProof/>
          </w:rPr>
          <w:t>Identity</w:t>
        </w:r>
        <w:r w:rsidR="004B545D">
          <w:rPr>
            <w:noProof/>
            <w:webHidden/>
          </w:rPr>
          <w:tab/>
        </w:r>
        <w:r>
          <w:rPr>
            <w:noProof/>
            <w:webHidden/>
          </w:rPr>
          <w:fldChar w:fldCharType="begin"/>
        </w:r>
        <w:r w:rsidR="004B545D">
          <w:rPr>
            <w:noProof/>
            <w:webHidden/>
          </w:rPr>
          <w:instrText xml:space="preserve"> PAGEREF _Toc392796527 \h </w:instrText>
        </w:r>
        <w:r>
          <w:rPr>
            <w:noProof/>
            <w:webHidden/>
          </w:rPr>
        </w:r>
        <w:r>
          <w:rPr>
            <w:noProof/>
            <w:webHidden/>
          </w:rPr>
          <w:fldChar w:fldCharType="separate"/>
        </w:r>
        <w:r w:rsidR="004B545D">
          <w:rPr>
            <w:noProof/>
            <w:webHidden/>
          </w:rPr>
          <w:t>71</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28" w:history="1">
        <w:r w:rsidR="004B545D" w:rsidRPr="007D7257">
          <w:rPr>
            <w:rStyle w:val="Hyperlink"/>
            <w:noProof/>
          </w:rPr>
          <w:t>6.1.21.3</w:t>
        </w:r>
        <w:r w:rsidR="004B545D">
          <w:rPr>
            <w:rFonts w:asciiTheme="minorHAnsi" w:eastAsiaTheme="minorEastAsia" w:hAnsiTheme="minorHAnsi" w:cstheme="minorBidi"/>
            <w:noProof/>
            <w:sz w:val="22"/>
            <w:szCs w:val="22"/>
            <w:lang w:val="en-US"/>
          </w:rPr>
          <w:tab/>
        </w:r>
        <w:r w:rsidR="004B545D" w:rsidRPr="007D7257">
          <w:rPr>
            <w:rStyle w:val="Hyperlink"/>
            <w:noProof/>
          </w:rPr>
          <w:t>Contact List</w:t>
        </w:r>
        <w:r w:rsidR="004B545D">
          <w:rPr>
            <w:noProof/>
            <w:webHidden/>
          </w:rPr>
          <w:tab/>
        </w:r>
        <w:r>
          <w:rPr>
            <w:noProof/>
            <w:webHidden/>
          </w:rPr>
          <w:fldChar w:fldCharType="begin"/>
        </w:r>
        <w:r w:rsidR="004B545D">
          <w:rPr>
            <w:noProof/>
            <w:webHidden/>
          </w:rPr>
          <w:instrText xml:space="preserve"> PAGEREF _Toc392796528 \h </w:instrText>
        </w:r>
        <w:r>
          <w:rPr>
            <w:noProof/>
            <w:webHidden/>
          </w:rPr>
        </w:r>
        <w:r>
          <w:rPr>
            <w:noProof/>
            <w:webHidden/>
          </w:rPr>
          <w:fldChar w:fldCharType="separate"/>
        </w:r>
        <w:r w:rsidR="004B545D">
          <w:rPr>
            <w:noProof/>
            <w:webHidden/>
          </w:rPr>
          <w:t>71</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29" w:history="1">
        <w:r w:rsidR="004B545D" w:rsidRPr="007D7257">
          <w:rPr>
            <w:rStyle w:val="Hyperlink"/>
            <w:noProof/>
          </w:rPr>
          <w:t>6.1.21.4</w:t>
        </w:r>
        <w:r w:rsidR="004B545D">
          <w:rPr>
            <w:rFonts w:asciiTheme="minorHAnsi" w:eastAsiaTheme="minorEastAsia" w:hAnsiTheme="minorHAnsi" w:cstheme="minorBidi"/>
            <w:noProof/>
            <w:sz w:val="22"/>
            <w:szCs w:val="22"/>
            <w:lang w:val="en-US"/>
          </w:rPr>
          <w:tab/>
        </w:r>
        <w:r w:rsidR="004B545D" w:rsidRPr="007D7257">
          <w:rPr>
            <w:rStyle w:val="Hyperlink"/>
            <w:noProof/>
          </w:rPr>
          <w:t>Incoming Session Barring</w:t>
        </w:r>
        <w:r w:rsidR="004B545D">
          <w:rPr>
            <w:noProof/>
            <w:webHidden/>
          </w:rPr>
          <w:tab/>
        </w:r>
        <w:r>
          <w:rPr>
            <w:noProof/>
            <w:webHidden/>
          </w:rPr>
          <w:fldChar w:fldCharType="begin"/>
        </w:r>
        <w:r w:rsidR="004B545D">
          <w:rPr>
            <w:noProof/>
            <w:webHidden/>
          </w:rPr>
          <w:instrText xml:space="preserve"> PAGEREF _Toc392796529 \h </w:instrText>
        </w:r>
        <w:r>
          <w:rPr>
            <w:noProof/>
            <w:webHidden/>
          </w:rPr>
        </w:r>
        <w:r>
          <w:rPr>
            <w:noProof/>
            <w:webHidden/>
          </w:rPr>
          <w:fldChar w:fldCharType="separate"/>
        </w:r>
        <w:r w:rsidR="004B545D">
          <w:rPr>
            <w:noProof/>
            <w:webHidden/>
          </w:rPr>
          <w:t>72</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30" w:history="1">
        <w:r w:rsidR="004B545D" w:rsidRPr="007D7257">
          <w:rPr>
            <w:rStyle w:val="Hyperlink"/>
            <w:noProof/>
          </w:rPr>
          <w:t>6.1.21.5</w:t>
        </w:r>
        <w:r w:rsidR="004B545D">
          <w:rPr>
            <w:rFonts w:asciiTheme="minorHAnsi" w:eastAsiaTheme="minorEastAsia" w:hAnsiTheme="minorHAnsi" w:cstheme="minorBidi"/>
            <w:noProof/>
            <w:sz w:val="22"/>
            <w:szCs w:val="22"/>
            <w:lang w:val="en-US"/>
          </w:rPr>
          <w:tab/>
        </w:r>
        <w:r w:rsidR="004B545D" w:rsidRPr="007D7257">
          <w:rPr>
            <w:rStyle w:val="Hyperlink"/>
            <w:noProof/>
          </w:rPr>
          <w:t>Instant Personal Alert Barring</w:t>
        </w:r>
        <w:r w:rsidR="004B545D">
          <w:rPr>
            <w:noProof/>
            <w:webHidden/>
          </w:rPr>
          <w:tab/>
        </w:r>
        <w:r>
          <w:rPr>
            <w:noProof/>
            <w:webHidden/>
          </w:rPr>
          <w:fldChar w:fldCharType="begin"/>
        </w:r>
        <w:r w:rsidR="004B545D">
          <w:rPr>
            <w:noProof/>
            <w:webHidden/>
          </w:rPr>
          <w:instrText xml:space="preserve"> PAGEREF _Toc392796530 \h </w:instrText>
        </w:r>
        <w:r>
          <w:rPr>
            <w:noProof/>
            <w:webHidden/>
          </w:rPr>
        </w:r>
        <w:r>
          <w:rPr>
            <w:noProof/>
            <w:webHidden/>
          </w:rPr>
          <w:fldChar w:fldCharType="separate"/>
        </w:r>
        <w:r w:rsidR="004B545D">
          <w:rPr>
            <w:noProof/>
            <w:webHidden/>
          </w:rPr>
          <w:t>72</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31" w:history="1">
        <w:r w:rsidR="004B545D" w:rsidRPr="007D7257">
          <w:rPr>
            <w:rStyle w:val="Hyperlink"/>
            <w:noProof/>
          </w:rPr>
          <w:t>6.1.21.6</w:t>
        </w:r>
        <w:r w:rsidR="004B545D">
          <w:rPr>
            <w:rFonts w:asciiTheme="minorHAnsi" w:eastAsiaTheme="minorEastAsia" w:hAnsiTheme="minorHAnsi" w:cstheme="minorBidi"/>
            <w:noProof/>
            <w:sz w:val="22"/>
            <w:szCs w:val="22"/>
            <w:lang w:val="en-US"/>
          </w:rPr>
          <w:tab/>
        </w:r>
        <w:r w:rsidR="004B545D" w:rsidRPr="007D7257">
          <w:rPr>
            <w:rStyle w:val="Hyperlink"/>
            <w:noProof/>
          </w:rPr>
          <w:t>Deactivate Incoming Talk-Bursts</w:t>
        </w:r>
        <w:r w:rsidR="004B545D">
          <w:rPr>
            <w:noProof/>
            <w:webHidden/>
          </w:rPr>
          <w:tab/>
        </w:r>
        <w:r>
          <w:rPr>
            <w:noProof/>
            <w:webHidden/>
          </w:rPr>
          <w:fldChar w:fldCharType="begin"/>
        </w:r>
        <w:r w:rsidR="004B545D">
          <w:rPr>
            <w:noProof/>
            <w:webHidden/>
          </w:rPr>
          <w:instrText xml:space="preserve"> PAGEREF _Toc392796531 \h </w:instrText>
        </w:r>
        <w:r>
          <w:rPr>
            <w:noProof/>
            <w:webHidden/>
          </w:rPr>
        </w:r>
        <w:r>
          <w:rPr>
            <w:noProof/>
            <w:webHidden/>
          </w:rPr>
          <w:fldChar w:fldCharType="separate"/>
        </w:r>
        <w:r w:rsidR="004B545D">
          <w:rPr>
            <w:noProof/>
            <w:webHidden/>
          </w:rPr>
          <w:t>73</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32" w:history="1">
        <w:r w:rsidR="004B545D" w:rsidRPr="007D7257">
          <w:rPr>
            <w:rStyle w:val="Hyperlink"/>
            <w:noProof/>
          </w:rPr>
          <w:t>6.1.21.7</w:t>
        </w:r>
        <w:r w:rsidR="004B545D">
          <w:rPr>
            <w:rFonts w:asciiTheme="minorHAnsi" w:eastAsiaTheme="minorEastAsia" w:hAnsiTheme="minorHAnsi" w:cstheme="minorBidi"/>
            <w:noProof/>
            <w:sz w:val="22"/>
            <w:szCs w:val="22"/>
            <w:lang w:val="en-US"/>
          </w:rPr>
          <w:tab/>
        </w:r>
        <w:r w:rsidR="004B545D" w:rsidRPr="007D7257">
          <w:rPr>
            <w:rStyle w:val="Hyperlink"/>
            <w:noProof/>
          </w:rPr>
          <w:t>Service Mobility</w:t>
        </w:r>
        <w:r w:rsidR="004B545D">
          <w:rPr>
            <w:noProof/>
            <w:webHidden/>
          </w:rPr>
          <w:tab/>
        </w:r>
        <w:r>
          <w:rPr>
            <w:noProof/>
            <w:webHidden/>
          </w:rPr>
          <w:fldChar w:fldCharType="begin"/>
        </w:r>
        <w:r w:rsidR="004B545D">
          <w:rPr>
            <w:noProof/>
            <w:webHidden/>
          </w:rPr>
          <w:instrText xml:space="preserve"> PAGEREF _Toc392796532 \h </w:instrText>
        </w:r>
        <w:r>
          <w:rPr>
            <w:noProof/>
            <w:webHidden/>
          </w:rPr>
        </w:r>
        <w:r>
          <w:rPr>
            <w:noProof/>
            <w:webHidden/>
          </w:rPr>
          <w:fldChar w:fldCharType="separate"/>
        </w:r>
        <w:r w:rsidR="004B545D">
          <w:rPr>
            <w:noProof/>
            <w:webHidden/>
          </w:rPr>
          <w:t>73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33" w:history="1">
        <w:r w:rsidR="004B545D" w:rsidRPr="007D7257">
          <w:rPr>
            <w:rStyle w:val="Hyperlink"/>
            <w:noProof/>
          </w:rPr>
          <w:t>6.1.22</w:t>
        </w:r>
        <w:r w:rsidR="004B545D">
          <w:rPr>
            <w:rFonts w:asciiTheme="minorHAnsi" w:eastAsiaTheme="minorEastAsia" w:hAnsiTheme="minorHAnsi" w:cstheme="minorBidi"/>
            <w:noProof/>
            <w:sz w:val="22"/>
            <w:szCs w:val="22"/>
            <w:lang w:val="en-US"/>
          </w:rPr>
          <w:tab/>
        </w:r>
        <w:r w:rsidR="004B545D" w:rsidRPr="007D7257">
          <w:rPr>
            <w:rStyle w:val="Hyperlink"/>
            <w:noProof/>
          </w:rPr>
          <w:t>Presence Requirements</w:t>
        </w:r>
        <w:r w:rsidR="004B545D">
          <w:rPr>
            <w:noProof/>
            <w:webHidden/>
          </w:rPr>
          <w:tab/>
        </w:r>
        <w:r>
          <w:rPr>
            <w:noProof/>
            <w:webHidden/>
          </w:rPr>
          <w:fldChar w:fldCharType="begin"/>
        </w:r>
        <w:r w:rsidR="004B545D">
          <w:rPr>
            <w:noProof/>
            <w:webHidden/>
          </w:rPr>
          <w:instrText xml:space="preserve"> PAGEREF _Toc392796533 \h </w:instrText>
        </w:r>
        <w:r>
          <w:rPr>
            <w:noProof/>
            <w:webHidden/>
          </w:rPr>
        </w:r>
        <w:r>
          <w:rPr>
            <w:noProof/>
            <w:webHidden/>
          </w:rPr>
          <w:fldChar w:fldCharType="separate"/>
        </w:r>
        <w:r w:rsidR="004B545D">
          <w:rPr>
            <w:noProof/>
            <w:webHidden/>
          </w:rPr>
          <w:t>73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34" w:history="1">
        <w:r w:rsidR="004B545D" w:rsidRPr="007D7257">
          <w:rPr>
            <w:rStyle w:val="Hyperlink"/>
            <w:noProof/>
          </w:rPr>
          <w:t>6.1.23</w:t>
        </w:r>
        <w:r w:rsidR="004B545D">
          <w:rPr>
            <w:rFonts w:asciiTheme="minorHAnsi" w:eastAsiaTheme="minorEastAsia" w:hAnsiTheme="minorHAnsi" w:cstheme="minorBidi"/>
            <w:noProof/>
            <w:sz w:val="22"/>
            <w:szCs w:val="22"/>
            <w:lang w:val="en-US"/>
          </w:rPr>
          <w:tab/>
        </w:r>
        <w:r w:rsidR="004B545D" w:rsidRPr="007D7257">
          <w:rPr>
            <w:rStyle w:val="Hyperlink"/>
            <w:noProof/>
          </w:rPr>
          <w:t>Multiple Group Operation</w:t>
        </w:r>
        <w:r w:rsidR="004B545D">
          <w:rPr>
            <w:noProof/>
            <w:webHidden/>
          </w:rPr>
          <w:tab/>
        </w:r>
        <w:r>
          <w:rPr>
            <w:noProof/>
            <w:webHidden/>
          </w:rPr>
          <w:fldChar w:fldCharType="begin"/>
        </w:r>
        <w:r w:rsidR="004B545D">
          <w:rPr>
            <w:noProof/>
            <w:webHidden/>
          </w:rPr>
          <w:instrText xml:space="preserve"> PAGEREF _Toc392796534 \h </w:instrText>
        </w:r>
        <w:r>
          <w:rPr>
            <w:noProof/>
            <w:webHidden/>
          </w:rPr>
        </w:r>
        <w:r>
          <w:rPr>
            <w:noProof/>
            <w:webHidden/>
          </w:rPr>
          <w:fldChar w:fldCharType="separate"/>
        </w:r>
        <w:r w:rsidR="004B545D">
          <w:rPr>
            <w:noProof/>
            <w:webHidden/>
          </w:rPr>
          <w:t>75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35" w:history="1">
        <w:r w:rsidR="004B545D" w:rsidRPr="007D7257">
          <w:rPr>
            <w:rStyle w:val="Hyperlink"/>
            <w:noProof/>
          </w:rPr>
          <w:t>6.1.24</w:t>
        </w:r>
        <w:r w:rsidR="004B545D">
          <w:rPr>
            <w:rFonts w:asciiTheme="minorHAnsi" w:eastAsiaTheme="minorEastAsia" w:hAnsiTheme="minorHAnsi" w:cstheme="minorBidi"/>
            <w:noProof/>
            <w:sz w:val="22"/>
            <w:szCs w:val="22"/>
            <w:lang w:val="en-US"/>
          </w:rPr>
          <w:tab/>
        </w:r>
        <w:r w:rsidR="004B545D" w:rsidRPr="007D7257">
          <w:rPr>
            <w:rStyle w:val="Hyperlink"/>
            <w:noProof/>
          </w:rPr>
          <w:t>PoC Sessions with Multiple PoC Groups</w:t>
        </w:r>
        <w:r w:rsidR="004B545D">
          <w:rPr>
            <w:noProof/>
            <w:webHidden/>
          </w:rPr>
          <w:tab/>
        </w:r>
        <w:r>
          <w:rPr>
            <w:noProof/>
            <w:webHidden/>
          </w:rPr>
          <w:fldChar w:fldCharType="begin"/>
        </w:r>
        <w:r w:rsidR="004B545D">
          <w:rPr>
            <w:noProof/>
            <w:webHidden/>
          </w:rPr>
          <w:instrText xml:space="preserve"> PAGEREF _Toc392796535 \h </w:instrText>
        </w:r>
        <w:r>
          <w:rPr>
            <w:noProof/>
            <w:webHidden/>
          </w:rPr>
        </w:r>
        <w:r>
          <w:rPr>
            <w:noProof/>
            <w:webHidden/>
          </w:rPr>
          <w:fldChar w:fldCharType="separate"/>
        </w:r>
        <w:r w:rsidR="004B545D">
          <w:rPr>
            <w:noProof/>
            <w:webHidden/>
          </w:rPr>
          <w:t>76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36" w:history="1">
        <w:r w:rsidR="004B545D" w:rsidRPr="007D7257">
          <w:rPr>
            <w:rStyle w:val="Hyperlink"/>
            <w:noProof/>
          </w:rPr>
          <w:t>6.1.25</w:t>
        </w:r>
        <w:r w:rsidR="004B545D">
          <w:rPr>
            <w:rFonts w:asciiTheme="minorHAnsi" w:eastAsiaTheme="minorEastAsia" w:hAnsiTheme="minorHAnsi" w:cstheme="minorBidi"/>
            <w:noProof/>
            <w:sz w:val="22"/>
            <w:szCs w:val="22"/>
            <w:lang w:val="en-US"/>
          </w:rPr>
          <w:tab/>
        </w:r>
        <w:r w:rsidR="004B545D" w:rsidRPr="007D7257">
          <w:rPr>
            <w:rStyle w:val="Hyperlink"/>
            <w:noProof/>
          </w:rPr>
          <w:t>XML Document Management Requirements</w:t>
        </w:r>
        <w:r w:rsidR="004B545D">
          <w:rPr>
            <w:noProof/>
            <w:webHidden/>
          </w:rPr>
          <w:tab/>
        </w:r>
        <w:r>
          <w:rPr>
            <w:noProof/>
            <w:webHidden/>
          </w:rPr>
          <w:fldChar w:fldCharType="begin"/>
        </w:r>
        <w:r w:rsidR="004B545D">
          <w:rPr>
            <w:noProof/>
            <w:webHidden/>
          </w:rPr>
          <w:instrText xml:space="preserve"> PAGEREF _Toc392796536 \h </w:instrText>
        </w:r>
        <w:r>
          <w:rPr>
            <w:noProof/>
            <w:webHidden/>
          </w:rPr>
        </w:r>
        <w:r>
          <w:rPr>
            <w:noProof/>
            <w:webHidden/>
          </w:rPr>
          <w:fldChar w:fldCharType="separate"/>
        </w:r>
        <w:r w:rsidR="004B545D">
          <w:rPr>
            <w:noProof/>
            <w:webHidden/>
          </w:rPr>
          <w:t>77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37" w:history="1">
        <w:r w:rsidR="004B545D" w:rsidRPr="007D7257">
          <w:rPr>
            <w:rStyle w:val="Hyperlink"/>
            <w:noProof/>
            <w:lang w:eastAsia="zh-CN"/>
          </w:rPr>
          <w:t>6.1.26</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Privacy</w:t>
        </w:r>
        <w:r w:rsidR="004B545D">
          <w:rPr>
            <w:noProof/>
            <w:webHidden/>
          </w:rPr>
          <w:tab/>
        </w:r>
        <w:r>
          <w:rPr>
            <w:noProof/>
            <w:webHidden/>
          </w:rPr>
          <w:fldChar w:fldCharType="begin"/>
        </w:r>
        <w:r w:rsidR="004B545D">
          <w:rPr>
            <w:noProof/>
            <w:webHidden/>
          </w:rPr>
          <w:instrText xml:space="preserve"> PAGEREF _Toc392796537 \h </w:instrText>
        </w:r>
        <w:r>
          <w:rPr>
            <w:noProof/>
            <w:webHidden/>
          </w:rPr>
        </w:r>
        <w:r>
          <w:rPr>
            <w:noProof/>
            <w:webHidden/>
          </w:rPr>
          <w:fldChar w:fldCharType="separate"/>
        </w:r>
        <w:r w:rsidR="004B545D">
          <w:rPr>
            <w:noProof/>
            <w:webHidden/>
          </w:rPr>
          <w:t>77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38" w:history="1">
        <w:r w:rsidR="004B545D" w:rsidRPr="007D7257">
          <w:rPr>
            <w:rStyle w:val="Hyperlink"/>
            <w:noProof/>
            <w:lang w:eastAsia="zh-CN"/>
          </w:rPr>
          <w:t>6.1.27</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Legacy Handset Support</w:t>
        </w:r>
        <w:r w:rsidR="004B545D">
          <w:rPr>
            <w:noProof/>
            <w:webHidden/>
          </w:rPr>
          <w:tab/>
        </w:r>
        <w:r>
          <w:rPr>
            <w:noProof/>
            <w:webHidden/>
          </w:rPr>
          <w:fldChar w:fldCharType="begin"/>
        </w:r>
        <w:r w:rsidR="004B545D">
          <w:rPr>
            <w:noProof/>
            <w:webHidden/>
          </w:rPr>
          <w:instrText xml:space="preserve"> PAGEREF _Toc392796538 \h </w:instrText>
        </w:r>
        <w:r>
          <w:rPr>
            <w:noProof/>
            <w:webHidden/>
          </w:rPr>
        </w:r>
        <w:r>
          <w:rPr>
            <w:noProof/>
            <w:webHidden/>
          </w:rPr>
          <w:fldChar w:fldCharType="separate"/>
        </w:r>
        <w:r w:rsidR="004B545D">
          <w:rPr>
            <w:noProof/>
            <w:webHidden/>
          </w:rPr>
          <w:t>78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39" w:history="1">
        <w:r w:rsidR="004B545D" w:rsidRPr="007D7257">
          <w:rPr>
            <w:rStyle w:val="Hyperlink"/>
            <w:noProof/>
            <w:lang w:eastAsia="zh-CN"/>
          </w:rPr>
          <w:t>6.1.28</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Support of PoC Usage in Enterprise/Corporate Environment</w:t>
        </w:r>
        <w:r w:rsidR="004B545D">
          <w:rPr>
            <w:noProof/>
            <w:webHidden/>
          </w:rPr>
          <w:tab/>
        </w:r>
        <w:r>
          <w:rPr>
            <w:noProof/>
            <w:webHidden/>
          </w:rPr>
          <w:fldChar w:fldCharType="begin"/>
        </w:r>
        <w:r w:rsidR="004B545D">
          <w:rPr>
            <w:noProof/>
            <w:webHidden/>
          </w:rPr>
          <w:instrText xml:space="preserve"> PAGEREF _Toc392796539 \h </w:instrText>
        </w:r>
        <w:r>
          <w:rPr>
            <w:noProof/>
            <w:webHidden/>
          </w:rPr>
        </w:r>
        <w:r>
          <w:rPr>
            <w:noProof/>
            <w:webHidden/>
          </w:rPr>
          <w:fldChar w:fldCharType="separate"/>
        </w:r>
        <w:r w:rsidR="004B545D">
          <w:rPr>
            <w:noProof/>
            <w:webHidden/>
          </w:rPr>
          <w:t>78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40" w:history="1">
        <w:r w:rsidR="004B545D" w:rsidRPr="007D7257">
          <w:rPr>
            <w:rStyle w:val="Hyperlink"/>
            <w:noProof/>
            <w:lang w:eastAsia="zh-CN"/>
          </w:rPr>
          <w:t>6.1.29</w:t>
        </w:r>
        <w:r w:rsidR="004B545D">
          <w:rPr>
            <w:rFonts w:asciiTheme="minorHAnsi" w:eastAsiaTheme="minorEastAsia" w:hAnsiTheme="minorHAnsi" w:cstheme="minorBidi"/>
            <w:noProof/>
            <w:sz w:val="22"/>
            <w:szCs w:val="22"/>
            <w:lang w:val="en-US"/>
          </w:rPr>
          <w:tab/>
        </w:r>
        <w:r w:rsidR="004B545D" w:rsidRPr="007D7257">
          <w:rPr>
            <w:rStyle w:val="Hyperlink"/>
            <w:rFonts w:eastAsia="MS Gothic"/>
            <w:noProof/>
            <w:lang w:eastAsia="ja-JP"/>
          </w:rPr>
          <w:t>Duration of speaking</w:t>
        </w:r>
        <w:r w:rsidR="004B545D">
          <w:rPr>
            <w:noProof/>
            <w:webHidden/>
          </w:rPr>
          <w:tab/>
        </w:r>
        <w:r>
          <w:rPr>
            <w:noProof/>
            <w:webHidden/>
          </w:rPr>
          <w:fldChar w:fldCharType="begin"/>
        </w:r>
        <w:r w:rsidR="004B545D">
          <w:rPr>
            <w:noProof/>
            <w:webHidden/>
          </w:rPr>
          <w:instrText xml:space="preserve"> PAGEREF _Toc392796540 \h </w:instrText>
        </w:r>
        <w:r>
          <w:rPr>
            <w:noProof/>
            <w:webHidden/>
          </w:rPr>
        </w:r>
        <w:r>
          <w:rPr>
            <w:noProof/>
            <w:webHidden/>
          </w:rPr>
          <w:fldChar w:fldCharType="separate"/>
        </w:r>
        <w:r w:rsidR="004B545D">
          <w:rPr>
            <w:noProof/>
            <w:webHidden/>
          </w:rPr>
          <w:t>78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41" w:history="1">
        <w:r w:rsidR="004B545D" w:rsidRPr="007D7257">
          <w:rPr>
            <w:rStyle w:val="Hyperlink"/>
            <w:noProof/>
            <w:lang w:eastAsia="zh-CN"/>
          </w:rPr>
          <w:t>6.1.30</w:t>
        </w:r>
        <w:r w:rsidR="004B545D">
          <w:rPr>
            <w:rFonts w:asciiTheme="minorHAnsi" w:eastAsiaTheme="minorEastAsia" w:hAnsiTheme="minorHAnsi" w:cstheme="minorBidi"/>
            <w:noProof/>
            <w:sz w:val="22"/>
            <w:szCs w:val="22"/>
            <w:lang w:val="en-US"/>
          </w:rPr>
          <w:tab/>
        </w:r>
        <w:r w:rsidR="004B545D" w:rsidRPr="007D7257">
          <w:rPr>
            <w:rStyle w:val="Hyperlink"/>
            <w:rFonts w:eastAsia="MS Gothic"/>
            <w:noProof/>
            <w:lang w:eastAsia="ja-JP"/>
          </w:rPr>
          <w:t>Manual Answer Override</w:t>
        </w:r>
        <w:r w:rsidR="004B545D">
          <w:rPr>
            <w:noProof/>
            <w:webHidden/>
          </w:rPr>
          <w:tab/>
        </w:r>
        <w:r>
          <w:rPr>
            <w:noProof/>
            <w:webHidden/>
          </w:rPr>
          <w:fldChar w:fldCharType="begin"/>
        </w:r>
        <w:r w:rsidR="004B545D">
          <w:rPr>
            <w:noProof/>
            <w:webHidden/>
          </w:rPr>
          <w:instrText xml:space="preserve"> PAGEREF _Toc392796541 \h </w:instrText>
        </w:r>
        <w:r>
          <w:rPr>
            <w:noProof/>
            <w:webHidden/>
          </w:rPr>
        </w:r>
        <w:r>
          <w:rPr>
            <w:noProof/>
            <w:webHidden/>
          </w:rPr>
          <w:fldChar w:fldCharType="separate"/>
        </w:r>
        <w:r w:rsidR="004B545D">
          <w:rPr>
            <w:noProof/>
            <w:webHidden/>
          </w:rPr>
          <w:t>79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42" w:history="1">
        <w:r w:rsidR="004B545D" w:rsidRPr="007D7257">
          <w:rPr>
            <w:rStyle w:val="Hyperlink"/>
            <w:noProof/>
          </w:rPr>
          <w:t>6.1.31</w:t>
        </w:r>
        <w:r w:rsidR="004B545D">
          <w:rPr>
            <w:rFonts w:asciiTheme="minorHAnsi" w:eastAsiaTheme="minorEastAsia" w:hAnsiTheme="minorHAnsi" w:cstheme="minorBidi"/>
            <w:noProof/>
            <w:sz w:val="22"/>
            <w:szCs w:val="22"/>
            <w:lang w:val="en-US"/>
          </w:rPr>
          <w:tab/>
        </w:r>
        <w:r w:rsidR="004B545D" w:rsidRPr="007D7257">
          <w:rPr>
            <w:rStyle w:val="Hyperlink"/>
            <w:noProof/>
          </w:rPr>
          <w:t>Service Provisioning by Service Provider</w:t>
        </w:r>
        <w:r w:rsidR="004B545D">
          <w:rPr>
            <w:noProof/>
            <w:webHidden/>
          </w:rPr>
          <w:tab/>
        </w:r>
        <w:r>
          <w:rPr>
            <w:noProof/>
            <w:webHidden/>
          </w:rPr>
          <w:fldChar w:fldCharType="begin"/>
        </w:r>
        <w:r w:rsidR="004B545D">
          <w:rPr>
            <w:noProof/>
            <w:webHidden/>
          </w:rPr>
          <w:instrText xml:space="preserve"> PAGEREF _Toc392796542 \h </w:instrText>
        </w:r>
        <w:r>
          <w:rPr>
            <w:noProof/>
            <w:webHidden/>
          </w:rPr>
        </w:r>
        <w:r>
          <w:rPr>
            <w:noProof/>
            <w:webHidden/>
          </w:rPr>
          <w:fldChar w:fldCharType="separate"/>
        </w:r>
        <w:r w:rsidR="004B545D">
          <w:rPr>
            <w:noProof/>
            <w:webHidden/>
          </w:rPr>
          <w:t>80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43" w:history="1">
        <w:r w:rsidR="004B545D" w:rsidRPr="007D7257">
          <w:rPr>
            <w:rStyle w:val="Hyperlink"/>
            <w:noProof/>
          </w:rPr>
          <w:t>6.1.32</w:t>
        </w:r>
        <w:r w:rsidR="004B545D">
          <w:rPr>
            <w:rFonts w:asciiTheme="minorHAnsi" w:eastAsiaTheme="minorEastAsia" w:hAnsiTheme="minorHAnsi" w:cstheme="minorBidi"/>
            <w:noProof/>
            <w:sz w:val="22"/>
            <w:szCs w:val="22"/>
            <w:lang w:val="en-US"/>
          </w:rPr>
          <w:tab/>
        </w:r>
        <w:r w:rsidR="004B545D" w:rsidRPr="007D7257">
          <w:rPr>
            <w:rStyle w:val="Hyperlink"/>
            <w:noProof/>
          </w:rPr>
          <w:t>Interoperability</w:t>
        </w:r>
        <w:r w:rsidR="004B545D">
          <w:rPr>
            <w:noProof/>
            <w:webHidden/>
          </w:rPr>
          <w:tab/>
        </w:r>
        <w:r>
          <w:rPr>
            <w:noProof/>
            <w:webHidden/>
          </w:rPr>
          <w:fldChar w:fldCharType="begin"/>
        </w:r>
        <w:r w:rsidR="004B545D">
          <w:rPr>
            <w:noProof/>
            <w:webHidden/>
          </w:rPr>
          <w:instrText xml:space="preserve"> PAGEREF _Toc392796543 \h </w:instrText>
        </w:r>
        <w:r>
          <w:rPr>
            <w:noProof/>
            <w:webHidden/>
          </w:rPr>
        </w:r>
        <w:r>
          <w:rPr>
            <w:noProof/>
            <w:webHidden/>
          </w:rPr>
          <w:fldChar w:fldCharType="separate"/>
        </w:r>
        <w:r w:rsidR="004B545D">
          <w:rPr>
            <w:noProof/>
            <w:webHidden/>
          </w:rPr>
          <w:t>80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44" w:history="1">
        <w:r w:rsidR="004B545D" w:rsidRPr="007D7257">
          <w:rPr>
            <w:rStyle w:val="Hyperlink"/>
            <w:noProof/>
          </w:rPr>
          <w:t>6.1.33</w:t>
        </w:r>
        <w:r w:rsidR="004B545D">
          <w:rPr>
            <w:rFonts w:asciiTheme="minorHAnsi" w:eastAsiaTheme="minorEastAsia" w:hAnsiTheme="minorHAnsi" w:cstheme="minorBidi"/>
            <w:noProof/>
            <w:sz w:val="22"/>
            <w:szCs w:val="22"/>
            <w:lang w:val="en-US"/>
          </w:rPr>
          <w:tab/>
        </w:r>
        <w:r w:rsidR="004B545D" w:rsidRPr="007D7257">
          <w:rPr>
            <w:rStyle w:val="Hyperlink"/>
            <w:noProof/>
          </w:rPr>
          <w:t>Separate 1-to-1 PoC Session while Having a PoC Session</w:t>
        </w:r>
        <w:r w:rsidR="004B545D">
          <w:rPr>
            <w:noProof/>
            <w:webHidden/>
          </w:rPr>
          <w:tab/>
        </w:r>
        <w:r>
          <w:rPr>
            <w:noProof/>
            <w:webHidden/>
          </w:rPr>
          <w:fldChar w:fldCharType="begin"/>
        </w:r>
        <w:r w:rsidR="004B545D">
          <w:rPr>
            <w:noProof/>
            <w:webHidden/>
          </w:rPr>
          <w:instrText xml:space="preserve"> PAGEREF _Toc392796544 \h </w:instrText>
        </w:r>
        <w:r>
          <w:rPr>
            <w:noProof/>
            <w:webHidden/>
          </w:rPr>
        </w:r>
        <w:r>
          <w:rPr>
            <w:noProof/>
            <w:webHidden/>
          </w:rPr>
          <w:fldChar w:fldCharType="separate"/>
        </w:r>
        <w:r w:rsidR="004B545D">
          <w:rPr>
            <w:noProof/>
            <w:webHidden/>
          </w:rPr>
          <w:t>81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45" w:history="1">
        <w:r w:rsidR="004B545D" w:rsidRPr="007D7257">
          <w:rPr>
            <w:rStyle w:val="Hyperlink"/>
            <w:noProof/>
          </w:rPr>
          <w:t>6.1.34</w:t>
        </w:r>
        <w:r w:rsidR="004B545D">
          <w:rPr>
            <w:rFonts w:asciiTheme="minorHAnsi" w:eastAsiaTheme="minorEastAsia" w:hAnsiTheme="minorHAnsi" w:cstheme="minorBidi"/>
            <w:noProof/>
            <w:sz w:val="22"/>
            <w:szCs w:val="22"/>
            <w:lang w:val="en-US"/>
          </w:rPr>
          <w:tab/>
        </w:r>
        <w:r w:rsidR="004B545D" w:rsidRPr="007D7257">
          <w:rPr>
            <w:rStyle w:val="Hyperlink"/>
            <w:noProof/>
          </w:rPr>
          <w:t>System Elements</w:t>
        </w:r>
        <w:r w:rsidR="004B545D">
          <w:rPr>
            <w:noProof/>
            <w:webHidden/>
          </w:rPr>
          <w:tab/>
        </w:r>
        <w:r>
          <w:rPr>
            <w:noProof/>
            <w:webHidden/>
          </w:rPr>
          <w:fldChar w:fldCharType="begin"/>
        </w:r>
        <w:r w:rsidR="004B545D">
          <w:rPr>
            <w:noProof/>
            <w:webHidden/>
          </w:rPr>
          <w:instrText xml:space="preserve"> PAGEREF _Toc392796545 \h </w:instrText>
        </w:r>
        <w:r>
          <w:rPr>
            <w:noProof/>
            <w:webHidden/>
          </w:rPr>
        </w:r>
        <w:r>
          <w:rPr>
            <w:noProof/>
            <w:webHidden/>
          </w:rPr>
          <w:fldChar w:fldCharType="separate"/>
        </w:r>
        <w:r w:rsidR="004B545D">
          <w:rPr>
            <w:noProof/>
            <w:webHidden/>
          </w:rPr>
          <w:t>81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46" w:history="1">
        <w:r w:rsidR="004B545D" w:rsidRPr="007D7257">
          <w:rPr>
            <w:rStyle w:val="Hyperlink"/>
            <w:noProof/>
          </w:rPr>
          <w:t>6.1.35</w:t>
        </w:r>
        <w:r w:rsidR="004B545D">
          <w:rPr>
            <w:rFonts w:asciiTheme="minorHAnsi" w:eastAsiaTheme="minorEastAsia" w:hAnsiTheme="minorHAnsi" w:cstheme="minorBidi"/>
            <w:noProof/>
            <w:sz w:val="22"/>
            <w:szCs w:val="22"/>
            <w:lang w:val="en-US"/>
          </w:rPr>
          <w:tab/>
        </w:r>
        <w:r w:rsidR="004B545D" w:rsidRPr="007D7257">
          <w:rPr>
            <w:rStyle w:val="Hyperlink"/>
            <w:noProof/>
          </w:rPr>
          <w:t>Network Interfaces</w:t>
        </w:r>
        <w:r w:rsidR="004B545D">
          <w:rPr>
            <w:noProof/>
            <w:webHidden/>
          </w:rPr>
          <w:tab/>
        </w:r>
        <w:r>
          <w:rPr>
            <w:noProof/>
            <w:webHidden/>
          </w:rPr>
          <w:fldChar w:fldCharType="begin"/>
        </w:r>
        <w:r w:rsidR="004B545D">
          <w:rPr>
            <w:noProof/>
            <w:webHidden/>
          </w:rPr>
          <w:instrText xml:space="preserve"> PAGEREF _Toc392796546 \h </w:instrText>
        </w:r>
        <w:r>
          <w:rPr>
            <w:noProof/>
            <w:webHidden/>
          </w:rPr>
        </w:r>
        <w:r>
          <w:rPr>
            <w:noProof/>
            <w:webHidden/>
          </w:rPr>
          <w:fldChar w:fldCharType="separate"/>
        </w:r>
        <w:r w:rsidR="004B545D">
          <w:rPr>
            <w:noProof/>
            <w:webHidden/>
          </w:rPr>
          <w:t>83</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47" w:history="1">
        <w:r w:rsidR="004B545D" w:rsidRPr="007D7257">
          <w:rPr>
            <w:rStyle w:val="Hyperlink"/>
            <w:noProof/>
          </w:rPr>
          <w:t>6.1.35.1</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Client and PoC Application Service Infrastructure</w:t>
        </w:r>
        <w:r w:rsidR="004B545D">
          <w:rPr>
            <w:noProof/>
            <w:webHidden/>
          </w:rPr>
          <w:tab/>
        </w:r>
        <w:r>
          <w:rPr>
            <w:noProof/>
            <w:webHidden/>
          </w:rPr>
          <w:fldChar w:fldCharType="begin"/>
        </w:r>
        <w:r w:rsidR="004B545D">
          <w:rPr>
            <w:noProof/>
            <w:webHidden/>
          </w:rPr>
          <w:instrText xml:space="preserve"> PAGEREF _Toc392796547 \h </w:instrText>
        </w:r>
        <w:r>
          <w:rPr>
            <w:noProof/>
            <w:webHidden/>
          </w:rPr>
        </w:r>
        <w:r>
          <w:rPr>
            <w:noProof/>
            <w:webHidden/>
          </w:rPr>
          <w:fldChar w:fldCharType="separate"/>
        </w:r>
        <w:r w:rsidR="004B545D">
          <w:rPr>
            <w:noProof/>
            <w:webHidden/>
          </w:rPr>
          <w:t>83</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48" w:history="1">
        <w:r w:rsidR="004B545D" w:rsidRPr="007D7257">
          <w:rPr>
            <w:rStyle w:val="Hyperlink"/>
            <w:noProof/>
          </w:rPr>
          <w:t>6.1.35.2</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 and Presence Enabler</w:t>
        </w:r>
        <w:r w:rsidR="004B545D">
          <w:rPr>
            <w:noProof/>
            <w:webHidden/>
          </w:rPr>
          <w:tab/>
        </w:r>
        <w:r>
          <w:rPr>
            <w:noProof/>
            <w:webHidden/>
          </w:rPr>
          <w:fldChar w:fldCharType="begin"/>
        </w:r>
        <w:r w:rsidR="004B545D">
          <w:rPr>
            <w:noProof/>
            <w:webHidden/>
          </w:rPr>
          <w:instrText xml:space="preserve"> PAGEREF _Toc392796548 \h </w:instrText>
        </w:r>
        <w:r>
          <w:rPr>
            <w:noProof/>
            <w:webHidden/>
          </w:rPr>
        </w:r>
        <w:r>
          <w:rPr>
            <w:noProof/>
            <w:webHidden/>
          </w:rPr>
          <w:fldChar w:fldCharType="separate"/>
        </w:r>
        <w:r w:rsidR="004B545D">
          <w:rPr>
            <w:noProof/>
            <w:webHidden/>
          </w:rPr>
          <w:t>84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49" w:history="1">
        <w:r w:rsidR="004B545D" w:rsidRPr="007D7257">
          <w:rPr>
            <w:rStyle w:val="Hyperlink"/>
            <w:noProof/>
          </w:rPr>
          <w:t>6.1.35.3</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 and OAM&amp;P</w:t>
        </w:r>
        <w:r w:rsidR="004B545D">
          <w:rPr>
            <w:noProof/>
            <w:webHidden/>
          </w:rPr>
          <w:tab/>
        </w:r>
        <w:r>
          <w:rPr>
            <w:noProof/>
            <w:webHidden/>
          </w:rPr>
          <w:fldChar w:fldCharType="begin"/>
        </w:r>
        <w:r w:rsidR="004B545D">
          <w:rPr>
            <w:noProof/>
            <w:webHidden/>
          </w:rPr>
          <w:instrText xml:space="preserve"> PAGEREF _Toc392796549 \h </w:instrText>
        </w:r>
        <w:r>
          <w:rPr>
            <w:noProof/>
            <w:webHidden/>
          </w:rPr>
        </w:r>
        <w:r>
          <w:rPr>
            <w:noProof/>
            <w:webHidden/>
          </w:rPr>
          <w:fldChar w:fldCharType="separate"/>
        </w:r>
        <w:r w:rsidR="004B545D">
          <w:rPr>
            <w:noProof/>
            <w:webHidden/>
          </w:rPr>
          <w:t>84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50" w:history="1">
        <w:r w:rsidR="004B545D" w:rsidRPr="007D7257">
          <w:rPr>
            <w:rStyle w:val="Hyperlink"/>
            <w:noProof/>
          </w:rPr>
          <w:t>6.1.35.4</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Infrastructures in Different Service Provider Domains</w:t>
        </w:r>
        <w:r w:rsidR="004B545D">
          <w:rPr>
            <w:noProof/>
            <w:webHidden/>
          </w:rPr>
          <w:tab/>
        </w:r>
        <w:r>
          <w:rPr>
            <w:noProof/>
            <w:webHidden/>
          </w:rPr>
          <w:fldChar w:fldCharType="begin"/>
        </w:r>
        <w:r w:rsidR="004B545D">
          <w:rPr>
            <w:noProof/>
            <w:webHidden/>
          </w:rPr>
          <w:instrText xml:space="preserve"> PAGEREF _Toc392796550 \h </w:instrText>
        </w:r>
        <w:r>
          <w:rPr>
            <w:noProof/>
            <w:webHidden/>
          </w:rPr>
        </w:r>
        <w:r>
          <w:rPr>
            <w:noProof/>
            <w:webHidden/>
          </w:rPr>
          <w:fldChar w:fldCharType="separate"/>
        </w:r>
        <w:r w:rsidR="004B545D">
          <w:rPr>
            <w:noProof/>
            <w:webHidden/>
          </w:rPr>
          <w:t>85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51" w:history="1">
        <w:r w:rsidR="004B545D" w:rsidRPr="007D7257">
          <w:rPr>
            <w:rStyle w:val="Hyperlink"/>
            <w:noProof/>
          </w:rPr>
          <w:t>6.1.35.5</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 and Law Enforcement Agency</w:t>
        </w:r>
        <w:r w:rsidR="004B545D">
          <w:rPr>
            <w:noProof/>
            <w:webHidden/>
          </w:rPr>
          <w:tab/>
        </w:r>
        <w:r>
          <w:rPr>
            <w:noProof/>
            <w:webHidden/>
          </w:rPr>
          <w:fldChar w:fldCharType="begin"/>
        </w:r>
        <w:r w:rsidR="004B545D">
          <w:rPr>
            <w:noProof/>
            <w:webHidden/>
          </w:rPr>
          <w:instrText xml:space="preserve"> PAGEREF _Toc392796551 \h </w:instrText>
        </w:r>
        <w:r>
          <w:rPr>
            <w:noProof/>
            <w:webHidden/>
          </w:rPr>
        </w:r>
        <w:r>
          <w:rPr>
            <w:noProof/>
            <w:webHidden/>
          </w:rPr>
          <w:fldChar w:fldCharType="separate"/>
        </w:r>
        <w:r w:rsidR="004B545D">
          <w:rPr>
            <w:noProof/>
            <w:webHidden/>
          </w:rPr>
          <w:t>85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52" w:history="1">
        <w:r w:rsidR="004B545D" w:rsidRPr="007D7257">
          <w:rPr>
            <w:rStyle w:val="Hyperlink"/>
            <w:noProof/>
          </w:rPr>
          <w:t>6.1.35.6</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 and PoC Group/List Management</w:t>
        </w:r>
        <w:r w:rsidR="004B545D">
          <w:rPr>
            <w:noProof/>
            <w:webHidden/>
          </w:rPr>
          <w:tab/>
        </w:r>
        <w:r>
          <w:rPr>
            <w:noProof/>
            <w:webHidden/>
          </w:rPr>
          <w:fldChar w:fldCharType="begin"/>
        </w:r>
        <w:r w:rsidR="004B545D">
          <w:rPr>
            <w:noProof/>
            <w:webHidden/>
          </w:rPr>
          <w:instrText xml:space="preserve"> PAGEREF _Toc392796552 \h </w:instrText>
        </w:r>
        <w:r>
          <w:rPr>
            <w:noProof/>
            <w:webHidden/>
          </w:rPr>
        </w:r>
        <w:r>
          <w:rPr>
            <w:noProof/>
            <w:webHidden/>
          </w:rPr>
          <w:fldChar w:fldCharType="separate"/>
        </w:r>
        <w:r w:rsidR="004B545D">
          <w:rPr>
            <w:noProof/>
            <w:webHidden/>
          </w:rPr>
          <w:t>85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53" w:history="1">
        <w:r w:rsidR="004B545D" w:rsidRPr="007D7257">
          <w:rPr>
            <w:rStyle w:val="Hyperlink"/>
            <w:noProof/>
            <w:lang w:eastAsia="zh-CN"/>
          </w:rPr>
          <w:t>6.1.36</w:t>
        </w:r>
        <w:r w:rsidR="004B545D">
          <w:rPr>
            <w:rFonts w:asciiTheme="minorHAnsi" w:eastAsiaTheme="minorEastAsia" w:hAnsiTheme="minorHAnsi" w:cstheme="minorBidi"/>
            <w:noProof/>
            <w:sz w:val="22"/>
            <w:szCs w:val="22"/>
            <w:lang w:val="en-US"/>
          </w:rPr>
          <w:tab/>
        </w:r>
        <w:r w:rsidR="004B545D" w:rsidRPr="007D7257">
          <w:rPr>
            <w:rStyle w:val="Hyperlink"/>
            <w:noProof/>
          </w:rPr>
          <w:t>Security</w:t>
        </w:r>
        <w:r w:rsidR="004B545D">
          <w:rPr>
            <w:noProof/>
            <w:webHidden/>
          </w:rPr>
          <w:tab/>
        </w:r>
        <w:r>
          <w:rPr>
            <w:noProof/>
            <w:webHidden/>
          </w:rPr>
          <w:fldChar w:fldCharType="begin"/>
        </w:r>
        <w:r w:rsidR="004B545D">
          <w:rPr>
            <w:noProof/>
            <w:webHidden/>
          </w:rPr>
          <w:instrText xml:space="preserve"> PAGEREF _Toc392796553 \h </w:instrText>
        </w:r>
        <w:r>
          <w:rPr>
            <w:noProof/>
            <w:webHidden/>
          </w:rPr>
        </w:r>
        <w:r>
          <w:rPr>
            <w:noProof/>
            <w:webHidden/>
          </w:rPr>
          <w:fldChar w:fldCharType="separate"/>
        </w:r>
        <w:r w:rsidR="004B545D">
          <w:rPr>
            <w:noProof/>
            <w:webHidden/>
          </w:rPr>
          <w:t>85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54" w:history="1">
        <w:r w:rsidR="004B545D" w:rsidRPr="007D7257">
          <w:rPr>
            <w:rStyle w:val="Hyperlink"/>
            <w:noProof/>
          </w:rPr>
          <w:t>6.1.36.1</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Multicast/Broadcast</w:t>
        </w:r>
        <w:r w:rsidR="004B545D" w:rsidRPr="007D7257">
          <w:rPr>
            <w:rStyle w:val="Hyperlink"/>
            <w:noProof/>
          </w:rPr>
          <w:t xml:space="preserve"> Security</w:t>
        </w:r>
        <w:r w:rsidR="004B545D">
          <w:rPr>
            <w:noProof/>
            <w:webHidden/>
          </w:rPr>
          <w:tab/>
        </w:r>
        <w:r>
          <w:rPr>
            <w:noProof/>
            <w:webHidden/>
          </w:rPr>
          <w:fldChar w:fldCharType="begin"/>
        </w:r>
        <w:r w:rsidR="004B545D">
          <w:rPr>
            <w:noProof/>
            <w:webHidden/>
          </w:rPr>
          <w:instrText xml:space="preserve"> PAGEREF _Toc392796554 \h </w:instrText>
        </w:r>
        <w:r>
          <w:rPr>
            <w:noProof/>
            <w:webHidden/>
          </w:rPr>
        </w:r>
        <w:r>
          <w:rPr>
            <w:noProof/>
            <w:webHidden/>
          </w:rPr>
          <w:fldChar w:fldCharType="separate"/>
        </w:r>
        <w:r w:rsidR="004B545D">
          <w:rPr>
            <w:noProof/>
            <w:webHidden/>
          </w:rPr>
          <w:t>86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55" w:history="1">
        <w:r w:rsidR="004B545D" w:rsidRPr="007D7257">
          <w:rPr>
            <w:rStyle w:val="Hyperlink"/>
            <w:noProof/>
          </w:rPr>
          <w:t>6.1.36.2</w:t>
        </w:r>
        <w:r w:rsidR="004B545D">
          <w:rPr>
            <w:rFonts w:asciiTheme="minorHAnsi" w:eastAsiaTheme="minorEastAsia" w:hAnsiTheme="minorHAnsi" w:cstheme="minorBidi"/>
            <w:noProof/>
            <w:sz w:val="22"/>
            <w:szCs w:val="22"/>
            <w:lang w:val="en-US"/>
          </w:rPr>
          <w:tab/>
        </w:r>
        <w:r w:rsidR="004B545D" w:rsidRPr="007D7257">
          <w:rPr>
            <w:rStyle w:val="Hyperlink"/>
            <w:noProof/>
          </w:rPr>
          <w:t>Interworking Service Security</w:t>
        </w:r>
        <w:r w:rsidR="004B545D">
          <w:rPr>
            <w:noProof/>
            <w:webHidden/>
          </w:rPr>
          <w:tab/>
        </w:r>
        <w:r>
          <w:rPr>
            <w:noProof/>
            <w:webHidden/>
          </w:rPr>
          <w:fldChar w:fldCharType="begin"/>
        </w:r>
        <w:r w:rsidR="004B545D">
          <w:rPr>
            <w:noProof/>
            <w:webHidden/>
          </w:rPr>
          <w:instrText xml:space="preserve"> PAGEREF _Toc392796555 \h </w:instrText>
        </w:r>
        <w:r>
          <w:rPr>
            <w:noProof/>
            <w:webHidden/>
          </w:rPr>
        </w:r>
        <w:r>
          <w:rPr>
            <w:noProof/>
            <w:webHidden/>
          </w:rPr>
          <w:fldChar w:fldCharType="separate"/>
        </w:r>
        <w:r w:rsidR="004B545D">
          <w:rPr>
            <w:noProof/>
            <w:webHidden/>
          </w:rPr>
          <w:t>86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56" w:history="1">
        <w:r w:rsidR="004B545D" w:rsidRPr="007D7257">
          <w:rPr>
            <w:rStyle w:val="Hyperlink"/>
            <w:noProof/>
          </w:rPr>
          <w:t>6.1.37</w:t>
        </w:r>
        <w:r w:rsidR="004B545D">
          <w:rPr>
            <w:rFonts w:asciiTheme="minorHAnsi" w:eastAsiaTheme="minorEastAsia" w:hAnsiTheme="minorHAnsi" w:cstheme="minorBidi"/>
            <w:noProof/>
            <w:sz w:val="22"/>
            <w:szCs w:val="22"/>
            <w:lang w:val="en-US"/>
          </w:rPr>
          <w:tab/>
        </w:r>
        <w:r w:rsidR="004B545D" w:rsidRPr="007D7257">
          <w:rPr>
            <w:rStyle w:val="Hyperlink"/>
            <w:noProof/>
          </w:rPr>
          <w:t>Charging</w:t>
        </w:r>
        <w:r w:rsidR="004B545D">
          <w:rPr>
            <w:noProof/>
            <w:webHidden/>
          </w:rPr>
          <w:tab/>
        </w:r>
        <w:r>
          <w:rPr>
            <w:noProof/>
            <w:webHidden/>
          </w:rPr>
          <w:fldChar w:fldCharType="begin"/>
        </w:r>
        <w:r w:rsidR="004B545D">
          <w:rPr>
            <w:noProof/>
            <w:webHidden/>
          </w:rPr>
          <w:instrText xml:space="preserve"> PAGEREF _Toc392796556 \h </w:instrText>
        </w:r>
        <w:r>
          <w:rPr>
            <w:noProof/>
            <w:webHidden/>
          </w:rPr>
        </w:r>
        <w:r>
          <w:rPr>
            <w:noProof/>
            <w:webHidden/>
          </w:rPr>
          <w:fldChar w:fldCharType="separate"/>
        </w:r>
        <w:r w:rsidR="004B545D">
          <w:rPr>
            <w:noProof/>
            <w:webHidden/>
          </w:rPr>
          <w:t>86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57" w:history="1">
        <w:r w:rsidR="004B545D" w:rsidRPr="007D7257">
          <w:rPr>
            <w:rStyle w:val="Hyperlink"/>
            <w:noProof/>
          </w:rPr>
          <w:t>6.1.37.1</w:t>
        </w:r>
        <w:r w:rsidR="004B545D">
          <w:rPr>
            <w:rFonts w:asciiTheme="minorHAnsi" w:eastAsiaTheme="minorEastAsia" w:hAnsiTheme="minorHAnsi" w:cstheme="minorBidi"/>
            <w:noProof/>
            <w:sz w:val="22"/>
            <w:szCs w:val="22"/>
            <w:lang w:val="en-US"/>
          </w:rPr>
          <w:tab/>
        </w:r>
        <w:r w:rsidR="004B545D" w:rsidRPr="007D7257">
          <w:rPr>
            <w:rStyle w:val="Hyperlink"/>
            <w:noProof/>
          </w:rPr>
          <w:t>General Charging Requirements</w:t>
        </w:r>
        <w:r w:rsidR="004B545D">
          <w:rPr>
            <w:noProof/>
            <w:webHidden/>
          </w:rPr>
          <w:tab/>
        </w:r>
        <w:r>
          <w:rPr>
            <w:noProof/>
            <w:webHidden/>
          </w:rPr>
          <w:fldChar w:fldCharType="begin"/>
        </w:r>
        <w:r w:rsidR="004B545D">
          <w:rPr>
            <w:noProof/>
            <w:webHidden/>
          </w:rPr>
          <w:instrText xml:space="preserve"> PAGEREF _Toc392796557 \h </w:instrText>
        </w:r>
        <w:r>
          <w:rPr>
            <w:noProof/>
            <w:webHidden/>
          </w:rPr>
        </w:r>
        <w:r>
          <w:rPr>
            <w:noProof/>
            <w:webHidden/>
          </w:rPr>
          <w:fldChar w:fldCharType="separate"/>
        </w:r>
        <w:r w:rsidR="004B545D">
          <w:rPr>
            <w:noProof/>
            <w:webHidden/>
          </w:rPr>
          <w:t>86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58" w:history="1">
        <w:r w:rsidR="004B545D" w:rsidRPr="007D7257">
          <w:rPr>
            <w:rStyle w:val="Hyperlink"/>
            <w:noProof/>
          </w:rPr>
          <w:t>6.1.37.2</w:t>
        </w:r>
        <w:r w:rsidR="004B545D">
          <w:rPr>
            <w:rFonts w:asciiTheme="minorHAnsi" w:eastAsiaTheme="minorEastAsia" w:hAnsiTheme="minorHAnsi" w:cstheme="minorBidi"/>
            <w:noProof/>
            <w:sz w:val="22"/>
            <w:szCs w:val="22"/>
            <w:lang w:val="en-US"/>
          </w:rPr>
          <w:tab/>
        </w:r>
        <w:r w:rsidR="004B545D" w:rsidRPr="007D7257">
          <w:rPr>
            <w:rStyle w:val="Hyperlink"/>
            <w:noProof/>
          </w:rPr>
          <w:t>Roaming and Inter-provider Charging Requirements</w:t>
        </w:r>
        <w:r w:rsidR="004B545D">
          <w:rPr>
            <w:noProof/>
            <w:webHidden/>
          </w:rPr>
          <w:tab/>
        </w:r>
        <w:r>
          <w:rPr>
            <w:noProof/>
            <w:webHidden/>
          </w:rPr>
          <w:fldChar w:fldCharType="begin"/>
        </w:r>
        <w:r w:rsidR="004B545D">
          <w:rPr>
            <w:noProof/>
            <w:webHidden/>
          </w:rPr>
          <w:instrText xml:space="preserve"> PAGEREF _Toc392796558 \h </w:instrText>
        </w:r>
        <w:r>
          <w:rPr>
            <w:noProof/>
            <w:webHidden/>
          </w:rPr>
        </w:r>
        <w:r>
          <w:rPr>
            <w:noProof/>
            <w:webHidden/>
          </w:rPr>
          <w:fldChar w:fldCharType="separate"/>
        </w:r>
        <w:r w:rsidR="004B545D">
          <w:rPr>
            <w:noProof/>
            <w:webHidden/>
          </w:rPr>
          <w:t>88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59" w:history="1">
        <w:r w:rsidR="004B545D" w:rsidRPr="007D7257">
          <w:rPr>
            <w:rStyle w:val="Hyperlink"/>
            <w:noProof/>
          </w:rPr>
          <w:t>6.1.37.3</w:t>
        </w:r>
        <w:r w:rsidR="004B545D">
          <w:rPr>
            <w:rFonts w:asciiTheme="minorHAnsi" w:eastAsiaTheme="minorEastAsia" w:hAnsiTheme="minorHAnsi" w:cstheme="minorBidi"/>
            <w:noProof/>
            <w:sz w:val="22"/>
            <w:szCs w:val="22"/>
            <w:lang w:val="en-US"/>
          </w:rPr>
          <w:tab/>
        </w:r>
        <w:r w:rsidR="004B545D" w:rsidRPr="007D7257">
          <w:rPr>
            <w:rStyle w:val="Hyperlink"/>
            <w:noProof/>
          </w:rPr>
          <w:t>Network Domain Based Charging</w:t>
        </w:r>
        <w:r w:rsidR="004B545D">
          <w:rPr>
            <w:noProof/>
            <w:webHidden/>
          </w:rPr>
          <w:tab/>
        </w:r>
        <w:r>
          <w:rPr>
            <w:noProof/>
            <w:webHidden/>
          </w:rPr>
          <w:fldChar w:fldCharType="begin"/>
        </w:r>
        <w:r w:rsidR="004B545D">
          <w:rPr>
            <w:noProof/>
            <w:webHidden/>
          </w:rPr>
          <w:instrText xml:space="preserve"> PAGEREF _Toc392796559 \h </w:instrText>
        </w:r>
        <w:r>
          <w:rPr>
            <w:noProof/>
            <w:webHidden/>
          </w:rPr>
        </w:r>
        <w:r>
          <w:rPr>
            <w:noProof/>
            <w:webHidden/>
          </w:rPr>
          <w:fldChar w:fldCharType="separate"/>
        </w:r>
        <w:r w:rsidR="004B545D">
          <w:rPr>
            <w:noProof/>
            <w:webHidden/>
          </w:rPr>
          <w:t>89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560" w:history="1">
        <w:r w:rsidR="004B545D" w:rsidRPr="007D7257">
          <w:rPr>
            <w:rStyle w:val="Hyperlink"/>
            <w:noProof/>
          </w:rPr>
          <w:t>6.1.37.4</w:t>
        </w:r>
        <w:r w:rsidR="004B545D">
          <w:rPr>
            <w:rFonts w:asciiTheme="minorHAnsi" w:eastAsiaTheme="minorEastAsia" w:hAnsiTheme="minorHAnsi" w:cstheme="minorBidi"/>
            <w:noProof/>
            <w:sz w:val="22"/>
            <w:szCs w:val="22"/>
            <w:lang w:val="en-US"/>
          </w:rPr>
          <w:tab/>
        </w:r>
        <w:r w:rsidR="004B545D" w:rsidRPr="007D7257">
          <w:rPr>
            <w:rStyle w:val="Hyperlink"/>
            <w:noProof/>
          </w:rPr>
          <w:t>Interworking Service Charging</w:t>
        </w:r>
        <w:r w:rsidR="004B545D">
          <w:rPr>
            <w:noProof/>
            <w:webHidden/>
          </w:rPr>
          <w:tab/>
        </w:r>
        <w:r>
          <w:rPr>
            <w:noProof/>
            <w:webHidden/>
          </w:rPr>
          <w:fldChar w:fldCharType="begin"/>
        </w:r>
        <w:r w:rsidR="004B545D">
          <w:rPr>
            <w:noProof/>
            <w:webHidden/>
          </w:rPr>
          <w:instrText xml:space="preserve"> PAGEREF _Toc392796560 \h </w:instrText>
        </w:r>
        <w:r>
          <w:rPr>
            <w:noProof/>
            <w:webHidden/>
          </w:rPr>
        </w:r>
        <w:r>
          <w:rPr>
            <w:noProof/>
            <w:webHidden/>
          </w:rPr>
          <w:fldChar w:fldCharType="separate"/>
        </w:r>
        <w:r w:rsidR="004B545D">
          <w:rPr>
            <w:noProof/>
            <w:webHidden/>
          </w:rPr>
          <w:t>89</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561" w:history="1">
        <w:r w:rsidR="004B545D" w:rsidRPr="007D7257">
          <w:rPr>
            <w:rStyle w:val="Hyperlink"/>
            <w:noProof/>
          </w:rPr>
          <w:t>6.2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Overall System Requirements</w:t>
        </w:r>
        <w:r w:rsidR="004B545D">
          <w:rPr>
            <w:noProof/>
            <w:webHidden/>
          </w:rPr>
          <w:tab/>
        </w:r>
        <w:r>
          <w:rPr>
            <w:noProof/>
            <w:webHidden/>
          </w:rPr>
          <w:fldChar w:fldCharType="begin"/>
        </w:r>
        <w:r w:rsidR="004B545D">
          <w:rPr>
            <w:noProof/>
            <w:webHidden/>
          </w:rPr>
          <w:instrText xml:space="preserve"> PAGEREF _Toc392796561 \h </w:instrText>
        </w:r>
        <w:r>
          <w:rPr>
            <w:noProof/>
            <w:webHidden/>
          </w:rPr>
        </w:r>
        <w:r>
          <w:rPr>
            <w:noProof/>
            <w:webHidden/>
          </w:rPr>
          <w:fldChar w:fldCharType="separate"/>
        </w:r>
        <w:r w:rsidR="004B545D">
          <w:rPr>
            <w:noProof/>
            <w:webHidden/>
          </w:rPr>
          <w:t>90</w:t>
        </w:r>
        <w:r>
          <w:rPr>
            <w:noProof/>
            <w:webHidden/>
          </w:rPr>
          <w:fldChar w:fldCharType="end"/>
        </w:r>
      </w:hyperlink>
    </w:p>
    <w:p w:rsidR="004B545D" w:rsidRDefault="002F2BB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2796562" w:history="1">
        <w:r w:rsidR="004B545D" w:rsidRPr="007D7257">
          <w:rPr>
            <w:rStyle w:val="Hyperlink"/>
            <w:noProof/>
          </w:rPr>
          <w:t>Appendix A.</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Change History (Informative)</w:t>
        </w:r>
        <w:r w:rsidR="004B545D">
          <w:rPr>
            <w:noProof/>
            <w:webHidden/>
          </w:rPr>
          <w:tab/>
        </w:r>
        <w:r>
          <w:rPr>
            <w:noProof/>
            <w:webHidden/>
          </w:rPr>
          <w:fldChar w:fldCharType="begin"/>
        </w:r>
        <w:r w:rsidR="004B545D">
          <w:rPr>
            <w:noProof/>
            <w:webHidden/>
          </w:rPr>
          <w:instrText xml:space="preserve"> PAGEREF _Toc392796562 \h </w:instrText>
        </w:r>
        <w:r>
          <w:rPr>
            <w:noProof/>
            <w:webHidden/>
          </w:rPr>
        </w:r>
        <w:r>
          <w:rPr>
            <w:noProof/>
            <w:webHidden/>
          </w:rPr>
          <w:fldChar w:fldCharType="separate"/>
        </w:r>
        <w:r w:rsidR="004B545D">
          <w:rPr>
            <w:noProof/>
            <w:webHidden/>
          </w:rPr>
          <w:t>92</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563" w:history="1">
        <w:r w:rsidR="004B545D" w:rsidRPr="007D7257">
          <w:rPr>
            <w:rStyle w:val="Hyperlink"/>
            <w:noProof/>
          </w:rPr>
          <w:t>A.1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Approved Version History</w:t>
        </w:r>
        <w:r w:rsidR="004B545D">
          <w:rPr>
            <w:noProof/>
            <w:webHidden/>
          </w:rPr>
          <w:tab/>
        </w:r>
        <w:r>
          <w:rPr>
            <w:noProof/>
            <w:webHidden/>
          </w:rPr>
          <w:fldChar w:fldCharType="begin"/>
        </w:r>
        <w:r w:rsidR="004B545D">
          <w:rPr>
            <w:noProof/>
            <w:webHidden/>
          </w:rPr>
          <w:instrText xml:space="preserve"> PAGEREF _Toc392796563 \h </w:instrText>
        </w:r>
        <w:r>
          <w:rPr>
            <w:noProof/>
            <w:webHidden/>
          </w:rPr>
        </w:r>
        <w:r>
          <w:rPr>
            <w:noProof/>
            <w:webHidden/>
          </w:rPr>
          <w:fldChar w:fldCharType="separate"/>
        </w:r>
        <w:r w:rsidR="004B545D">
          <w:rPr>
            <w:noProof/>
            <w:webHidden/>
          </w:rPr>
          <w:t>92</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564" w:history="1">
        <w:r w:rsidR="004B545D" w:rsidRPr="007D7257">
          <w:rPr>
            <w:rStyle w:val="Hyperlink"/>
            <w:noProof/>
          </w:rPr>
          <w:t>A.2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Draft/Candidate Version 1.0 History</w:t>
        </w:r>
        <w:r w:rsidR="004B545D">
          <w:rPr>
            <w:noProof/>
            <w:webHidden/>
          </w:rPr>
          <w:tab/>
        </w:r>
        <w:r>
          <w:rPr>
            <w:noProof/>
            <w:webHidden/>
          </w:rPr>
          <w:fldChar w:fldCharType="begin"/>
        </w:r>
        <w:r w:rsidR="004B545D">
          <w:rPr>
            <w:noProof/>
            <w:webHidden/>
          </w:rPr>
          <w:instrText xml:space="preserve"> PAGEREF _Toc392796564 \h </w:instrText>
        </w:r>
        <w:r>
          <w:rPr>
            <w:noProof/>
            <w:webHidden/>
          </w:rPr>
        </w:r>
        <w:r>
          <w:rPr>
            <w:noProof/>
            <w:webHidden/>
          </w:rPr>
          <w:fldChar w:fldCharType="separate"/>
        </w:r>
        <w:r w:rsidR="004B545D">
          <w:rPr>
            <w:noProof/>
            <w:webHidden/>
          </w:rPr>
          <w:t>92</w:t>
        </w:r>
        <w:r>
          <w:rPr>
            <w:noProof/>
            <w:webHidden/>
          </w:rPr>
          <w:fldChar w:fldCharType="end"/>
        </w:r>
      </w:hyperlink>
    </w:p>
    <w:p w:rsidR="004B545D" w:rsidRDefault="002F2BB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2796565" w:history="1">
        <w:r w:rsidR="004B545D" w:rsidRPr="007D7257">
          <w:rPr>
            <w:rStyle w:val="Hyperlink"/>
            <w:noProof/>
          </w:rPr>
          <w:t>Appendix B.</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Use Cases (Informative)</w:t>
        </w:r>
        <w:r w:rsidR="004B545D">
          <w:rPr>
            <w:noProof/>
            <w:webHidden/>
          </w:rPr>
          <w:tab/>
        </w:r>
        <w:r>
          <w:rPr>
            <w:noProof/>
            <w:webHidden/>
          </w:rPr>
          <w:fldChar w:fldCharType="begin"/>
        </w:r>
        <w:r w:rsidR="004B545D">
          <w:rPr>
            <w:noProof/>
            <w:webHidden/>
          </w:rPr>
          <w:instrText xml:space="preserve"> PAGEREF _Toc392796565 \h </w:instrText>
        </w:r>
        <w:r>
          <w:rPr>
            <w:noProof/>
            <w:webHidden/>
          </w:rPr>
        </w:r>
        <w:r>
          <w:rPr>
            <w:noProof/>
            <w:webHidden/>
          </w:rPr>
          <w:fldChar w:fldCharType="separate"/>
        </w:r>
        <w:r w:rsidR="004B545D">
          <w:rPr>
            <w:noProof/>
            <w:webHidden/>
          </w:rPr>
          <w:t>95</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566" w:history="1">
        <w:r w:rsidR="004B545D" w:rsidRPr="007D7257">
          <w:rPr>
            <w:rStyle w:val="Hyperlink"/>
            <w:noProof/>
          </w:rPr>
          <w:t>B.1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w:t>
        </w:r>
        <w:r w:rsidR="004B545D" w:rsidRPr="007D7257">
          <w:rPr>
            <w:rStyle w:val="Hyperlink"/>
            <w:rFonts w:eastAsia="MS Gothic"/>
            <w:noProof/>
            <w:lang w:eastAsia="ja-JP"/>
          </w:rPr>
          <w:t>SHOPPING LIKE CRAZY”</w:t>
        </w:r>
        <w:r w:rsidR="004B545D">
          <w:rPr>
            <w:noProof/>
            <w:webHidden/>
          </w:rPr>
          <w:tab/>
        </w:r>
        <w:r>
          <w:rPr>
            <w:noProof/>
            <w:webHidden/>
          </w:rPr>
          <w:fldChar w:fldCharType="begin"/>
        </w:r>
        <w:r w:rsidR="004B545D">
          <w:rPr>
            <w:noProof/>
            <w:webHidden/>
          </w:rPr>
          <w:instrText xml:space="preserve"> PAGEREF _Toc392796566 \h </w:instrText>
        </w:r>
        <w:r>
          <w:rPr>
            <w:noProof/>
            <w:webHidden/>
          </w:rPr>
        </w:r>
        <w:r>
          <w:rPr>
            <w:noProof/>
            <w:webHidden/>
          </w:rPr>
          <w:fldChar w:fldCharType="separate"/>
        </w:r>
        <w:r w:rsidR="004B545D">
          <w:rPr>
            <w:noProof/>
            <w:webHidden/>
          </w:rPr>
          <w:t>95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67" w:history="1">
        <w:r w:rsidR="004B545D" w:rsidRPr="007D7257">
          <w:rPr>
            <w:rStyle w:val="Hyperlink"/>
            <w:noProof/>
          </w:rPr>
          <w:t>B.1.1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_Toc392796567 \h </w:instrText>
        </w:r>
        <w:r>
          <w:rPr>
            <w:noProof/>
            <w:webHidden/>
          </w:rPr>
        </w:r>
        <w:r>
          <w:rPr>
            <w:noProof/>
            <w:webHidden/>
          </w:rPr>
          <w:fldChar w:fldCharType="separate"/>
        </w:r>
        <w:r w:rsidR="004B545D">
          <w:rPr>
            <w:noProof/>
            <w:webHidden/>
          </w:rPr>
          <w:t>95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68" w:history="1">
        <w:r w:rsidR="004B545D" w:rsidRPr="007D7257">
          <w:rPr>
            <w:rStyle w:val="Hyperlink"/>
            <w:noProof/>
          </w:rPr>
          <w:t>B.1.2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_Toc392796568 \h </w:instrText>
        </w:r>
        <w:r>
          <w:rPr>
            <w:noProof/>
            <w:webHidden/>
          </w:rPr>
        </w:r>
        <w:r>
          <w:rPr>
            <w:noProof/>
            <w:webHidden/>
          </w:rPr>
          <w:fldChar w:fldCharType="separate"/>
        </w:r>
        <w:r w:rsidR="004B545D">
          <w:rPr>
            <w:noProof/>
            <w:webHidden/>
          </w:rPr>
          <w:t>95</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569" w:history="1">
        <w:r w:rsidR="004B545D" w:rsidRPr="007D7257">
          <w:rPr>
            <w:rStyle w:val="Hyperlink"/>
            <w:noProof/>
          </w:rPr>
          <w:t>B.1.2.1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_Toc392796569 \h </w:instrText>
        </w:r>
        <w:r>
          <w:rPr>
            <w:noProof/>
            <w:webHidden/>
          </w:rPr>
        </w:r>
        <w:r>
          <w:rPr>
            <w:noProof/>
            <w:webHidden/>
          </w:rPr>
          <w:fldChar w:fldCharType="separate"/>
        </w:r>
        <w:r w:rsidR="004B545D">
          <w:rPr>
            <w:noProof/>
            <w:webHidden/>
          </w:rPr>
          <w:t>95</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570" w:history="1">
        <w:r w:rsidR="004B545D" w:rsidRPr="007D7257">
          <w:rPr>
            <w:rStyle w:val="Hyperlink"/>
            <w:noProof/>
          </w:rPr>
          <w:t>B.1.2.2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_Toc392796570 \h </w:instrText>
        </w:r>
        <w:r>
          <w:rPr>
            <w:noProof/>
            <w:webHidden/>
          </w:rPr>
        </w:r>
        <w:r>
          <w:rPr>
            <w:noProof/>
            <w:webHidden/>
          </w:rPr>
          <w:fldChar w:fldCharType="separate"/>
        </w:r>
        <w:r w:rsidR="004B545D">
          <w:rPr>
            <w:noProof/>
            <w:webHidden/>
          </w:rPr>
          <w:t>96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71" w:history="1">
        <w:r w:rsidR="004B545D" w:rsidRPr="007D7257">
          <w:rPr>
            <w:rStyle w:val="Hyperlink"/>
            <w:noProof/>
            <w:lang w:val="en-US"/>
          </w:rPr>
          <w:t>B.1.3</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Pre-conditions</w:t>
        </w:r>
        <w:r w:rsidR="004B545D">
          <w:rPr>
            <w:noProof/>
            <w:webHidden/>
          </w:rPr>
          <w:tab/>
        </w:r>
        <w:r>
          <w:rPr>
            <w:noProof/>
            <w:webHidden/>
          </w:rPr>
          <w:fldChar w:fldCharType="begin"/>
        </w:r>
        <w:r w:rsidR="004B545D">
          <w:rPr>
            <w:noProof/>
            <w:webHidden/>
          </w:rPr>
          <w:instrText xml:space="preserve"> PAGEREF _Toc392796571 \h </w:instrText>
        </w:r>
        <w:r>
          <w:rPr>
            <w:noProof/>
            <w:webHidden/>
          </w:rPr>
        </w:r>
        <w:r>
          <w:rPr>
            <w:noProof/>
            <w:webHidden/>
          </w:rPr>
          <w:fldChar w:fldCharType="separate"/>
        </w:r>
        <w:r w:rsidR="004B545D">
          <w:rPr>
            <w:noProof/>
            <w:webHidden/>
          </w:rPr>
          <w:t>96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72" w:history="1">
        <w:r w:rsidR="004B545D" w:rsidRPr="007D7257">
          <w:rPr>
            <w:rStyle w:val="Hyperlink"/>
            <w:noProof/>
            <w:lang w:val="en-US"/>
          </w:rPr>
          <w:t>B.1.4</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Post-conditions</w:t>
        </w:r>
        <w:r w:rsidR="004B545D">
          <w:rPr>
            <w:noProof/>
            <w:webHidden/>
          </w:rPr>
          <w:tab/>
        </w:r>
        <w:r>
          <w:rPr>
            <w:noProof/>
            <w:webHidden/>
          </w:rPr>
          <w:fldChar w:fldCharType="begin"/>
        </w:r>
        <w:r w:rsidR="004B545D">
          <w:rPr>
            <w:noProof/>
            <w:webHidden/>
          </w:rPr>
          <w:instrText xml:space="preserve"> PAGEREF _Toc392796572 \h </w:instrText>
        </w:r>
        <w:r>
          <w:rPr>
            <w:noProof/>
            <w:webHidden/>
          </w:rPr>
        </w:r>
        <w:r>
          <w:rPr>
            <w:noProof/>
            <w:webHidden/>
          </w:rPr>
          <w:fldChar w:fldCharType="separate"/>
        </w:r>
        <w:r w:rsidR="004B545D">
          <w:rPr>
            <w:noProof/>
            <w:webHidden/>
          </w:rPr>
          <w:t>96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73" w:history="1">
        <w:r w:rsidR="004B545D" w:rsidRPr="007D7257">
          <w:rPr>
            <w:rStyle w:val="Hyperlink"/>
            <w:noProof/>
          </w:rPr>
          <w:t>B.1.5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_Toc392796573 \h </w:instrText>
        </w:r>
        <w:r>
          <w:rPr>
            <w:noProof/>
            <w:webHidden/>
          </w:rPr>
        </w:r>
        <w:r>
          <w:rPr>
            <w:noProof/>
            <w:webHidden/>
          </w:rPr>
          <w:fldChar w:fldCharType="separate"/>
        </w:r>
        <w:r w:rsidR="004B545D">
          <w:rPr>
            <w:noProof/>
            <w:webHidden/>
          </w:rPr>
          <w:t>96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74" w:history="1">
        <w:r w:rsidR="004B545D" w:rsidRPr="007D7257">
          <w:rPr>
            <w:rStyle w:val="Hyperlink"/>
            <w:noProof/>
          </w:rPr>
          <w:t>B.1.6</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_Toc392796574 \h </w:instrText>
        </w:r>
        <w:r>
          <w:rPr>
            <w:noProof/>
            <w:webHidden/>
          </w:rPr>
        </w:r>
        <w:r>
          <w:rPr>
            <w:noProof/>
            <w:webHidden/>
          </w:rPr>
          <w:fldChar w:fldCharType="separate"/>
        </w:r>
        <w:r w:rsidR="004B545D">
          <w:rPr>
            <w:noProof/>
            <w:webHidden/>
          </w:rPr>
          <w:t>98</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575" w:history="1">
        <w:r w:rsidR="004B545D" w:rsidRPr="007D7257">
          <w:rPr>
            <w:rStyle w:val="Hyperlink"/>
            <w:rFonts w:eastAsia="MS Gothic"/>
            <w:noProof/>
            <w:lang w:eastAsia="ja-JP"/>
          </w:rPr>
          <w:t>B.2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Easy launch PoC service</w:t>
        </w:r>
        <w:r w:rsidR="004B545D">
          <w:rPr>
            <w:noProof/>
            <w:webHidden/>
          </w:rPr>
          <w:tab/>
        </w:r>
        <w:r>
          <w:rPr>
            <w:noProof/>
            <w:webHidden/>
          </w:rPr>
          <w:fldChar w:fldCharType="begin"/>
        </w:r>
        <w:r w:rsidR="004B545D">
          <w:rPr>
            <w:noProof/>
            <w:webHidden/>
          </w:rPr>
          <w:instrText xml:space="preserve"> PAGEREF _Toc392796575 \h </w:instrText>
        </w:r>
        <w:r>
          <w:rPr>
            <w:noProof/>
            <w:webHidden/>
          </w:rPr>
        </w:r>
        <w:r>
          <w:rPr>
            <w:noProof/>
            <w:webHidden/>
          </w:rPr>
          <w:fldChar w:fldCharType="separate"/>
        </w:r>
        <w:r w:rsidR="004B545D">
          <w:rPr>
            <w:noProof/>
            <w:webHidden/>
          </w:rPr>
          <w:t>98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76" w:history="1">
        <w:r w:rsidR="004B545D" w:rsidRPr="007D7257">
          <w:rPr>
            <w:rStyle w:val="Hyperlink"/>
            <w:rFonts w:eastAsia="MS Gothic"/>
            <w:noProof/>
            <w:lang w:eastAsia="ja-JP"/>
          </w:rPr>
          <w:t>B.2.1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_Toc392796576 \h </w:instrText>
        </w:r>
        <w:r>
          <w:rPr>
            <w:noProof/>
            <w:webHidden/>
          </w:rPr>
        </w:r>
        <w:r>
          <w:rPr>
            <w:noProof/>
            <w:webHidden/>
          </w:rPr>
          <w:fldChar w:fldCharType="separate"/>
        </w:r>
        <w:r w:rsidR="004B545D">
          <w:rPr>
            <w:noProof/>
            <w:webHidden/>
          </w:rPr>
          <w:t>98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77" w:history="1">
        <w:r w:rsidR="004B545D" w:rsidRPr="007D7257">
          <w:rPr>
            <w:rStyle w:val="Hyperlink"/>
            <w:noProof/>
          </w:rPr>
          <w:t>B.2.2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_Toc392796577 \h </w:instrText>
        </w:r>
        <w:r>
          <w:rPr>
            <w:noProof/>
            <w:webHidden/>
          </w:rPr>
        </w:r>
        <w:r>
          <w:rPr>
            <w:noProof/>
            <w:webHidden/>
          </w:rPr>
          <w:fldChar w:fldCharType="separate"/>
        </w:r>
        <w:r w:rsidR="004B545D">
          <w:rPr>
            <w:noProof/>
            <w:webHidden/>
          </w:rPr>
          <w:t>98</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578" w:history="1">
        <w:r w:rsidR="004B545D" w:rsidRPr="007D7257">
          <w:rPr>
            <w:rStyle w:val="Hyperlink"/>
            <w:noProof/>
          </w:rPr>
          <w:t>B.2.2.1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_Toc392796578 \h </w:instrText>
        </w:r>
        <w:r>
          <w:rPr>
            <w:noProof/>
            <w:webHidden/>
          </w:rPr>
        </w:r>
        <w:r>
          <w:rPr>
            <w:noProof/>
            <w:webHidden/>
          </w:rPr>
          <w:fldChar w:fldCharType="separate"/>
        </w:r>
        <w:r w:rsidR="004B545D">
          <w:rPr>
            <w:noProof/>
            <w:webHidden/>
          </w:rPr>
          <w:t>98</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579" w:history="1">
        <w:r w:rsidR="004B545D" w:rsidRPr="007D7257">
          <w:rPr>
            <w:rStyle w:val="Hyperlink"/>
            <w:noProof/>
          </w:rPr>
          <w:t>B.2.2.2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_Toc392796579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80" w:history="1">
        <w:r w:rsidR="004B545D" w:rsidRPr="007D7257">
          <w:rPr>
            <w:rStyle w:val="Hyperlink"/>
            <w:noProof/>
            <w:lang w:val="en-US"/>
          </w:rPr>
          <w:t>B.2.3</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Pre-conditions</w:t>
        </w:r>
        <w:r w:rsidR="004B545D">
          <w:rPr>
            <w:noProof/>
            <w:webHidden/>
          </w:rPr>
          <w:tab/>
        </w:r>
        <w:r>
          <w:rPr>
            <w:noProof/>
            <w:webHidden/>
          </w:rPr>
          <w:fldChar w:fldCharType="begin"/>
        </w:r>
        <w:r w:rsidR="004B545D">
          <w:rPr>
            <w:noProof/>
            <w:webHidden/>
          </w:rPr>
          <w:instrText xml:space="preserve"> PAGEREF _Toc392796580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81" w:history="1">
        <w:r w:rsidR="004B545D" w:rsidRPr="007D7257">
          <w:rPr>
            <w:rStyle w:val="Hyperlink"/>
            <w:noProof/>
            <w:lang w:val="en-US"/>
          </w:rPr>
          <w:t>B.2.4</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Post-conditions</w:t>
        </w:r>
        <w:r w:rsidR="004B545D">
          <w:rPr>
            <w:noProof/>
            <w:webHidden/>
          </w:rPr>
          <w:tab/>
        </w:r>
        <w:r>
          <w:rPr>
            <w:noProof/>
            <w:webHidden/>
          </w:rPr>
          <w:fldChar w:fldCharType="begin"/>
        </w:r>
        <w:r w:rsidR="004B545D">
          <w:rPr>
            <w:noProof/>
            <w:webHidden/>
          </w:rPr>
          <w:instrText xml:space="preserve"> PAGEREF _Toc392796581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82" w:history="1">
        <w:r w:rsidR="004B545D" w:rsidRPr="007D7257">
          <w:rPr>
            <w:rStyle w:val="Hyperlink"/>
            <w:noProof/>
          </w:rPr>
          <w:t>B.2.5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_Toc392796582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83" w:history="1">
        <w:r w:rsidR="004B545D" w:rsidRPr="007D7257">
          <w:rPr>
            <w:rStyle w:val="Hyperlink"/>
            <w:noProof/>
          </w:rPr>
          <w:t>B.2.6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_Toc392796583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584" w:history="1">
        <w:r w:rsidR="004B545D" w:rsidRPr="007D7257">
          <w:rPr>
            <w:rStyle w:val="Hyperlink"/>
            <w:noProof/>
          </w:rPr>
          <w:t>B.3</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Basic user interactions with a PoC terminal</w:t>
        </w:r>
        <w:r w:rsidR="004B545D">
          <w:rPr>
            <w:noProof/>
            <w:webHidden/>
          </w:rPr>
          <w:tab/>
        </w:r>
        <w:r>
          <w:rPr>
            <w:noProof/>
            <w:webHidden/>
          </w:rPr>
          <w:fldChar w:fldCharType="begin"/>
        </w:r>
        <w:r w:rsidR="004B545D">
          <w:rPr>
            <w:noProof/>
            <w:webHidden/>
          </w:rPr>
          <w:instrText xml:space="preserve"> PAGEREF _Toc392796584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85" w:history="1">
        <w:r w:rsidR="004B545D" w:rsidRPr="007D7257">
          <w:rPr>
            <w:rStyle w:val="Hyperlink"/>
            <w:noProof/>
          </w:rPr>
          <w:t>B.3.1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_Toc392796585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86" w:history="1">
        <w:r w:rsidR="004B545D" w:rsidRPr="007D7257">
          <w:rPr>
            <w:rStyle w:val="Hyperlink"/>
            <w:noProof/>
          </w:rPr>
          <w:t>B.3.2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_Toc392796586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587" w:history="1">
        <w:r w:rsidR="004B545D" w:rsidRPr="007D7257">
          <w:rPr>
            <w:rStyle w:val="Hyperlink"/>
            <w:noProof/>
          </w:rPr>
          <w:t>B.3.2.1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_Toc392796587 \h </w:instrText>
        </w:r>
        <w:r>
          <w:rPr>
            <w:noProof/>
            <w:webHidden/>
          </w:rPr>
        </w:r>
        <w:r>
          <w:rPr>
            <w:noProof/>
            <w:webHidden/>
          </w:rPr>
          <w:fldChar w:fldCharType="separate"/>
        </w:r>
        <w:r w:rsidR="004B545D">
          <w:rPr>
            <w:noProof/>
            <w:webHidden/>
          </w:rPr>
          <w:t>99</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588" w:history="1">
        <w:r w:rsidR="004B545D" w:rsidRPr="007D7257">
          <w:rPr>
            <w:rStyle w:val="Hyperlink"/>
            <w:noProof/>
          </w:rPr>
          <w:t>B.3.2.2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_Toc392796588 \h </w:instrText>
        </w:r>
        <w:r>
          <w:rPr>
            <w:noProof/>
            <w:webHidden/>
          </w:rPr>
        </w:r>
        <w:r>
          <w:rPr>
            <w:noProof/>
            <w:webHidden/>
          </w:rPr>
          <w:fldChar w:fldCharType="separate"/>
        </w:r>
        <w:r w:rsidR="004B545D">
          <w:rPr>
            <w:noProof/>
            <w:webHidden/>
          </w:rPr>
          <w:t>100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89" w:history="1">
        <w:r w:rsidR="004B545D" w:rsidRPr="007D7257">
          <w:rPr>
            <w:rStyle w:val="Hyperlink"/>
            <w:noProof/>
            <w:lang w:val="en-US"/>
          </w:rPr>
          <w:t>B.3.3</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Pre-conditions</w:t>
        </w:r>
        <w:r w:rsidR="004B545D">
          <w:rPr>
            <w:noProof/>
            <w:webHidden/>
          </w:rPr>
          <w:tab/>
        </w:r>
        <w:r>
          <w:rPr>
            <w:noProof/>
            <w:webHidden/>
          </w:rPr>
          <w:fldChar w:fldCharType="begin"/>
        </w:r>
        <w:r w:rsidR="004B545D">
          <w:rPr>
            <w:noProof/>
            <w:webHidden/>
          </w:rPr>
          <w:instrText xml:space="preserve"> PAGEREF _Toc392796589 \h </w:instrText>
        </w:r>
        <w:r>
          <w:rPr>
            <w:noProof/>
            <w:webHidden/>
          </w:rPr>
        </w:r>
        <w:r>
          <w:rPr>
            <w:noProof/>
            <w:webHidden/>
          </w:rPr>
          <w:fldChar w:fldCharType="separate"/>
        </w:r>
        <w:r w:rsidR="004B545D">
          <w:rPr>
            <w:noProof/>
            <w:webHidden/>
          </w:rPr>
          <w:t>100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0" w:history="1">
        <w:r w:rsidR="004B545D" w:rsidRPr="007D7257">
          <w:rPr>
            <w:rStyle w:val="Hyperlink"/>
            <w:noProof/>
            <w:lang w:val="en-US"/>
          </w:rPr>
          <w:t>B.3.4</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Post-conditions</w:t>
        </w:r>
        <w:r w:rsidR="004B545D">
          <w:rPr>
            <w:noProof/>
            <w:webHidden/>
          </w:rPr>
          <w:tab/>
        </w:r>
        <w:r>
          <w:rPr>
            <w:noProof/>
            <w:webHidden/>
          </w:rPr>
          <w:fldChar w:fldCharType="begin"/>
        </w:r>
        <w:r w:rsidR="004B545D">
          <w:rPr>
            <w:noProof/>
            <w:webHidden/>
          </w:rPr>
          <w:instrText xml:space="preserve"> PAGEREF _Toc392796590 \h </w:instrText>
        </w:r>
        <w:r>
          <w:rPr>
            <w:noProof/>
            <w:webHidden/>
          </w:rPr>
        </w:r>
        <w:r>
          <w:rPr>
            <w:noProof/>
            <w:webHidden/>
          </w:rPr>
          <w:fldChar w:fldCharType="separate"/>
        </w:r>
        <w:r w:rsidR="004B545D">
          <w:rPr>
            <w:noProof/>
            <w:webHidden/>
          </w:rPr>
          <w:t>100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1" w:history="1">
        <w:r w:rsidR="004B545D" w:rsidRPr="007D7257">
          <w:rPr>
            <w:rStyle w:val="Hyperlink"/>
            <w:noProof/>
          </w:rPr>
          <w:t>B.3.5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_Toc392796591 \h </w:instrText>
        </w:r>
        <w:r>
          <w:rPr>
            <w:noProof/>
            <w:webHidden/>
          </w:rPr>
        </w:r>
        <w:r>
          <w:rPr>
            <w:noProof/>
            <w:webHidden/>
          </w:rPr>
          <w:fldChar w:fldCharType="separate"/>
        </w:r>
        <w:r w:rsidR="004B545D">
          <w:rPr>
            <w:noProof/>
            <w:webHidden/>
          </w:rPr>
          <w:t>100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2" w:history="1">
        <w:r w:rsidR="004B545D" w:rsidRPr="007D7257">
          <w:rPr>
            <w:rStyle w:val="Hyperlink"/>
            <w:noProof/>
          </w:rPr>
          <w:t>B.3.6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_Toc392796592 \h </w:instrText>
        </w:r>
        <w:r>
          <w:rPr>
            <w:noProof/>
            <w:webHidden/>
          </w:rPr>
        </w:r>
        <w:r>
          <w:rPr>
            <w:noProof/>
            <w:webHidden/>
          </w:rPr>
          <w:fldChar w:fldCharType="separate"/>
        </w:r>
        <w:r w:rsidR="004B545D">
          <w:rPr>
            <w:noProof/>
            <w:webHidden/>
          </w:rPr>
          <w:t>100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3" w:history="1">
        <w:r w:rsidR="004B545D" w:rsidRPr="007D7257">
          <w:rPr>
            <w:rStyle w:val="Hyperlink"/>
            <w:noProof/>
          </w:rPr>
          <w:t>B.3.7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_Toc392796593 \h </w:instrText>
        </w:r>
        <w:r>
          <w:rPr>
            <w:noProof/>
            <w:webHidden/>
          </w:rPr>
        </w:r>
        <w:r>
          <w:rPr>
            <w:noProof/>
            <w:webHidden/>
          </w:rPr>
          <w:fldChar w:fldCharType="separate"/>
        </w:r>
        <w:r w:rsidR="004B545D">
          <w:rPr>
            <w:noProof/>
            <w:webHidden/>
          </w:rPr>
          <w:t>100</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594" w:history="1">
        <w:r w:rsidR="004B545D" w:rsidRPr="007D7257">
          <w:rPr>
            <w:rStyle w:val="Hyperlink"/>
            <w:noProof/>
          </w:rPr>
          <w:t>B.4</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Basic Use Case, “Where to eat”</w:t>
        </w:r>
        <w:r w:rsidR="004B545D">
          <w:rPr>
            <w:noProof/>
            <w:webHidden/>
          </w:rPr>
          <w:tab/>
        </w:r>
        <w:r>
          <w:rPr>
            <w:noProof/>
            <w:webHidden/>
          </w:rPr>
          <w:fldChar w:fldCharType="begin"/>
        </w:r>
        <w:r w:rsidR="004B545D">
          <w:rPr>
            <w:noProof/>
            <w:webHidden/>
          </w:rPr>
          <w:instrText xml:space="preserve"> PAGEREF _Toc392796594 \h </w:instrText>
        </w:r>
        <w:r>
          <w:rPr>
            <w:noProof/>
            <w:webHidden/>
          </w:rPr>
        </w:r>
        <w:r>
          <w:rPr>
            <w:noProof/>
            <w:webHidden/>
          </w:rPr>
          <w:fldChar w:fldCharType="separate"/>
        </w:r>
        <w:r w:rsidR="004B545D">
          <w:rPr>
            <w:noProof/>
            <w:webHidden/>
          </w:rPr>
          <w:t>101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5" w:history="1">
        <w:r w:rsidR="004B545D" w:rsidRPr="007D7257">
          <w:rPr>
            <w:rStyle w:val="Hyperlink"/>
            <w:noProof/>
          </w:rPr>
          <w:t>B.4.1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_Toc392796595 \h </w:instrText>
        </w:r>
        <w:r>
          <w:rPr>
            <w:noProof/>
            <w:webHidden/>
          </w:rPr>
        </w:r>
        <w:r>
          <w:rPr>
            <w:noProof/>
            <w:webHidden/>
          </w:rPr>
          <w:fldChar w:fldCharType="separate"/>
        </w:r>
        <w:r w:rsidR="004B545D">
          <w:rPr>
            <w:noProof/>
            <w:webHidden/>
          </w:rPr>
          <w:t>101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6" w:history="1">
        <w:r w:rsidR="004B545D" w:rsidRPr="007D7257">
          <w:rPr>
            <w:rStyle w:val="Hyperlink"/>
            <w:noProof/>
          </w:rPr>
          <w:t>B.4.2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_Toc392796596 \h </w:instrText>
        </w:r>
        <w:r>
          <w:rPr>
            <w:noProof/>
            <w:webHidden/>
          </w:rPr>
        </w:r>
        <w:r>
          <w:rPr>
            <w:noProof/>
            <w:webHidden/>
          </w:rPr>
          <w:fldChar w:fldCharType="separate"/>
        </w:r>
        <w:r w:rsidR="004B545D">
          <w:rPr>
            <w:noProof/>
            <w:webHidden/>
          </w:rPr>
          <w:t>101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7" w:history="1">
        <w:r w:rsidR="004B545D" w:rsidRPr="007D7257">
          <w:rPr>
            <w:rStyle w:val="Hyperlink"/>
            <w:noProof/>
            <w:lang w:val="en-US"/>
          </w:rPr>
          <w:t>B.4.3</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Pre-conditions</w:t>
        </w:r>
        <w:r w:rsidR="004B545D">
          <w:rPr>
            <w:noProof/>
            <w:webHidden/>
          </w:rPr>
          <w:tab/>
        </w:r>
        <w:r>
          <w:rPr>
            <w:noProof/>
            <w:webHidden/>
          </w:rPr>
          <w:fldChar w:fldCharType="begin"/>
        </w:r>
        <w:r w:rsidR="004B545D">
          <w:rPr>
            <w:noProof/>
            <w:webHidden/>
          </w:rPr>
          <w:instrText xml:space="preserve"> PAGEREF _Toc392796597 \h </w:instrText>
        </w:r>
        <w:r>
          <w:rPr>
            <w:noProof/>
            <w:webHidden/>
          </w:rPr>
        </w:r>
        <w:r>
          <w:rPr>
            <w:noProof/>
            <w:webHidden/>
          </w:rPr>
          <w:fldChar w:fldCharType="separate"/>
        </w:r>
        <w:r w:rsidR="004B545D">
          <w:rPr>
            <w:noProof/>
            <w:webHidden/>
          </w:rPr>
          <w:t>101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8" w:history="1">
        <w:r w:rsidR="004B545D" w:rsidRPr="007D7257">
          <w:rPr>
            <w:rStyle w:val="Hyperlink"/>
            <w:noProof/>
            <w:lang w:val="en-US"/>
          </w:rPr>
          <w:t>B.4.4</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Post-conditions</w:t>
        </w:r>
        <w:r w:rsidR="004B545D">
          <w:rPr>
            <w:noProof/>
            <w:webHidden/>
          </w:rPr>
          <w:tab/>
        </w:r>
        <w:r>
          <w:rPr>
            <w:noProof/>
            <w:webHidden/>
          </w:rPr>
          <w:fldChar w:fldCharType="begin"/>
        </w:r>
        <w:r w:rsidR="004B545D">
          <w:rPr>
            <w:noProof/>
            <w:webHidden/>
          </w:rPr>
          <w:instrText xml:space="preserve"> PAGEREF _Toc392796598 \h </w:instrText>
        </w:r>
        <w:r>
          <w:rPr>
            <w:noProof/>
            <w:webHidden/>
          </w:rPr>
        </w:r>
        <w:r>
          <w:rPr>
            <w:noProof/>
            <w:webHidden/>
          </w:rPr>
          <w:fldChar w:fldCharType="separate"/>
        </w:r>
        <w:r w:rsidR="004B545D">
          <w:rPr>
            <w:noProof/>
            <w:webHidden/>
          </w:rPr>
          <w:t>101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599" w:history="1">
        <w:r w:rsidR="004B545D" w:rsidRPr="007D7257">
          <w:rPr>
            <w:rStyle w:val="Hyperlink"/>
            <w:noProof/>
          </w:rPr>
          <w:t>B.4.5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_Toc392796599 \h </w:instrText>
        </w:r>
        <w:r>
          <w:rPr>
            <w:noProof/>
            <w:webHidden/>
          </w:rPr>
        </w:r>
        <w:r>
          <w:rPr>
            <w:noProof/>
            <w:webHidden/>
          </w:rPr>
          <w:fldChar w:fldCharType="separate"/>
        </w:r>
        <w:r w:rsidR="004B545D">
          <w:rPr>
            <w:noProof/>
            <w:webHidden/>
          </w:rPr>
          <w:t>101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00" w:history="1">
        <w:r w:rsidR="004B545D" w:rsidRPr="007D7257">
          <w:rPr>
            <w:rStyle w:val="Hyperlink"/>
            <w:noProof/>
          </w:rPr>
          <w:t>B.4.6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Flows</w:t>
        </w:r>
        <w:r w:rsidR="004B545D">
          <w:rPr>
            <w:noProof/>
            <w:webHidden/>
          </w:rPr>
          <w:tab/>
        </w:r>
        <w:r>
          <w:rPr>
            <w:noProof/>
            <w:webHidden/>
          </w:rPr>
          <w:fldChar w:fldCharType="begin"/>
        </w:r>
        <w:r w:rsidR="004B545D">
          <w:rPr>
            <w:noProof/>
            <w:webHidden/>
          </w:rPr>
          <w:instrText xml:space="preserve"> PAGEREF _Toc392796600 \h </w:instrText>
        </w:r>
        <w:r>
          <w:rPr>
            <w:noProof/>
            <w:webHidden/>
          </w:rPr>
        </w:r>
        <w:r>
          <w:rPr>
            <w:noProof/>
            <w:webHidden/>
          </w:rPr>
          <w:fldChar w:fldCharType="separate"/>
        </w:r>
        <w:r w:rsidR="004B545D">
          <w:rPr>
            <w:noProof/>
            <w:webHidden/>
          </w:rPr>
          <w:t>102</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601" w:history="1">
        <w:r w:rsidR="004B545D" w:rsidRPr="007D7257">
          <w:rPr>
            <w:rStyle w:val="Hyperlink"/>
            <w:noProof/>
          </w:rPr>
          <w:t>B.5</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Private Call - 1-to-1</w:t>
        </w:r>
        <w:r w:rsidR="004B545D">
          <w:rPr>
            <w:noProof/>
            <w:webHidden/>
          </w:rPr>
          <w:tab/>
        </w:r>
        <w:r>
          <w:rPr>
            <w:noProof/>
            <w:webHidden/>
          </w:rPr>
          <w:fldChar w:fldCharType="begin"/>
        </w:r>
        <w:r w:rsidR="004B545D">
          <w:rPr>
            <w:noProof/>
            <w:webHidden/>
          </w:rPr>
          <w:instrText xml:space="preserve"> PAGEREF _Toc392796601 \h </w:instrText>
        </w:r>
        <w:r>
          <w:rPr>
            <w:noProof/>
            <w:webHidden/>
          </w:rPr>
        </w:r>
        <w:r>
          <w:rPr>
            <w:noProof/>
            <w:webHidden/>
          </w:rPr>
          <w:fldChar w:fldCharType="separate"/>
        </w:r>
        <w:r w:rsidR="004B545D">
          <w:rPr>
            <w:noProof/>
            <w:webHidden/>
          </w:rPr>
          <w:t>102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02" w:history="1">
        <w:r w:rsidR="004B545D" w:rsidRPr="007D7257">
          <w:rPr>
            <w:rStyle w:val="Hyperlink"/>
            <w:noProof/>
          </w:rPr>
          <w:t>B.5.1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_Toc392796602 \h </w:instrText>
        </w:r>
        <w:r>
          <w:rPr>
            <w:noProof/>
            <w:webHidden/>
          </w:rPr>
        </w:r>
        <w:r>
          <w:rPr>
            <w:noProof/>
            <w:webHidden/>
          </w:rPr>
          <w:fldChar w:fldCharType="separate"/>
        </w:r>
        <w:r w:rsidR="004B545D">
          <w:rPr>
            <w:noProof/>
            <w:webHidden/>
          </w:rPr>
          <w:t>102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03" w:history="1">
        <w:r w:rsidR="004B545D" w:rsidRPr="007D7257">
          <w:rPr>
            <w:rStyle w:val="Hyperlink"/>
            <w:noProof/>
          </w:rPr>
          <w:t>B.5.2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_Toc392796603 \h </w:instrText>
        </w:r>
        <w:r>
          <w:rPr>
            <w:noProof/>
            <w:webHidden/>
          </w:rPr>
        </w:r>
        <w:r>
          <w:rPr>
            <w:noProof/>
            <w:webHidden/>
          </w:rPr>
          <w:fldChar w:fldCharType="separate"/>
        </w:r>
        <w:r w:rsidR="004B545D">
          <w:rPr>
            <w:noProof/>
            <w:webHidden/>
          </w:rPr>
          <w:t>102</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04" w:history="1">
        <w:r w:rsidR="004B545D" w:rsidRPr="007D7257">
          <w:rPr>
            <w:rStyle w:val="Hyperlink"/>
            <w:noProof/>
          </w:rPr>
          <w:t>B.5.2.1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_Toc392796604 \h </w:instrText>
        </w:r>
        <w:r>
          <w:rPr>
            <w:noProof/>
            <w:webHidden/>
          </w:rPr>
        </w:r>
        <w:r>
          <w:rPr>
            <w:noProof/>
            <w:webHidden/>
          </w:rPr>
          <w:fldChar w:fldCharType="separate"/>
        </w:r>
        <w:r w:rsidR="004B545D">
          <w:rPr>
            <w:noProof/>
            <w:webHidden/>
          </w:rPr>
          <w:t>102</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05" w:history="1">
        <w:r w:rsidR="004B545D" w:rsidRPr="007D7257">
          <w:rPr>
            <w:rStyle w:val="Hyperlink"/>
            <w:noProof/>
          </w:rPr>
          <w:t>B.5.2.2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_Toc392796605 \h </w:instrText>
        </w:r>
        <w:r>
          <w:rPr>
            <w:noProof/>
            <w:webHidden/>
          </w:rPr>
        </w:r>
        <w:r>
          <w:rPr>
            <w:noProof/>
            <w:webHidden/>
          </w:rPr>
          <w:fldChar w:fldCharType="separate"/>
        </w:r>
        <w:r w:rsidR="004B545D">
          <w:rPr>
            <w:noProof/>
            <w:webHidden/>
          </w:rPr>
          <w:t>102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06" w:history="1">
        <w:r w:rsidR="004B545D" w:rsidRPr="007D7257">
          <w:rPr>
            <w:rStyle w:val="Hyperlink"/>
            <w:noProof/>
          </w:rPr>
          <w:t>B.5.3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_Toc392796606 \h </w:instrText>
        </w:r>
        <w:r>
          <w:rPr>
            <w:noProof/>
            <w:webHidden/>
          </w:rPr>
        </w:r>
        <w:r>
          <w:rPr>
            <w:noProof/>
            <w:webHidden/>
          </w:rPr>
          <w:fldChar w:fldCharType="separate"/>
        </w:r>
        <w:r w:rsidR="004B545D">
          <w:rPr>
            <w:noProof/>
            <w:webHidden/>
          </w:rPr>
          <w:t>103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07" w:history="1">
        <w:r w:rsidR="004B545D" w:rsidRPr="007D7257">
          <w:rPr>
            <w:rStyle w:val="Hyperlink"/>
            <w:noProof/>
          </w:rPr>
          <w:t>B.5.4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_Toc392796607 \h </w:instrText>
        </w:r>
        <w:r>
          <w:rPr>
            <w:noProof/>
            <w:webHidden/>
          </w:rPr>
        </w:r>
        <w:r>
          <w:rPr>
            <w:noProof/>
            <w:webHidden/>
          </w:rPr>
          <w:fldChar w:fldCharType="separate"/>
        </w:r>
        <w:r w:rsidR="004B545D">
          <w:rPr>
            <w:noProof/>
            <w:webHidden/>
          </w:rPr>
          <w:t>103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08" w:history="1">
        <w:r w:rsidR="004B545D" w:rsidRPr="007D7257">
          <w:rPr>
            <w:rStyle w:val="Hyperlink"/>
            <w:noProof/>
          </w:rPr>
          <w:t>B.5.5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_Toc392796608 \h </w:instrText>
        </w:r>
        <w:r>
          <w:rPr>
            <w:noProof/>
            <w:webHidden/>
          </w:rPr>
        </w:r>
        <w:r>
          <w:rPr>
            <w:noProof/>
            <w:webHidden/>
          </w:rPr>
          <w:fldChar w:fldCharType="separate"/>
        </w:r>
        <w:r w:rsidR="004B545D">
          <w:rPr>
            <w:noProof/>
            <w:webHidden/>
          </w:rPr>
          <w:t>103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09" w:history="1">
        <w:r w:rsidR="004B545D" w:rsidRPr="007D7257">
          <w:rPr>
            <w:rStyle w:val="Hyperlink"/>
            <w:noProof/>
          </w:rPr>
          <w:t>B.5.6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_Toc392796609 \h </w:instrText>
        </w:r>
        <w:r>
          <w:rPr>
            <w:noProof/>
            <w:webHidden/>
          </w:rPr>
        </w:r>
        <w:r>
          <w:rPr>
            <w:noProof/>
            <w:webHidden/>
          </w:rPr>
          <w:fldChar w:fldCharType="separate"/>
        </w:r>
        <w:r w:rsidR="004B545D">
          <w:rPr>
            <w:noProof/>
            <w:webHidden/>
          </w:rPr>
          <w:t>103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10" w:history="1">
        <w:r w:rsidR="004B545D" w:rsidRPr="007D7257">
          <w:rPr>
            <w:rStyle w:val="Hyperlink"/>
            <w:noProof/>
          </w:rPr>
          <w:t>B.5.7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_Toc392796610 \h </w:instrText>
        </w:r>
        <w:r>
          <w:rPr>
            <w:noProof/>
            <w:webHidden/>
          </w:rPr>
        </w:r>
        <w:r>
          <w:rPr>
            <w:noProof/>
            <w:webHidden/>
          </w:rPr>
          <w:fldChar w:fldCharType="separate"/>
        </w:r>
        <w:r w:rsidR="004B545D">
          <w:rPr>
            <w:noProof/>
            <w:webHidden/>
          </w:rPr>
          <w:t>104</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611" w:history="1">
        <w:r w:rsidR="004B545D" w:rsidRPr="007D7257">
          <w:rPr>
            <w:rStyle w:val="Hyperlink"/>
            <w:noProof/>
          </w:rPr>
          <w:t>B.6</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Call Alert – 1-to-1</w:t>
        </w:r>
        <w:r w:rsidR="004B545D">
          <w:rPr>
            <w:noProof/>
            <w:webHidden/>
          </w:rPr>
          <w:tab/>
        </w:r>
        <w:r>
          <w:rPr>
            <w:noProof/>
            <w:webHidden/>
          </w:rPr>
          <w:fldChar w:fldCharType="begin"/>
        </w:r>
        <w:r w:rsidR="004B545D">
          <w:rPr>
            <w:noProof/>
            <w:webHidden/>
          </w:rPr>
          <w:instrText xml:space="preserve"> PAGEREF _Toc392796611 \h </w:instrText>
        </w:r>
        <w:r>
          <w:rPr>
            <w:noProof/>
            <w:webHidden/>
          </w:rPr>
        </w:r>
        <w:r>
          <w:rPr>
            <w:noProof/>
            <w:webHidden/>
          </w:rPr>
          <w:fldChar w:fldCharType="separate"/>
        </w:r>
        <w:r w:rsidR="004B545D">
          <w:rPr>
            <w:noProof/>
            <w:webHidden/>
          </w:rPr>
          <w:t>104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12" w:history="1">
        <w:r w:rsidR="004B545D" w:rsidRPr="007D7257">
          <w:rPr>
            <w:rStyle w:val="Hyperlink"/>
            <w:noProof/>
          </w:rPr>
          <w:t>B.6.1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_Toc392796612 \h </w:instrText>
        </w:r>
        <w:r>
          <w:rPr>
            <w:noProof/>
            <w:webHidden/>
          </w:rPr>
        </w:r>
        <w:r>
          <w:rPr>
            <w:noProof/>
            <w:webHidden/>
          </w:rPr>
          <w:fldChar w:fldCharType="separate"/>
        </w:r>
        <w:r w:rsidR="004B545D">
          <w:rPr>
            <w:noProof/>
            <w:webHidden/>
          </w:rPr>
          <w:t>104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13" w:history="1">
        <w:r w:rsidR="004B545D" w:rsidRPr="007D7257">
          <w:rPr>
            <w:rStyle w:val="Hyperlink"/>
            <w:noProof/>
          </w:rPr>
          <w:t>B.6.2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_Toc392796613 \h </w:instrText>
        </w:r>
        <w:r>
          <w:rPr>
            <w:noProof/>
            <w:webHidden/>
          </w:rPr>
        </w:r>
        <w:r>
          <w:rPr>
            <w:noProof/>
            <w:webHidden/>
          </w:rPr>
          <w:fldChar w:fldCharType="separate"/>
        </w:r>
        <w:r w:rsidR="004B545D">
          <w:rPr>
            <w:noProof/>
            <w:webHidden/>
          </w:rPr>
          <w:t>105</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14" w:history="1">
        <w:r w:rsidR="004B545D" w:rsidRPr="007D7257">
          <w:rPr>
            <w:rStyle w:val="Hyperlink"/>
            <w:noProof/>
          </w:rPr>
          <w:t>B.6.2.1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_Toc392796614 \h </w:instrText>
        </w:r>
        <w:r>
          <w:rPr>
            <w:noProof/>
            <w:webHidden/>
          </w:rPr>
        </w:r>
        <w:r>
          <w:rPr>
            <w:noProof/>
            <w:webHidden/>
          </w:rPr>
          <w:fldChar w:fldCharType="separate"/>
        </w:r>
        <w:r w:rsidR="004B545D">
          <w:rPr>
            <w:noProof/>
            <w:webHidden/>
          </w:rPr>
          <w:t>105</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15" w:history="1">
        <w:r w:rsidR="004B545D" w:rsidRPr="007D7257">
          <w:rPr>
            <w:rStyle w:val="Hyperlink"/>
            <w:noProof/>
          </w:rPr>
          <w:t>B.6.2.2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_Toc392796615 \h </w:instrText>
        </w:r>
        <w:r>
          <w:rPr>
            <w:noProof/>
            <w:webHidden/>
          </w:rPr>
        </w:r>
        <w:r>
          <w:rPr>
            <w:noProof/>
            <w:webHidden/>
          </w:rPr>
          <w:fldChar w:fldCharType="separate"/>
        </w:r>
        <w:r w:rsidR="004B545D">
          <w:rPr>
            <w:noProof/>
            <w:webHidden/>
          </w:rPr>
          <w:t>105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16" w:history="1">
        <w:r w:rsidR="004B545D" w:rsidRPr="007D7257">
          <w:rPr>
            <w:rStyle w:val="Hyperlink"/>
            <w:noProof/>
          </w:rPr>
          <w:t>B.6.3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_Toc392796616 \h </w:instrText>
        </w:r>
        <w:r>
          <w:rPr>
            <w:noProof/>
            <w:webHidden/>
          </w:rPr>
        </w:r>
        <w:r>
          <w:rPr>
            <w:noProof/>
            <w:webHidden/>
          </w:rPr>
          <w:fldChar w:fldCharType="separate"/>
        </w:r>
        <w:r w:rsidR="004B545D">
          <w:rPr>
            <w:noProof/>
            <w:webHidden/>
          </w:rPr>
          <w:t>105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17" w:history="1">
        <w:r w:rsidR="004B545D" w:rsidRPr="007D7257">
          <w:rPr>
            <w:rStyle w:val="Hyperlink"/>
            <w:noProof/>
          </w:rPr>
          <w:t>B.6.4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_Toc392796617 \h </w:instrText>
        </w:r>
        <w:r>
          <w:rPr>
            <w:noProof/>
            <w:webHidden/>
          </w:rPr>
        </w:r>
        <w:r>
          <w:rPr>
            <w:noProof/>
            <w:webHidden/>
          </w:rPr>
          <w:fldChar w:fldCharType="separate"/>
        </w:r>
        <w:r w:rsidR="004B545D">
          <w:rPr>
            <w:noProof/>
            <w:webHidden/>
          </w:rPr>
          <w:t>105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18" w:history="1">
        <w:r w:rsidR="004B545D" w:rsidRPr="007D7257">
          <w:rPr>
            <w:rStyle w:val="Hyperlink"/>
            <w:noProof/>
          </w:rPr>
          <w:t>B.6.5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_Toc392796618 \h </w:instrText>
        </w:r>
        <w:r>
          <w:rPr>
            <w:noProof/>
            <w:webHidden/>
          </w:rPr>
        </w:r>
        <w:r>
          <w:rPr>
            <w:noProof/>
            <w:webHidden/>
          </w:rPr>
          <w:fldChar w:fldCharType="separate"/>
        </w:r>
        <w:r w:rsidR="004B545D">
          <w:rPr>
            <w:noProof/>
            <w:webHidden/>
          </w:rPr>
          <w:t>105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19" w:history="1">
        <w:r w:rsidR="004B545D" w:rsidRPr="007D7257">
          <w:rPr>
            <w:rStyle w:val="Hyperlink"/>
            <w:noProof/>
          </w:rPr>
          <w:t>B.6.6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_Toc392796619 \h </w:instrText>
        </w:r>
        <w:r>
          <w:rPr>
            <w:noProof/>
            <w:webHidden/>
          </w:rPr>
        </w:r>
        <w:r>
          <w:rPr>
            <w:noProof/>
            <w:webHidden/>
          </w:rPr>
          <w:fldChar w:fldCharType="separate"/>
        </w:r>
        <w:r w:rsidR="004B545D">
          <w:rPr>
            <w:noProof/>
            <w:webHidden/>
          </w:rPr>
          <w:t>106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20" w:history="1">
        <w:r w:rsidR="004B545D" w:rsidRPr="007D7257">
          <w:rPr>
            <w:rStyle w:val="Hyperlink"/>
            <w:noProof/>
          </w:rPr>
          <w:t>B.6.7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_Toc392796620 \h </w:instrText>
        </w:r>
        <w:r>
          <w:rPr>
            <w:noProof/>
            <w:webHidden/>
          </w:rPr>
        </w:r>
        <w:r>
          <w:rPr>
            <w:noProof/>
            <w:webHidden/>
          </w:rPr>
          <w:fldChar w:fldCharType="separate"/>
        </w:r>
        <w:r w:rsidR="004B545D">
          <w:rPr>
            <w:noProof/>
            <w:webHidden/>
          </w:rPr>
          <w:t>106</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621" w:history="1">
        <w:r w:rsidR="004B545D" w:rsidRPr="007D7257">
          <w:rPr>
            <w:rStyle w:val="Hyperlink"/>
            <w:noProof/>
          </w:rPr>
          <w:t>B.7</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User Defined Group Call – One-to-Many</w:t>
        </w:r>
        <w:r w:rsidR="004B545D">
          <w:rPr>
            <w:noProof/>
            <w:webHidden/>
          </w:rPr>
          <w:tab/>
        </w:r>
        <w:r>
          <w:rPr>
            <w:noProof/>
            <w:webHidden/>
          </w:rPr>
          <w:fldChar w:fldCharType="begin"/>
        </w:r>
        <w:r w:rsidR="004B545D">
          <w:rPr>
            <w:noProof/>
            <w:webHidden/>
          </w:rPr>
          <w:instrText xml:space="preserve"> PAGEREF _Toc392796621 \h </w:instrText>
        </w:r>
        <w:r>
          <w:rPr>
            <w:noProof/>
            <w:webHidden/>
          </w:rPr>
        </w:r>
        <w:r>
          <w:rPr>
            <w:noProof/>
            <w:webHidden/>
          </w:rPr>
          <w:fldChar w:fldCharType="separate"/>
        </w:r>
        <w:r w:rsidR="004B545D">
          <w:rPr>
            <w:noProof/>
            <w:webHidden/>
          </w:rPr>
          <w:t>107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22" w:history="1">
        <w:r w:rsidR="004B545D" w:rsidRPr="007D7257">
          <w:rPr>
            <w:rStyle w:val="Hyperlink"/>
            <w:noProof/>
          </w:rPr>
          <w:t>B.7.1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_Toc392796622 \h </w:instrText>
        </w:r>
        <w:r>
          <w:rPr>
            <w:noProof/>
            <w:webHidden/>
          </w:rPr>
        </w:r>
        <w:r>
          <w:rPr>
            <w:noProof/>
            <w:webHidden/>
          </w:rPr>
          <w:fldChar w:fldCharType="separate"/>
        </w:r>
        <w:r w:rsidR="004B545D">
          <w:rPr>
            <w:noProof/>
            <w:webHidden/>
          </w:rPr>
          <w:t>107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23" w:history="1">
        <w:r w:rsidR="004B545D" w:rsidRPr="007D7257">
          <w:rPr>
            <w:rStyle w:val="Hyperlink"/>
            <w:noProof/>
          </w:rPr>
          <w:t>B.7.2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_Toc392796623 \h </w:instrText>
        </w:r>
        <w:r>
          <w:rPr>
            <w:noProof/>
            <w:webHidden/>
          </w:rPr>
        </w:r>
        <w:r>
          <w:rPr>
            <w:noProof/>
            <w:webHidden/>
          </w:rPr>
          <w:fldChar w:fldCharType="separate"/>
        </w:r>
        <w:r w:rsidR="004B545D">
          <w:rPr>
            <w:noProof/>
            <w:webHidden/>
          </w:rPr>
          <w:t>107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24" w:history="1">
        <w:r w:rsidR="004B545D" w:rsidRPr="007D7257">
          <w:rPr>
            <w:rStyle w:val="Hyperlink"/>
            <w:noProof/>
          </w:rPr>
          <w:t>B.7.2.1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_Toc392796624 \h </w:instrText>
        </w:r>
        <w:r>
          <w:rPr>
            <w:noProof/>
            <w:webHidden/>
          </w:rPr>
        </w:r>
        <w:r>
          <w:rPr>
            <w:noProof/>
            <w:webHidden/>
          </w:rPr>
          <w:fldChar w:fldCharType="separate"/>
        </w:r>
        <w:r w:rsidR="004B545D">
          <w:rPr>
            <w:noProof/>
            <w:webHidden/>
          </w:rPr>
          <w:t>107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25" w:history="1">
        <w:r w:rsidR="004B545D" w:rsidRPr="007D7257">
          <w:rPr>
            <w:rStyle w:val="Hyperlink"/>
            <w:noProof/>
          </w:rPr>
          <w:t>B.7.2.2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_Toc392796625 \h </w:instrText>
        </w:r>
        <w:r>
          <w:rPr>
            <w:noProof/>
            <w:webHidden/>
          </w:rPr>
        </w:r>
        <w:r>
          <w:rPr>
            <w:noProof/>
            <w:webHidden/>
          </w:rPr>
          <w:fldChar w:fldCharType="separate"/>
        </w:r>
        <w:r w:rsidR="004B545D">
          <w:rPr>
            <w:noProof/>
            <w:webHidden/>
          </w:rPr>
          <w:t>107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26" w:history="1">
        <w:r w:rsidR="004B545D" w:rsidRPr="007D7257">
          <w:rPr>
            <w:rStyle w:val="Hyperlink"/>
            <w:noProof/>
          </w:rPr>
          <w:t>B.7.3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_Toc392796626 \h </w:instrText>
        </w:r>
        <w:r>
          <w:rPr>
            <w:noProof/>
            <w:webHidden/>
          </w:rPr>
        </w:r>
        <w:r>
          <w:rPr>
            <w:noProof/>
            <w:webHidden/>
          </w:rPr>
          <w:fldChar w:fldCharType="separate"/>
        </w:r>
        <w:r w:rsidR="004B545D">
          <w:rPr>
            <w:noProof/>
            <w:webHidden/>
          </w:rPr>
          <w:t>108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27" w:history="1">
        <w:r w:rsidR="004B545D" w:rsidRPr="007D7257">
          <w:rPr>
            <w:rStyle w:val="Hyperlink"/>
            <w:noProof/>
          </w:rPr>
          <w:t>B.7.4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_Toc392796627 \h </w:instrText>
        </w:r>
        <w:r>
          <w:rPr>
            <w:noProof/>
            <w:webHidden/>
          </w:rPr>
        </w:r>
        <w:r>
          <w:rPr>
            <w:noProof/>
            <w:webHidden/>
          </w:rPr>
          <w:fldChar w:fldCharType="separate"/>
        </w:r>
        <w:r w:rsidR="004B545D">
          <w:rPr>
            <w:noProof/>
            <w:webHidden/>
          </w:rPr>
          <w:t>108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28" w:history="1">
        <w:r w:rsidR="004B545D" w:rsidRPr="007D7257">
          <w:rPr>
            <w:rStyle w:val="Hyperlink"/>
            <w:noProof/>
          </w:rPr>
          <w:t>B.7.5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_Toc392796628 \h </w:instrText>
        </w:r>
        <w:r>
          <w:rPr>
            <w:noProof/>
            <w:webHidden/>
          </w:rPr>
        </w:r>
        <w:r>
          <w:rPr>
            <w:noProof/>
            <w:webHidden/>
          </w:rPr>
          <w:fldChar w:fldCharType="separate"/>
        </w:r>
        <w:r w:rsidR="004B545D">
          <w:rPr>
            <w:noProof/>
            <w:webHidden/>
          </w:rPr>
          <w:t>108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29" w:history="1">
        <w:r w:rsidR="004B545D" w:rsidRPr="007D7257">
          <w:rPr>
            <w:rStyle w:val="Hyperlink"/>
            <w:noProof/>
          </w:rPr>
          <w:t>B.7.6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_Toc392796629 \h </w:instrText>
        </w:r>
        <w:r>
          <w:rPr>
            <w:noProof/>
            <w:webHidden/>
          </w:rPr>
        </w:r>
        <w:r>
          <w:rPr>
            <w:noProof/>
            <w:webHidden/>
          </w:rPr>
          <w:fldChar w:fldCharType="separate"/>
        </w:r>
        <w:r w:rsidR="004B545D">
          <w:rPr>
            <w:noProof/>
            <w:webHidden/>
          </w:rPr>
          <w:t>108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30" w:history="1">
        <w:r w:rsidR="004B545D" w:rsidRPr="007D7257">
          <w:rPr>
            <w:rStyle w:val="Hyperlink"/>
            <w:noProof/>
          </w:rPr>
          <w:t>B.7.7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_Toc392796630 \h </w:instrText>
        </w:r>
        <w:r>
          <w:rPr>
            <w:noProof/>
            <w:webHidden/>
          </w:rPr>
        </w:r>
        <w:r>
          <w:rPr>
            <w:noProof/>
            <w:webHidden/>
          </w:rPr>
          <w:fldChar w:fldCharType="separate"/>
        </w:r>
        <w:r w:rsidR="004B545D">
          <w:rPr>
            <w:noProof/>
            <w:webHidden/>
          </w:rPr>
          <w:t>109</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631" w:history="1">
        <w:r w:rsidR="004B545D" w:rsidRPr="007D7257">
          <w:rPr>
            <w:rStyle w:val="Hyperlink"/>
            <w:noProof/>
          </w:rPr>
          <w:t>B.8</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Selective Dynamic Group Call – One-to-Many</w:t>
        </w:r>
        <w:r w:rsidR="004B545D">
          <w:rPr>
            <w:noProof/>
            <w:webHidden/>
          </w:rPr>
          <w:tab/>
        </w:r>
        <w:r>
          <w:rPr>
            <w:noProof/>
            <w:webHidden/>
          </w:rPr>
          <w:fldChar w:fldCharType="begin"/>
        </w:r>
        <w:r w:rsidR="004B545D">
          <w:rPr>
            <w:noProof/>
            <w:webHidden/>
          </w:rPr>
          <w:instrText xml:space="preserve"> PAGEREF _Toc392796631 \h </w:instrText>
        </w:r>
        <w:r>
          <w:rPr>
            <w:noProof/>
            <w:webHidden/>
          </w:rPr>
        </w:r>
        <w:r>
          <w:rPr>
            <w:noProof/>
            <w:webHidden/>
          </w:rPr>
          <w:fldChar w:fldCharType="separate"/>
        </w:r>
        <w:r w:rsidR="004B545D">
          <w:rPr>
            <w:noProof/>
            <w:webHidden/>
          </w:rPr>
          <w:t>109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32" w:history="1">
        <w:r w:rsidR="004B545D" w:rsidRPr="007D7257">
          <w:rPr>
            <w:rStyle w:val="Hyperlink"/>
            <w:noProof/>
          </w:rPr>
          <w:t>B.8.1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_Toc392796632 \h </w:instrText>
        </w:r>
        <w:r>
          <w:rPr>
            <w:noProof/>
            <w:webHidden/>
          </w:rPr>
        </w:r>
        <w:r>
          <w:rPr>
            <w:noProof/>
            <w:webHidden/>
          </w:rPr>
          <w:fldChar w:fldCharType="separate"/>
        </w:r>
        <w:r w:rsidR="004B545D">
          <w:rPr>
            <w:noProof/>
            <w:webHidden/>
          </w:rPr>
          <w:t>109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33" w:history="1">
        <w:r w:rsidR="004B545D" w:rsidRPr="007D7257">
          <w:rPr>
            <w:rStyle w:val="Hyperlink"/>
            <w:noProof/>
          </w:rPr>
          <w:t>B.8.2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_Toc392796633 \h </w:instrText>
        </w:r>
        <w:r>
          <w:rPr>
            <w:noProof/>
            <w:webHidden/>
          </w:rPr>
        </w:r>
        <w:r>
          <w:rPr>
            <w:noProof/>
            <w:webHidden/>
          </w:rPr>
          <w:fldChar w:fldCharType="separate"/>
        </w:r>
        <w:r w:rsidR="004B545D">
          <w:rPr>
            <w:noProof/>
            <w:webHidden/>
          </w:rPr>
          <w:t>109</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34" w:history="1">
        <w:r w:rsidR="004B545D" w:rsidRPr="007D7257">
          <w:rPr>
            <w:rStyle w:val="Hyperlink"/>
            <w:noProof/>
          </w:rPr>
          <w:t>B.8.2.1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_Toc392796634 \h </w:instrText>
        </w:r>
        <w:r>
          <w:rPr>
            <w:noProof/>
            <w:webHidden/>
          </w:rPr>
        </w:r>
        <w:r>
          <w:rPr>
            <w:noProof/>
            <w:webHidden/>
          </w:rPr>
          <w:fldChar w:fldCharType="separate"/>
        </w:r>
        <w:r w:rsidR="004B545D">
          <w:rPr>
            <w:noProof/>
            <w:webHidden/>
          </w:rPr>
          <w:t>109</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35" w:history="1">
        <w:r w:rsidR="004B545D" w:rsidRPr="007D7257">
          <w:rPr>
            <w:rStyle w:val="Hyperlink"/>
            <w:noProof/>
          </w:rPr>
          <w:t>B.8.2.2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_Toc392796635 \h </w:instrText>
        </w:r>
        <w:r>
          <w:rPr>
            <w:noProof/>
            <w:webHidden/>
          </w:rPr>
        </w:r>
        <w:r>
          <w:rPr>
            <w:noProof/>
            <w:webHidden/>
          </w:rPr>
          <w:fldChar w:fldCharType="separate"/>
        </w:r>
        <w:r w:rsidR="004B545D">
          <w:rPr>
            <w:noProof/>
            <w:webHidden/>
          </w:rPr>
          <w:t>109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36" w:history="1">
        <w:r w:rsidR="004B545D" w:rsidRPr="007D7257">
          <w:rPr>
            <w:rStyle w:val="Hyperlink"/>
            <w:noProof/>
          </w:rPr>
          <w:t>B.8.3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_Toc392796636 \h </w:instrText>
        </w:r>
        <w:r>
          <w:rPr>
            <w:noProof/>
            <w:webHidden/>
          </w:rPr>
        </w:r>
        <w:r>
          <w:rPr>
            <w:noProof/>
            <w:webHidden/>
          </w:rPr>
          <w:fldChar w:fldCharType="separate"/>
        </w:r>
        <w:r w:rsidR="004B545D">
          <w:rPr>
            <w:noProof/>
            <w:webHidden/>
          </w:rPr>
          <w:t>110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37" w:history="1">
        <w:r w:rsidR="004B545D" w:rsidRPr="007D7257">
          <w:rPr>
            <w:rStyle w:val="Hyperlink"/>
            <w:noProof/>
          </w:rPr>
          <w:t>B.8.4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_Toc392796637 \h </w:instrText>
        </w:r>
        <w:r>
          <w:rPr>
            <w:noProof/>
            <w:webHidden/>
          </w:rPr>
        </w:r>
        <w:r>
          <w:rPr>
            <w:noProof/>
            <w:webHidden/>
          </w:rPr>
          <w:fldChar w:fldCharType="separate"/>
        </w:r>
        <w:r w:rsidR="004B545D">
          <w:rPr>
            <w:noProof/>
            <w:webHidden/>
          </w:rPr>
          <w:t>110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38" w:history="1">
        <w:r w:rsidR="004B545D" w:rsidRPr="007D7257">
          <w:rPr>
            <w:rStyle w:val="Hyperlink"/>
            <w:noProof/>
          </w:rPr>
          <w:t>B.8.5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_Toc392796638 \h </w:instrText>
        </w:r>
        <w:r>
          <w:rPr>
            <w:noProof/>
            <w:webHidden/>
          </w:rPr>
        </w:r>
        <w:r>
          <w:rPr>
            <w:noProof/>
            <w:webHidden/>
          </w:rPr>
          <w:fldChar w:fldCharType="separate"/>
        </w:r>
        <w:r w:rsidR="004B545D">
          <w:rPr>
            <w:noProof/>
            <w:webHidden/>
          </w:rPr>
          <w:t>110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39" w:history="1">
        <w:r w:rsidR="004B545D" w:rsidRPr="007D7257">
          <w:rPr>
            <w:rStyle w:val="Hyperlink"/>
            <w:noProof/>
          </w:rPr>
          <w:t>B.8.6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_Toc392796639 \h </w:instrText>
        </w:r>
        <w:r>
          <w:rPr>
            <w:noProof/>
            <w:webHidden/>
          </w:rPr>
        </w:r>
        <w:r>
          <w:rPr>
            <w:noProof/>
            <w:webHidden/>
          </w:rPr>
          <w:fldChar w:fldCharType="separate"/>
        </w:r>
        <w:r w:rsidR="004B545D">
          <w:rPr>
            <w:noProof/>
            <w:webHidden/>
          </w:rPr>
          <w:t>110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40" w:history="1">
        <w:r w:rsidR="004B545D" w:rsidRPr="007D7257">
          <w:rPr>
            <w:rStyle w:val="Hyperlink"/>
            <w:noProof/>
          </w:rPr>
          <w:t>B.8.7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_Toc392796640 \h </w:instrText>
        </w:r>
        <w:r>
          <w:rPr>
            <w:noProof/>
            <w:webHidden/>
          </w:rPr>
        </w:r>
        <w:r>
          <w:rPr>
            <w:noProof/>
            <w:webHidden/>
          </w:rPr>
          <w:fldChar w:fldCharType="separate"/>
        </w:r>
        <w:r w:rsidR="004B545D">
          <w:rPr>
            <w:noProof/>
            <w:webHidden/>
          </w:rPr>
          <w:t>111</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641" w:history="1">
        <w:r w:rsidR="004B545D" w:rsidRPr="007D7257">
          <w:rPr>
            <w:rStyle w:val="Hyperlink"/>
            <w:noProof/>
          </w:rPr>
          <w:t>B.9</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Private Chat Group Support – One-to-Many</w:t>
        </w:r>
        <w:r w:rsidR="004B545D">
          <w:rPr>
            <w:noProof/>
            <w:webHidden/>
          </w:rPr>
          <w:tab/>
        </w:r>
        <w:r>
          <w:rPr>
            <w:noProof/>
            <w:webHidden/>
          </w:rPr>
          <w:fldChar w:fldCharType="begin"/>
        </w:r>
        <w:r w:rsidR="004B545D">
          <w:rPr>
            <w:noProof/>
            <w:webHidden/>
          </w:rPr>
          <w:instrText xml:space="preserve"> PAGEREF _Toc392796641 \h </w:instrText>
        </w:r>
        <w:r>
          <w:rPr>
            <w:noProof/>
            <w:webHidden/>
          </w:rPr>
        </w:r>
        <w:r>
          <w:rPr>
            <w:noProof/>
            <w:webHidden/>
          </w:rPr>
          <w:fldChar w:fldCharType="separate"/>
        </w:r>
        <w:r w:rsidR="004B545D">
          <w:rPr>
            <w:noProof/>
            <w:webHidden/>
          </w:rPr>
          <w:t>111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42" w:history="1">
        <w:r w:rsidR="004B545D" w:rsidRPr="007D7257">
          <w:rPr>
            <w:rStyle w:val="Hyperlink"/>
            <w:noProof/>
          </w:rPr>
          <w:t>B.9.1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_Toc392796642 \h </w:instrText>
        </w:r>
        <w:r>
          <w:rPr>
            <w:noProof/>
            <w:webHidden/>
          </w:rPr>
        </w:r>
        <w:r>
          <w:rPr>
            <w:noProof/>
            <w:webHidden/>
          </w:rPr>
          <w:fldChar w:fldCharType="separate"/>
        </w:r>
        <w:r w:rsidR="004B545D">
          <w:rPr>
            <w:noProof/>
            <w:webHidden/>
          </w:rPr>
          <w:t>111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43" w:history="1">
        <w:r w:rsidR="004B545D" w:rsidRPr="007D7257">
          <w:rPr>
            <w:rStyle w:val="Hyperlink"/>
            <w:noProof/>
          </w:rPr>
          <w:t>B.9.2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_Toc392796643 \h </w:instrText>
        </w:r>
        <w:r>
          <w:rPr>
            <w:noProof/>
            <w:webHidden/>
          </w:rPr>
        </w:r>
        <w:r>
          <w:rPr>
            <w:noProof/>
            <w:webHidden/>
          </w:rPr>
          <w:fldChar w:fldCharType="separate"/>
        </w:r>
        <w:r w:rsidR="004B545D">
          <w:rPr>
            <w:noProof/>
            <w:webHidden/>
          </w:rPr>
          <w:t>112</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44" w:history="1">
        <w:r w:rsidR="004B545D" w:rsidRPr="007D7257">
          <w:rPr>
            <w:rStyle w:val="Hyperlink"/>
            <w:noProof/>
          </w:rPr>
          <w:t>B.9.2.1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_Toc392796644 \h </w:instrText>
        </w:r>
        <w:r>
          <w:rPr>
            <w:noProof/>
            <w:webHidden/>
          </w:rPr>
        </w:r>
        <w:r>
          <w:rPr>
            <w:noProof/>
            <w:webHidden/>
          </w:rPr>
          <w:fldChar w:fldCharType="separate"/>
        </w:r>
        <w:r w:rsidR="004B545D">
          <w:rPr>
            <w:noProof/>
            <w:webHidden/>
          </w:rPr>
          <w:t>112</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645" w:history="1">
        <w:r w:rsidR="004B545D" w:rsidRPr="007D7257">
          <w:rPr>
            <w:rStyle w:val="Hyperlink"/>
            <w:noProof/>
          </w:rPr>
          <w:t>B.9.2.2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_Toc392796645 \h </w:instrText>
        </w:r>
        <w:r>
          <w:rPr>
            <w:noProof/>
            <w:webHidden/>
          </w:rPr>
        </w:r>
        <w:r>
          <w:rPr>
            <w:noProof/>
            <w:webHidden/>
          </w:rPr>
          <w:fldChar w:fldCharType="separate"/>
        </w:r>
        <w:r w:rsidR="004B545D">
          <w:rPr>
            <w:noProof/>
            <w:webHidden/>
          </w:rPr>
          <w:t>112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46" w:history="1">
        <w:r w:rsidR="004B545D" w:rsidRPr="007D7257">
          <w:rPr>
            <w:rStyle w:val="Hyperlink"/>
            <w:noProof/>
          </w:rPr>
          <w:t>B.9.3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_Toc392796646 \h </w:instrText>
        </w:r>
        <w:r>
          <w:rPr>
            <w:noProof/>
            <w:webHidden/>
          </w:rPr>
        </w:r>
        <w:r>
          <w:rPr>
            <w:noProof/>
            <w:webHidden/>
          </w:rPr>
          <w:fldChar w:fldCharType="separate"/>
        </w:r>
        <w:r w:rsidR="004B545D">
          <w:rPr>
            <w:noProof/>
            <w:webHidden/>
          </w:rPr>
          <w:t>112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47" w:history="1">
        <w:r w:rsidR="004B545D" w:rsidRPr="007D7257">
          <w:rPr>
            <w:rStyle w:val="Hyperlink"/>
            <w:noProof/>
          </w:rPr>
          <w:t>B.9.4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_Toc392796647 \h </w:instrText>
        </w:r>
        <w:r>
          <w:rPr>
            <w:noProof/>
            <w:webHidden/>
          </w:rPr>
        </w:r>
        <w:r>
          <w:rPr>
            <w:noProof/>
            <w:webHidden/>
          </w:rPr>
          <w:fldChar w:fldCharType="separate"/>
        </w:r>
        <w:r w:rsidR="004B545D">
          <w:rPr>
            <w:noProof/>
            <w:webHidden/>
          </w:rPr>
          <w:t>112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48" w:history="1">
        <w:r w:rsidR="004B545D" w:rsidRPr="007D7257">
          <w:rPr>
            <w:rStyle w:val="Hyperlink"/>
            <w:noProof/>
          </w:rPr>
          <w:t>B.9.5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_Toc392796648 \h </w:instrText>
        </w:r>
        <w:r>
          <w:rPr>
            <w:noProof/>
            <w:webHidden/>
          </w:rPr>
        </w:r>
        <w:r>
          <w:rPr>
            <w:noProof/>
            <w:webHidden/>
          </w:rPr>
          <w:fldChar w:fldCharType="separate"/>
        </w:r>
        <w:r w:rsidR="004B545D">
          <w:rPr>
            <w:noProof/>
            <w:webHidden/>
          </w:rPr>
          <w:t>112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49" w:history="1">
        <w:r w:rsidR="004B545D" w:rsidRPr="007D7257">
          <w:rPr>
            <w:rStyle w:val="Hyperlink"/>
            <w:noProof/>
          </w:rPr>
          <w:t>B.9.6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Flows</w:t>
        </w:r>
        <w:r w:rsidR="004B545D">
          <w:rPr>
            <w:noProof/>
            <w:webHidden/>
          </w:rPr>
          <w:tab/>
        </w:r>
        <w:r>
          <w:rPr>
            <w:noProof/>
            <w:webHidden/>
          </w:rPr>
          <w:fldChar w:fldCharType="begin"/>
        </w:r>
        <w:r w:rsidR="004B545D">
          <w:rPr>
            <w:noProof/>
            <w:webHidden/>
          </w:rPr>
          <w:instrText xml:space="preserve"> PAGEREF _Toc392796649 \h </w:instrText>
        </w:r>
        <w:r>
          <w:rPr>
            <w:noProof/>
            <w:webHidden/>
          </w:rPr>
        </w:r>
        <w:r>
          <w:rPr>
            <w:noProof/>
            <w:webHidden/>
          </w:rPr>
          <w:fldChar w:fldCharType="separate"/>
        </w:r>
        <w:r w:rsidR="004B545D">
          <w:rPr>
            <w:noProof/>
            <w:webHidden/>
          </w:rPr>
          <w:t>113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50" w:history="1">
        <w:r w:rsidR="004B545D" w:rsidRPr="007D7257">
          <w:rPr>
            <w:rStyle w:val="Hyperlink"/>
            <w:noProof/>
          </w:rPr>
          <w:t>B.9.7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_Toc392796650 \h </w:instrText>
        </w:r>
        <w:r>
          <w:rPr>
            <w:noProof/>
            <w:webHidden/>
          </w:rPr>
        </w:r>
        <w:r>
          <w:rPr>
            <w:noProof/>
            <w:webHidden/>
          </w:rPr>
          <w:fldChar w:fldCharType="separate"/>
        </w:r>
        <w:r w:rsidR="004B545D">
          <w:rPr>
            <w:noProof/>
            <w:webHidden/>
          </w:rPr>
          <w:t>113</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651" w:history="1">
        <w:r w:rsidR="004B545D" w:rsidRPr="007D7257">
          <w:rPr>
            <w:rStyle w:val="Hyperlink"/>
            <w:noProof/>
          </w:rPr>
          <w:t>B.10</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Mobile Fixed Inter-working</w:t>
        </w:r>
        <w:r w:rsidR="004B545D">
          <w:rPr>
            <w:noProof/>
            <w:webHidden/>
          </w:rPr>
          <w:tab/>
        </w:r>
        <w:r>
          <w:rPr>
            <w:noProof/>
            <w:webHidden/>
          </w:rPr>
          <w:fldChar w:fldCharType="begin"/>
        </w:r>
        <w:r w:rsidR="004B545D">
          <w:rPr>
            <w:noProof/>
            <w:webHidden/>
          </w:rPr>
          <w:instrText xml:space="preserve"> PAGEREF _Toc392796651 \h </w:instrText>
        </w:r>
        <w:r>
          <w:rPr>
            <w:noProof/>
            <w:webHidden/>
          </w:rPr>
        </w:r>
        <w:r>
          <w:rPr>
            <w:noProof/>
            <w:webHidden/>
          </w:rPr>
          <w:fldChar w:fldCharType="separate"/>
        </w:r>
        <w:r w:rsidR="004B545D">
          <w:rPr>
            <w:noProof/>
            <w:webHidden/>
          </w:rPr>
          <w:t>113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52" w:history="1">
        <w:r w:rsidR="004B545D" w:rsidRPr="007D7257">
          <w:rPr>
            <w:rStyle w:val="Hyperlink"/>
            <w:noProof/>
          </w:rPr>
          <w:t>B.10.1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_Toc392796652 \h </w:instrText>
        </w:r>
        <w:r>
          <w:rPr>
            <w:noProof/>
            <w:webHidden/>
          </w:rPr>
        </w:r>
        <w:r>
          <w:rPr>
            <w:noProof/>
            <w:webHidden/>
          </w:rPr>
          <w:fldChar w:fldCharType="separate"/>
        </w:r>
        <w:r w:rsidR="004B545D">
          <w:rPr>
            <w:noProof/>
            <w:webHidden/>
          </w:rPr>
          <w:t>113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53" w:history="1">
        <w:r w:rsidR="004B545D" w:rsidRPr="007D7257">
          <w:rPr>
            <w:rStyle w:val="Hyperlink"/>
            <w:noProof/>
          </w:rPr>
          <w:t>B.10.2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_Toc392796653 \h </w:instrText>
        </w:r>
        <w:r>
          <w:rPr>
            <w:noProof/>
            <w:webHidden/>
          </w:rPr>
        </w:r>
        <w:r>
          <w:rPr>
            <w:noProof/>
            <w:webHidden/>
          </w:rPr>
          <w:fldChar w:fldCharType="separate"/>
        </w:r>
        <w:r w:rsidR="004B545D">
          <w:rPr>
            <w:noProof/>
            <w:webHidden/>
          </w:rPr>
          <w:t>114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54" w:history="1">
        <w:r w:rsidR="004B545D" w:rsidRPr="007D7257">
          <w:rPr>
            <w:rStyle w:val="Hyperlink"/>
            <w:noProof/>
          </w:rPr>
          <w:t>B.10.2.1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_Toc392796654 \h </w:instrText>
        </w:r>
        <w:r>
          <w:rPr>
            <w:noProof/>
            <w:webHidden/>
          </w:rPr>
        </w:r>
        <w:r>
          <w:rPr>
            <w:noProof/>
            <w:webHidden/>
          </w:rPr>
          <w:fldChar w:fldCharType="separate"/>
        </w:r>
        <w:r w:rsidR="004B545D">
          <w:rPr>
            <w:noProof/>
            <w:webHidden/>
          </w:rPr>
          <w:t>114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55" w:history="1">
        <w:r w:rsidR="004B545D" w:rsidRPr="007D7257">
          <w:rPr>
            <w:rStyle w:val="Hyperlink"/>
            <w:noProof/>
          </w:rPr>
          <w:t>B.10.2.2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_Toc392796655 \h </w:instrText>
        </w:r>
        <w:r>
          <w:rPr>
            <w:noProof/>
            <w:webHidden/>
          </w:rPr>
        </w:r>
        <w:r>
          <w:rPr>
            <w:noProof/>
            <w:webHidden/>
          </w:rPr>
          <w:fldChar w:fldCharType="separate"/>
        </w:r>
        <w:r w:rsidR="004B545D">
          <w:rPr>
            <w:noProof/>
            <w:webHidden/>
          </w:rPr>
          <w:t>114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56" w:history="1">
        <w:r w:rsidR="004B545D" w:rsidRPr="007D7257">
          <w:rPr>
            <w:rStyle w:val="Hyperlink"/>
            <w:noProof/>
          </w:rPr>
          <w:t>B.10.3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_Toc392796656 \h </w:instrText>
        </w:r>
        <w:r>
          <w:rPr>
            <w:noProof/>
            <w:webHidden/>
          </w:rPr>
        </w:r>
        <w:r>
          <w:rPr>
            <w:noProof/>
            <w:webHidden/>
          </w:rPr>
          <w:fldChar w:fldCharType="separate"/>
        </w:r>
        <w:r w:rsidR="004B545D">
          <w:rPr>
            <w:noProof/>
            <w:webHidden/>
          </w:rPr>
          <w:t>114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57" w:history="1">
        <w:r w:rsidR="004B545D" w:rsidRPr="007D7257">
          <w:rPr>
            <w:rStyle w:val="Hyperlink"/>
            <w:noProof/>
          </w:rPr>
          <w:t>B.10.4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_Toc392796657 \h </w:instrText>
        </w:r>
        <w:r>
          <w:rPr>
            <w:noProof/>
            <w:webHidden/>
          </w:rPr>
        </w:r>
        <w:r>
          <w:rPr>
            <w:noProof/>
            <w:webHidden/>
          </w:rPr>
          <w:fldChar w:fldCharType="separate"/>
        </w:r>
        <w:r w:rsidR="004B545D">
          <w:rPr>
            <w:noProof/>
            <w:webHidden/>
          </w:rPr>
          <w:t>114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58" w:history="1">
        <w:r w:rsidR="004B545D" w:rsidRPr="007D7257">
          <w:rPr>
            <w:rStyle w:val="Hyperlink"/>
            <w:noProof/>
          </w:rPr>
          <w:t>B.10.5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_Toc392796658 \h </w:instrText>
        </w:r>
        <w:r>
          <w:rPr>
            <w:noProof/>
            <w:webHidden/>
          </w:rPr>
        </w:r>
        <w:r>
          <w:rPr>
            <w:noProof/>
            <w:webHidden/>
          </w:rPr>
          <w:fldChar w:fldCharType="separate"/>
        </w:r>
        <w:r w:rsidR="004B545D">
          <w:rPr>
            <w:noProof/>
            <w:webHidden/>
          </w:rPr>
          <w:t>115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59" w:history="1">
        <w:r w:rsidR="004B545D" w:rsidRPr="007D7257">
          <w:rPr>
            <w:rStyle w:val="Hyperlink"/>
            <w:noProof/>
          </w:rPr>
          <w:t>B.10.6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_Toc392796659 \h </w:instrText>
        </w:r>
        <w:r>
          <w:rPr>
            <w:noProof/>
            <w:webHidden/>
          </w:rPr>
        </w:r>
        <w:r>
          <w:rPr>
            <w:noProof/>
            <w:webHidden/>
          </w:rPr>
          <w:fldChar w:fldCharType="separate"/>
        </w:r>
        <w:r w:rsidR="004B545D">
          <w:rPr>
            <w:noProof/>
            <w:webHidden/>
          </w:rPr>
          <w:t>115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60" w:history="1">
        <w:r w:rsidR="004B545D" w:rsidRPr="007D7257">
          <w:rPr>
            <w:rStyle w:val="Hyperlink"/>
            <w:noProof/>
          </w:rPr>
          <w:t>B.10.6.1</w:t>
        </w:r>
        <w:r w:rsidR="004B545D">
          <w:rPr>
            <w:rFonts w:asciiTheme="minorHAnsi" w:eastAsiaTheme="minorEastAsia" w:hAnsiTheme="minorHAnsi" w:cstheme="minorBidi"/>
            <w:noProof/>
            <w:sz w:val="22"/>
            <w:szCs w:val="22"/>
            <w:lang w:val="en-US"/>
          </w:rPr>
          <w:tab/>
        </w:r>
        <w:r w:rsidR="004B545D" w:rsidRPr="007D7257">
          <w:rPr>
            <w:rStyle w:val="Hyperlink"/>
            <w:noProof/>
          </w:rPr>
          <w:t>Incoming PoC with session acceptance</w:t>
        </w:r>
        <w:r w:rsidR="004B545D">
          <w:rPr>
            <w:noProof/>
            <w:webHidden/>
          </w:rPr>
          <w:tab/>
        </w:r>
        <w:r>
          <w:rPr>
            <w:noProof/>
            <w:webHidden/>
          </w:rPr>
          <w:fldChar w:fldCharType="begin"/>
        </w:r>
        <w:r w:rsidR="004B545D">
          <w:rPr>
            <w:noProof/>
            <w:webHidden/>
          </w:rPr>
          <w:instrText xml:space="preserve"> PAGEREF _Toc392796660 \h </w:instrText>
        </w:r>
        <w:r>
          <w:rPr>
            <w:noProof/>
            <w:webHidden/>
          </w:rPr>
        </w:r>
        <w:r>
          <w:rPr>
            <w:noProof/>
            <w:webHidden/>
          </w:rPr>
          <w:fldChar w:fldCharType="separate"/>
        </w:r>
        <w:r w:rsidR="004B545D">
          <w:rPr>
            <w:noProof/>
            <w:webHidden/>
          </w:rPr>
          <w:t>115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61" w:history="1">
        <w:r w:rsidR="004B545D" w:rsidRPr="007D7257">
          <w:rPr>
            <w:rStyle w:val="Hyperlink"/>
            <w:noProof/>
          </w:rPr>
          <w:t>B.10.6.2</w:t>
        </w:r>
        <w:r w:rsidR="004B545D">
          <w:rPr>
            <w:rFonts w:asciiTheme="minorHAnsi" w:eastAsiaTheme="minorEastAsia" w:hAnsiTheme="minorHAnsi" w:cstheme="minorBidi"/>
            <w:noProof/>
            <w:sz w:val="22"/>
            <w:szCs w:val="22"/>
            <w:lang w:val="en-US"/>
          </w:rPr>
          <w:tab/>
        </w:r>
        <w:r w:rsidR="004B545D" w:rsidRPr="007D7257">
          <w:rPr>
            <w:rStyle w:val="Hyperlink"/>
            <w:noProof/>
          </w:rPr>
          <w:t>Incoming PoC with session rejection</w:t>
        </w:r>
        <w:r w:rsidR="004B545D">
          <w:rPr>
            <w:noProof/>
            <w:webHidden/>
          </w:rPr>
          <w:tab/>
        </w:r>
        <w:r>
          <w:rPr>
            <w:noProof/>
            <w:webHidden/>
          </w:rPr>
          <w:fldChar w:fldCharType="begin"/>
        </w:r>
        <w:r w:rsidR="004B545D">
          <w:rPr>
            <w:noProof/>
            <w:webHidden/>
          </w:rPr>
          <w:instrText xml:space="preserve"> PAGEREF _Toc392796661 \h </w:instrText>
        </w:r>
        <w:r>
          <w:rPr>
            <w:noProof/>
            <w:webHidden/>
          </w:rPr>
        </w:r>
        <w:r>
          <w:rPr>
            <w:noProof/>
            <w:webHidden/>
          </w:rPr>
          <w:fldChar w:fldCharType="separate"/>
        </w:r>
        <w:r w:rsidR="004B545D">
          <w:rPr>
            <w:noProof/>
            <w:webHidden/>
          </w:rPr>
          <w:t>115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62" w:history="1">
        <w:r w:rsidR="004B545D" w:rsidRPr="007D7257">
          <w:rPr>
            <w:rStyle w:val="Hyperlink"/>
            <w:noProof/>
          </w:rPr>
          <w:t>B.10.7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_Toc392796662 \h </w:instrText>
        </w:r>
        <w:r>
          <w:rPr>
            <w:noProof/>
            <w:webHidden/>
          </w:rPr>
        </w:r>
        <w:r>
          <w:rPr>
            <w:noProof/>
            <w:webHidden/>
          </w:rPr>
          <w:fldChar w:fldCharType="separate"/>
        </w:r>
        <w:r w:rsidR="004B545D">
          <w:rPr>
            <w:noProof/>
            <w:webHidden/>
          </w:rPr>
          <w:t>116</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663" w:history="1">
        <w:r w:rsidR="004B545D" w:rsidRPr="007D7257">
          <w:rPr>
            <w:rStyle w:val="Hyperlink"/>
            <w:noProof/>
          </w:rPr>
          <w:t>B.11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Use of multiple group operation</w:t>
        </w:r>
        <w:r w:rsidR="004B545D">
          <w:rPr>
            <w:noProof/>
            <w:webHidden/>
          </w:rPr>
          <w:tab/>
        </w:r>
        <w:r>
          <w:rPr>
            <w:noProof/>
            <w:webHidden/>
          </w:rPr>
          <w:fldChar w:fldCharType="begin"/>
        </w:r>
        <w:r w:rsidR="004B545D">
          <w:rPr>
            <w:noProof/>
            <w:webHidden/>
          </w:rPr>
          <w:instrText xml:space="preserve"> PAGEREF _Toc392796663 \h </w:instrText>
        </w:r>
        <w:r>
          <w:rPr>
            <w:noProof/>
            <w:webHidden/>
          </w:rPr>
        </w:r>
        <w:r>
          <w:rPr>
            <w:noProof/>
            <w:webHidden/>
          </w:rPr>
          <w:fldChar w:fldCharType="separate"/>
        </w:r>
        <w:r w:rsidR="004B545D">
          <w:rPr>
            <w:noProof/>
            <w:webHidden/>
          </w:rPr>
          <w:t>116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64" w:history="1">
        <w:r w:rsidR="004B545D" w:rsidRPr="007D7257">
          <w:rPr>
            <w:rStyle w:val="Hyperlink"/>
            <w:noProof/>
          </w:rPr>
          <w:t>B.11.1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_Toc392796664 \h </w:instrText>
        </w:r>
        <w:r>
          <w:rPr>
            <w:noProof/>
            <w:webHidden/>
          </w:rPr>
        </w:r>
        <w:r>
          <w:rPr>
            <w:noProof/>
            <w:webHidden/>
          </w:rPr>
          <w:fldChar w:fldCharType="separate"/>
        </w:r>
        <w:r w:rsidR="004B545D">
          <w:rPr>
            <w:noProof/>
            <w:webHidden/>
          </w:rPr>
          <w:t>116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65" w:history="1">
        <w:r w:rsidR="004B545D" w:rsidRPr="007D7257">
          <w:rPr>
            <w:rStyle w:val="Hyperlink"/>
            <w:noProof/>
          </w:rPr>
          <w:t>B.11.2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_Toc392796665 \h </w:instrText>
        </w:r>
        <w:r>
          <w:rPr>
            <w:noProof/>
            <w:webHidden/>
          </w:rPr>
        </w:r>
        <w:r>
          <w:rPr>
            <w:noProof/>
            <w:webHidden/>
          </w:rPr>
          <w:fldChar w:fldCharType="separate"/>
        </w:r>
        <w:r w:rsidR="004B545D">
          <w:rPr>
            <w:noProof/>
            <w:webHidden/>
          </w:rPr>
          <w:t>116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66" w:history="1">
        <w:r w:rsidR="004B545D" w:rsidRPr="007D7257">
          <w:rPr>
            <w:rStyle w:val="Hyperlink"/>
            <w:noProof/>
          </w:rPr>
          <w:t>B.11.2.1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_Toc392796666 \h </w:instrText>
        </w:r>
        <w:r>
          <w:rPr>
            <w:noProof/>
            <w:webHidden/>
          </w:rPr>
        </w:r>
        <w:r>
          <w:rPr>
            <w:noProof/>
            <w:webHidden/>
          </w:rPr>
          <w:fldChar w:fldCharType="separate"/>
        </w:r>
        <w:r w:rsidR="004B545D">
          <w:rPr>
            <w:noProof/>
            <w:webHidden/>
          </w:rPr>
          <w:t>117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67" w:history="1">
        <w:r w:rsidR="004B545D" w:rsidRPr="007D7257">
          <w:rPr>
            <w:rStyle w:val="Hyperlink"/>
            <w:noProof/>
          </w:rPr>
          <w:t>B.11.2.2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_Toc392796667 \h </w:instrText>
        </w:r>
        <w:r>
          <w:rPr>
            <w:noProof/>
            <w:webHidden/>
          </w:rPr>
        </w:r>
        <w:r>
          <w:rPr>
            <w:noProof/>
            <w:webHidden/>
          </w:rPr>
          <w:fldChar w:fldCharType="separate"/>
        </w:r>
        <w:r w:rsidR="004B545D">
          <w:rPr>
            <w:noProof/>
            <w:webHidden/>
          </w:rPr>
          <w:t>117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68" w:history="1">
        <w:r w:rsidR="004B545D" w:rsidRPr="007D7257">
          <w:rPr>
            <w:rStyle w:val="Hyperlink"/>
            <w:noProof/>
          </w:rPr>
          <w:t>B.11.3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_Toc392796668 \h </w:instrText>
        </w:r>
        <w:r>
          <w:rPr>
            <w:noProof/>
            <w:webHidden/>
          </w:rPr>
        </w:r>
        <w:r>
          <w:rPr>
            <w:noProof/>
            <w:webHidden/>
          </w:rPr>
          <w:fldChar w:fldCharType="separate"/>
        </w:r>
        <w:r w:rsidR="004B545D">
          <w:rPr>
            <w:noProof/>
            <w:webHidden/>
          </w:rPr>
          <w:t>117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69" w:history="1">
        <w:r w:rsidR="004B545D" w:rsidRPr="007D7257">
          <w:rPr>
            <w:rStyle w:val="Hyperlink"/>
            <w:noProof/>
          </w:rPr>
          <w:t>B.11.4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_Toc392796669 \h </w:instrText>
        </w:r>
        <w:r>
          <w:rPr>
            <w:noProof/>
            <w:webHidden/>
          </w:rPr>
        </w:r>
        <w:r>
          <w:rPr>
            <w:noProof/>
            <w:webHidden/>
          </w:rPr>
          <w:fldChar w:fldCharType="separate"/>
        </w:r>
        <w:r w:rsidR="004B545D">
          <w:rPr>
            <w:noProof/>
            <w:webHidden/>
          </w:rPr>
          <w:t>117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70" w:history="1">
        <w:r w:rsidR="004B545D" w:rsidRPr="007D7257">
          <w:rPr>
            <w:rStyle w:val="Hyperlink"/>
            <w:noProof/>
          </w:rPr>
          <w:t>B.11.5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_Toc392796670 \h </w:instrText>
        </w:r>
        <w:r>
          <w:rPr>
            <w:noProof/>
            <w:webHidden/>
          </w:rPr>
        </w:r>
        <w:r>
          <w:rPr>
            <w:noProof/>
            <w:webHidden/>
          </w:rPr>
          <w:fldChar w:fldCharType="separate"/>
        </w:r>
        <w:r w:rsidR="004B545D">
          <w:rPr>
            <w:noProof/>
            <w:webHidden/>
          </w:rPr>
          <w:t>117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71" w:history="1">
        <w:r w:rsidR="004B545D" w:rsidRPr="007D7257">
          <w:rPr>
            <w:rStyle w:val="Hyperlink"/>
            <w:noProof/>
          </w:rPr>
          <w:t>B.11.6</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_Toc392796671 \h </w:instrText>
        </w:r>
        <w:r>
          <w:rPr>
            <w:noProof/>
            <w:webHidden/>
          </w:rPr>
        </w:r>
        <w:r>
          <w:rPr>
            <w:noProof/>
            <w:webHidden/>
          </w:rPr>
          <w:fldChar w:fldCharType="separate"/>
        </w:r>
        <w:r w:rsidR="004B545D">
          <w:rPr>
            <w:noProof/>
            <w:webHidden/>
          </w:rPr>
          <w:t>118</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672" w:history="1">
        <w:r w:rsidR="004B545D" w:rsidRPr="007D7257">
          <w:rPr>
            <w:rStyle w:val="Hyperlink"/>
            <w:noProof/>
          </w:rPr>
          <w:t>B.12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"Whispering" during an active session</w:t>
        </w:r>
        <w:r w:rsidR="004B545D">
          <w:rPr>
            <w:noProof/>
            <w:webHidden/>
          </w:rPr>
          <w:tab/>
        </w:r>
        <w:r>
          <w:rPr>
            <w:noProof/>
            <w:webHidden/>
          </w:rPr>
          <w:fldChar w:fldCharType="begin"/>
        </w:r>
        <w:r w:rsidR="004B545D">
          <w:rPr>
            <w:noProof/>
            <w:webHidden/>
          </w:rPr>
          <w:instrText xml:space="preserve"> PAGEREF _Toc392796672 \h </w:instrText>
        </w:r>
        <w:r>
          <w:rPr>
            <w:noProof/>
            <w:webHidden/>
          </w:rPr>
        </w:r>
        <w:r>
          <w:rPr>
            <w:noProof/>
            <w:webHidden/>
          </w:rPr>
          <w:fldChar w:fldCharType="separate"/>
        </w:r>
        <w:r w:rsidR="004B545D">
          <w:rPr>
            <w:noProof/>
            <w:webHidden/>
          </w:rPr>
          <w:t>118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73" w:history="1">
        <w:r w:rsidR="004B545D" w:rsidRPr="007D7257">
          <w:rPr>
            <w:rStyle w:val="Hyperlink"/>
            <w:noProof/>
          </w:rPr>
          <w:t>B.12.1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_Toc392796673 \h </w:instrText>
        </w:r>
        <w:r>
          <w:rPr>
            <w:noProof/>
            <w:webHidden/>
          </w:rPr>
        </w:r>
        <w:r>
          <w:rPr>
            <w:noProof/>
            <w:webHidden/>
          </w:rPr>
          <w:fldChar w:fldCharType="separate"/>
        </w:r>
        <w:r w:rsidR="004B545D">
          <w:rPr>
            <w:noProof/>
            <w:webHidden/>
          </w:rPr>
          <w:t>118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74" w:history="1">
        <w:r w:rsidR="004B545D" w:rsidRPr="007D7257">
          <w:rPr>
            <w:rStyle w:val="Hyperlink"/>
            <w:noProof/>
          </w:rPr>
          <w:t>B.12.2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_Toc392796674 \h </w:instrText>
        </w:r>
        <w:r>
          <w:rPr>
            <w:noProof/>
            <w:webHidden/>
          </w:rPr>
        </w:r>
        <w:r>
          <w:rPr>
            <w:noProof/>
            <w:webHidden/>
          </w:rPr>
          <w:fldChar w:fldCharType="separate"/>
        </w:r>
        <w:r w:rsidR="004B545D">
          <w:rPr>
            <w:noProof/>
            <w:webHidden/>
          </w:rPr>
          <w:t>118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75" w:history="1">
        <w:r w:rsidR="004B545D" w:rsidRPr="007D7257">
          <w:rPr>
            <w:rStyle w:val="Hyperlink"/>
            <w:noProof/>
          </w:rPr>
          <w:t>B.12.2.1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_Toc392796675 \h </w:instrText>
        </w:r>
        <w:r>
          <w:rPr>
            <w:noProof/>
            <w:webHidden/>
          </w:rPr>
        </w:r>
        <w:r>
          <w:rPr>
            <w:noProof/>
            <w:webHidden/>
          </w:rPr>
          <w:fldChar w:fldCharType="separate"/>
        </w:r>
        <w:r w:rsidR="004B545D">
          <w:rPr>
            <w:noProof/>
            <w:webHidden/>
          </w:rPr>
          <w:t>119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76" w:history="1">
        <w:r w:rsidR="004B545D" w:rsidRPr="007D7257">
          <w:rPr>
            <w:rStyle w:val="Hyperlink"/>
            <w:noProof/>
          </w:rPr>
          <w:t>B.12.2.2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_Toc392796676 \h </w:instrText>
        </w:r>
        <w:r>
          <w:rPr>
            <w:noProof/>
            <w:webHidden/>
          </w:rPr>
        </w:r>
        <w:r>
          <w:rPr>
            <w:noProof/>
            <w:webHidden/>
          </w:rPr>
          <w:fldChar w:fldCharType="separate"/>
        </w:r>
        <w:r w:rsidR="004B545D">
          <w:rPr>
            <w:noProof/>
            <w:webHidden/>
          </w:rPr>
          <w:t>119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77" w:history="1">
        <w:r w:rsidR="004B545D" w:rsidRPr="007D7257">
          <w:rPr>
            <w:rStyle w:val="Hyperlink"/>
            <w:noProof/>
          </w:rPr>
          <w:t>B.12.3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_Toc392796677 \h </w:instrText>
        </w:r>
        <w:r>
          <w:rPr>
            <w:noProof/>
            <w:webHidden/>
          </w:rPr>
        </w:r>
        <w:r>
          <w:rPr>
            <w:noProof/>
            <w:webHidden/>
          </w:rPr>
          <w:fldChar w:fldCharType="separate"/>
        </w:r>
        <w:r w:rsidR="004B545D">
          <w:rPr>
            <w:noProof/>
            <w:webHidden/>
          </w:rPr>
          <w:t>119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78" w:history="1">
        <w:r w:rsidR="004B545D" w:rsidRPr="007D7257">
          <w:rPr>
            <w:rStyle w:val="Hyperlink"/>
            <w:noProof/>
          </w:rPr>
          <w:t>B.12.4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_Toc392796678 \h </w:instrText>
        </w:r>
        <w:r>
          <w:rPr>
            <w:noProof/>
            <w:webHidden/>
          </w:rPr>
        </w:r>
        <w:r>
          <w:rPr>
            <w:noProof/>
            <w:webHidden/>
          </w:rPr>
          <w:fldChar w:fldCharType="separate"/>
        </w:r>
        <w:r w:rsidR="004B545D">
          <w:rPr>
            <w:noProof/>
            <w:webHidden/>
          </w:rPr>
          <w:t>119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79" w:history="1">
        <w:r w:rsidR="004B545D" w:rsidRPr="007D7257">
          <w:rPr>
            <w:rStyle w:val="Hyperlink"/>
            <w:noProof/>
          </w:rPr>
          <w:t>B.12.5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_Toc392796679 \h </w:instrText>
        </w:r>
        <w:r>
          <w:rPr>
            <w:noProof/>
            <w:webHidden/>
          </w:rPr>
        </w:r>
        <w:r>
          <w:rPr>
            <w:noProof/>
            <w:webHidden/>
          </w:rPr>
          <w:fldChar w:fldCharType="separate"/>
        </w:r>
        <w:r w:rsidR="004B545D">
          <w:rPr>
            <w:noProof/>
            <w:webHidden/>
          </w:rPr>
          <w:t>119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80" w:history="1">
        <w:r w:rsidR="004B545D" w:rsidRPr="007D7257">
          <w:rPr>
            <w:rStyle w:val="Hyperlink"/>
            <w:noProof/>
          </w:rPr>
          <w:t>B.12.6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Flows</w:t>
        </w:r>
        <w:r w:rsidR="004B545D">
          <w:rPr>
            <w:noProof/>
            <w:webHidden/>
          </w:rPr>
          <w:tab/>
        </w:r>
        <w:r>
          <w:rPr>
            <w:noProof/>
            <w:webHidden/>
          </w:rPr>
          <w:fldChar w:fldCharType="begin"/>
        </w:r>
        <w:r w:rsidR="004B545D">
          <w:rPr>
            <w:noProof/>
            <w:webHidden/>
          </w:rPr>
          <w:instrText xml:space="preserve"> PAGEREF _Toc392796680 \h </w:instrText>
        </w:r>
        <w:r>
          <w:rPr>
            <w:noProof/>
            <w:webHidden/>
          </w:rPr>
        </w:r>
        <w:r>
          <w:rPr>
            <w:noProof/>
            <w:webHidden/>
          </w:rPr>
          <w:fldChar w:fldCharType="separate"/>
        </w:r>
        <w:r w:rsidR="004B545D">
          <w:rPr>
            <w:noProof/>
            <w:webHidden/>
          </w:rPr>
          <w:t>119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81" w:history="1">
        <w:r w:rsidR="004B545D" w:rsidRPr="007D7257">
          <w:rPr>
            <w:rStyle w:val="Hyperlink"/>
            <w:noProof/>
          </w:rPr>
          <w:t>B.12.7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_Toc392796681 \h </w:instrText>
        </w:r>
        <w:r>
          <w:rPr>
            <w:noProof/>
            <w:webHidden/>
          </w:rPr>
        </w:r>
        <w:r>
          <w:rPr>
            <w:noProof/>
            <w:webHidden/>
          </w:rPr>
          <w:fldChar w:fldCharType="separate"/>
        </w:r>
        <w:r w:rsidR="004B545D">
          <w:rPr>
            <w:noProof/>
            <w:webHidden/>
          </w:rPr>
          <w:t>119</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682" w:history="1">
        <w:r w:rsidR="004B545D" w:rsidRPr="007D7257">
          <w:rPr>
            <w:rStyle w:val="Hyperlink"/>
            <w:noProof/>
          </w:rPr>
          <w:t>B.13</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Ad-hoc Chat Group Support – One-to-Many</w:t>
        </w:r>
        <w:r w:rsidR="004B545D">
          <w:rPr>
            <w:noProof/>
            <w:webHidden/>
          </w:rPr>
          <w:tab/>
        </w:r>
        <w:r>
          <w:rPr>
            <w:noProof/>
            <w:webHidden/>
          </w:rPr>
          <w:fldChar w:fldCharType="begin"/>
        </w:r>
        <w:r w:rsidR="004B545D">
          <w:rPr>
            <w:noProof/>
            <w:webHidden/>
          </w:rPr>
          <w:instrText xml:space="preserve"> PAGEREF _Toc392796682 \h </w:instrText>
        </w:r>
        <w:r>
          <w:rPr>
            <w:noProof/>
            <w:webHidden/>
          </w:rPr>
        </w:r>
        <w:r>
          <w:rPr>
            <w:noProof/>
            <w:webHidden/>
          </w:rPr>
          <w:fldChar w:fldCharType="separate"/>
        </w:r>
        <w:r w:rsidR="004B545D">
          <w:rPr>
            <w:noProof/>
            <w:webHidden/>
          </w:rPr>
          <w:t>120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83" w:history="1">
        <w:r w:rsidR="004B545D" w:rsidRPr="007D7257">
          <w:rPr>
            <w:rStyle w:val="Hyperlink"/>
            <w:noProof/>
          </w:rPr>
          <w:t>B.13.1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_Toc392796683 \h </w:instrText>
        </w:r>
        <w:r>
          <w:rPr>
            <w:noProof/>
            <w:webHidden/>
          </w:rPr>
        </w:r>
        <w:r>
          <w:rPr>
            <w:noProof/>
            <w:webHidden/>
          </w:rPr>
          <w:fldChar w:fldCharType="separate"/>
        </w:r>
        <w:r w:rsidR="004B545D">
          <w:rPr>
            <w:noProof/>
            <w:webHidden/>
          </w:rPr>
          <w:t>120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84" w:history="1">
        <w:r w:rsidR="004B545D" w:rsidRPr="007D7257">
          <w:rPr>
            <w:rStyle w:val="Hyperlink"/>
            <w:noProof/>
          </w:rPr>
          <w:t>B.13.2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_Toc392796684 \h </w:instrText>
        </w:r>
        <w:r>
          <w:rPr>
            <w:noProof/>
            <w:webHidden/>
          </w:rPr>
        </w:r>
        <w:r>
          <w:rPr>
            <w:noProof/>
            <w:webHidden/>
          </w:rPr>
          <w:fldChar w:fldCharType="separate"/>
        </w:r>
        <w:r w:rsidR="004B545D">
          <w:rPr>
            <w:noProof/>
            <w:webHidden/>
          </w:rPr>
          <w:t>120</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85" w:history="1">
        <w:r w:rsidR="004B545D" w:rsidRPr="007D7257">
          <w:rPr>
            <w:rStyle w:val="Hyperlink"/>
            <w:noProof/>
          </w:rPr>
          <w:t>B.13.2.1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_Toc392796685 \h </w:instrText>
        </w:r>
        <w:r>
          <w:rPr>
            <w:noProof/>
            <w:webHidden/>
          </w:rPr>
        </w:r>
        <w:r>
          <w:rPr>
            <w:noProof/>
            <w:webHidden/>
          </w:rPr>
          <w:fldChar w:fldCharType="separate"/>
        </w:r>
        <w:r w:rsidR="004B545D">
          <w:rPr>
            <w:noProof/>
            <w:webHidden/>
          </w:rPr>
          <w:t>120</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86" w:history="1">
        <w:r w:rsidR="004B545D" w:rsidRPr="007D7257">
          <w:rPr>
            <w:rStyle w:val="Hyperlink"/>
            <w:noProof/>
          </w:rPr>
          <w:t>B.13.2.2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_Toc392796686 \h </w:instrText>
        </w:r>
        <w:r>
          <w:rPr>
            <w:noProof/>
            <w:webHidden/>
          </w:rPr>
        </w:r>
        <w:r>
          <w:rPr>
            <w:noProof/>
            <w:webHidden/>
          </w:rPr>
          <w:fldChar w:fldCharType="separate"/>
        </w:r>
        <w:r w:rsidR="004B545D">
          <w:rPr>
            <w:noProof/>
            <w:webHidden/>
          </w:rPr>
          <w:t>121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87" w:history="1">
        <w:r w:rsidR="004B545D" w:rsidRPr="007D7257">
          <w:rPr>
            <w:rStyle w:val="Hyperlink"/>
            <w:noProof/>
          </w:rPr>
          <w:t>B.13.3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_Toc392796687 \h </w:instrText>
        </w:r>
        <w:r>
          <w:rPr>
            <w:noProof/>
            <w:webHidden/>
          </w:rPr>
        </w:r>
        <w:r>
          <w:rPr>
            <w:noProof/>
            <w:webHidden/>
          </w:rPr>
          <w:fldChar w:fldCharType="separate"/>
        </w:r>
        <w:r w:rsidR="004B545D">
          <w:rPr>
            <w:noProof/>
            <w:webHidden/>
          </w:rPr>
          <w:t>121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88" w:history="1">
        <w:r w:rsidR="004B545D" w:rsidRPr="007D7257">
          <w:rPr>
            <w:rStyle w:val="Hyperlink"/>
            <w:noProof/>
          </w:rPr>
          <w:t>B.13.4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_Toc392796688 \h </w:instrText>
        </w:r>
        <w:r>
          <w:rPr>
            <w:noProof/>
            <w:webHidden/>
          </w:rPr>
        </w:r>
        <w:r>
          <w:rPr>
            <w:noProof/>
            <w:webHidden/>
          </w:rPr>
          <w:fldChar w:fldCharType="separate"/>
        </w:r>
        <w:r w:rsidR="004B545D">
          <w:rPr>
            <w:noProof/>
            <w:webHidden/>
          </w:rPr>
          <w:t>121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89" w:history="1">
        <w:r w:rsidR="004B545D" w:rsidRPr="007D7257">
          <w:rPr>
            <w:rStyle w:val="Hyperlink"/>
            <w:noProof/>
          </w:rPr>
          <w:t>B.13.5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_Toc392796689 \h </w:instrText>
        </w:r>
        <w:r>
          <w:rPr>
            <w:noProof/>
            <w:webHidden/>
          </w:rPr>
        </w:r>
        <w:r>
          <w:rPr>
            <w:noProof/>
            <w:webHidden/>
          </w:rPr>
          <w:fldChar w:fldCharType="separate"/>
        </w:r>
        <w:r w:rsidR="004B545D">
          <w:rPr>
            <w:noProof/>
            <w:webHidden/>
          </w:rPr>
          <w:t>121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90" w:history="1">
        <w:r w:rsidR="004B545D" w:rsidRPr="007D7257">
          <w:rPr>
            <w:rStyle w:val="Hyperlink"/>
            <w:noProof/>
          </w:rPr>
          <w:t>B.13.6</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_Toc392796690 \h </w:instrText>
        </w:r>
        <w:r>
          <w:rPr>
            <w:noProof/>
            <w:webHidden/>
          </w:rPr>
        </w:r>
        <w:r>
          <w:rPr>
            <w:noProof/>
            <w:webHidden/>
          </w:rPr>
          <w:fldChar w:fldCharType="separate"/>
        </w:r>
        <w:r w:rsidR="004B545D">
          <w:rPr>
            <w:noProof/>
            <w:webHidden/>
          </w:rPr>
          <w:t>123</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691" w:history="1">
        <w:r w:rsidR="004B545D" w:rsidRPr="007D7257">
          <w:rPr>
            <w:rStyle w:val="Hyperlink"/>
            <w:noProof/>
          </w:rPr>
          <w:t>B.14</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Fleet Dispatch – One-to-Many-to-One</w:t>
        </w:r>
        <w:r w:rsidR="004B545D">
          <w:rPr>
            <w:noProof/>
            <w:webHidden/>
          </w:rPr>
          <w:tab/>
        </w:r>
        <w:r>
          <w:rPr>
            <w:noProof/>
            <w:webHidden/>
          </w:rPr>
          <w:fldChar w:fldCharType="begin"/>
        </w:r>
        <w:r w:rsidR="004B545D">
          <w:rPr>
            <w:noProof/>
            <w:webHidden/>
          </w:rPr>
          <w:instrText xml:space="preserve"> PAGEREF _Toc392796691 \h </w:instrText>
        </w:r>
        <w:r>
          <w:rPr>
            <w:noProof/>
            <w:webHidden/>
          </w:rPr>
        </w:r>
        <w:r>
          <w:rPr>
            <w:noProof/>
            <w:webHidden/>
          </w:rPr>
          <w:fldChar w:fldCharType="separate"/>
        </w:r>
        <w:r w:rsidR="004B545D">
          <w:rPr>
            <w:noProof/>
            <w:webHidden/>
          </w:rPr>
          <w:t>123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92" w:history="1">
        <w:r w:rsidR="004B545D" w:rsidRPr="007D7257">
          <w:rPr>
            <w:rStyle w:val="Hyperlink"/>
            <w:noProof/>
          </w:rPr>
          <w:t>B.14.1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_Toc392796692 \h </w:instrText>
        </w:r>
        <w:r>
          <w:rPr>
            <w:noProof/>
            <w:webHidden/>
          </w:rPr>
        </w:r>
        <w:r>
          <w:rPr>
            <w:noProof/>
            <w:webHidden/>
          </w:rPr>
          <w:fldChar w:fldCharType="separate"/>
        </w:r>
        <w:r w:rsidR="004B545D">
          <w:rPr>
            <w:noProof/>
            <w:webHidden/>
          </w:rPr>
          <w:t>123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93" w:history="1">
        <w:r w:rsidR="004B545D" w:rsidRPr="007D7257">
          <w:rPr>
            <w:rStyle w:val="Hyperlink"/>
            <w:noProof/>
          </w:rPr>
          <w:t>B.14.2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_Toc392796693 \h </w:instrText>
        </w:r>
        <w:r>
          <w:rPr>
            <w:noProof/>
            <w:webHidden/>
          </w:rPr>
        </w:r>
        <w:r>
          <w:rPr>
            <w:noProof/>
            <w:webHidden/>
          </w:rPr>
          <w:fldChar w:fldCharType="separate"/>
        </w:r>
        <w:r w:rsidR="004B545D">
          <w:rPr>
            <w:noProof/>
            <w:webHidden/>
          </w:rPr>
          <w:t>124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94" w:history="1">
        <w:r w:rsidR="004B545D" w:rsidRPr="007D7257">
          <w:rPr>
            <w:rStyle w:val="Hyperlink"/>
            <w:noProof/>
          </w:rPr>
          <w:t>B.14.2.1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_Toc392796694 \h </w:instrText>
        </w:r>
        <w:r>
          <w:rPr>
            <w:noProof/>
            <w:webHidden/>
          </w:rPr>
        </w:r>
        <w:r>
          <w:rPr>
            <w:noProof/>
            <w:webHidden/>
          </w:rPr>
          <w:fldChar w:fldCharType="separate"/>
        </w:r>
        <w:r w:rsidR="004B545D">
          <w:rPr>
            <w:noProof/>
            <w:webHidden/>
          </w:rPr>
          <w:t>124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695" w:history="1">
        <w:r w:rsidR="004B545D" w:rsidRPr="007D7257">
          <w:rPr>
            <w:rStyle w:val="Hyperlink"/>
            <w:noProof/>
          </w:rPr>
          <w:t>B.14.2.2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_Toc392796695 \h </w:instrText>
        </w:r>
        <w:r>
          <w:rPr>
            <w:noProof/>
            <w:webHidden/>
          </w:rPr>
        </w:r>
        <w:r>
          <w:rPr>
            <w:noProof/>
            <w:webHidden/>
          </w:rPr>
          <w:fldChar w:fldCharType="separate"/>
        </w:r>
        <w:r w:rsidR="004B545D">
          <w:rPr>
            <w:noProof/>
            <w:webHidden/>
          </w:rPr>
          <w:t>124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96" w:history="1">
        <w:r w:rsidR="004B545D" w:rsidRPr="007D7257">
          <w:rPr>
            <w:rStyle w:val="Hyperlink"/>
            <w:noProof/>
          </w:rPr>
          <w:t>B.14.3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_Toc392796696 \h </w:instrText>
        </w:r>
        <w:r>
          <w:rPr>
            <w:noProof/>
            <w:webHidden/>
          </w:rPr>
        </w:r>
        <w:r>
          <w:rPr>
            <w:noProof/>
            <w:webHidden/>
          </w:rPr>
          <w:fldChar w:fldCharType="separate"/>
        </w:r>
        <w:r w:rsidR="004B545D">
          <w:rPr>
            <w:noProof/>
            <w:webHidden/>
          </w:rPr>
          <w:t>125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97" w:history="1">
        <w:r w:rsidR="004B545D" w:rsidRPr="007D7257">
          <w:rPr>
            <w:rStyle w:val="Hyperlink"/>
            <w:noProof/>
          </w:rPr>
          <w:t>B.14.4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_Toc392796697 \h </w:instrText>
        </w:r>
        <w:r>
          <w:rPr>
            <w:noProof/>
            <w:webHidden/>
          </w:rPr>
        </w:r>
        <w:r>
          <w:rPr>
            <w:noProof/>
            <w:webHidden/>
          </w:rPr>
          <w:fldChar w:fldCharType="separate"/>
        </w:r>
        <w:r w:rsidR="004B545D">
          <w:rPr>
            <w:noProof/>
            <w:webHidden/>
          </w:rPr>
          <w:t>125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98" w:history="1">
        <w:r w:rsidR="004B545D" w:rsidRPr="007D7257">
          <w:rPr>
            <w:rStyle w:val="Hyperlink"/>
            <w:noProof/>
          </w:rPr>
          <w:t>B.14.5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_Toc392796698 \h </w:instrText>
        </w:r>
        <w:r>
          <w:rPr>
            <w:noProof/>
            <w:webHidden/>
          </w:rPr>
        </w:r>
        <w:r>
          <w:rPr>
            <w:noProof/>
            <w:webHidden/>
          </w:rPr>
          <w:fldChar w:fldCharType="separate"/>
        </w:r>
        <w:r w:rsidR="004B545D">
          <w:rPr>
            <w:noProof/>
            <w:webHidden/>
          </w:rPr>
          <w:t>125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699" w:history="1">
        <w:r w:rsidR="004B545D" w:rsidRPr="007D7257">
          <w:rPr>
            <w:rStyle w:val="Hyperlink"/>
            <w:noProof/>
          </w:rPr>
          <w:t>B.14.6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Flows</w:t>
        </w:r>
        <w:r w:rsidR="004B545D">
          <w:rPr>
            <w:noProof/>
            <w:webHidden/>
          </w:rPr>
          <w:tab/>
        </w:r>
        <w:r>
          <w:rPr>
            <w:noProof/>
            <w:webHidden/>
          </w:rPr>
          <w:fldChar w:fldCharType="begin"/>
        </w:r>
        <w:r w:rsidR="004B545D">
          <w:rPr>
            <w:noProof/>
            <w:webHidden/>
          </w:rPr>
          <w:instrText xml:space="preserve"> PAGEREF _Toc392796699 \h </w:instrText>
        </w:r>
        <w:r>
          <w:rPr>
            <w:noProof/>
            <w:webHidden/>
          </w:rPr>
        </w:r>
        <w:r>
          <w:rPr>
            <w:noProof/>
            <w:webHidden/>
          </w:rPr>
          <w:fldChar w:fldCharType="separate"/>
        </w:r>
        <w:r w:rsidR="004B545D">
          <w:rPr>
            <w:noProof/>
            <w:webHidden/>
          </w:rPr>
          <w:t>125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00" w:history="1">
        <w:r w:rsidR="004B545D" w:rsidRPr="007D7257">
          <w:rPr>
            <w:rStyle w:val="Hyperlink"/>
            <w:noProof/>
          </w:rPr>
          <w:t>B.14.7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_Toc392796700 \h </w:instrText>
        </w:r>
        <w:r>
          <w:rPr>
            <w:noProof/>
            <w:webHidden/>
          </w:rPr>
        </w:r>
        <w:r>
          <w:rPr>
            <w:noProof/>
            <w:webHidden/>
          </w:rPr>
          <w:fldChar w:fldCharType="separate"/>
        </w:r>
        <w:r w:rsidR="004B545D">
          <w:rPr>
            <w:noProof/>
            <w:webHidden/>
          </w:rPr>
          <w:t>125</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01" w:history="1">
        <w:r w:rsidR="004B545D" w:rsidRPr="007D7257">
          <w:rPr>
            <w:rStyle w:val="Hyperlink"/>
            <w:noProof/>
          </w:rPr>
          <w:t>B.15</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Corporate Chat</w:t>
        </w:r>
        <w:r w:rsidR="004B545D">
          <w:rPr>
            <w:noProof/>
            <w:webHidden/>
          </w:rPr>
          <w:tab/>
        </w:r>
        <w:r>
          <w:rPr>
            <w:noProof/>
            <w:webHidden/>
          </w:rPr>
          <w:fldChar w:fldCharType="begin"/>
        </w:r>
        <w:r w:rsidR="004B545D">
          <w:rPr>
            <w:noProof/>
            <w:webHidden/>
          </w:rPr>
          <w:instrText xml:space="preserve"> PAGEREF _Toc392796701 \h </w:instrText>
        </w:r>
        <w:r>
          <w:rPr>
            <w:noProof/>
            <w:webHidden/>
          </w:rPr>
        </w:r>
        <w:r>
          <w:rPr>
            <w:noProof/>
            <w:webHidden/>
          </w:rPr>
          <w:fldChar w:fldCharType="separate"/>
        </w:r>
        <w:r w:rsidR="004B545D">
          <w:rPr>
            <w:noProof/>
            <w:webHidden/>
          </w:rPr>
          <w:t>125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02" w:history="1">
        <w:r w:rsidR="004B545D" w:rsidRPr="007D7257">
          <w:rPr>
            <w:rStyle w:val="Hyperlink"/>
            <w:noProof/>
          </w:rPr>
          <w:t>B.15.1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_Toc392796702 \h </w:instrText>
        </w:r>
        <w:r>
          <w:rPr>
            <w:noProof/>
            <w:webHidden/>
          </w:rPr>
        </w:r>
        <w:r>
          <w:rPr>
            <w:noProof/>
            <w:webHidden/>
          </w:rPr>
          <w:fldChar w:fldCharType="separate"/>
        </w:r>
        <w:r w:rsidR="004B545D">
          <w:rPr>
            <w:noProof/>
            <w:webHidden/>
          </w:rPr>
          <w:t>125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03" w:history="1">
        <w:r w:rsidR="004B545D" w:rsidRPr="007D7257">
          <w:rPr>
            <w:rStyle w:val="Hyperlink"/>
            <w:noProof/>
          </w:rPr>
          <w:t>B.15.2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_Toc392796703 \h </w:instrText>
        </w:r>
        <w:r>
          <w:rPr>
            <w:noProof/>
            <w:webHidden/>
          </w:rPr>
        </w:r>
        <w:r>
          <w:rPr>
            <w:noProof/>
            <w:webHidden/>
          </w:rPr>
          <w:fldChar w:fldCharType="separate"/>
        </w:r>
        <w:r w:rsidR="004B545D">
          <w:rPr>
            <w:noProof/>
            <w:webHidden/>
          </w:rPr>
          <w:t>126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04" w:history="1">
        <w:r w:rsidR="004B545D" w:rsidRPr="007D7257">
          <w:rPr>
            <w:rStyle w:val="Hyperlink"/>
            <w:noProof/>
          </w:rPr>
          <w:t>B.15.2.1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_Toc392796704 \h </w:instrText>
        </w:r>
        <w:r>
          <w:rPr>
            <w:noProof/>
            <w:webHidden/>
          </w:rPr>
        </w:r>
        <w:r>
          <w:rPr>
            <w:noProof/>
            <w:webHidden/>
          </w:rPr>
          <w:fldChar w:fldCharType="separate"/>
        </w:r>
        <w:r w:rsidR="004B545D">
          <w:rPr>
            <w:noProof/>
            <w:webHidden/>
          </w:rPr>
          <w:t>126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05" w:history="1">
        <w:r w:rsidR="004B545D" w:rsidRPr="007D7257">
          <w:rPr>
            <w:rStyle w:val="Hyperlink"/>
            <w:noProof/>
          </w:rPr>
          <w:t>B.15.2.2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_Toc392796705 \h </w:instrText>
        </w:r>
        <w:r>
          <w:rPr>
            <w:noProof/>
            <w:webHidden/>
          </w:rPr>
        </w:r>
        <w:r>
          <w:rPr>
            <w:noProof/>
            <w:webHidden/>
          </w:rPr>
          <w:fldChar w:fldCharType="separate"/>
        </w:r>
        <w:r w:rsidR="004B545D">
          <w:rPr>
            <w:noProof/>
            <w:webHidden/>
          </w:rPr>
          <w:t>126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06" w:history="1">
        <w:r w:rsidR="004B545D" w:rsidRPr="007D7257">
          <w:rPr>
            <w:rStyle w:val="Hyperlink"/>
            <w:noProof/>
          </w:rPr>
          <w:t>B.15.3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_Toc392796706 \h </w:instrText>
        </w:r>
        <w:r>
          <w:rPr>
            <w:noProof/>
            <w:webHidden/>
          </w:rPr>
        </w:r>
        <w:r>
          <w:rPr>
            <w:noProof/>
            <w:webHidden/>
          </w:rPr>
          <w:fldChar w:fldCharType="separate"/>
        </w:r>
        <w:r w:rsidR="004B545D">
          <w:rPr>
            <w:noProof/>
            <w:webHidden/>
          </w:rPr>
          <w:t>126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07" w:history="1">
        <w:r w:rsidR="004B545D" w:rsidRPr="007D7257">
          <w:rPr>
            <w:rStyle w:val="Hyperlink"/>
            <w:noProof/>
          </w:rPr>
          <w:t>B.15.4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_Toc392796707 \h </w:instrText>
        </w:r>
        <w:r>
          <w:rPr>
            <w:noProof/>
            <w:webHidden/>
          </w:rPr>
        </w:r>
        <w:r>
          <w:rPr>
            <w:noProof/>
            <w:webHidden/>
          </w:rPr>
          <w:fldChar w:fldCharType="separate"/>
        </w:r>
        <w:r w:rsidR="004B545D">
          <w:rPr>
            <w:noProof/>
            <w:webHidden/>
          </w:rPr>
          <w:t>126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08" w:history="1">
        <w:r w:rsidR="004B545D" w:rsidRPr="007D7257">
          <w:rPr>
            <w:rStyle w:val="Hyperlink"/>
            <w:noProof/>
          </w:rPr>
          <w:t>B.15.5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_Toc392796708 \h </w:instrText>
        </w:r>
        <w:r>
          <w:rPr>
            <w:noProof/>
            <w:webHidden/>
          </w:rPr>
        </w:r>
        <w:r>
          <w:rPr>
            <w:noProof/>
            <w:webHidden/>
          </w:rPr>
          <w:fldChar w:fldCharType="separate"/>
        </w:r>
        <w:r w:rsidR="004B545D">
          <w:rPr>
            <w:noProof/>
            <w:webHidden/>
          </w:rPr>
          <w:t>127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09" w:history="1">
        <w:r w:rsidR="004B545D" w:rsidRPr="007D7257">
          <w:rPr>
            <w:rStyle w:val="Hyperlink"/>
            <w:noProof/>
          </w:rPr>
          <w:t>B.15.6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_Toc392796709 \h </w:instrText>
        </w:r>
        <w:r>
          <w:rPr>
            <w:noProof/>
            <w:webHidden/>
          </w:rPr>
        </w:r>
        <w:r>
          <w:rPr>
            <w:noProof/>
            <w:webHidden/>
          </w:rPr>
          <w:fldChar w:fldCharType="separate"/>
        </w:r>
        <w:r w:rsidR="004B545D">
          <w:rPr>
            <w:noProof/>
            <w:webHidden/>
          </w:rPr>
          <w:t>127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10" w:history="1">
        <w:r w:rsidR="004B545D" w:rsidRPr="007D7257">
          <w:rPr>
            <w:rStyle w:val="Hyperlink"/>
            <w:noProof/>
          </w:rPr>
          <w:t>B.15.7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_Toc392796710 \h </w:instrText>
        </w:r>
        <w:r>
          <w:rPr>
            <w:noProof/>
            <w:webHidden/>
          </w:rPr>
        </w:r>
        <w:r>
          <w:rPr>
            <w:noProof/>
            <w:webHidden/>
          </w:rPr>
          <w:fldChar w:fldCharType="separate"/>
        </w:r>
        <w:r w:rsidR="004B545D">
          <w:rPr>
            <w:noProof/>
            <w:webHidden/>
          </w:rPr>
          <w:t>127</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11" w:history="1">
        <w:r w:rsidR="004B545D" w:rsidRPr="007D7257">
          <w:rPr>
            <w:rStyle w:val="Hyperlink"/>
            <w:rFonts w:eastAsia="SimSun"/>
            <w:noProof/>
            <w:lang w:eastAsia="zh-CN"/>
          </w:rPr>
          <w:t>B.16</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PoC Video Sharing</w:t>
        </w:r>
        <w:r w:rsidR="004B545D">
          <w:rPr>
            <w:noProof/>
            <w:webHidden/>
          </w:rPr>
          <w:tab/>
        </w:r>
        <w:r>
          <w:rPr>
            <w:noProof/>
            <w:webHidden/>
          </w:rPr>
          <w:fldChar w:fldCharType="begin"/>
        </w:r>
        <w:r w:rsidR="004B545D">
          <w:rPr>
            <w:noProof/>
            <w:webHidden/>
          </w:rPr>
          <w:instrText xml:space="preserve"> PAGEREF _Toc392796711 \h </w:instrText>
        </w:r>
        <w:r>
          <w:rPr>
            <w:noProof/>
            <w:webHidden/>
          </w:rPr>
        </w:r>
        <w:r>
          <w:rPr>
            <w:noProof/>
            <w:webHidden/>
          </w:rPr>
          <w:fldChar w:fldCharType="separate"/>
        </w:r>
        <w:r w:rsidR="004B545D">
          <w:rPr>
            <w:noProof/>
            <w:webHidden/>
          </w:rPr>
          <w:t>127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12" w:history="1">
        <w:r w:rsidR="004B545D" w:rsidRPr="007D7257">
          <w:rPr>
            <w:rStyle w:val="Hyperlink"/>
            <w:rFonts w:eastAsia="MS Gothic"/>
            <w:noProof/>
            <w:lang w:eastAsia="ja-JP"/>
          </w:rPr>
          <w:t>B.16.1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_Toc392796712 \h </w:instrText>
        </w:r>
        <w:r>
          <w:rPr>
            <w:noProof/>
            <w:webHidden/>
          </w:rPr>
        </w:r>
        <w:r>
          <w:rPr>
            <w:noProof/>
            <w:webHidden/>
          </w:rPr>
          <w:fldChar w:fldCharType="separate"/>
        </w:r>
        <w:r w:rsidR="004B545D">
          <w:rPr>
            <w:noProof/>
            <w:webHidden/>
          </w:rPr>
          <w:t>127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13" w:history="1">
        <w:r w:rsidR="004B545D" w:rsidRPr="007D7257">
          <w:rPr>
            <w:rStyle w:val="Hyperlink"/>
            <w:rFonts w:eastAsia="SimSun"/>
            <w:noProof/>
          </w:rPr>
          <w:t>B.16.2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_Toc392796713 \h </w:instrText>
        </w:r>
        <w:r>
          <w:rPr>
            <w:noProof/>
            <w:webHidden/>
          </w:rPr>
        </w:r>
        <w:r>
          <w:rPr>
            <w:noProof/>
            <w:webHidden/>
          </w:rPr>
          <w:fldChar w:fldCharType="separate"/>
        </w:r>
        <w:r w:rsidR="004B545D">
          <w:rPr>
            <w:noProof/>
            <w:webHidden/>
          </w:rPr>
          <w:t>128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14" w:history="1">
        <w:r w:rsidR="004B545D" w:rsidRPr="007D7257">
          <w:rPr>
            <w:rStyle w:val="Hyperlink"/>
            <w:rFonts w:eastAsia="SimSun"/>
            <w:noProof/>
          </w:rPr>
          <w:t>B.16.2.1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_Toc392796714 \h </w:instrText>
        </w:r>
        <w:r>
          <w:rPr>
            <w:noProof/>
            <w:webHidden/>
          </w:rPr>
        </w:r>
        <w:r>
          <w:rPr>
            <w:noProof/>
            <w:webHidden/>
          </w:rPr>
          <w:fldChar w:fldCharType="separate"/>
        </w:r>
        <w:r w:rsidR="004B545D">
          <w:rPr>
            <w:noProof/>
            <w:webHidden/>
          </w:rPr>
          <w:t>128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15" w:history="1">
        <w:r w:rsidR="004B545D" w:rsidRPr="007D7257">
          <w:rPr>
            <w:rStyle w:val="Hyperlink"/>
            <w:rFonts w:eastAsia="SimSun"/>
            <w:noProof/>
          </w:rPr>
          <w:t>B.16.2.2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_Toc392796715 \h </w:instrText>
        </w:r>
        <w:r>
          <w:rPr>
            <w:noProof/>
            <w:webHidden/>
          </w:rPr>
        </w:r>
        <w:r>
          <w:rPr>
            <w:noProof/>
            <w:webHidden/>
          </w:rPr>
          <w:fldChar w:fldCharType="separate"/>
        </w:r>
        <w:r w:rsidR="004B545D">
          <w:rPr>
            <w:noProof/>
            <w:webHidden/>
          </w:rPr>
          <w:t>128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16" w:history="1">
        <w:r w:rsidR="004B545D" w:rsidRPr="007D7257">
          <w:rPr>
            <w:rStyle w:val="Hyperlink"/>
            <w:rFonts w:eastAsia="SimSun"/>
            <w:noProof/>
          </w:rPr>
          <w:t>B.16.3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_Toc392796716 \h </w:instrText>
        </w:r>
        <w:r>
          <w:rPr>
            <w:noProof/>
            <w:webHidden/>
          </w:rPr>
        </w:r>
        <w:r>
          <w:rPr>
            <w:noProof/>
            <w:webHidden/>
          </w:rPr>
          <w:fldChar w:fldCharType="separate"/>
        </w:r>
        <w:r w:rsidR="004B545D">
          <w:rPr>
            <w:noProof/>
            <w:webHidden/>
          </w:rPr>
          <w:t>128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17" w:history="1">
        <w:r w:rsidR="004B545D" w:rsidRPr="007D7257">
          <w:rPr>
            <w:rStyle w:val="Hyperlink"/>
            <w:rFonts w:eastAsia="SimSun"/>
            <w:noProof/>
          </w:rPr>
          <w:t>B.16.4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_Toc392796717 \h </w:instrText>
        </w:r>
        <w:r>
          <w:rPr>
            <w:noProof/>
            <w:webHidden/>
          </w:rPr>
        </w:r>
        <w:r>
          <w:rPr>
            <w:noProof/>
            <w:webHidden/>
          </w:rPr>
          <w:fldChar w:fldCharType="separate"/>
        </w:r>
        <w:r w:rsidR="004B545D">
          <w:rPr>
            <w:noProof/>
            <w:webHidden/>
          </w:rPr>
          <w:t>128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18" w:history="1">
        <w:r w:rsidR="004B545D" w:rsidRPr="007D7257">
          <w:rPr>
            <w:rStyle w:val="Hyperlink"/>
            <w:rFonts w:eastAsia="SimSun"/>
            <w:noProof/>
          </w:rPr>
          <w:t>B.16.5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_Toc392796718 \h </w:instrText>
        </w:r>
        <w:r>
          <w:rPr>
            <w:noProof/>
            <w:webHidden/>
          </w:rPr>
        </w:r>
        <w:r>
          <w:rPr>
            <w:noProof/>
            <w:webHidden/>
          </w:rPr>
          <w:fldChar w:fldCharType="separate"/>
        </w:r>
        <w:r w:rsidR="004B545D">
          <w:rPr>
            <w:noProof/>
            <w:webHidden/>
          </w:rPr>
          <w:t>128</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19" w:history="1">
        <w:r w:rsidR="004B545D" w:rsidRPr="007D7257">
          <w:rPr>
            <w:rStyle w:val="Hyperlink"/>
            <w:rFonts w:eastAsia="SimSun"/>
            <w:noProof/>
            <w:lang w:eastAsia="zh-CN"/>
          </w:rPr>
          <w:t>B.17</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PoC Box</w:t>
        </w:r>
        <w:r w:rsidR="004B545D">
          <w:rPr>
            <w:noProof/>
            <w:webHidden/>
          </w:rPr>
          <w:tab/>
        </w:r>
        <w:r>
          <w:rPr>
            <w:noProof/>
            <w:webHidden/>
          </w:rPr>
          <w:fldChar w:fldCharType="begin"/>
        </w:r>
        <w:r w:rsidR="004B545D">
          <w:rPr>
            <w:noProof/>
            <w:webHidden/>
          </w:rPr>
          <w:instrText xml:space="preserve"> PAGEREF _Toc392796719 \h </w:instrText>
        </w:r>
        <w:r>
          <w:rPr>
            <w:noProof/>
            <w:webHidden/>
          </w:rPr>
        </w:r>
        <w:r>
          <w:rPr>
            <w:noProof/>
            <w:webHidden/>
          </w:rPr>
          <w:fldChar w:fldCharType="separate"/>
        </w:r>
        <w:r w:rsidR="004B545D">
          <w:rPr>
            <w:noProof/>
            <w:webHidden/>
          </w:rPr>
          <w:t>129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20" w:history="1">
        <w:r w:rsidR="004B545D" w:rsidRPr="007D7257">
          <w:rPr>
            <w:rStyle w:val="Hyperlink"/>
            <w:rFonts w:eastAsia="SimSun"/>
            <w:noProof/>
          </w:rPr>
          <w:t>B.17.1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_Toc392796720 \h </w:instrText>
        </w:r>
        <w:r>
          <w:rPr>
            <w:noProof/>
            <w:webHidden/>
          </w:rPr>
        </w:r>
        <w:r>
          <w:rPr>
            <w:noProof/>
            <w:webHidden/>
          </w:rPr>
          <w:fldChar w:fldCharType="separate"/>
        </w:r>
        <w:r w:rsidR="004B545D">
          <w:rPr>
            <w:noProof/>
            <w:webHidden/>
          </w:rPr>
          <w:t>129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21" w:history="1">
        <w:r w:rsidR="004B545D" w:rsidRPr="007D7257">
          <w:rPr>
            <w:rStyle w:val="Hyperlink"/>
            <w:rFonts w:eastAsia="SimSun"/>
            <w:noProof/>
          </w:rPr>
          <w:t>B.17.2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_Toc392796721 \h </w:instrText>
        </w:r>
        <w:r>
          <w:rPr>
            <w:noProof/>
            <w:webHidden/>
          </w:rPr>
        </w:r>
        <w:r>
          <w:rPr>
            <w:noProof/>
            <w:webHidden/>
          </w:rPr>
          <w:fldChar w:fldCharType="separate"/>
        </w:r>
        <w:r w:rsidR="004B545D">
          <w:rPr>
            <w:noProof/>
            <w:webHidden/>
          </w:rPr>
          <w:t>129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22" w:history="1">
        <w:r w:rsidR="004B545D" w:rsidRPr="007D7257">
          <w:rPr>
            <w:rStyle w:val="Hyperlink"/>
            <w:rFonts w:eastAsia="SimSun"/>
            <w:noProof/>
          </w:rPr>
          <w:t>B.17.2.1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_Toc392796722 \h </w:instrText>
        </w:r>
        <w:r>
          <w:rPr>
            <w:noProof/>
            <w:webHidden/>
          </w:rPr>
        </w:r>
        <w:r>
          <w:rPr>
            <w:noProof/>
            <w:webHidden/>
          </w:rPr>
          <w:fldChar w:fldCharType="separate"/>
        </w:r>
        <w:r w:rsidR="004B545D">
          <w:rPr>
            <w:noProof/>
            <w:webHidden/>
          </w:rPr>
          <w:t>129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23" w:history="1">
        <w:r w:rsidR="004B545D" w:rsidRPr="007D7257">
          <w:rPr>
            <w:rStyle w:val="Hyperlink"/>
            <w:rFonts w:eastAsia="SimSun"/>
            <w:noProof/>
          </w:rPr>
          <w:t>B.17.2.2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_Toc392796723 \h </w:instrText>
        </w:r>
        <w:r>
          <w:rPr>
            <w:noProof/>
            <w:webHidden/>
          </w:rPr>
        </w:r>
        <w:r>
          <w:rPr>
            <w:noProof/>
            <w:webHidden/>
          </w:rPr>
          <w:fldChar w:fldCharType="separate"/>
        </w:r>
        <w:r w:rsidR="004B545D">
          <w:rPr>
            <w:noProof/>
            <w:webHidden/>
          </w:rPr>
          <w:t>129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24" w:history="1">
        <w:r w:rsidR="004B545D" w:rsidRPr="007D7257">
          <w:rPr>
            <w:rStyle w:val="Hyperlink"/>
            <w:rFonts w:eastAsia="SimSun"/>
            <w:noProof/>
          </w:rPr>
          <w:t>B.17.3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_Toc392796724 \h </w:instrText>
        </w:r>
        <w:r>
          <w:rPr>
            <w:noProof/>
            <w:webHidden/>
          </w:rPr>
        </w:r>
        <w:r>
          <w:rPr>
            <w:noProof/>
            <w:webHidden/>
          </w:rPr>
          <w:fldChar w:fldCharType="separate"/>
        </w:r>
        <w:r w:rsidR="004B545D">
          <w:rPr>
            <w:noProof/>
            <w:webHidden/>
          </w:rPr>
          <w:t>129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25" w:history="1">
        <w:r w:rsidR="004B545D" w:rsidRPr="007D7257">
          <w:rPr>
            <w:rStyle w:val="Hyperlink"/>
            <w:rFonts w:eastAsia="SimSun"/>
            <w:noProof/>
          </w:rPr>
          <w:t>B.17.4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_Toc392796725 \h </w:instrText>
        </w:r>
        <w:r>
          <w:rPr>
            <w:noProof/>
            <w:webHidden/>
          </w:rPr>
        </w:r>
        <w:r>
          <w:rPr>
            <w:noProof/>
            <w:webHidden/>
          </w:rPr>
          <w:fldChar w:fldCharType="separate"/>
        </w:r>
        <w:r w:rsidR="004B545D">
          <w:rPr>
            <w:noProof/>
            <w:webHidden/>
          </w:rPr>
          <w:t>129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26" w:history="1">
        <w:r w:rsidR="004B545D" w:rsidRPr="007D7257">
          <w:rPr>
            <w:rStyle w:val="Hyperlink"/>
            <w:rFonts w:eastAsia="SimSun"/>
            <w:noProof/>
          </w:rPr>
          <w:t>B.17.5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_Toc392796726 \h </w:instrText>
        </w:r>
        <w:r>
          <w:rPr>
            <w:noProof/>
            <w:webHidden/>
          </w:rPr>
        </w:r>
        <w:r>
          <w:rPr>
            <w:noProof/>
            <w:webHidden/>
          </w:rPr>
          <w:fldChar w:fldCharType="separate"/>
        </w:r>
        <w:r w:rsidR="004B545D">
          <w:rPr>
            <w:noProof/>
            <w:webHidden/>
          </w:rPr>
          <w:t>130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27" w:history="1">
        <w:r w:rsidR="004B545D" w:rsidRPr="007D7257">
          <w:rPr>
            <w:rStyle w:val="Hyperlink"/>
            <w:rFonts w:eastAsia="SimSun"/>
            <w:noProof/>
          </w:rPr>
          <w:t>B.17.6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_Toc392796727 \h </w:instrText>
        </w:r>
        <w:r>
          <w:rPr>
            <w:noProof/>
            <w:webHidden/>
          </w:rPr>
        </w:r>
        <w:r>
          <w:rPr>
            <w:noProof/>
            <w:webHidden/>
          </w:rPr>
          <w:fldChar w:fldCharType="separate"/>
        </w:r>
        <w:r w:rsidR="004B545D">
          <w:rPr>
            <w:noProof/>
            <w:webHidden/>
          </w:rPr>
          <w:t>130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28" w:history="1">
        <w:r w:rsidR="004B545D" w:rsidRPr="007D7257">
          <w:rPr>
            <w:rStyle w:val="Hyperlink"/>
            <w:rFonts w:eastAsia="SimSun"/>
            <w:noProof/>
          </w:rPr>
          <w:t>B.17.7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_Toc392796728 \h </w:instrText>
        </w:r>
        <w:r>
          <w:rPr>
            <w:noProof/>
            <w:webHidden/>
          </w:rPr>
        </w:r>
        <w:r>
          <w:rPr>
            <w:noProof/>
            <w:webHidden/>
          </w:rPr>
          <w:fldChar w:fldCharType="separate"/>
        </w:r>
        <w:r w:rsidR="004B545D">
          <w:rPr>
            <w:noProof/>
            <w:webHidden/>
          </w:rPr>
          <w:t>130</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29" w:history="1">
        <w:r w:rsidR="004B545D" w:rsidRPr="007D7257">
          <w:rPr>
            <w:rStyle w:val="Hyperlink"/>
            <w:rFonts w:eastAsia="SimSun"/>
            <w:noProof/>
            <w:lang w:eastAsia="zh-CN"/>
          </w:rPr>
          <w:t>B.18</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The PoC Dispatcher</w:t>
        </w:r>
        <w:r w:rsidR="004B545D">
          <w:rPr>
            <w:noProof/>
            <w:webHidden/>
          </w:rPr>
          <w:tab/>
        </w:r>
        <w:r>
          <w:rPr>
            <w:noProof/>
            <w:webHidden/>
          </w:rPr>
          <w:fldChar w:fldCharType="begin"/>
        </w:r>
        <w:r w:rsidR="004B545D">
          <w:rPr>
            <w:noProof/>
            <w:webHidden/>
          </w:rPr>
          <w:instrText xml:space="preserve"> PAGEREF _Toc392796729 \h </w:instrText>
        </w:r>
        <w:r>
          <w:rPr>
            <w:noProof/>
            <w:webHidden/>
          </w:rPr>
        </w:r>
        <w:r>
          <w:rPr>
            <w:noProof/>
            <w:webHidden/>
          </w:rPr>
          <w:fldChar w:fldCharType="separate"/>
        </w:r>
        <w:r w:rsidR="004B545D">
          <w:rPr>
            <w:noProof/>
            <w:webHidden/>
          </w:rPr>
          <w:t>130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30" w:history="1">
        <w:r w:rsidR="004B545D" w:rsidRPr="007D7257">
          <w:rPr>
            <w:rStyle w:val="Hyperlink"/>
            <w:rFonts w:eastAsia="SimSun"/>
            <w:noProof/>
          </w:rPr>
          <w:t>B.18.1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_Toc392796730 \h </w:instrText>
        </w:r>
        <w:r>
          <w:rPr>
            <w:noProof/>
            <w:webHidden/>
          </w:rPr>
        </w:r>
        <w:r>
          <w:rPr>
            <w:noProof/>
            <w:webHidden/>
          </w:rPr>
          <w:fldChar w:fldCharType="separate"/>
        </w:r>
        <w:r w:rsidR="004B545D">
          <w:rPr>
            <w:noProof/>
            <w:webHidden/>
          </w:rPr>
          <w:t>130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31" w:history="1">
        <w:r w:rsidR="004B545D" w:rsidRPr="007D7257">
          <w:rPr>
            <w:rStyle w:val="Hyperlink"/>
            <w:rFonts w:eastAsia="SimSun"/>
            <w:noProof/>
          </w:rPr>
          <w:t>B.18.2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_Toc392796731 \h </w:instrText>
        </w:r>
        <w:r>
          <w:rPr>
            <w:noProof/>
            <w:webHidden/>
          </w:rPr>
        </w:r>
        <w:r>
          <w:rPr>
            <w:noProof/>
            <w:webHidden/>
          </w:rPr>
          <w:fldChar w:fldCharType="separate"/>
        </w:r>
        <w:r w:rsidR="004B545D">
          <w:rPr>
            <w:noProof/>
            <w:webHidden/>
          </w:rPr>
          <w:t>130</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32" w:history="1">
        <w:r w:rsidR="004B545D" w:rsidRPr="007D7257">
          <w:rPr>
            <w:rStyle w:val="Hyperlink"/>
            <w:rFonts w:eastAsia="SimSun"/>
            <w:noProof/>
          </w:rPr>
          <w:t>B.18.2.1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_Toc392796732 \h </w:instrText>
        </w:r>
        <w:r>
          <w:rPr>
            <w:noProof/>
            <w:webHidden/>
          </w:rPr>
        </w:r>
        <w:r>
          <w:rPr>
            <w:noProof/>
            <w:webHidden/>
          </w:rPr>
          <w:fldChar w:fldCharType="separate"/>
        </w:r>
        <w:r w:rsidR="004B545D">
          <w:rPr>
            <w:noProof/>
            <w:webHidden/>
          </w:rPr>
          <w:t>131</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33" w:history="1">
        <w:r w:rsidR="004B545D" w:rsidRPr="007D7257">
          <w:rPr>
            <w:rStyle w:val="Hyperlink"/>
            <w:rFonts w:eastAsia="SimSun"/>
            <w:noProof/>
          </w:rPr>
          <w:t>B.18.2.2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_Toc392796733 \h </w:instrText>
        </w:r>
        <w:r>
          <w:rPr>
            <w:noProof/>
            <w:webHidden/>
          </w:rPr>
        </w:r>
        <w:r>
          <w:rPr>
            <w:noProof/>
            <w:webHidden/>
          </w:rPr>
          <w:fldChar w:fldCharType="separate"/>
        </w:r>
        <w:r w:rsidR="004B545D">
          <w:rPr>
            <w:noProof/>
            <w:webHidden/>
          </w:rPr>
          <w:t>132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34" w:history="1">
        <w:r w:rsidR="004B545D" w:rsidRPr="007D7257">
          <w:rPr>
            <w:rStyle w:val="Hyperlink"/>
            <w:rFonts w:eastAsia="SimSun"/>
            <w:noProof/>
          </w:rPr>
          <w:t>B.18.3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_Toc392796734 \h </w:instrText>
        </w:r>
        <w:r>
          <w:rPr>
            <w:noProof/>
            <w:webHidden/>
          </w:rPr>
        </w:r>
        <w:r>
          <w:rPr>
            <w:noProof/>
            <w:webHidden/>
          </w:rPr>
          <w:fldChar w:fldCharType="separate"/>
        </w:r>
        <w:r w:rsidR="004B545D">
          <w:rPr>
            <w:noProof/>
            <w:webHidden/>
          </w:rPr>
          <w:t>132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35" w:history="1">
        <w:r w:rsidR="004B545D" w:rsidRPr="007D7257">
          <w:rPr>
            <w:rStyle w:val="Hyperlink"/>
            <w:rFonts w:eastAsia="SimSun"/>
            <w:noProof/>
          </w:rPr>
          <w:t>B.18.4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_Toc392796735 \h </w:instrText>
        </w:r>
        <w:r>
          <w:rPr>
            <w:noProof/>
            <w:webHidden/>
          </w:rPr>
        </w:r>
        <w:r>
          <w:rPr>
            <w:noProof/>
            <w:webHidden/>
          </w:rPr>
          <w:fldChar w:fldCharType="separate"/>
        </w:r>
        <w:r w:rsidR="004B545D">
          <w:rPr>
            <w:noProof/>
            <w:webHidden/>
          </w:rPr>
          <w:t>132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36" w:history="1">
        <w:r w:rsidR="004B545D" w:rsidRPr="007D7257">
          <w:rPr>
            <w:rStyle w:val="Hyperlink"/>
            <w:rFonts w:eastAsia="SimSun"/>
            <w:noProof/>
          </w:rPr>
          <w:t>B.18.5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_Toc392796736 \h </w:instrText>
        </w:r>
        <w:r>
          <w:rPr>
            <w:noProof/>
            <w:webHidden/>
          </w:rPr>
        </w:r>
        <w:r>
          <w:rPr>
            <w:noProof/>
            <w:webHidden/>
          </w:rPr>
          <w:fldChar w:fldCharType="separate"/>
        </w:r>
        <w:r w:rsidR="004B545D">
          <w:rPr>
            <w:noProof/>
            <w:webHidden/>
          </w:rPr>
          <w:t>132</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37" w:history="1">
        <w:r w:rsidR="004B545D" w:rsidRPr="007D7257">
          <w:rPr>
            <w:rStyle w:val="Hyperlink"/>
            <w:rFonts w:eastAsia="SimSun"/>
            <w:noProof/>
          </w:rPr>
          <w:t>B.18.6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_Toc392796737 \h </w:instrText>
        </w:r>
        <w:r>
          <w:rPr>
            <w:noProof/>
            <w:webHidden/>
          </w:rPr>
        </w:r>
        <w:r>
          <w:rPr>
            <w:noProof/>
            <w:webHidden/>
          </w:rPr>
          <w:fldChar w:fldCharType="separate"/>
        </w:r>
        <w:r w:rsidR="004B545D">
          <w:rPr>
            <w:noProof/>
            <w:webHidden/>
          </w:rPr>
          <w:t>133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38" w:history="1">
        <w:r w:rsidR="004B545D" w:rsidRPr="007D7257">
          <w:rPr>
            <w:rStyle w:val="Hyperlink"/>
            <w:rFonts w:eastAsia="SimSun"/>
            <w:noProof/>
          </w:rPr>
          <w:t>B.18.7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_Toc392796738 \h </w:instrText>
        </w:r>
        <w:r>
          <w:rPr>
            <w:noProof/>
            <w:webHidden/>
          </w:rPr>
        </w:r>
        <w:r>
          <w:rPr>
            <w:noProof/>
            <w:webHidden/>
          </w:rPr>
          <w:fldChar w:fldCharType="separate"/>
        </w:r>
        <w:r w:rsidR="004B545D">
          <w:rPr>
            <w:noProof/>
            <w:webHidden/>
          </w:rPr>
          <w:t>133</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39" w:history="1">
        <w:r w:rsidR="004B545D" w:rsidRPr="007D7257">
          <w:rPr>
            <w:rStyle w:val="Hyperlink"/>
            <w:rFonts w:eastAsia="SimSun"/>
            <w:noProof/>
            <w:lang w:eastAsia="zh-CN"/>
          </w:rPr>
          <w:t>B.19</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Browser-Based PoC Client Invocation</w:t>
        </w:r>
        <w:r w:rsidR="004B545D">
          <w:rPr>
            <w:noProof/>
            <w:webHidden/>
          </w:rPr>
          <w:tab/>
        </w:r>
        <w:r>
          <w:rPr>
            <w:noProof/>
            <w:webHidden/>
          </w:rPr>
          <w:fldChar w:fldCharType="begin"/>
        </w:r>
        <w:r w:rsidR="004B545D">
          <w:rPr>
            <w:noProof/>
            <w:webHidden/>
          </w:rPr>
          <w:instrText xml:space="preserve"> PAGEREF _Toc392796739 \h </w:instrText>
        </w:r>
        <w:r>
          <w:rPr>
            <w:noProof/>
            <w:webHidden/>
          </w:rPr>
        </w:r>
        <w:r>
          <w:rPr>
            <w:noProof/>
            <w:webHidden/>
          </w:rPr>
          <w:fldChar w:fldCharType="separate"/>
        </w:r>
        <w:r w:rsidR="004B545D">
          <w:rPr>
            <w:noProof/>
            <w:webHidden/>
          </w:rPr>
          <w:t>133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40" w:history="1">
        <w:r w:rsidR="004B545D" w:rsidRPr="007D7257">
          <w:rPr>
            <w:rStyle w:val="Hyperlink"/>
            <w:rFonts w:eastAsia="SimSun"/>
            <w:noProof/>
          </w:rPr>
          <w:t>B.19.1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_Toc392796740 \h </w:instrText>
        </w:r>
        <w:r>
          <w:rPr>
            <w:noProof/>
            <w:webHidden/>
          </w:rPr>
        </w:r>
        <w:r>
          <w:rPr>
            <w:noProof/>
            <w:webHidden/>
          </w:rPr>
          <w:fldChar w:fldCharType="separate"/>
        </w:r>
        <w:r w:rsidR="004B545D">
          <w:rPr>
            <w:noProof/>
            <w:webHidden/>
          </w:rPr>
          <w:t>133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41" w:history="1">
        <w:r w:rsidR="004B545D" w:rsidRPr="007D7257">
          <w:rPr>
            <w:rStyle w:val="Hyperlink"/>
            <w:rFonts w:eastAsia="SimSun"/>
            <w:noProof/>
          </w:rPr>
          <w:t>B.19.2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_Toc392796741 \h </w:instrText>
        </w:r>
        <w:r>
          <w:rPr>
            <w:noProof/>
            <w:webHidden/>
          </w:rPr>
        </w:r>
        <w:r>
          <w:rPr>
            <w:noProof/>
            <w:webHidden/>
          </w:rPr>
          <w:fldChar w:fldCharType="separate"/>
        </w:r>
        <w:r w:rsidR="004B545D">
          <w:rPr>
            <w:noProof/>
            <w:webHidden/>
          </w:rPr>
          <w:t>134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42" w:history="1">
        <w:r w:rsidR="004B545D" w:rsidRPr="007D7257">
          <w:rPr>
            <w:rStyle w:val="Hyperlink"/>
            <w:rFonts w:eastAsia="SimSun"/>
            <w:noProof/>
          </w:rPr>
          <w:t>B.19.2.1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_Toc392796742 \h </w:instrText>
        </w:r>
        <w:r>
          <w:rPr>
            <w:noProof/>
            <w:webHidden/>
          </w:rPr>
        </w:r>
        <w:r>
          <w:rPr>
            <w:noProof/>
            <w:webHidden/>
          </w:rPr>
          <w:fldChar w:fldCharType="separate"/>
        </w:r>
        <w:r w:rsidR="004B545D">
          <w:rPr>
            <w:noProof/>
            <w:webHidden/>
          </w:rPr>
          <w:t>134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43" w:history="1">
        <w:r w:rsidR="004B545D" w:rsidRPr="007D7257">
          <w:rPr>
            <w:rStyle w:val="Hyperlink"/>
            <w:rFonts w:eastAsia="SimSun"/>
            <w:noProof/>
          </w:rPr>
          <w:t>B.19.2.2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_Toc392796743 \h </w:instrText>
        </w:r>
        <w:r>
          <w:rPr>
            <w:noProof/>
            <w:webHidden/>
          </w:rPr>
        </w:r>
        <w:r>
          <w:rPr>
            <w:noProof/>
            <w:webHidden/>
          </w:rPr>
          <w:fldChar w:fldCharType="separate"/>
        </w:r>
        <w:r w:rsidR="004B545D">
          <w:rPr>
            <w:noProof/>
            <w:webHidden/>
          </w:rPr>
          <w:t>134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44" w:history="1">
        <w:r w:rsidR="004B545D" w:rsidRPr="007D7257">
          <w:rPr>
            <w:rStyle w:val="Hyperlink"/>
            <w:rFonts w:eastAsia="SimSun"/>
            <w:noProof/>
          </w:rPr>
          <w:t>B.19.3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_Toc392796744 \h </w:instrText>
        </w:r>
        <w:r>
          <w:rPr>
            <w:noProof/>
            <w:webHidden/>
          </w:rPr>
        </w:r>
        <w:r>
          <w:rPr>
            <w:noProof/>
            <w:webHidden/>
          </w:rPr>
          <w:fldChar w:fldCharType="separate"/>
        </w:r>
        <w:r w:rsidR="004B545D">
          <w:rPr>
            <w:noProof/>
            <w:webHidden/>
          </w:rPr>
          <w:t>134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45" w:history="1">
        <w:r w:rsidR="004B545D" w:rsidRPr="007D7257">
          <w:rPr>
            <w:rStyle w:val="Hyperlink"/>
            <w:rFonts w:eastAsia="SimSun"/>
            <w:noProof/>
          </w:rPr>
          <w:t>B.19.4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_Toc392796745 \h </w:instrText>
        </w:r>
        <w:r>
          <w:rPr>
            <w:noProof/>
            <w:webHidden/>
          </w:rPr>
        </w:r>
        <w:r>
          <w:rPr>
            <w:noProof/>
            <w:webHidden/>
          </w:rPr>
          <w:fldChar w:fldCharType="separate"/>
        </w:r>
        <w:r w:rsidR="004B545D">
          <w:rPr>
            <w:noProof/>
            <w:webHidden/>
          </w:rPr>
          <w:t>134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46" w:history="1">
        <w:r w:rsidR="004B545D" w:rsidRPr="007D7257">
          <w:rPr>
            <w:rStyle w:val="Hyperlink"/>
            <w:rFonts w:eastAsia="SimSun"/>
            <w:noProof/>
          </w:rPr>
          <w:t>B.19.5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_Toc392796746 \h </w:instrText>
        </w:r>
        <w:r>
          <w:rPr>
            <w:noProof/>
            <w:webHidden/>
          </w:rPr>
        </w:r>
        <w:r>
          <w:rPr>
            <w:noProof/>
            <w:webHidden/>
          </w:rPr>
          <w:fldChar w:fldCharType="separate"/>
        </w:r>
        <w:r w:rsidR="004B545D">
          <w:rPr>
            <w:noProof/>
            <w:webHidden/>
          </w:rPr>
          <w:t>134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47" w:history="1">
        <w:r w:rsidR="004B545D" w:rsidRPr="007D7257">
          <w:rPr>
            <w:rStyle w:val="Hyperlink"/>
            <w:rFonts w:eastAsia="SimSun"/>
            <w:noProof/>
          </w:rPr>
          <w:t>B.19.6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_Toc392796747 \h </w:instrText>
        </w:r>
        <w:r>
          <w:rPr>
            <w:noProof/>
            <w:webHidden/>
          </w:rPr>
        </w:r>
        <w:r>
          <w:rPr>
            <w:noProof/>
            <w:webHidden/>
          </w:rPr>
          <w:fldChar w:fldCharType="separate"/>
        </w:r>
        <w:r w:rsidR="004B545D">
          <w:rPr>
            <w:noProof/>
            <w:webHidden/>
          </w:rPr>
          <w:t>135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48" w:history="1">
        <w:r w:rsidR="004B545D" w:rsidRPr="007D7257">
          <w:rPr>
            <w:rStyle w:val="Hyperlink"/>
            <w:rFonts w:eastAsia="SimSun"/>
            <w:noProof/>
          </w:rPr>
          <w:t>B.19.7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_Toc392796748 \h </w:instrText>
        </w:r>
        <w:r>
          <w:rPr>
            <w:noProof/>
            <w:webHidden/>
          </w:rPr>
        </w:r>
        <w:r>
          <w:rPr>
            <w:noProof/>
            <w:webHidden/>
          </w:rPr>
          <w:fldChar w:fldCharType="separate"/>
        </w:r>
        <w:r w:rsidR="004B545D">
          <w:rPr>
            <w:noProof/>
            <w:webHidden/>
          </w:rPr>
          <w:t>135</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49" w:history="1">
        <w:r w:rsidR="004B545D" w:rsidRPr="007D7257">
          <w:rPr>
            <w:rStyle w:val="Hyperlink"/>
            <w:rFonts w:eastAsia="SimSun"/>
            <w:noProof/>
            <w:lang w:eastAsia="zh-CN"/>
          </w:rPr>
          <w:t>B.20</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lang w:eastAsia="ko-KR"/>
          </w:rPr>
          <w:t>Invitation Reservation</w:t>
        </w:r>
        <w:r w:rsidR="004B545D">
          <w:rPr>
            <w:noProof/>
            <w:webHidden/>
          </w:rPr>
          <w:tab/>
        </w:r>
        <w:r>
          <w:rPr>
            <w:noProof/>
            <w:webHidden/>
          </w:rPr>
          <w:fldChar w:fldCharType="begin"/>
        </w:r>
        <w:r w:rsidR="004B545D">
          <w:rPr>
            <w:noProof/>
            <w:webHidden/>
          </w:rPr>
          <w:instrText xml:space="preserve"> PAGEREF _Toc392796749 \h </w:instrText>
        </w:r>
        <w:r>
          <w:rPr>
            <w:noProof/>
            <w:webHidden/>
          </w:rPr>
        </w:r>
        <w:r>
          <w:rPr>
            <w:noProof/>
            <w:webHidden/>
          </w:rPr>
          <w:fldChar w:fldCharType="separate"/>
        </w:r>
        <w:r w:rsidR="004B545D">
          <w:rPr>
            <w:noProof/>
            <w:webHidden/>
          </w:rPr>
          <w:t>135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50" w:history="1">
        <w:r w:rsidR="004B545D" w:rsidRPr="007D7257">
          <w:rPr>
            <w:rStyle w:val="Hyperlink"/>
            <w:rFonts w:eastAsia="SimSun"/>
            <w:noProof/>
            <w:lang w:eastAsia="ko-KR"/>
          </w:rPr>
          <w:t>B.20.1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_Toc392796750 \h </w:instrText>
        </w:r>
        <w:r>
          <w:rPr>
            <w:noProof/>
            <w:webHidden/>
          </w:rPr>
        </w:r>
        <w:r>
          <w:rPr>
            <w:noProof/>
            <w:webHidden/>
          </w:rPr>
          <w:fldChar w:fldCharType="separate"/>
        </w:r>
        <w:r w:rsidR="004B545D">
          <w:rPr>
            <w:noProof/>
            <w:webHidden/>
          </w:rPr>
          <w:t>135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51" w:history="1">
        <w:r w:rsidR="004B545D" w:rsidRPr="007D7257">
          <w:rPr>
            <w:rStyle w:val="Hyperlink"/>
            <w:rFonts w:eastAsia="SimSun"/>
            <w:noProof/>
          </w:rPr>
          <w:t>B.20.2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_Toc392796751 \h </w:instrText>
        </w:r>
        <w:r>
          <w:rPr>
            <w:noProof/>
            <w:webHidden/>
          </w:rPr>
        </w:r>
        <w:r>
          <w:rPr>
            <w:noProof/>
            <w:webHidden/>
          </w:rPr>
          <w:fldChar w:fldCharType="separate"/>
        </w:r>
        <w:r w:rsidR="004B545D">
          <w:rPr>
            <w:noProof/>
            <w:webHidden/>
          </w:rPr>
          <w:t>135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52" w:history="1">
        <w:r w:rsidR="004B545D" w:rsidRPr="007D7257">
          <w:rPr>
            <w:rStyle w:val="Hyperlink"/>
            <w:rFonts w:eastAsia="SimSun"/>
            <w:noProof/>
          </w:rPr>
          <w:t>B.20.2.1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_Toc392796752 \h </w:instrText>
        </w:r>
        <w:r>
          <w:rPr>
            <w:noProof/>
            <w:webHidden/>
          </w:rPr>
        </w:r>
        <w:r>
          <w:rPr>
            <w:noProof/>
            <w:webHidden/>
          </w:rPr>
          <w:fldChar w:fldCharType="separate"/>
        </w:r>
        <w:r w:rsidR="004B545D">
          <w:rPr>
            <w:noProof/>
            <w:webHidden/>
          </w:rPr>
          <w:t>135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53" w:history="1">
        <w:r w:rsidR="004B545D" w:rsidRPr="007D7257">
          <w:rPr>
            <w:rStyle w:val="Hyperlink"/>
            <w:rFonts w:eastAsia="SimSun"/>
            <w:noProof/>
          </w:rPr>
          <w:t>B.20.2.2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_Toc392796753 \h </w:instrText>
        </w:r>
        <w:r>
          <w:rPr>
            <w:noProof/>
            <w:webHidden/>
          </w:rPr>
        </w:r>
        <w:r>
          <w:rPr>
            <w:noProof/>
            <w:webHidden/>
          </w:rPr>
          <w:fldChar w:fldCharType="separate"/>
        </w:r>
        <w:r w:rsidR="004B545D">
          <w:rPr>
            <w:noProof/>
            <w:webHidden/>
          </w:rPr>
          <w:t>136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54" w:history="1">
        <w:r w:rsidR="004B545D" w:rsidRPr="007D7257">
          <w:rPr>
            <w:rStyle w:val="Hyperlink"/>
            <w:rFonts w:eastAsia="SimSun"/>
            <w:noProof/>
          </w:rPr>
          <w:t>B.20.3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_Toc392796754 \h </w:instrText>
        </w:r>
        <w:r>
          <w:rPr>
            <w:noProof/>
            <w:webHidden/>
          </w:rPr>
        </w:r>
        <w:r>
          <w:rPr>
            <w:noProof/>
            <w:webHidden/>
          </w:rPr>
          <w:fldChar w:fldCharType="separate"/>
        </w:r>
        <w:r w:rsidR="004B545D">
          <w:rPr>
            <w:noProof/>
            <w:webHidden/>
          </w:rPr>
          <w:t>136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55" w:history="1">
        <w:r w:rsidR="004B545D" w:rsidRPr="007D7257">
          <w:rPr>
            <w:rStyle w:val="Hyperlink"/>
            <w:rFonts w:eastAsia="SimSun"/>
            <w:noProof/>
          </w:rPr>
          <w:t>B.20.4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_Toc392796755 \h </w:instrText>
        </w:r>
        <w:r>
          <w:rPr>
            <w:noProof/>
            <w:webHidden/>
          </w:rPr>
        </w:r>
        <w:r>
          <w:rPr>
            <w:noProof/>
            <w:webHidden/>
          </w:rPr>
          <w:fldChar w:fldCharType="separate"/>
        </w:r>
        <w:r w:rsidR="004B545D">
          <w:rPr>
            <w:noProof/>
            <w:webHidden/>
          </w:rPr>
          <w:t>136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56" w:history="1">
        <w:r w:rsidR="004B545D" w:rsidRPr="007D7257">
          <w:rPr>
            <w:rStyle w:val="Hyperlink"/>
            <w:rFonts w:eastAsia="SimSun"/>
            <w:noProof/>
            <w:lang w:eastAsia="ko-KR"/>
          </w:rPr>
          <w:t>B.20.5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lang w:eastAsia="ko-KR"/>
          </w:rPr>
          <w:t>Normal Flow</w:t>
        </w:r>
        <w:r w:rsidR="004B545D">
          <w:rPr>
            <w:noProof/>
            <w:webHidden/>
          </w:rPr>
          <w:tab/>
        </w:r>
        <w:r>
          <w:rPr>
            <w:noProof/>
            <w:webHidden/>
          </w:rPr>
          <w:fldChar w:fldCharType="begin"/>
        </w:r>
        <w:r w:rsidR="004B545D">
          <w:rPr>
            <w:noProof/>
            <w:webHidden/>
          </w:rPr>
          <w:instrText xml:space="preserve"> PAGEREF _Toc392796756 \h </w:instrText>
        </w:r>
        <w:r>
          <w:rPr>
            <w:noProof/>
            <w:webHidden/>
          </w:rPr>
        </w:r>
        <w:r>
          <w:rPr>
            <w:noProof/>
            <w:webHidden/>
          </w:rPr>
          <w:fldChar w:fldCharType="separate"/>
        </w:r>
        <w:r w:rsidR="004B545D">
          <w:rPr>
            <w:noProof/>
            <w:webHidden/>
          </w:rPr>
          <w:t>136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57" w:history="1">
        <w:r w:rsidR="004B545D" w:rsidRPr="007D7257">
          <w:rPr>
            <w:rStyle w:val="Hyperlink"/>
            <w:rFonts w:eastAsia="SimSun"/>
            <w:noProof/>
            <w:lang w:eastAsia="ko-KR"/>
          </w:rPr>
          <w:t>B.20.6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lang w:eastAsia="ko-KR"/>
          </w:rPr>
          <w:t>Alternative Flow</w:t>
        </w:r>
        <w:r w:rsidR="004B545D">
          <w:rPr>
            <w:noProof/>
            <w:webHidden/>
          </w:rPr>
          <w:tab/>
        </w:r>
        <w:r>
          <w:rPr>
            <w:noProof/>
            <w:webHidden/>
          </w:rPr>
          <w:fldChar w:fldCharType="begin"/>
        </w:r>
        <w:r w:rsidR="004B545D">
          <w:rPr>
            <w:noProof/>
            <w:webHidden/>
          </w:rPr>
          <w:instrText xml:space="preserve"> PAGEREF _Toc392796757 \h </w:instrText>
        </w:r>
        <w:r>
          <w:rPr>
            <w:noProof/>
            <w:webHidden/>
          </w:rPr>
        </w:r>
        <w:r>
          <w:rPr>
            <w:noProof/>
            <w:webHidden/>
          </w:rPr>
          <w:fldChar w:fldCharType="separate"/>
        </w:r>
        <w:r w:rsidR="004B545D">
          <w:rPr>
            <w:noProof/>
            <w:webHidden/>
          </w:rPr>
          <w:t>136</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58" w:history="1">
        <w:r w:rsidR="004B545D" w:rsidRPr="007D7257">
          <w:rPr>
            <w:rStyle w:val="Hyperlink"/>
            <w:rFonts w:eastAsia="SimSun"/>
            <w:noProof/>
          </w:rPr>
          <w:t>B.20.7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_Toc392796758 \h </w:instrText>
        </w:r>
        <w:r>
          <w:rPr>
            <w:noProof/>
            <w:webHidden/>
          </w:rPr>
        </w:r>
        <w:r>
          <w:rPr>
            <w:noProof/>
            <w:webHidden/>
          </w:rPr>
          <w:fldChar w:fldCharType="separate"/>
        </w:r>
        <w:r w:rsidR="004B545D">
          <w:rPr>
            <w:noProof/>
            <w:webHidden/>
          </w:rPr>
          <w:t>137</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59" w:history="1">
        <w:r w:rsidR="004B545D" w:rsidRPr="007D7257">
          <w:rPr>
            <w:rStyle w:val="Hyperlink"/>
            <w:rFonts w:eastAsia="SimSun"/>
            <w:noProof/>
            <w:lang w:eastAsia="zh-CN"/>
          </w:rPr>
          <w:t>B.21</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Demonstrating the Use of PoC interworking</w:t>
        </w:r>
        <w:r w:rsidR="004B545D">
          <w:rPr>
            <w:noProof/>
            <w:webHidden/>
          </w:rPr>
          <w:tab/>
        </w:r>
        <w:r>
          <w:rPr>
            <w:noProof/>
            <w:webHidden/>
          </w:rPr>
          <w:fldChar w:fldCharType="begin"/>
        </w:r>
        <w:r w:rsidR="004B545D">
          <w:rPr>
            <w:noProof/>
            <w:webHidden/>
          </w:rPr>
          <w:instrText xml:space="preserve"> PAGEREF _Toc392796759 \h </w:instrText>
        </w:r>
        <w:r>
          <w:rPr>
            <w:noProof/>
            <w:webHidden/>
          </w:rPr>
        </w:r>
        <w:r>
          <w:rPr>
            <w:noProof/>
            <w:webHidden/>
          </w:rPr>
          <w:fldChar w:fldCharType="separate"/>
        </w:r>
        <w:r w:rsidR="004B545D">
          <w:rPr>
            <w:noProof/>
            <w:webHidden/>
          </w:rPr>
          <w:t>137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60" w:history="1">
        <w:r w:rsidR="004B545D" w:rsidRPr="007D7257">
          <w:rPr>
            <w:rStyle w:val="Hyperlink"/>
            <w:rFonts w:eastAsia="SimSun"/>
            <w:noProof/>
          </w:rPr>
          <w:t>B.21.1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_Toc392796760 \h </w:instrText>
        </w:r>
        <w:r>
          <w:rPr>
            <w:noProof/>
            <w:webHidden/>
          </w:rPr>
        </w:r>
        <w:r>
          <w:rPr>
            <w:noProof/>
            <w:webHidden/>
          </w:rPr>
          <w:fldChar w:fldCharType="separate"/>
        </w:r>
        <w:r w:rsidR="004B545D">
          <w:rPr>
            <w:noProof/>
            <w:webHidden/>
          </w:rPr>
          <w:t>137</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61" w:history="1">
        <w:r w:rsidR="004B545D" w:rsidRPr="007D7257">
          <w:rPr>
            <w:rStyle w:val="Hyperlink"/>
            <w:rFonts w:eastAsia="SimSun"/>
            <w:noProof/>
          </w:rPr>
          <w:t>B.21.2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_Toc392796761 \h </w:instrText>
        </w:r>
        <w:r>
          <w:rPr>
            <w:noProof/>
            <w:webHidden/>
          </w:rPr>
        </w:r>
        <w:r>
          <w:rPr>
            <w:noProof/>
            <w:webHidden/>
          </w:rPr>
          <w:fldChar w:fldCharType="separate"/>
        </w:r>
        <w:r w:rsidR="004B545D">
          <w:rPr>
            <w:noProof/>
            <w:webHidden/>
          </w:rPr>
          <w:t>137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62" w:history="1">
        <w:r w:rsidR="004B545D" w:rsidRPr="007D7257">
          <w:rPr>
            <w:rStyle w:val="Hyperlink"/>
            <w:rFonts w:eastAsia="SimSun"/>
            <w:noProof/>
          </w:rPr>
          <w:t>B.21.2.1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Service Providers</w:t>
        </w:r>
        <w:r w:rsidR="004B545D">
          <w:rPr>
            <w:noProof/>
            <w:webHidden/>
          </w:rPr>
          <w:tab/>
        </w:r>
        <w:r>
          <w:rPr>
            <w:noProof/>
            <w:webHidden/>
          </w:rPr>
          <w:fldChar w:fldCharType="begin"/>
        </w:r>
        <w:r w:rsidR="004B545D">
          <w:rPr>
            <w:noProof/>
            <w:webHidden/>
          </w:rPr>
          <w:instrText xml:space="preserve"> PAGEREF _Toc392796762 \h </w:instrText>
        </w:r>
        <w:r>
          <w:rPr>
            <w:noProof/>
            <w:webHidden/>
          </w:rPr>
        </w:r>
        <w:r>
          <w:rPr>
            <w:noProof/>
            <w:webHidden/>
          </w:rPr>
          <w:fldChar w:fldCharType="separate"/>
        </w:r>
        <w:r w:rsidR="004B545D">
          <w:rPr>
            <w:noProof/>
            <w:webHidden/>
          </w:rPr>
          <w:t>137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63" w:history="1">
        <w:r w:rsidR="004B545D" w:rsidRPr="007D7257">
          <w:rPr>
            <w:rStyle w:val="Hyperlink"/>
            <w:rFonts w:eastAsia="SimSun"/>
            <w:noProof/>
          </w:rPr>
          <w:t>B.21.2.2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Subscribers</w:t>
        </w:r>
        <w:r w:rsidR="004B545D">
          <w:rPr>
            <w:noProof/>
            <w:webHidden/>
          </w:rPr>
          <w:tab/>
        </w:r>
        <w:r>
          <w:rPr>
            <w:noProof/>
            <w:webHidden/>
          </w:rPr>
          <w:fldChar w:fldCharType="begin"/>
        </w:r>
        <w:r w:rsidR="004B545D">
          <w:rPr>
            <w:noProof/>
            <w:webHidden/>
          </w:rPr>
          <w:instrText xml:space="preserve"> PAGEREF _Toc392796763 \h </w:instrText>
        </w:r>
        <w:r>
          <w:rPr>
            <w:noProof/>
            <w:webHidden/>
          </w:rPr>
        </w:r>
        <w:r>
          <w:rPr>
            <w:noProof/>
            <w:webHidden/>
          </w:rPr>
          <w:fldChar w:fldCharType="separate"/>
        </w:r>
        <w:r w:rsidR="004B545D">
          <w:rPr>
            <w:noProof/>
            <w:webHidden/>
          </w:rPr>
          <w:t>137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64" w:history="1">
        <w:r w:rsidR="004B545D" w:rsidRPr="007D7257">
          <w:rPr>
            <w:rStyle w:val="Hyperlink"/>
            <w:rFonts w:eastAsia="SimSun"/>
            <w:noProof/>
          </w:rPr>
          <w:t>B.21.2.3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Users</w:t>
        </w:r>
        <w:r w:rsidR="004B545D">
          <w:rPr>
            <w:noProof/>
            <w:webHidden/>
          </w:rPr>
          <w:tab/>
        </w:r>
        <w:r>
          <w:rPr>
            <w:noProof/>
            <w:webHidden/>
          </w:rPr>
          <w:fldChar w:fldCharType="begin"/>
        </w:r>
        <w:r w:rsidR="004B545D">
          <w:rPr>
            <w:noProof/>
            <w:webHidden/>
          </w:rPr>
          <w:instrText xml:space="preserve"> PAGEREF _Toc392796764 \h </w:instrText>
        </w:r>
        <w:r>
          <w:rPr>
            <w:noProof/>
            <w:webHidden/>
          </w:rPr>
        </w:r>
        <w:r>
          <w:rPr>
            <w:noProof/>
            <w:webHidden/>
          </w:rPr>
          <w:fldChar w:fldCharType="separate"/>
        </w:r>
        <w:r w:rsidR="004B545D">
          <w:rPr>
            <w:noProof/>
            <w:webHidden/>
          </w:rPr>
          <w:t>137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65" w:history="1">
        <w:r w:rsidR="004B545D" w:rsidRPr="007D7257">
          <w:rPr>
            <w:rStyle w:val="Hyperlink"/>
            <w:rFonts w:eastAsia="SimSun"/>
            <w:noProof/>
          </w:rPr>
          <w:t>B.21.2.4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_Toc392796765 \h </w:instrText>
        </w:r>
        <w:r>
          <w:rPr>
            <w:noProof/>
            <w:webHidden/>
          </w:rPr>
        </w:r>
        <w:r>
          <w:rPr>
            <w:noProof/>
            <w:webHidden/>
          </w:rPr>
          <w:fldChar w:fldCharType="separate"/>
        </w:r>
        <w:r w:rsidR="004B545D">
          <w:rPr>
            <w:noProof/>
            <w:webHidden/>
          </w:rPr>
          <w:t>137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66" w:history="1">
        <w:r w:rsidR="004B545D" w:rsidRPr="007D7257">
          <w:rPr>
            <w:rStyle w:val="Hyperlink"/>
            <w:rFonts w:eastAsia="SimSun"/>
            <w:noProof/>
          </w:rPr>
          <w:t>B.21.2.5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_Toc392796766 \h </w:instrText>
        </w:r>
        <w:r>
          <w:rPr>
            <w:noProof/>
            <w:webHidden/>
          </w:rPr>
        </w:r>
        <w:r>
          <w:rPr>
            <w:noProof/>
            <w:webHidden/>
          </w:rPr>
          <w:fldChar w:fldCharType="separate"/>
        </w:r>
        <w:r w:rsidR="004B545D">
          <w:rPr>
            <w:noProof/>
            <w:webHidden/>
          </w:rPr>
          <w:t>138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67" w:history="1">
        <w:r w:rsidR="004B545D" w:rsidRPr="007D7257">
          <w:rPr>
            <w:rStyle w:val="Hyperlink"/>
            <w:rFonts w:eastAsia="SimSun"/>
            <w:noProof/>
          </w:rPr>
          <w:t>B.21.3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_Toc392796767 \h </w:instrText>
        </w:r>
        <w:r>
          <w:rPr>
            <w:noProof/>
            <w:webHidden/>
          </w:rPr>
        </w:r>
        <w:r>
          <w:rPr>
            <w:noProof/>
            <w:webHidden/>
          </w:rPr>
          <w:fldChar w:fldCharType="separate"/>
        </w:r>
        <w:r w:rsidR="004B545D">
          <w:rPr>
            <w:noProof/>
            <w:webHidden/>
          </w:rPr>
          <w:t>138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68" w:history="1">
        <w:r w:rsidR="004B545D" w:rsidRPr="007D7257">
          <w:rPr>
            <w:rStyle w:val="Hyperlink"/>
            <w:rFonts w:eastAsia="SimSun"/>
            <w:noProof/>
          </w:rPr>
          <w:t>B.21.4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_Toc392796768 \h </w:instrText>
        </w:r>
        <w:r>
          <w:rPr>
            <w:noProof/>
            <w:webHidden/>
          </w:rPr>
        </w:r>
        <w:r>
          <w:rPr>
            <w:noProof/>
            <w:webHidden/>
          </w:rPr>
          <w:fldChar w:fldCharType="separate"/>
        </w:r>
        <w:r w:rsidR="004B545D">
          <w:rPr>
            <w:noProof/>
            <w:webHidden/>
          </w:rPr>
          <w:t>138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69" w:history="1">
        <w:r w:rsidR="004B545D" w:rsidRPr="007D7257">
          <w:rPr>
            <w:rStyle w:val="Hyperlink"/>
            <w:rFonts w:eastAsia="SimSun"/>
            <w:noProof/>
          </w:rPr>
          <w:t>B.21.5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_Toc392796769 \h </w:instrText>
        </w:r>
        <w:r>
          <w:rPr>
            <w:noProof/>
            <w:webHidden/>
          </w:rPr>
        </w:r>
        <w:r>
          <w:rPr>
            <w:noProof/>
            <w:webHidden/>
          </w:rPr>
          <w:fldChar w:fldCharType="separate"/>
        </w:r>
        <w:r w:rsidR="004B545D">
          <w:rPr>
            <w:noProof/>
            <w:webHidden/>
          </w:rPr>
          <w:t>138</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70" w:history="1">
        <w:r w:rsidR="004B545D" w:rsidRPr="007D7257">
          <w:rPr>
            <w:rStyle w:val="Hyperlink"/>
            <w:rFonts w:eastAsia="SimSun"/>
            <w:noProof/>
          </w:rPr>
          <w:t>B.21.6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_Toc392796770 \h </w:instrText>
        </w:r>
        <w:r>
          <w:rPr>
            <w:noProof/>
            <w:webHidden/>
          </w:rPr>
        </w:r>
        <w:r>
          <w:rPr>
            <w:noProof/>
            <w:webHidden/>
          </w:rPr>
          <w:fldChar w:fldCharType="separate"/>
        </w:r>
        <w:r w:rsidR="004B545D">
          <w:rPr>
            <w:noProof/>
            <w:webHidden/>
          </w:rPr>
          <w:t>139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71" w:history="1">
        <w:r w:rsidR="004B545D" w:rsidRPr="007D7257">
          <w:rPr>
            <w:rStyle w:val="Hyperlink"/>
            <w:rFonts w:eastAsia="SimSun"/>
            <w:noProof/>
          </w:rPr>
          <w:t>B.21.7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_Toc392796771 \h </w:instrText>
        </w:r>
        <w:r>
          <w:rPr>
            <w:noProof/>
            <w:webHidden/>
          </w:rPr>
        </w:r>
        <w:r>
          <w:rPr>
            <w:noProof/>
            <w:webHidden/>
          </w:rPr>
          <w:fldChar w:fldCharType="separate"/>
        </w:r>
        <w:r w:rsidR="004B545D">
          <w:rPr>
            <w:noProof/>
            <w:webHidden/>
          </w:rPr>
          <w:t>139</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72" w:history="1">
        <w:r w:rsidR="004B545D" w:rsidRPr="007D7257">
          <w:rPr>
            <w:rStyle w:val="Hyperlink"/>
            <w:rFonts w:eastAsia="SimSun"/>
            <w:noProof/>
            <w:lang w:eastAsia="zh-CN"/>
          </w:rPr>
          <w:t>B.22</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Dynamic PoC Groups</w:t>
        </w:r>
        <w:r w:rsidR="004B545D">
          <w:rPr>
            <w:noProof/>
            <w:webHidden/>
          </w:rPr>
          <w:tab/>
        </w:r>
        <w:r>
          <w:rPr>
            <w:noProof/>
            <w:webHidden/>
          </w:rPr>
          <w:fldChar w:fldCharType="begin"/>
        </w:r>
        <w:r w:rsidR="004B545D">
          <w:rPr>
            <w:noProof/>
            <w:webHidden/>
          </w:rPr>
          <w:instrText xml:space="preserve"> PAGEREF _Toc392796772 \h </w:instrText>
        </w:r>
        <w:r>
          <w:rPr>
            <w:noProof/>
            <w:webHidden/>
          </w:rPr>
        </w:r>
        <w:r>
          <w:rPr>
            <w:noProof/>
            <w:webHidden/>
          </w:rPr>
          <w:fldChar w:fldCharType="separate"/>
        </w:r>
        <w:r w:rsidR="004B545D">
          <w:rPr>
            <w:noProof/>
            <w:webHidden/>
          </w:rPr>
          <w:t>139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73" w:history="1">
        <w:r w:rsidR="004B545D" w:rsidRPr="007D7257">
          <w:rPr>
            <w:rStyle w:val="Hyperlink"/>
            <w:rFonts w:eastAsia="SimSun"/>
            <w:noProof/>
          </w:rPr>
          <w:t>B.22.1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_Toc392796773 \h </w:instrText>
        </w:r>
        <w:r>
          <w:rPr>
            <w:noProof/>
            <w:webHidden/>
          </w:rPr>
        </w:r>
        <w:r>
          <w:rPr>
            <w:noProof/>
            <w:webHidden/>
          </w:rPr>
          <w:fldChar w:fldCharType="separate"/>
        </w:r>
        <w:r w:rsidR="004B545D">
          <w:rPr>
            <w:noProof/>
            <w:webHidden/>
          </w:rPr>
          <w:t>139</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74" w:history="1">
        <w:r w:rsidR="004B545D" w:rsidRPr="007D7257">
          <w:rPr>
            <w:rStyle w:val="Hyperlink"/>
            <w:rFonts w:eastAsia="SimSun"/>
            <w:noProof/>
          </w:rPr>
          <w:t>B.22.2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_Toc392796774 \h </w:instrText>
        </w:r>
        <w:r>
          <w:rPr>
            <w:noProof/>
            <w:webHidden/>
          </w:rPr>
        </w:r>
        <w:r>
          <w:rPr>
            <w:noProof/>
            <w:webHidden/>
          </w:rPr>
          <w:fldChar w:fldCharType="separate"/>
        </w:r>
        <w:r w:rsidR="004B545D">
          <w:rPr>
            <w:noProof/>
            <w:webHidden/>
          </w:rPr>
          <w:t>139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75" w:history="1">
        <w:r w:rsidR="004B545D" w:rsidRPr="007D7257">
          <w:rPr>
            <w:rStyle w:val="Hyperlink"/>
            <w:rFonts w:eastAsia="SimSun"/>
            <w:noProof/>
          </w:rPr>
          <w:t>B.22.2.1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_Toc392796775 \h </w:instrText>
        </w:r>
        <w:r>
          <w:rPr>
            <w:noProof/>
            <w:webHidden/>
          </w:rPr>
        </w:r>
        <w:r>
          <w:rPr>
            <w:noProof/>
            <w:webHidden/>
          </w:rPr>
          <w:fldChar w:fldCharType="separate"/>
        </w:r>
        <w:r w:rsidR="004B545D">
          <w:rPr>
            <w:noProof/>
            <w:webHidden/>
          </w:rPr>
          <w:t>139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76" w:history="1">
        <w:r w:rsidR="004B545D" w:rsidRPr="007D7257">
          <w:rPr>
            <w:rStyle w:val="Hyperlink"/>
            <w:rFonts w:eastAsia="SimSun"/>
            <w:noProof/>
          </w:rPr>
          <w:t>B.22.2.2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_Toc392796776 \h </w:instrText>
        </w:r>
        <w:r>
          <w:rPr>
            <w:noProof/>
            <w:webHidden/>
          </w:rPr>
        </w:r>
        <w:r>
          <w:rPr>
            <w:noProof/>
            <w:webHidden/>
          </w:rPr>
          <w:fldChar w:fldCharType="separate"/>
        </w:r>
        <w:r w:rsidR="004B545D">
          <w:rPr>
            <w:noProof/>
            <w:webHidden/>
          </w:rPr>
          <w:t>140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77" w:history="1">
        <w:r w:rsidR="004B545D" w:rsidRPr="007D7257">
          <w:rPr>
            <w:rStyle w:val="Hyperlink"/>
            <w:rFonts w:eastAsia="SimSun"/>
            <w:noProof/>
          </w:rPr>
          <w:t>B.22.3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_Toc392796777 \h </w:instrText>
        </w:r>
        <w:r>
          <w:rPr>
            <w:noProof/>
            <w:webHidden/>
          </w:rPr>
        </w:r>
        <w:r>
          <w:rPr>
            <w:noProof/>
            <w:webHidden/>
          </w:rPr>
          <w:fldChar w:fldCharType="separate"/>
        </w:r>
        <w:r w:rsidR="004B545D">
          <w:rPr>
            <w:noProof/>
            <w:webHidden/>
          </w:rPr>
          <w:t>140</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78" w:history="1">
        <w:r w:rsidR="004B545D" w:rsidRPr="007D7257">
          <w:rPr>
            <w:rStyle w:val="Hyperlink"/>
            <w:rFonts w:eastAsia="SimSun"/>
            <w:noProof/>
          </w:rPr>
          <w:t>B.22.4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_Toc392796778 \h </w:instrText>
        </w:r>
        <w:r>
          <w:rPr>
            <w:noProof/>
            <w:webHidden/>
          </w:rPr>
        </w:r>
        <w:r>
          <w:rPr>
            <w:noProof/>
            <w:webHidden/>
          </w:rPr>
          <w:fldChar w:fldCharType="separate"/>
        </w:r>
        <w:r w:rsidR="004B545D">
          <w:rPr>
            <w:noProof/>
            <w:webHidden/>
          </w:rPr>
          <w:t>141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79" w:history="1">
        <w:r w:rsidR="004B545D" w:rsidRPr="007D7257">
          <w:rPr>
            <w:rStyle w:val="Hyperlink"/>
            <w:rFonts w:eastAsia="SimSun"/>
            <w:noProof/>
          </w:rPr>
          <w:t>B.22.5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_Toc392796779 \h </w:instrText>
        </w:r>
        <w:r>
          <w:rPr>
            <w:noProof/>
            <w:webHidden/>
          </w:rPr>
        </w:r>
        <w:r>
          <w:rPr>
            <w:noProof/>
            <w:webHidden/>
          </w:rPr>
          <w:fldChar w:fldCharType="separate"/>
        </w:r>
        <w:r w:rsidR="004B545D">
          <w:rPr>
            <w:noProof/>
            <w:webHidden/>
          </w:rPr>
          <w:t>141</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80" w:history="1">
        <w:r w:rsidR="004B545D" w:rsidRPr="007D7257">
          <w:rPr>
            <w:rStyle w:val="Hyperlink"/>
            <w:rFonts w:eastAsia="SimSun"/>
            <w:noProof/>
          </w:rPr>
          <w:t>B.22.6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_Toc392796780 \h </w:instrText>
        </w:r>
        <w:r>
          <w:rPr>
            <w:noProof/>
            <w:webHidden/>
          </w:rPr>
        </w:r>
        <w:r>
          <w:rPr>
            <w:noProof/>
            <w:webHidden/>
          </w:rPr>
          <w:fldChar w:fldCharType="separate"/>
        </w:r>
        <w:r w:rsidR="004B545D">
          <w:rPr>
            <w:noProof/>
            <w:webHidden/>
          </w:rPr>
          <w:t>142</w:t>
        </w:r>
        <w:r>
          <w:rPr>
            <w:noProof/>
            <w:webHidden/>
          </w:rPr>
          <w:fldChar w:fldCharType="end"/>
        </w:r>
      </w:hyperlink>
    </w:p>
    <w:p w:rsidR="004B545D" w:rsidRDefault="002F2BB1">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hyperlink w:anchor="_Toc392796781" w:history="1">
        <w:r w:rsidR="004B545D" w:rsidRPr="007D7257">
          <w:rPr>
            <w:rStyle w:val="Hyperlink"/>
            <w:rFonts w:eastAsia="SimSun"/>
            <w:noProof/>
            <w:lang w:eastAsia="zh-CN"/>
          </w:rPr>
          <w:t>B.23</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PoC Crisis Event handling</w:t>
        </w:r>
        <w:r w:rsidR="004B545D">
          <w:rPr>
            <w:noProof/>
            <w:webHidden/>
          </w:rPr>
          <w:tab/>
        </w:r>
        <w:r>
          <w:rPr>
            <w:noProof/>
            <w:webHidden/>
          </w:rPr>
          <w:fldChar w:fldCharType="begin"/>
        </w:r>
        <w:r w:rsidR="004B545D">
          <w:rPr>
            <w:noProof/>
            <w:webHidden/>
          </w:rPr>
          <w:instrText xml:space="preserve"> PAGEREF _Toc392796781 \h </w:instrText>
        </w:r>
        <w:r>
          <w:rPr>
            <w:noProof/>
            <w:webHidden/>
          </w:rPr>
        </w:r>
        <w:r>
          <w:rPr>
            <w:noProof/>
            <w:webHidden/>
          </w:rPr>
          <w:fldChar w:fldCharType="separate"/>
        </w:r>
        <w:r w:rsidR="004B545D">
          <w:rPr>
            <w:noProof/>
            <w:webHidden/>
          </w:rPr>
          <w:t>143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82" w:history="1">
        <w:r w:rsidR="004B545D" w:rsidRPr="007D7257">
          <w:rPr>
            <w:rStyle w:val="Hyperlink"/>
            <w:rFonts w:eastAsia="SimSun"/>
            <w:noProof/>
            <w:lang w:eastAsia="zh-CN"/>
          </w:rPr>
          <w:t>B.23.1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_Toc392796782 \h </w:instrText>
        </w:r>
        <w:r>
          <w:rPr>
            <w:noProof/>
            <w:webHidden/>
          </w:rPr>
        </w:r>
        <w:r>
          <w:rPr>
            <w:noProof/>
            <w:webHidden/>
          </w:rPr>
          <w:fldChar w:fldCharType="separate"/>
        </w:r>
        <w:r w:rsidR="004B545D">
          <w:rPr>
            <w:noProof/>
            <w:webHidden/>
          </w:rPr>
          <w:t>143</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83" w:history="1">
        <w:r w:rsidR="004B545D" w:rsidRPr="007D7257">
          <w:rPr>
            <w:rStyle w:val="Hyperlink"/>
            <w:rFonts w:eastAsia="SimSun"/>
            <w:noProof/>
          </w:rPr>
          <w:t>B.23.2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_Toc392796783 \h </w:instrText>
        </w:r>
        <w:r>
          <w:rPr>
            <w:noProof/>
            <w:webHidden/>
          </w:rPr>
        </w:r>
        <w:r>
          <w:rPr>
            <w:noProof/>
            <w:webHidden/>
          </w:rPr>
          <w:fldChar w:fldCharType="separate"/>
        </w:r>
        <w:r w:rsidR="004B545D">
          <w:rPr>
            <w:noProof/>
            <w:webHidden/>
          </w:rPr>
          <w:t>143</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84" w:history="1">
        <w:r w:rsidR="004B545D" w:rsidRPr="007D7257">
          <w:rPr>
            <w:rStyle w:val="Hyperlink"/>
            <w:rFonts w:eastAsia="SimSun"/>
            <w:noProof/>
          </w:rPr>
          <w:t>B.23.2.1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_Toc392796784 \h </w:instrText>
        </w:r>
        <w:r>
          <w:rPr>
            <w:noProof/>
            <w:webHidden/>
          </w:rPr>
        </w:r>
        <w:r>
          <w:rPr>
            <w:noProof/>
            <w:webHidden/>
          </w:rPr>
          <w:fldChar w:fldCharType="separate"/>
        </w:r>
        <w:r w:rsidR="004B545D">
          <w:rPr>
            <w:noProof/>
            <w:webHidden/>
          </w:rPr>
          <w:t>144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785" w:history="1">
        <w:r w:rsidR="004B545D" w:rsidRPr="007D7257">
          <w:rPr>
            <w:rStyle w:val="Hyperlink"/>
            <w:rFonts w:eastAsia="SimSun"/>
            <w:noProof/>
          </w:rPr>
          <w:t>B.23.2.2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_Toc392796785 \h </w:instrText>
        </w:r>
        <w:r>
          <w:rPr>
            <w:noProof/>
            <w:webHidden/>
          </w:rPr>
        </w:r>
        <w:r>
          <w:rPr>
            <w:noProof/>
            <w:webHidden/>
          </w:rPr>
          <w:fldChar w:fldCharType="separate"/>
        </w:r>
        <w:r w:rsidR="004B545D">
          <w:rPr>
            <w:noProof/>
            <w:webHidden/>
          </w:rPr>
          <w:t>144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86" w:history="1">
        <w:r w:rsidR="004B545D" w:rsidRPr="007D7257">
          <w:rPr>
            <w:rStyle w:val="Hyperlink"/>
            <w:rFonts w:eastAsia="SimSun"/>
            <w:noProof/>
          </w:rPr>
          <w:t>B.23.3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_Toc392796786 \h </w:instrText>
        </w:r>
        <w:r>
          <w:rPr>
            <w:noProof/>
            <w:webHidden/>
          </w:rPr>
        </w:r>
        <w:r>
          <w:rPr>
            <w:noProof/>
            <w:webHidden/>
          </w:rPr>
          <w:fldChar w:fldCharType="separate"/>
        </w:r>
        <w:r w:rsidR="004B545D">
          <w:rPr>
            <w:noProof/>
            <w:webHidden/>
          </w:rPr>
          <w:t>144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87" w:history="1">
        <w:r w:rsidR="004B545D" w:rsidRPr="007D7257">
          <w:rPr>
            <w:rStyle w:val="Hyperlink"/>
            <w:rFonts w:eastAsia="SimSun"/>
            <w:noProof/>
          </w:rPr>
          <w:t>B.23.4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_Toc392796787 \h </w:instrText>
        </w:r>
        <w:r>
          <w:rPr>
            <w:noProof/>
            <w:webHidden/>
          </w:rPr>
        </w:r>
        <w:r>
          <w:rPr>
            <w:noProof/>
            <w:webHidden/>
          </w:rPr>
          <w:fldChar w:fldCharType="separate"/>
        </w:r>
        <w:r w:rsidR="004B545D">
          <w:rPr>
            <w:noProof/>
            <w:webHidden/>
          </w:rPr>
          <w:t>144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88" w:history="1">
        <w:r w:rsidR="004B545D" w:rsidRPr="007D7257">
          <w:rPr>
            <w:rStyle w:val="Hyperlink"/>
            <w:rFonts w:eastAsia="SimSun"/>
            <w:noProof/>
          </w:rPr>
          <w:t>B.23.5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_Toc392796788 \h </w:instrText>
        </w:r>
        <w:r>
          <w:rPr>
            <w:noProof/>
            <w:webHidden/>
          </w:rPr>
        </w:r>
        <w:r>
          <w:rPr>
            <w:noProof/>
            <w:webHidden/>
          </w:rPr>
          <w:fldChar w:fldCharType="separate"/>
        </w:r>
        <w:r w:rsidR="004B545D">
          <w:rPr>
            <w:noProof/>
            <w:webHidden/>
          </w:rPr>
          <w:t>144</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89" w:history="1">
        <w:r w:rsidR="004B545D" w:rsidRPr="007D7257">
          <w:rPr>
            <w:rStyle w:val="Hyperlink"/>
            <w:rFonts w:eastAsia="SimSun"/>
            <w:noProof/>
          </w:rPr>
          <w:t>B.23.6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_Toc392796789 \h </w:instrText>
        </w:r>
        <w:r>
          <w:rPr>
            <w:noProof/>
            <w:webHidden/>
          </w:rPr>
        </w:r>
        <w:r>
          <w:rPr>
            <w:noProof/>
            <w:webHidden/>
          </w:rPr>
          <w:fldChar w:fldCharType="separate"/>
        </w:r>
        <w:r w:rsidR="004B545D">
          <w:rPr>
            <w:noProof/>
            <w:webHidden/>
          </w:rPr>
          <w:t>145</w:t>
        </w:r>
        <w:r>
          <w:rPr>
            <w:noProof/>
            <w:webHidden/>
          </w:rPr>
          <w:fldChar w:fldCharType="end"/>
        </w:r>
      </w:hyperlink>
    </w:p>
    <w:p w:rsidR="004B545D" w:rsidRDefault="002F2BB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2796790" w:history="1">
        <w:r w:rsidR="004B545D" w:rsidRPr="007D7257">
          <w:rPr>
            <w:rStyle w:val="Hyperlink"/>
            <w:noProof/>
          </w:rPr>
          <w:t>Appendix C.</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User Experience  (Informative)</w:t>
        </w:r>
        <w:r w:rsidR="004B545D">
          <w:rPr>
            <w:noProof/>
            <w:webHidden/>
          </w:rPr>
          <w:tab/>
        </w:r>
        <w:r>
          <w:rPr>
            <w:noProof/>
            <w:webHidden/>
          </w:rPr>
          <w:fldChar w:fldCharType="begin"/>
        </w:r>
        <w:r w:rsidR="004B545D">
          <w:rPr>
            <w:noProof/>
            <w:webHidden/>
          </w:rPr>
          <w:instrText xml:space="preserve"> PAGEREF _Toc392796790 \h </w:instrText>
        </w:r>
        <w:r>
          <w:rPr>
            <w:noProof/>
            <w:webHidden/>
          </w:rPr>
        </w:r>
        <w:r>
          <w:rPr>
            <w:noProof/>
            <w:webHidden/>
          </w:rPr>
          <w:fldChar w:fldCharType="separate"/>
        </w:r>
        <w:r w:rsidR="004B545D">
          <w:rPr>
            <w:noProof/>
            <w:webHidden/>
          </w:rPr>
          <w:t>146</w:t>
        </w:r>
        <w:r>
          <w:rPr>
            <w:noProof/>
            <w:webHidden/>
          </w:rPr>
          <w:fldChar w:fldCharType="end"/>
        </w:r>
      </w:hyperlink>
    </w:p>
    <w:p w:rsidR="004B545D" w:rsidRDefault="002F2BB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2796791" w:history="1">
        <w:r w:rsidR="004B545D" w:rsidRPr="007D7257">
          <w:rPr>
            <w:rStyle w:val="Hyperlink"/>
            <w:noProof/>
          </w:rPr>
          <w:t>Appendix D.</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Terminal User Interface  (Informative)</w:t>
        </w:r>
        <w:r w:rsidR="004B545D">
          <w:rPr>
            <w:noProof/>
            <w:webHidden/>
          </w:rPr>
          <w:tab/>
        </w:r>
        <w:r>
          <w:rPr>
            <w:noProof/>
            <w:webHidden/>
          </w:rPr>
          <w:fldChar w:fldCharType="begin"/>
        </w:r>
        <w:r w:rsidR="004B545D">
          <w:rPr>
            <w:noProof/>
            <w:webHidden/>
          </w:rPr>
          <w:instrText xml:space="preserve"> PAGEREF _Toc392796791 \h </w:instrText>
        </w:r>
        <w:r>
          <w:rPr>
            <w:noProof/>
            <w:webHidden/>
          </w:rPr>
        </w:r>
        <w:r>
          <w:rPr>
            <w:noProof/>
            <w:webHidden/>
          </w:rPr>
          <w:fldChar w:fldCharType="separate"/>
        </w:r>
        <w:r w:rsidR="004B545D">
          <w:rPr>
            <w:noProof/>
            <w:webHidden/>
          </w:rPr>
          <w:t>148</w:t>
        </w:r>
        <w:r>
          <w:rPr>
            <w:noProof/>
            <w:webHidden/>
          </w:rPr>
          <w:fldChar w:fldCharType="end"/>
        </w:r>
      </w:hyperlink>
    </w:p>
    <w:p w:rsidR="004B545D" w:rsidRDefault="002F2BB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2796792" w:history="1">
        <w:r w:rsidR="004B545D" w:rsidRPr="007D7257">
          <w:rPr>
            <w:rStyle w:val="Hyperlink"/>
            <w:noProof/>
          </w:rPr>
          <w:t>Appendix E.</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Overview of Pre-arranged, Ad-hoc and Chat PoC Groups  (Informative)</w:t>
        </w:r>
        <w:r w:rsidR="004B545D">
          <w:rPr>
            <w:noProof/>
            <w:webHidden/>
          </w:rPr>
          <w:tab/>
        </w:r>
        <w:r>
          <w:rPr>
            <w:noProof/>
            <w:webHidden/>
          </w:rPr>
          <w:fldChar w:fldCharType="begin"/>
        </w:r>
        <w:r w:rsidR="004B545D">
          <w:rPr>
            <w:noProof/>
            <w:webHidden/>
          </w:rPr>
          <w:instrText xml:space="preserve"> PAGEREF _Toc392796792 \h </w:instrText>
        </w:r>
        <w:r>
          <w:rPr>
            <w:noProof/>
            <w:webHidden/>
          </w:rPr>
        </w:r>
        <w:r>
          <w:rPr>
            <w:noProof/>
            <w:webHidden/>
          </w:rPr>
          <w:fldChar w:fldCharType="separate"/>
        </w:r>
        <w:r w:rsidR="004B545D">
          <w:rPr>
            <w:noProof/>
            <w:webHidden/>
          </w:rPr>
          <w:t>149</w:t>
        </w:r>
        <w:r>
          <w:rPr>
            <w:noProof/>
            <w:webHidden/>
          </w:rPr>
          <w:fldChar w:fldCharType="end"/>
        </w:r>
      </w:hyperlink>
    </w:p>
    <w:p w:rsidR="004B545D" w:rsidRDefault="002F2BB1">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392796793" w:history="1">
        <w:r w:rsidR="004B545D" w:rsidRPr="007D7257">
          <w:rPr>
            <w:rStyle w:val="Hyperlink"/>
            <w:noProof/>
          </w:rPr>
          <w:t>Appendix F.</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Additional Information  (Informative)</w:t>
        </w:r>
        <w:r w:rsidR="004B545D">
          <w:rPr>
            <w:noProof/>
            <w:webHidden/>
          </w:rPr>
          <w:tab/>
        </w:r>
        <w:r>
          <w:rPr>
            <w:noProof/>
            <w:webHidden/>
          </w:rPr>
          <w:fldChar w:fldCharType="begin"/>
        </w:r>
        <w:r w:rsidR="004B545D">
          <w:rPr>
            <w:noProof/>
            <w:webHidden/>
          </w:rPr>
          <w:instrText xml:space="preserve"> PAGEREF _Toc392796793 \h </w:instrText>
        </w:r>
        <w:r>
          <w:rPr>
            <w:noProof/>
            <w:webHidden/>
          </w:rPr>
        </w:r>
        <w:r>
          <w:rPr>
            <w:noProof/>
            <w:webHidden/>
          </w:rPr>
          <w:fldChar w:fldCharType="separate"/>
        </w:r>
        <w:r w:rsidR="004B545D">
          <w:rPr>
            <w:noProof/>
            <w:webHidden/>
          </w:rPr>
          <w:t>150</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794" w:history="1">
        <w:r w:rsidR="004B545D" w:rsidRPr="007D7257">
          <w:rPr>
            <w:rStyle w:val="Hyperlink"/>
            <w:noProof/>
            <w:lang w:val="fr-FR"/>
          </w:rPr>
          <w:t>F.1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lang w:val="fr-FR"/>
          </w:rPr>
          <w:t>PCPS V1.0 Requirements Source Information  (Informative)</w:t>
        </w:r>
        <w:r w:rsidR="004B545D">
          <w:rPr>
            <w:noProof/>
            <w:webHidden/>
          </w:rPr>
          <w:tab/>
        </w:r>
        <w:r>
          <w:rPr>
            <w:noProof/>
            <w:webHidden/>
          </w:rPr>
          <w:fldChar w:fldCharType="begin"/>
        </w:r>
        <w:r w:rsidR="004B545D">
          <w:rPr>
            <w:noProof/>
            <w:webHidden/>
          </w:rPr>
          <w:instrText xml:space="preserve"> PAGEREF _Toc392796794 \h </w:instrText>
        </w:r>
        <w:r>
          <w:rPr>
            <w:noProof/>
            <w:webHidden/>
          </w:rPr>
        </w:r>
        <w:r>
          <w:rPr>
            <w:noProof/>
            <w:webHidden/>
          </w:rPr>
          <w:fldChar w:fldCharType="separate"/>
        </w:r>
        <w:r w:rsidR="004B545D">
          <w:rPr>
            <w:noProof/>
            <w:webHidden/>
          </w:rPr>
          <w:t>150</w:t>
        </w:r>
        <w:r>
          <w:rPr>
            <w:noProof/>
            <w:webHidden/>
          </w:rPr>
          <w:fldChar w:fldCharType="end"/>
        </w:r>
      </w:hyperlink>
    </w:p>
    <w:p w:rsidR="004B545D" w:rsidRDefault="002F2BB1">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392796795" w:history="1">
        <w:r w:rsidR="004B545D" w:rsidRPr="007D7257">
          <w:rPr>
            <w:rStyle w:val="Hyperlink"/>
            <w:noProof/>
          </w:rPr>
          <w:t>F.2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Unrealized PoC Requirements   (Informative)</w:t>
        </w:r>
        <w:r w:rsidR="004B545D">
          <w:rPr>
            <w:noProof/>
            <w:webHidden/>
          </w:rPr>
          <w:tab/>
        </w:r>
        <w:r>
          <w:rPr>
            <w:noProof/>
            <w:webHidden/>
          </w:rPr>
          <w:fldChar w:fldCharType="begin"/>
        </w:r>
        <w:r w:rsidR="004B545D">
          <w:rPr>
            <w:noProof/>
            <w:webHidden/>
          </w:rPr>
          <w:instrText xml:space="preserve"> PAGEREF _Toc392796795 \h </w:instrText>
        </w:r>
        <w:r>
          <w:rPr>
            <w:noProof/>
            <w:webHidden/>
          </w:rPr>
        </w:r>
        <w:r>
          <w:rPr>
            <w:noProof/>
            <w:webHidden/>
          </w:rPr>
          <w:fldChar w:fldCharType="separate"/>
        </w:r>
        <w:r w:rsidR="004B545D">
          <w:rPr>
            <w:noProof/>
            <w:webHidden/>
          </w:rPr>
          <w:t>165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96" w:history="1">
        <w:r w:rsidR="004B545D" w:rsidRPr="007D7257">
          <w:rPr>
            <w:rStyle w:val="Hyperlink"/>
            <w:noProof/>
          </w:rPr>
          <w:t>F.2.1</w:t>
        </w:r>
        <w:r w:rsidR="004B545D">
          <w:rPr>
            <w:rFonts w:asciiTheme="minorHAnsi" w:eastAsiaTheme="minorEastAsia" w:hAnsiTheme="minorHAnsi" w:cstheme="minorBidi"/>
            <w:noProof/>
            <w:sz w:val="22"/>
            <w:szCs w:val="22"/>
            <w:lang w:val="en-US"/>
          </w:rPr>
          <w:tab/>
        </w:r>
        <w:r w:rsidR="004B545D" w:rsidRPr="007D7257">
          <w:rPr>
            <w:rStyle w:val="Hyperlink"/>
            <w:noProof/>
          </w:rPr>
          <w:t>Unrealized Requirements from PoC V1.0</w:t>
        </w:r>
        <w:r w:rsidR="004B545D">
          <w:rPr>
            <w:noProof/>
            <w:webHidden/>
          </w:rPr>
          <w:tab/>
        </w:r>
        <w:r>
          <w:rPr>
            <w:noProof/>
            <w:webHidden/>
          </w:rPr>
          <w:fldChar w:fldCharType="begin"/>
        </w:r>
        <w:r w:rsidR="004B545D">
          <w:rPr>
            <w:noProof/>
            <w:webHidden/>
          </w:rPr>
          <w:instrText xml:space="preserve"> PAGEREF _Toc392796796 \h </w:instrText>
        </w:r>
        <w:r>
          <w:rPr>
            <w:noProof/>
            <w:webHidden/>
          </w:rPr>
        </w:r>
        <w:r>
          <w:rPr>
            <w:noProof/>
            <w:webHidden/>
          </w:rPr>
          <w:fldChar w:fldCharType="separate"/>
        </w:r>
        <w:r w:rsidR="004B545D">
          <w:rPr>
            <w:noProof/>
            <w:webHidden/>
          </w:rPr>
          <w:t>165</w:t>
        </w:r>
        <w:r>
          <w:rPr>
            <w:noProof/>
            <w:webHidden/>
          </w:rPr>
          <w:fldChar w:fldCharType="end"/>
        </w:r>
      </w:hyperlink>
    </w:p>
    <w:p w:rsidR="004B545D" w:rsidRDefault="002F2BB1">
      <w:pPr>
        <w:pStyle w:val="TOC3"/>
        <w:tabs>
          <w:tab w:val="left" w:pos="1200"/>
          <w:tab w:val="right" w:leader="dot" w:pos="10070"/>
        </w:tabs>
        <w:rPr>
          <w:rFonts w:asciiTheme="minorHAnsi" w:eastAsiaTheme="minorEastAsia" w:hAnsiTheme="minorHAnsi" w:cstheme="minorBidi"/>
          <w:noProof/>
          <w:sz w:val="22"/>
          <w:szCs w:val="22"/>
          <w:lang w:val="en-US"/>
        </w:rPr>
      </w:pPr>
      <w:hyperlink w:anchor="_Toc392796797" w:history="1">
        <w:r w:rsidR="004B545D" w:rsidRPr="007D7257">
          <w:rPr>
            <w:rStyle w:val="Hyperlink"/>
            <w:noProof/>
          </w:rPr>
          <w:t>F.2.2</w:t>
        </w:r>
        <w:r w:rsidR="004B545D">
          <w:rPr>
            <w:rFonts w:asciiTheme="minorHAnsi" w:eastAsiaTheme="minorEastAsia" w:hAnsiTheme="minorHAnsi" w:cstheme="minorBidi"/>
            <w:noProof/>
            <w:sz w:val="22"/>
            <w:szCs w:val="22"/>
            <w:lang w:val="en-US"/>
          </w:rPr>
          <w:tab/>
        </w:r>
        <w:r w:rsidR="004B545D" w:rsidRPr="007D7257">
          <w:rPr>
            <w:rStyle w:val="Hyperlink"/>
            <w:noProof/>
          </w:rPr>
          <w:t>Unrealized Requirements from PoC V2.1</w:t>
        </w:r>
        <w:r w:rsidR="004B545D">
          <w:rPr>
            <w:noProof/>
            <w:webHidden/>
          </w:rPr>
          <w:tab/>
        </w:r>
        <w:r>
          <w:rPr>
            <w:noProof/>
            <w:webHidden/>
          </w:rPr>
          <w:fldChar w:fldCharType="begin"/>
        </w:r>
        <w:r w:rsidR="004B545D">
          <w:rPr>
            <w:noProof/>
            <w:webHidden/>
          </w:rPr>
          <w:instrText xml:space="preserve"> PAGEREF _Toc392796797 \h </w:instrText>
        </w:r>
        <w:r>
          <w:rPr>
            <w:noProof/>
            <w:webHidden/>
          </w:rPr>
        </w:r>
        <w:r>
          <w:rPr>
            <w:noProof/>
            <w:webHidden/>
          </w:rPr>
          <w:fldChar w:fldCharType="separate"/>
        </w:r>
        <w:r w:rsidR="004B545D">
          <w:rPr>
            <w:noProof/>
            <w:webHidden/>
          </w:rPr>
          <w:t>167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798" w:history="1">
        <w:r w:rsidR="004B545D" w:rsidRPr="007D7257">
          <w:rPr>
            <w:rStyle w:val="Hyperlink"/>
            <w:noProof/>
          </w:rPr>
          <w:t>F.2.2.1</w:t>
        </w:r>
        <w:r w:rsidR="004B545D">
          <w:rPr>
            <w:rFonts w:asciiTheme="minorHAnsi" w:eastAsiaTheme="minorEastAsia" w:hAnsiTheme="minorHAnsi" w:cstheme="minorBidi"/>
            <w:noProof/>
            <w:sz w:val="22"/>
            <w:szCs w:val="22"/>
            <w:lang w:val="en-US"/>
          </w:rPr>
          <w:tab/>
        </w:r>
        <w:r w:rsidR="004B545D" w:rsidRPr="007D7257">
          <w:rPr>
            <w:rStyle w:val="Hyperlink"/>
            <w:noProof/>
          </w:rPr>
          <w:t>PoC Sessions with Multiple PoC Groups</w:t>
        </w:r>
        <w:r w:rsidR="004B545D">
          <w:rPr>
            <w:noProof/>
            <w:webHidden/>
          </w:rPr>
          <w:tab/>
        </w:r>
        <w:r>
          <w:rPr>
            <w:noProof/>
            <w:webHidden/>
          </w:rPr>
          <w:fldChar w:fldCharType="begin"/>
        </w:r>
        <w:r w:rsidR="004B545D">
          <w:rPr>
            <w:noProof/>
            <w:webHidden/>
          </w:rPr>
          <w:instrText xml:space="preserve"> PAGEREF _Toc392796798 \h </w:instrText>
        </w:r>
        <w:r>
          <w:rPr>
            <w:noProof/>
            <w:webHidden/>
          </w:rPr>
        </w:r>
        <w:r>
          <w:rPr>
            <w:noProof/>
            <w:webHidden/>
          </w:rPr>
          <w:fldChar w:fldCharType="separate"/>
        </w:r>
        <w:r w:rsidR="004B545D">
          <w:rPr>
            <w:noProof/>
            <w:webHidden/>
          </w:rPr>
          <w:t>167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799" w:history="1">
        <w:r w:rsidR="004B545D" w:rsidRPr="007D7257">
          <w:rPr>
            <w:rStyle w:val="Hyperlink"/>
            <w:noProof/>
          </w:rPr>
          <w:t>F.2.2.2</w:t>
        </w:r>
        <w:r w:rsidR="004B545D">
          <w:rPr>
            <w:rFonts w:asciiTheme="minorHAnsi" w:eastAsiaTheme="minorEastAsia" w:hAnsiTheme="minorHAnsi" w:cstheme="minorBidi"/>
            <w:noProof/>
            <w:sz w:val="22"/>
            <w:szCs w:val="22"/>
            <w:lang w:val="en-US"/>
          </w:rPr>
          <w:tab/>
        </w:r>
        <w:r w:rsidR="004B545D" w:rsidRPr="007D7257">
          <w:rPr>
            <w:rStyle w:val="Hyperlink"/>
            <w:noProof/>
          </w:rPr>
          <w:t>Enhanced PoC Session Establishment</w:t>
        </w:r>
        <w:r w:rsidR="004B545D">
          <w:rPr>
            <w:noProof/>
            <w:webHidden/>
          </w:rPr>
          <w:tab/>
        </w:r>
        <w:r>
          <w:rPr>
            <w:noProof/>
            <w:webHidden/>
          </w:rPr>
          <w:fldChar w:fldCharType="begin"/>
        </w:r>
        <w:r w:rsidR="004B545D">
          <w:rPr>
            <w:noProof/>
            <w:webHidden/>
          </w:rPr>
          <w:instrText xml:space="preserve"> PAGEREF _Toc392796799 \h </w:instrText>
        </w:r>
        <w:r>
          <w:rPr>
            <w:noProof/>
            <w:webHidden/>
          </w:rPr>
        </w:r>
        <w:r>
          <w:rPr>
            <w:noProof/>
            <w:webHidden/>
          </w:rPr>
          <w:fldChar w:fldCharType="separate"/>
        </w:r>
        <w:r w:rsidR="004B545D">
          <w:rPr>
            <w:noProof/>
            <w:webHidden/>
          </w:rPr>
          <w:t>167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00" w:history="1">
        <w:r w:rsidR="004B545D" w:rsidRPr="007D7257">
          <w:rPr>
            <w:rStyle w:val="Hyperlink"/>
            <w:noProof/>
          </w:rPr>
          <w:t>F.2.2.2.1</w:t>
        </w:r>
        <w:r w:rsidR="004B545D">
          <w:rPr>
            <w:rFonts w:asciiTheme="minorHAnsi" w:eastAsiaTheme="minorEastAsia" w:hAnsiTheme="minorHAnsi" w:cstheme="minorBidi"/>
            <w:noProof/>
            <w:sz w:val="22"/>
            <w:szCs w:val="22"/>
            <w:lang w:val="en-US"/>
          </w:rPr>
          <w:tab/>
        </w:r>
        <w:r w:rsidR="004B545D" w:rsidRPr="007D7257">
          <w:rPr>
            <w:rStyle w:val="Hyperlink"/>
            <w:noProof/>
          </w:rPr>
          <w:t>Incoming Media Barring</w:t>
        </w:r>
        <w:r w:rsidR="004B545D">
          <w:rPr>
            <w:noProof/>
            <w:webHidden/>
          </w:rPr>
          <w:tab/>
        </w:r>
        <w:r>
          <w:rPr>
            <w:noProof/>
            <w:webHidden/>
          </w:rPr>
          <w:fldChar w:fldCharType="begin"/>
        </w:r>
        <w:r w:rsidR="004B545D">
          <w:rPr>
            <w:noProof/>
            <w:webHidden/>
          </w:rPr>
          <w:instrText xml:space="preserve"> PAGEREF _Toc392796800 \h </w:instrText>
        </w:r>
        <w:r>
          <w:rPr>
            <w:noProof/>
            <w:webHidden/>
          </w:rPr>
        </w:r>
        <w:r>
          <w:rPr>
            <w:noProof/>
            <w:webHidden/>
          </w:rPr>
          <w:fldChar w:fldCharType="separate"/>
        </w:r>
        <w:r w:rsidR="004B545D">
          <w:rPr>
            <w:noProof/>
            <w:webHidden/>
          </w:rPr>
          <w:t>167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801" w:history="1">
        <w:r w:rsidR="004B545D" w:rsidRPr="007D7257">
          <w:rPr>
            <w:rStyle w:val="Hyperlink"/>
            <w:noProof/>
          </w:rPr>
          <w:t>F.2.2.3</w:t>
        </w:r>
        <w:r w:rsidR="004B545D">
          <w:rPr>
            <w:rFonts w:asciiTheme="minorHAnsi" w:eastAsiaTheme="minorEastAsia" w:hAnsiTheme="minorHAnsi" w:cstheme="minorBidi"/>
            <w:noProof/>
            <w:sz w:val="22"/>
            <w:szCs w:val="22"/>
            <w:lang w:val="en-US"/>
          </w:rPr>
          <w:tab/>
        </w:r>
        <w:r w:rsidR="004B545D" w:rsidRPr="007D7257">
          <w:rPr>
            <w:rStyle w:val="Hyperlink"/>
            <w:noProof/>
          </w:rPr>
          <w:t>Invitation Reservation</w:t>
        </w:r>
        <w:r w:rsidR="004B545D">
          <w:rPr>
            <w:noProof/>
            <w:webHidden/>
          </w:rPr>
          <w:tab/>
        </w:r>
        <w:r>
          <w:rPr>
            <w:noProof/>
            <w:webHidden/>
          </w:rPr>
          <w:fldChar w:fldCharType="begin"/>
        </w:r>
        <w:r w:rsidR="004B545D">
          <w:rPr>
            <w:noProof/>
            <w:webHidden/>
          </w:rPr>
          <w:instrText xml:space="preserve"> PAGEREF _Toc392796801 \h </w:instrText>
        </w:r>
        <w:r>
          <w:rPr>
            <w:noProof/>
            <w:webHidden/>
          </w:rPr>
        </w:r>
        <w:r>
          <w:rPr>
            <w:noProof/>
            <w:webHidden/>
          </w:rPr>
          <w:fldChar w:fldCharType="separate"/>
        </w:r>
        <w:r w:rsidR="004B545D">
          <w:rPr>
            <w:noProof/>
            <w:webHidden/>
          </w:rPr>
          <w:t>167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802" w:history="1">
        <w:r w:rsidR="004B545D" w:rsidRPr="007D7257">
          <w:rPr>
            <w:rStyle w:val="Hyperlink"/>
            <w:noProof/>
          </w:rPr>
          <w:t>F.2.2.4</w:t>
        </w:r>
        <w:r w:rsidR="004B545D">
          <w:rPr>
            <w:rFonts w:asciiTheme="minorHAnsi" w:eastAsiaTheme="minorEastAsia" w:hAnsiTheme="minorHAnsi" w:cstheme="minorBidi"/>
            <w:noProof/>
            <w:sz w:val="22"/>
            <w:szCs w:val="22"/>
            <w:lang w:val="en-US"/>
          </w:rPr>
          <w:tab/>
        </w:r>
        <w:r w:rsidR="004B545D" w:rsidRPr="007D7257">
          <w:rPr>
            <w:rStyle w:val="Hyperlink"/>
            <w:noProof/>
          </w:rPr>
          <w:t>PoC Box</w:t>
        </w:r>
        <w:r w:rsidR="004B545D">
          <w:rPr>
            <w:noProof/>
            <w:webHidden/>
          </w:rPr>
          <w:tab/>
        </w:r>
        <w:r>
          <w:rPr>
            <w:noProof/>
            <w:webHidden/>
          </w:rPr>
          <w:fldChar w:fldCharType="begin"/>
        </w:r>
        <w:r w:rsidR="004B545D">
          <w:rPr>
            <w:noProof/>
            <w:webHidden/>
          </w:rPr>
          <w:instrText xml:space="preserve"> PAGEREF _Toc392796802 \h </w:instrText>
        </w:r>
        <w:r>
          <w:rPr>
            <w:noProof/>
            <w:webHidden/>
          </w:rPr>
        </w:r>
        <w:r>
          <w:rPr>
            <w:noProof/>
            <w:webHidden/>
          </w:rPr>
          <w:fldChar w:fldCharType="separate"/>
        </w:r>
        <w:r w:rsidR="004B545D">
          <w:rPr>
            <w:noProof/>
            <w:webHidden/>
          </w:rPr>
          <w:t>168</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803" w:history="1">
        <w:r w:rsidR="004B545D" w:rsidRPr="007D7257">
          <w:rPr>
            <w:rStyle w:val="Hyperlink"/>
            <w:noProof/>
          </w:rPr>
          <w:t>F.2.2.5</w:t>
        </w:r>
        <w:r w:rsidR="004B545D">
          <w:rPr>
            <w:rFonts w:asciiTheme="minorHAnsi" w:eastAsiaTheme="minorEastAsia" w:hAnsiTheme="minorHAnsi" w:cstheme="minorBidi"/>
            <w:noProof/>
            <w:sz w:val="22"/>
            <w:szCs w:val="22"/>
            <w:lang w:val="en-US"/>
          </w:rPr>
          <w:tab/>
        </w:r>
        <w:r w:rsidR="004B545D" w:rsidRPr="007D7257">
          <w:rPr>
            <w:rStyle w:val="Hyperlink"/>
            <w:noProof/>
          </w:rPr>
          <w:t>Enhanced PoC Session Control</w:t>
        </w:r>
        <w:r w:rsidR="004B545D">
          <w:rPr>
            <w:noProof/>
            <w:webHidden/>
          </w:rPr>
          <w:tab/>
        </w:r>
        <w:r>
          <w:rPr>
            <w:noProof/>
            <w:webHidden/>
          </w:rPr>
          <w:fldChar w:fldCharType="begin"/>
        </w:r>
        <w:r w:rsidR="004B545D">
          <w:rPr>
            <w:noProof/>
            <w:webHidden/>
          </w:rPr>
          <w:instrText xml:space="preserve"> PAGEREF _Toc392796803 \h </w:instrText>
        </w:r>
        <w:r>
          <w:rPr>
            <w:noProof/>
            <w:webHidden/>
          </w:rPr>
        </w:r>
        <w:r>
          <w:rPr>
            <w:noProof/>
            <w:webHidden/>
          </w:rPr>
          <w:fldChar w:fldCharType="separate"/>
        </w:r>
        <w:r w:rsidR="004B545D">
          <w:rPr>
            <w:noProof/>
            <w:webHidden/>
          </w:rPr>
          <w:t>169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04" w:history="1">
        <w:r w:rsidR="004B545D" w:rsidRPr="007D7257">
          <w:rPr>
            <w:rStyle w:val="Hyperlink"/>
            <w:noProof/>
          </w:rPr>
          <w:t>F.2.2.5.1</w:t>
        </w:r>
        <w:r w:rsidR="004B545D">
          <w:rPr>
            <w:rFonts w:asciiTheme="minorHAnsi" w:eastAsiaTheme="minorEastAsia" w:hAnsiTheme="minorHAnsi" w:cstheme="minorBidi"/>
            <w:noProof/>
            <w:sz w:val="22"/>
            <w:szCs w:val="22"/>
            <w:lang w:val="en-US"/>
          </w:rPr>
          <w:tab/>
        </w:r>
        <w:r w:rsidR="004B545D" w:rsidRPr="007D7257">
          <w:rPr>
            <w:rStyle w:val="Hyperlink"/>
            <w:noProof/>
          </w:rPr>
          <w:t>PoC Session Transfer</w:t>
        </w:r>
        <w:r w:rsidR="004B545D">
          <w:rPr>
            <w:noProof/>
            <w:webHidden/>
          </w:rPr>
          <w:tab/>
        </w:r>
        <w:r>
          <w:rPr>
            <w:noProof/>
            <w:webHidden/>
          </w:rPr>
          <w:fldChar w:fldCharType="begin"/>
        </w:r>
        <w:r w:rsidR="004B545D">
          <w:rPr>
            <w:noProof/>
            <w:webHidden/>
          </w:rPr>
          <w:instrText xml:space="preserve"> PAGEREF _Toc392796804 \h </w:instrText>
        </w:r>
        <w:r>
          <w:rPr>
            <w:noProof/>
            <w:webHidden/>
          </w:rPr>
        </w:r>
        <w:r>
          <w:rPr>
            <w:noProof/>
            <w:webHidden/>
          </w:rPr>
          <w:fldChar w:fldCharType="separate"/>
        </w:r>
        <w:r w:rsidR="004B545D">
          <w:rPr>
            <w:noProof/>
            <w:webHidden/>
          </w:rPr>
          <w:t>169</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05" w:history="1">
        <w:r w:rsidR="004B545D" w:rsidRPr="007D7257">
          <w:rPr>
            <w:rStyle w:val="Hyperlink"/>
            <w:noProof/>
          </w:rPr>
          <w:t>F.2.2.5.2</w:t>
        </w:r>
        <w:r w:rsidR="004B545D">
          <w:rPr>
            <w:rFonts w:asciiTheme="minorHAnsi" w:eastAsiaTheme="minorEastAsia" w:hAnsiTheme="minorHAnsi" w:cstheme="minorBidi"/>
            <w:noProof/>
            <w:sz w:val="22"/>
            <w:szCs w:val="22"/>
            <w:lang w:val="en-US"/>
          </w:rPr>
          <w:tab/>
        </w:r>
        <w:r w:rsidR="004B545D" w:rsidRPr="007D7257">
          <w:rPr>
            <w:rStyle w:val="Hyperlink"/>
            <w:noProof/>
          </w:rPr>
          <w:t>Checking for Condition Based Session Barring</w:t>
        </w:r>
        <w:r w:rsidR="004B545D">
          <w:rPr>
            <w:noProof/>
            <w:webHidden/>
          </w:rPr>
          <w:tab/>
        </w:r>
        <w:r>
          <w:rPr>
            <w:noProof/>
            <w:webHidden/>
          </w:rPr>
          <w:fldChar w:fldCharType="begin"/>
        </w:r>
        <w:r w:rsidR="004B545D">
          <w:rPr>
            <w:noProof/>
            <w:webHidden/>
          </w:rPr>
          <w:instrText xml:space="preserve"> PAGEREF _Toc392796805 \h </w:instrText>
        </w:r>
        <w:r>
          <w:rPr>
            <w:noProof/>
            <w:webHidden/>
          </w:rPr>
        </w:r>
        <w:r>
          <w:rPr>
            <w:noProof/>
            <w:webHidden/>
          </w:rPr>
          <w:fldChar w:fldCharType="separate"/>
        </w:r>
        <w:r w:rsidR="004B545D">
          <w:rPr>
            <w:noProof/>
            <w:webHidden/>
          </w:rPr>
          <w:t>170</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06" w:history="1">
        <w:r w:rsidR="004B545D" w:rsidRPr="007D7257">
          <w:rPr>
            <w:rStyle w:val="Hyperlink"/>
            <w:noProof/>
          </w:rPr>
          <w:t>F.2.2.5.3</w:t>
        </w:r>
        <w:r w:rsidR="004B545D">
          <w:rPr>
            <w:rFonts w:asciiTheme="minorHAnsi" w:eastAsiaTheme="minorEastAsia" w:hAnsiTheme="minorHAnsi" w:cstheme="minorBidi"/>
            <w:noProof/>
            <w:sz w:val="22"/>
            <w:szCs w:val="22"/>
            <w:lang w:val="en-US"/>
          </w:rPr>
          <w:tab/>
        </w:r>
        <w:r w:rsidR="004B545D" w:rsidRPr="007D7257">
          <w:rPr>
            <w:rStyle w:val="Hyperlink"/>
            <w:noProof/>
          </w:rPr>
          <w:t>Enhanced Simultaneous PoC Sessions</w:t>
        </w:r>
        <w:r w:rsidR="004B545D">
          <w:rPr>
            <w:noProof/>
            <w:webHidden/>
          </w:rPr>
          <w:tab/>
        </w:r>
        <w:r>
          <w:rPr>
            <w:noProof/>
            <w:webHidden/>
          </w:rPr>
          <w:fldChar w:fldCharType="begin"/>
        </w:r>
        <w:r w:rsidR="004B545D">
          <w:rPr>
            <w:noProof/>
            <w:webHidden/>
          </w:rPr>
          <w:instrText xml:space="preserve"> PAGEREF _Toc392796806 \h </w:instrText>
        </w:r>
        <w:r>
          <w:rPr>
            <w:noProof/>
            <w:webHidden/>
          </w:rPr>
        </w:r>
        <w:r>
          <w:rPr>
            <w:noProof/>
            <w:webHidden/>
          </w:rPr>
          <w:fldChar w:fldCharType="separate"/>
        </w:r>
        <w:r w:rsidR="004B545D">
          <w:rPr>
            <w:noProof/>
            <w:webHidden/>
          </w:rPr>
          <w:t>170</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07" w:history="1">
        <w:r w:rsidR="004B545D" w:rsidRPr="007D7257">
          <w:rPr>
            <w:rStyle w:val="Hyperlink"/>
            <w:noProof/>
          </w:rPr>
          <w:t>F.2.2.5.4</w:t>
        </w:r>
        <w:r w:rsidR="004B545D">
          <w:rPr>
            <w:rFonts w:asciiTheme="minorHAnsi" w:eastAsiaTheme="minorEastAsia" w:hAnsiTheme="minorHAnsi" w:cstheme="minorBidi"/>
            <w:noProof/>
            <w:sz w:val="22"/>
            <w:szCs w:val="22"/>
            <w:lang w:val="en-US"/>
          </w:rPr>
          <w:tab/>
        </w:r>
        <w:r w:rsidR="004B545D" w:rsidRPr="007D7257">
          <w:rPr>
            <w:rStyle w:val="Hyperlink"/>
            <w:noProof/>
          </w:rPr>
          <w:t>Man-machine PoC Session Release Policies</w:t>
        </w:r>
        <w:r w:rsidR="004B545D">
          <w:rPr>
            <w:noProof/>
            <w:webHidden/>
          </w:rPr>
          <w:tab/>
        </w:r>
        <w:r>
          <w:rPr>
            <w:noProof/>
            <w:webHidden/>
          </w:rPr>
          <w:fldChar w:fldCharType="begin"/>
        </w:r>
        <w:r w:rsidR="004B545D">
          <w:rPr>
            <w:noProof/>
            <w:webHidden/>
          </w:rPr>
          <w:instrText xml:space="preserve"> PAGEREF _Toc392796807 \h </w:instrText>
        </w:r>
        <w:r>
          <w:rPr>
            <w:noProof/>
            <w:webHidden/>
          </w:rPr>
        </w:r>
        <w:r>
          <w:rPr>
            <w:noProof/>
            <w:webHidden/>
          </w:rPr>
          <w:fldChar w:fldCharType="separate"/>
        </w:r>
        <w:r w:rsidR="004B545D">
          <w:rPr>
            <w:noProof/>
            <w:webHidden/>
          </w:rPr>
          <w:t>171</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08" w:history="1">
        <w:r w:rsidR="004B545D" w:rsidRPr="007D7257">
          <w:rPr>
            <w:rStyle w:val="Hyperlink"/>
            <w:noProof/>
          </w:rPr>
          <w:t>F.2.2.5.5</w:t>
        </w:r>
        <w:r w:rsidR="004B545D">
          <w:rPr>
            <w:rFonts w:asciiTheme="minorHAnsi" w:eastAsiaTheme="minorEastAsia" w:hAnsiTheme="minorHAnsi" w:cstheme="minorBidi"/>
            <w:noProof/>
            <w:sz w:val="22"/>
            <w:szCs w:val="22"/>
            <w:lang w:val="en-US"/>
          </w:rPr>
          <w:tab/>
        </w:r>
        <w:r w:rsidR="004B545D" w:rsidRPr="007D7257">
          <w:rPr>
            <w:rStyle w:val="Hyperlink"/>
            <w:noProof/>
          </w:rPr>
          <w:t>PoC Session Control for Crisis Handling</w:t>
        </w:r>
        <w:r w:rsidR="004B545D">
          <w:rPr>
            <w:noProof/>
            <w:webHidden/>
          </w:rPr>
          <w:tab/>
        </w:r>
        <w:r>
          <w:rPr>
            <w:noProof/>
            <w:webHidden/>
          </w:rPr>
          <w:fldChar w:fldCharType="begin"/>
        </w:r>
        <w:r w:rsidR="004B545D">
          <w:rPr>
            <w:noProof/>
            <w:webHidden/>
          </w:rPr>
          <w:instrText xml:space="preserve"> PAGEREF _Toc392796808 \h </w:instrText>
        </w:r>
        <w:r>
          <w:rPr>
            <w:noProof/>
            <w:webHidden/>
          </w:rPr>
        </w:r>
        <w:r>
          <w:rPr>
            <w:noProof/>
            <w:webHidden/>
          </w:rPr>
          <w:fldChar w:fldCharType="separate"/>
        </w:r>
        <w:r w:rsidR="004B545D">
          <w:rPr>
            <w:noProof/>
            <w:webHidden/>
          </w:rPr>
          <w:t>172</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09" w:history="1">
        <w:r w:rsidR="004B545D" w:rsidRPr="007D7257">
          <w:rPr>
            <w:rStyle w:val="Hyperlink"/>
            <w:noProof/>
          </w:rPr>
          <w:t>F.2.2.5.6</w:t>
        </w:r>
        <w:r w:rsidR="004B545D">
          <w:rPr>
            <w:rFonts w:asciiTheme="minorHAnsi" w:eastAsiaTheme="minorEastAsia" w:hAnsiTheme="minorHAnsi" w:cstheme="minorBidi"/>
            <w:noProof/>
            <w:sz w:val="22"/>
            <w:szCs w:val="22"/>
            <w:lang w:val="en-US"/>
          </w:rPr>
          <w:tab/>
        </w:r>
        <w:r w:rsidR="004B545D" w:rsidRPr="007D7257">
          <w:rPr>
            <w:rStyle w:val="Hyperlink"/>
            <w:noProof/>
          </w:rPr>
          <w:t>Splitting and Merging PoC Sessions</w:t>
        </w:r>
        <w:r w:rsidR="004B545D">
          <w:rPr>
            <w:noProof/>
            <w:webHidden/>
          </w:rPr>
          <w:tab/>
        </w:r>
        <w:r>
          <w:rPr>
            <w:noProof/>
            <w:webHidden/>
          </w:rPr>
          <w:fldChar w:fldCharType="begin"/>
        </w:r>
        <w:r w:rsidR="004B545D">
          <w:rPr>
            <w:noProof/>
            <w:webHidden/>
          </w:rPr>
          <w:instrText xml:space="preserve"> PAGEREF _Toc392796809 \h </w:instrText>
        </w:r>
        <w:r>
          <w:rPr>
            <w:noProof/>
            <w:webHidden/>
          </w:rPr>
        </w:r>
        <w:r>
          <w:rPr>
            <w:noProof/>
            <w:webHidden/>
          </w:rPr>
          <w:fldChar w:fldCharType="separate"/>
        </w:r>
        <w:r w:rsidR="004B545D">
          <w:rPr>
            <w:noProof/>
            <w:webHidden/>
          </w:rPr>
          <w:t>172</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10" w:history="1">
        <w:r w:rsidR="004B545D" w:rsidRPr="007D7257">
          <w:rPr>
            <w:rStyle w:val="Hyperlink"/>
            <w:noProof/>
          </w:rPr>
          <w:t>F.2.2.5.7</w:t>
        </w:r>
        <w:r w:rsidR="004B545D">
          <w:rPr>
            <w:rFonts w:asciiTheme="minorHAnsi" w:eastAsiaTheme="minorEastAsia" w:hAnsiTheme="minorHAnsi" w:cstheme="minorBidi"/>
            <w:noProof/>
            <w:sz w:val="22"/>
            <w:szCs w:val="22"/>
            <w:lang w:val="en-US"/>
          </w:rPr>
          <w:tab/>
        </w:r>
        <w:r w:rsidR="004B545D" w:rsidRPr="007D7257">
          <w:rPr>
            <w:rStyle w:val="Hyperlink"/>
            <w:noProof/>
          </w:rPr>
          <w:t>PoC Session Substitution</w:t>
        </w:r>
        <w:r w:rsidR="004B545D">
          <w:rPr>
            <w:noProof/>
            <w:webHidden/>
          </w:rPr>
          <w:tab/>
        </w:r>
        <w:r>
          <w:rPr>
            <w:noProof/>
            <w:webHidden/>
          </w:rPr>
          <w:fldChar w:fldCharType="begin"/>
        </w:r>
        <w:r w:rsidR="004B545D">
          <w:rPr>
            <w:noProof/>
            <w:webHidden/>
          </w:rPr>
          <w:instrText xml:space="preserve"> PAGEREF _Toc392796810 \h </w:instrText>
        </w:r>
        <w:r>
          <w:rPr>
            <w:noProof/>
            <w:webHidden/>
          </w:rPr>
        </w:r>
        <w:r>
          <w:rPr>
            <w:noProof/>
            <w:webHidden/>
          </w:rPr>
          <w:fldChar w:fldCharType="separate"/>
        </w:r>
        <w:r w:rsidR="004B545D">
          <w:rPr>
            <w:noProof/>
            <w:webHidden/>
          </w:rPr>
          <w:t>173</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811" w:history="1">
        <w:r w:rsidR="004B545D" w:rsidRPr="007D7257">
          <w:rPr>
            <w:rStyle w:val="Hyperlink"/>
            <w:noProof/>
          </w:rPr>
          <w:t>F.2.2.6</w:t>
        </w:r>
        <w:r w:rsidR="004B545D">
          <w:rPr>
            <w:rFonts w:asciiTheme="minorHAnsi" w:eastAsiaTheme="minorEastAsia" w:hAnsiTheme="minorHAnsi" w:cstheme="minorBidi"/>
            <w:noProof/>
            <w:sz w:val="22"/>
            <w:szCs w:val="22"/>
            <w:lang w:val="en-US"/>
          </w:rPr>
          <w:tab/>
        </w:r>
        <w:r w:rsidR="004B545D" w:rsidRPr="007D7257">
          <w:rPr>
            <w:rStyle w:val="Hyperlink"/>
            <w:noProof/>
          </w:rPr>
          <w:t>Dispatcher Functions</w:t>
        </w:r>
        <w:r w:rsidR="004B545D">
          <w:rPr>
            <w:noProof/>
            <w:webHidden/>
          </w:rPr>
          <w:tab/>
        </w:r>
        <w:r>
          <w:rPr>
            <w:noProof/>
            <w:webHidden/>
          </w:rPr>
          <w:fldChar w:fldCharType="begin"/>
        </w:r>
        <w:r w:rsidR="004B545D">
          <w:rPr>
            <w:noProof/>
            <w:webHidden/>
          </w:rPr>
          <w:instrText xml:space="preserve"> PAGEREF _Toc392796811 \h </w:instrText>
        </w:r>
        <w:r>
          <w:rPr>
            <w:noProof/>
            <w:webHidden/>
          </w:rPr>
        </w:r>
        <w:r>
          <w:rPr>
            <w:noProof/>
            <w:webHidden/>
          </w:rPr>
          <w:fldChar w:fldCharType="separate"/>
        </w:r>
        <w:r w:rsidR="004B545D">
          <w:rPr>
            <w:noProof/>
            <w:webHidden/>
          </w:rPr>
          <w:t>174</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812" w:history="1">
        <w:r w:rsidR="004B545D" w:rsidRPr="007D7257">
          <w:rPr>
            <w:rStyle w:val="Hyperlink"/>
            <w:noProof/>
          </w:rPr>
          <w:t>F.2.2.7</w:t>
        </w:r>
        <w:r w:rsidR="004B545D">
          <w:rPr>
            <w:rFonts w:asciiTheme="minorHAnsi" w:eastAsiaTheme="minorEastAsia" w:hAnsiTheme="minorHAnsi" w:cstheme="minorBidi"/>
            <w:noProof/>
            <w:sz w:val="22"/>
            <w:szCs w:val="22"/>
            <w:lang w:val="en-US"/>
          </w:rPr>
          <w:tab/>
        </w:r>
        <w:r w:rsidR="004B545D" w:rsidRPr="007D7257">
          <w:rPr>
            <w:rStyle w:val="Hyperlink"/>
            <w:noProof/>
          </w:rPr>
          <w:t>Media Burst Control Enhancements</w:t>
        </w:r>
        <w:r w:rsidR="004B545D">
          <w:rPr>
            <w:noProof/>
            <w:webHidden/>
          </w:rPr>
          <w:tab/>
        </w:r>
        <w:r>
          <w:rPr>
            <w:noProof/>
            <w:webHidden/>
          </w:rPr>
          <w:fldChar w:fldCharType="begin"/>
        </w:r>
        <w:r w:rsidR="004B545D">
          <w:rPr>
            <w:noProof/>
            <w:webHidden/>
          </w:rPr>
          <w:instrText xml:space="preserve"> PAGEREF _Toc392796812 \h </w:instrText>
        </w:r>
        <w:r>
          <w:rPr>
            <w:noProof/>
            <w:webHidden/>
          </w:rPr>
        </w:r>
        <w:r>
          <w:rPr>
            <w:noProof/>
            <w:webHidden/>
          </w:rPr>
          <w:fldChar w:fldCharType="separate"/>
        </w:r>
        <w:r w:rsidR="004B545D">
          <w:rPr>
            <w:noProof/>
            <w:webHidden/>
          </w:rPr>
          <w:t>174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13" w:history="1">
        <w:r w:rsidR="004B545D" w:rsidRPr="007D7257">
          <w:rPr>
            <w:rStyle w:val="Hyperlink"/>
            <w:noProof/>
          </w:rPr>
          <w:t>F.2.2.7.1</w:t>
        </w:r>
        <w:r w:rsidR="004B545D">
          <w:rPr>
            <w:rFonts w:asciiTheme="minorHAnsi" w:eastAsiaTheme="minorEastAsia" w:hAnsiTheme="minorHAnsi" w:cstheme="minorBidi"/>
            <w:noProof/>
            <w:sz w:val="22"/>
            <w:szCs w:val="22"/>
            <w:lang w:val="en-US"/>
          </w:rPr>
          <w:tab/>
        </w:r>
        <w:r w:rsidR="004B545D" w:rsidRPr="007D7257">
          <w:rPr>
            <w:rStyle w:val="Hyperlink"/>
            <w:noProof/>
          </w:rPr>
          <w:t>Queue Reset</w:t>
        </w:r>
        <w:r w:rsidR="004B545D">
          <w:rPr>
            <w:noProof/>
            <w:webHidden/>
          </w:rPr>
          <w:tab/>
        </w:r>
        <w:r>
          <w:rPr>
            <w:noProof/>
            <w:webHidden/>
          </w:rPr>
          <w:fldChar w:fldCharType="begin"/>
        </w:r>
        <w:r w:rsidR="004B545D">
          <w:rPr>
            <w:noProof/>
            <w:webHidden/>
          </w:rPr>
          <w:instrText xml:space="preserve"> PAGEREF _Toc392796813 \h </w:instrText>
        </w:r>
        <w:r>
          <w:rPr>
            <w:noProof/>
            <w:webHidden/>
          </w:rPr>
        </w:r>
        <w:r>
          <w:rPr>
            <w:noProof/>
            <w:webHidden/>
          </w:rPr>
          <w:fldChar w:fldCharType="separate"/>
        </w:r>
        <w:r w:rsidR="004B545D">
          <w:rPr>
            <w:noProof/>
            <w:webHidden/>
          </w:rPr>
          <w:t>174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14" w:history="1">
        <w:r w:rsidR="004B545D" w:rsidRPr="007D7257">
          <w:rPr>
            <w:rStyle w:val="Hyperlink"/>
            <w:noProof/>
          </w:rPr>
          <w:t>F.2.2.7.2</w:t>
        </w:r>
        <w:r w:rsidR="004B545D">
          <w:rPr>
            <w:rFonts w:asciiTheme="minorHAnsi" w:eastAsiaTheme="minorEastAsia" w:hAnsiTheme="minorHAnsi" w:cstheme="minorBidi"/>
            <w:noProof/>
            <w:sz w:val="22"/>
            <w:szCs w:val="22"/>
            <w:lang w:val="en-US"/>
          </w:rPr>
          <w:tab/>
        </w:r>
        <w:r w:rsidR="004B545D" w:rsidRPr="007D7257">
          <w:rPr>
            <w:rStyle w:val="Hyperlink"/>
            <w:noProof/>
          </w:rPr>
          <w:t>Media Burst Reject Option</w:t>
        </w:r>
        <w:r w:rsidR="004B545D">
          <w:rPr>
            <w:noProof/>
            <w:webHidden/>
          </w:rPr>
          <w:tab/>
        </w:r>
        <w:r>
          <w:rPr>
            <w:noProof/>
            <w:webHidden/>
          </w:rPr>
          <w:fldChar w:fldCharType="begin"/>
        </w:r>
        <w:r w:rsidR="004B545D">
          <w:rPr>
            <w:noProof/>
            <w:webHidden/>
          </w:rPr>
          <w:instrText xml:space="preserve"> PAGEREF _Toc392796814 \h </w:instrText>
        </w:r>
        <w:r>
          <w:rPr>
            <w:noProof/>
            <w:webHidden/>
          </w:rPr>
        </w:r>
        <w:r>
          <w:rPr>
            <w:noProof/>
            <w:webHidden/>
          </w:rPr>
          <w:fldChar w:fldCharType="separate"/>
        </w:r>
        <w:r w:rsidR="004B545D">
          <w:rPr>
            <w:noProof/>
            <w:webHidden/>
          </w:rPr>
          <w:t>175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15" w:history="1">
        <w:r w:rsidR="004B545D" w:rsidRPr="007D7257">
          <w:rPr>
            <w:rStyle w:val="Hyperlink"/>
            <w:noProof/>
          </w:rPr>
          <w:t>F.2.2.7.3</w:t>
        </w:r>
        <w:r w:rsidR="004B545D">
          <w:rPr>
            <w:rFonts w:asciiTheme="minorHAnsi" w:eastAsiaTheme="minorEastAsia" w:hAnsiTheme="minorHAnsi" w:cstheme="minorBidi"/>
            <w:noProof/>
            <w:sz w:val="22"/>
            <w:szCs w:val="22"/>
            <w:lang w:val="en-US"/>
          </w:rPr>
          <w:tab/>
        </w:r>
        <w:r w:rsidR="004B545D" w:rsidRPr="007D7257">
          <w:rPr>
            <w:rStyle w:val="Hyperlink"/>
            <w:noProof/>
          </w:rPr>
          <w:t>Limiting the Permission to Request the Media Bursts</w:t>
        </w:r>
        <w:r w:rsidR="004B545D">
          <w:rPr>
            <w:noProof/>
            <w:webHidden/>
          </w:rPr>
          <w:tab/>
        </w:r>
        <w:r>
          <w:rPr>
            <w:noProof/>
            <w:webHidden/>
          </w:rPr>
          <w:fldChar w:fldCharType="begin"/>
        </w:r>
        <w:r w:rsidR="004B545D">
          <w:rPr>
            <w:noProof/>
            <w:webHidden/>
          </w:rPr>
          <w:instrText xml:space="preserve"> PAGEREF _Toc392796815 \h </w:instrText>
        </w:r>
        <w:r>
          <w:rPr>
            <w:noProof/>
            <w:webHidden/>
          </w:rPr>
        </w:r>
        <w:r>
          <w:rPr>
            <w:noProof/>
            <w:webHidden/>
          </w:rPr>
          <w:fldChar w:fldCharType="separate"/>
        </w:r>
        <w:r w:rsidR="004B545D">
          <w:rPr>
            <w:noProof/>
            <w:webHidden/>
          </w:rPr>
          <w:t>175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16" w:history="1">
        <w:r w:rsidR="004B545D" w:rsidRPr="007D7257">
          <w:rPr>
            <w:rStyle w:val="Hyperlink"/>
            <w:noProof/>
          </w:rPr>
          <w:t>F.2.2.7.4</w:t>
        </w:r>
        <w:r w:rsidR="004B545D">
          <w:rPr>
            <w:rFonts w:asciiTheme="minorHAnsi" w:eastAsiaTheme="minorEastAsia" w:hAnsiTheme="minorHAnsi" w:cstheme="minorBidi"/>
            <w:noProof/>
            <w:sz w:val="22"/>
            <w:szCs w:val="22"/>
            <w:lang w:val="en-US"/>
          </w:rPr>
          <w:tab/>
        </w:r>
        <w:r w:rsidR="004B545D" w:rsidRPr="007D7257">
          <w:rPr>
            <w:rStyle w:val="Hyperlink"/>
            <w:noProof/>
          </w:rPr>
          <w:t>Advanced Revocation Alert</w:t>
        </w:r>
        <w:r w:rsidR="004B545D">
          <w:rPr>
            <w:noProof/>
            <w:webHidden/>
          </w:rPr>
          <w:tab/>
        </w:r>
        <w:r>
          <w:rPr>
            <w:noProof/>
            <w:webHidden/>
          </w:rPr>
          <w:fldChar w:fldCharType="begin"/>
        </w:r>
        <w:r w:rsidR="004B545D">
          <w:rPr>
            <w:noProof/>
            <w:webHidden/>
          </w:rPr>
          <w:instrText xml:space="preserve"> PAGEREF _Toc392796816 \h </w:instrText>
        </w:r>
        <w:r>
          <w:rPr>
            <w:noProof/>
            <w:webHidden/>
          </w:rPr>
        </w:r>
        <w:r>
          <w:rPr>
            <w:noProof/>
            <w:webHidden/>
          </w:rPr>
          <w:fldChar w:fldCharType="separate"/>
        </w:r>
        <w:r w:rsidR="004B545D">
          <w:rPr>
            <w:noProof/>
            <w:webHidden/>
          </w:rPr>
          <w:t>175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17" w:history="1">
        <w:r w:rsidR="004B545D" w:rsidRPr="007D7257">
          <w:rPr>
            <w:rStyle w:val="Hyperlink"/>
            <w:noProof/>
          </w:rPr>
          <w:t>F.2.2.7.5</w:t>
        </w:r>
        <w:r w:rsidR="004B545D">
          <w:rPr>
            <w:rFonts w:asciiTheme="minorHAnsi" w:eastAsiaTheme="minorEastAsia" w:hAnsiTheme="minorHAnsi" w:cstheme="minorBidi"/>
            <w:noProof/>
            <w:sz w:val="22"/>
            <w:szCs w:val="22"/>
            <w:lang w:val="en-US"/>
          </w:rPr>
          <w:tab/>
        </w:r>
        <w:r w:rsidR="004B545D" w:rsidRPr="007D7257">
          <w:rPr>
            <w:rStyle w:val="Hyperlink"/>
            <w:noProof/>
          </w:rPr>
          <w:t>Remaining Transmit Time Notification for Advanced Revocation Alert</w:t>
        </w:r>
        <w:r w:rsidR="004B545D">
          <w:rPr>
            <w:noProof/>
            <w:webHidden/>
          </w:rPr>
          <w:tab/>
        </w:r>
        <w:r>
          <w:rPr>
            <w:noProof/>
            <w:webHidden/>
          </w:rPr>
          <w:fldChar w:fldCharType="begin"/>
        </w:r>
        <w:r w:rsidR="004B545D">
          <w:rPr>
            <w:noProof/>
            <w:webHidden/>
          </w:rPr>
          <w:instrText xml:space="preserve"> PAGEREF _Toc392796817 \h </w:instrText>
        </w:r>
        <w:r>
          <w:rPr>
            <w:noProof/>
            <w:webHidden/>
          </w:rPr>
        </w:r>
        <w:r>
          <w:rPr>
            <w:noProof/>
            <w:webHidden/>
          </w:rPr>
          <w:fldChar w:fldCharType="separate"/>
        </w:r>
        <w:r w:rsidR="004B545D">
          <w:rPr>
            <w:noProof/>
            <w:webHidden/>
          </w:rPr>
          <w:t>176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18" w:history="1">
        <w:r w:rsidR="004B545D" w:rsidRPr="007D7257">
          <w:rPr>
            <w:rStyle w:val="Hyperlink"/>
            <w:noProof/>
          </w:rPr>
          <w:t>F.2.2.7.6</w:t>
        </w:r>
        <w:r w:rsidR="004B545D">
          <w:rPr>
            <w:rFonts w:asciiTheme="minorHAnsi" w:eastAsiaTheme="minorEastAsia" w:hAnsiTheme="minorHAnsi" w:cstheme="minorBidi"/>
            <w:noProof/>
            <w:sz w:val="22"/>
            <w:szCs w:val="22"/>
            <w:lang w:val="en-US"/>
          </w:rPr>
          <w:tab/>
        </w:r>
        <w:r w:rsidR="004B545D" w:rsidRPr="007D7257">
          <w:rPr>
            <w:rStyle w:val="Hyperlink"/>
            <w:noProof/>
          </w:rPr>
          <w:t>Stop Transmit Time Notification for Advanced Revocation Alert</w:t>
        </w:r>
        <w:r w:rsidR="004B545D">
          <w:rPr>
            <w:noProof/>
            <w:webHidden/>
          </w:rPr>
          <w:tab/>
        </w:r>
        <w:r>
          <w:rPr>
            <w:noProof/>
            <w:webHidden/>
          </w:rPr>
          <w:fldChar w:fldCharType="begin"/>
        </w:r>
        <w:r w:rsidR="004B545D">
          <w:rPr>
            <w:noProof/>
            <w:webHidden/>
          </w:rPr>
          <w:instrText xml:space="preserve"> PAGEREF _Toc392796818 \h </w:instrText>
        </w:r>
        <w:r>
          <w:rPr>
            <w:noProof/>
            <w:webHidden/>
          </w:rPr>
        </w:r>
        <w:r>
          <w:rPr>
            <w:noProof/>
            <w:webHidden/>
          </w:rPr>
          <w:fldChar w:fldCharType="separate"/>
        </w:r>
        <w:r w:rsidR="004B545D">
          <w:rPr>
            <w:noProof/>
            <w:webHidden/>
          </w:rPr>
          <w:t>176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19" w:history="1">
        <w:r w:rsidR="004B545D" w:rsidRPr="007D7257">
          <w:rPr>
            <w:rStyle w:val="Hyperlink"/>
            <w:noProof/>
          </w:rPr>
          <w:t>F.2.2.7.7</w:t>
        </w:r>
        <w:r w:rsidR="004B545D">
          <w:rPr>
            <w:rFonts w:asciiTheme="minorHAnsi" w:eastAsiaTheme="minorEastAsia" w:hAnsiTheme="minorHAnsi" w:cstheme="minorBidi"/>
            <w:noProof/>
            <w:sz w:val="22"/>
            <w:szCs w:val="22"/>
            <w:lang w:val="en-US"/>
          </w:rPr>
          <w:tab/>
        </w:r>
        <w:r w:rsidR="004B545D" w:rsidRPr="007D7257">
          <w:rPr>
            <w:rStyle w:val="Hyperlink"/>
            <w:noProof/>
          </w:rPr>
          <w:t>Expanding Duration of Media Burst Transmitting</w:t>
        </w:r>
        <w:r w:rsidR="004B545D">
          <w:rPr>
            <w:noProof/>
            <w:webHidden/>
          </w:rPr>
          <w:tab/>
        </w:r>
        <w:r>
          <w:rPr>
            <w:noProof/>
            <w:webHidden/>
          </w:rPr>
          <w:fldChar w:fldCharType="begin"/>
        </w:r>
        <w:r w:rsidR="004B545D">
          <w:rPr>
            <w:noProof/>
            <w:webHidden/>
          </w:rPr>
          <w:instrText xml:space="preserve"> PAGEREF _Toc392796819 \h </w:instrText>
        </w:r>
        <w:r>
          <w:rPr>
            <w:noProof/>
            <w:webHidden/>
          </w:rPr>
        </w:r>
        <w:r>
          <w:rPr>
            <w:noProof/>
            <w:webHidden/>
          </w:rPr>
          <w:fldChar w:fldCharType="separate"/>
        </w:r>
        <w:r w:rsidR="004B545D">
          <w:rPr>
            <w:noProof/>
            <w:webHidden/>
          </w:rPr>
          <w:t>176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20" w:history="1">
        <w:r w:rsidR="004B545D" w:rsidRPr="007D7257">
          <w:rPr>
            <w:rStyle w:val="Hyperlink"/>
            <w:noProof/>
          </w:rPr>
          <w:t>F.2.2.7.8</w:t>
        </w:r>
        <w:r w:rsidR="004B545D">
          <w:rPr>
            <w:rFonts w:asciiTheme="minorHAnsi" w:eastAsiaTheme="minorEastAsia" w:hAnsiTheme="minorHAnsi" w:cstheme="minorBidi"/>
            <w:noProof/>
            <w:sz w:val="22"/>
            <w:szCs w:val="22"/>
            <w:lang w:val="en-US"/>
          </w:rPr>
          <w:tab/>
        </w:r>
        <w:r w:rsidR="004B545D" w:rsidRPr="007D7257">
          <w:rPr>
            <w:rStyle w:val="Hyperlink"/>
            <w:noProof/>
          </w:rPr>
          <w:t>Interrupted Floor Recovery</w:t>
        </w:r>
        <w:r w:rsidR="004B545D">
          <w:rPr>
            <w:noProof/>
            <w:webHidden/>
          </w:rPr>
          <w:tab/>
        </w:r>
        <w:r>
          <w:rPr>
            <w:noProof/>
            <w:webHidden/>
          </w:rPr>
          <w:fldChar w:fldCharType="begin"/>
        </w:r>
        <w:r w:rsidR="004B545D">
          <w:rPr>
            <w:noProof/>
            <w:webHidden/>
          </w:rPr>
          <w:instrText xml:space="preserve"> PAGEREF _Toc392796820 \h </w:instrText>
        </w:r>
        <w:r>
          <w:rPr>
            <w:noProof/>
            <w:webHidden/>
          </w:rPr>
        </w:r>
        <w:r>
          <w:rPr>
            <w:noProof/>
            <w:webHidden/>
          </w:rPr>
          <w:fldChar w:fldCharType="separate"/>
        </w:r>
        <w:r w:rsidR="004B545D">
          <w:rPr>
            <w:noProof/>
            <w:webHidden/>
          </w:rPr>
          <w:t>177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21" w:history="1">
        <w:r w:rsidR="004B545D" w:rsidRPr="007D7257">
          <w:rPr>
            <w:rStyle w:val="Hyperlink"/>
            <w:noProof/>
          </w:rPr>
          <w:t>F.2.2.7.9</w:t>
        </w:r>
        <w:r w:rsidR="004B545D">
          <w:rPr>
            <w:rFonts w:asciiTheme="minorHAnsi" w:eastAsiaTheme="minorEastAsia" w:hAnsiTheme="minorHAnsi" w:cstheme="minorBidi"/>
            <w:noProof/>
            <w:sz w:val="22"/>
            <w:szCs w:val="22"/>
            <w:lang w:val="en-US"/>
          </w:rPr>
          <w:tab/>
        </w:r>
        <w:r w:rsidR="004B545D" w:rsidRPr="007D7257">
          <w:rPr>
            <w:rStyle w:val="Hyperlink"/>
            <w:noProof/>
          </w:rPr>
          <w:t>Queue positions of all PoC Users in the Media Burst request queue</w:t>
        </w:r>
        <w:r w:rsidR="004B545D">
          <w:rPr>
            <w:noProof/>
            <w:webHidden/>
          </w:rPr>
          <w:tab/>
        </w:r>
        <w:r>
          <w:rPr>
            <w:noProof/>
            <w:webHidden/>
          </w:rPr>
          <w:fldChar w:fldCharType="begin"/>
        </w:r>
        <w:r w:rsidR="004B545D">
          <w:rPr>
            <w:noProof/>
            <w:webHidden/>
          </w:rPr>
          <w:instrText xml:space="preserve"> PAGEREF _Toc392796821 \h </w:instrText>
        </w:r>
        <w:r>
          <w:rPr>
            <w:noProof/>
            <w:webHidden/>
          </w:rPr>
        </w:r>
        <w:r>
          <w:rPr>
            <w:noProof/>
            <w:webHidden/>
          </w:rPr>
          <w:fldChar w:fldCharType="separate"/>
        </w:r>
        <w:r w:rsidR="004B545D">
          <w:rPr>
            <w:noProof/>
            <w:webHidden/>
          </w:rPr>
          <w:t>177</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822" w:history="1">
        <w:r w:rsidR="004B545D" w:rsidRPr="007D7257">
          <w:rPr>
            <w:rStyle w:val="Hyperlink"/>
            <w:noProof/>
          </w:rPr>
          <w:t>F.2.2.8</w:t>
        </w:r>
        <w:r w:rsidR="004B545D">
          <w:rPr>
            <w:rFonts w:asciiTheme="minorHAnsi" w:eastAsiaTheme="minorEastAsia" w:hAnsiTheme="minorHAnsi" w:cstheme="minorBidi"/>
            <w:noProof/>
            <w:sz w:val="22"/>
            <w:szCs w:val="22"/>
            <w:lang w:val="en-US"/>
          </w:rPr>
          <w:tab/>
        </w:r>
        <w:r w:rsidR="004B545D" w:rsidRPr="007D7257">
          <w:rPr>
            <w:rStyle w:val="Hyperlink"/>
            <w:noProof/>
          </w:rPr>
          <w:t>Interaction with XML Document Management and Presence</w:t>
        </w:r>
        <w:r w:rsidR="004B545D">
          <w:rPr>
            <w:noProof/>
            <w:webHidden/>
          </w:rPr>
          <w:tab/>
        </w:r>
        <w:r>
          <w:rPr>
            <w:noProof/>
            <w:webHidden/>
          </w:rPr>
          <w:fldChar w:fldCharType="begin"/>
        </w:r>
        <w:r w:rsidR="004B545D">
          <w:rPr>
            <w:noProof/>
            <w:webHidden/>
          </w:rPr>
          <w:instrText xml:space="preserve"> PAGEREF _Toc392796822 \h </w:instrText>
        </w:r>
        <w:r>
          <w:rPr>
            <w:noProof/>
            <w:webHidden/>
          </w:rPr>
        </w:r>
        <w:r>
          <w:rPr>
            <w:noProof/>
            <w:webHidden/>
          </w:rPr>
          <w:fldChar w:fldCharType="separate"/>
        </w:r>
        <w:r w:rsidR="004B545D">
          <w:rPr>
            <w:noProof/>
            <w:webHidden/>
          </w:rPr>
          <w:t>178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23" w:history="1">
        <w:r w:rsidR="004B545D" w:rsidRPr="007D7257">
          <w:rPr>
            <w:rStyle w:val="Hyperlink"/>
            <w:noProof/>
          </w:rPr>
          <w:t>F.2.2.8.1</w:t>
        </w:r>
        <w:r w:rsidR="004B545D">
          <w:rPr>
            <w:rFonts w:asciiTheme="minorHAnsi" w:eastAsiaTheme="minorEastAsia" w:hAnsiTheme="minorHAnsi" w:cstheme="minorBidi"/>
            <w:noProof/>
            <w:sz w:val="22"/>
            <w:szCs w:val="22"/>
            <w:lang w:val="en-US"/>
          </w:rPr>
          <w:tab/>
        </w:r>
        <w:r w:rsidR="004B545D" w:rsidRPr="007D7257">
          <w:rPr>
            <w:rStyle w:val="Hyperlink"/>
            <w:noProof/>
          </w:rPr>
          <w:t>PoC Group Policies</w:t>
        </w:r>
        <w:r w:rsidR="004B545D">
          <w:rPr>
            <w:noProof/>
            <w:webHidden/>
          </w:rPr>
          <w:tab/>
        </w:r>
        <w:r>
          <w:rPr>
            <w:noProof/>
            <w:webHidden/>
          </w:rPr>
          <w:fldChar w:fldCharType="begin"/>
        </w:r>
        <w:r w:rsidR="004B545D">
          <w:rPr>
            <w:noProof/>
            <w:webHidden/>
          </w:rPr>
          <w:instrText xml:space="preserve"> PAGEREF _Toc392796823 \h </w:instrText>
        </w:r>
        <w:r>
          <w:rPr>
            <w:noProof/>
            <w:webHidden/>
          </w:rPr>
        </w:r>
        <w:r>
          <w:rPr>
            <w:noProof/>
            <w:webHidden/>
          </w:rPr>
          <w:fldChar w:fldCharType="separate"/>
        </w:r>
        <w:r w:rsidR="004B545D">
          <w:rPr>
            <w:noProof/>
            <w:webHidden/>
          </w:rPr>
          <w:t>178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24" w:history="1">
        <w:r w:rsidR="004B545D" w:rsidRPr="007D7257">
          <w:rPr>
            <w:rStyle w:val="Hyperlink"/>
            <w:noProof/>
          </w:rPr>
          <w:t>F.2.2.8.2</w:t>
        </w:r>
        <w:r w:rsidR="004B545D">
          <w:rPr>
            <w:rFonts w:asciiTheme="minorHAnsi" w:eastAsiaTheme="minorEastAsia" w:hAnsiTheme="minorHAnsi" w:cstheme="minorBidi"/>
            <w:noProof/>
            <w:sz w:val="22"/>
            <w:szCs w:val="22"/>
            <w:lang w:val="en-US"/>
          </w:rPr>
          <w:tab/>
        </w:r>
        <w:r w:rsidR="004B545D" w:rsidRPr="007D7257">
          <w:rPr>
            <w:rStyle w:val="Hyperlink"/>
            <w:noProof/>
          </w:rPr>
          <w:t>Dynamic PoC Groups</w:t>
        </w:r>
        <w:r w:rsidR="004B545D">
          <w:rPr>
            <w:noProof/>
            <w:webHidden/>
          </w:rPr>
          <w:tab/>
        </w:r>
        <w:r>
          <w:rPr>
            <w:noProof/>
            <w:webHidden/>
          </w:rPr>
          <w:fldChar w:fldCharType="begin"/>
        </w:r>
        <w:r w:rsidR="004B545D">
          <w:rPr>
            <w:noProof/>
            <w:webHidden/>
          </w:rPr>
          <w:instrText xml:space="preserve"> PAGEREF _Toc392796824 \h </w:instrText>
        </w:r>
        <w:r>
          <w:rPr>
            <w:noProof/>
            <w:webHidden/>
          </w:rPr>
        </w:r>
        <w:r>
          <w:rPr>
            <w:noProof/>
            <w:webHidden/>
          </w:rPr>
          <w:fldChar w:fldCharType="separate"/>
        </w:r>
        <w:r w:rsidR="004B545D">
          <w:rPr>
            <w:noProof/>
            <w:webHidden/>
          </w:rPr>
          <w:t>178</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25" w:history="1">
        <w:r w:rsidR="004B545D" w:rsidRPr="007D7257">
          <w:rPr>
            <w:rStyle w:val="Hyperlink"/>
            <w:noProof/>
          </w:rPr>
          <w:t>F.2.2.8.3</w:t>
        </w:r>
        <w:r w:rsidR="004B545D">
          <w:rPr>
            <w:rFonts w:asciiTheme="minorHAnsi" w:eastAsiaTheme="minorEastAsia" w:hAnsiTheme="minorHAnsi" w:cstheme="minorBidi"/>
            <w:noProof/>
            <w:sz w:val="22"/>
            <w:szCs w:val="22"/>
            <w:lang w:val="en-US"/>
          </w:rPr>
          <w:tab/>
        </w:r>
        <w:r w:rsidR="004B545D" w:rsidRPr="007D7257">
          <w:rPr>
            <w:rStyle w:val="Hyperlink"/>
            <w:noProof/>
          </w:rPr>
          <w:t>Presence requirements</w:t>
        </w:r>
        <w:r w:rsidR="004B545D">
          <w:rPr>
            <w:noProof/>
            <w:webHidden/>
          </w:rPr>
          <w:tab/>
        </w:r>
        <w:r>
          <w:rPr>
            <w:noProof/>
            <w:webHidden/>
          </w:rPr>
          <w:fldChar w:fldCharType="begin"/>
        </w:r>
        <w:r w:rsidR="004B545D">
          <w:rPr>
            <w:noProof/>
            <w:webHidden/>
          </w:rPr>
          <w:instrText xml:space="preserve"> PAGEREF _Toc392796825 \h </w:instrText>
        </w:r>
        <w:r>
          <w:rPr>
            <w:noProof/>
            <w:webHidden/>
          </w:rPr>
        </w:r>
        <w:r>
          <w:rPr>
            <w:noProof/>
            <w:webHidden/>
          </w:rPr>
          <w:fldChar w:fldCharType="separate"/>
        </w:r>
        <w:r w:rsidR="004B545D">
          <w:rPr>
            <w:noProof/>
            <w:webHidden/>
          </w:rPr>
          <w:t>181</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26" w:history="1">
        <w:r w:rsidR="004B545D" w:rsidRPr="007D7257">
          <w:rPr>
            <w:rStyle w:val="Hyperlink"/>
            <w:noProof/>
            <w:lang w:eastAsia="zh-CN"/>
          </w:rPr>
          <w:t>F.2.2.8.4</w:t>
        </w:r>
        <w:r w:rsidR="004B545D">
          <w:rPr>
            <w:rFonts w:asciiTheme="minorHAnsi" w:eastAsiaTheme="minorEastAsia" w:hAnsiTheme="minorHAnsi" w:cstheme="minorBidi"/>
            <w:noProof/>
            <w:sz w:val="22"/>
            <w:szCs w:val="22"/>
            <w:lang w:val="en-US"/>
          </w:rPr>
          <w:tab/>
        </w:r>
        <w:r w:rsidR="004B545D" w:rsidRPr="007D7257">
          <w:rPr>
            <w:rStyle w:val="Hyperlink"/>
            <w:noProof/>
          </w:rPr>
          <w:t>Management of PoC Groups and PoC Group Member Lists</w:t>
        </w:r>
        <w:r w:rsidR="004B545D">
          <w:rPr>
            <w:noProof/>
            <w:webHidden/>
          </w:rPr>
          <w:tab/>
        </w:r>
        <w:r>
          <w:rPr>
            <w:noProof/>
            <w:webHidden/>
          </w:rPr>
          <w:fldChar w:fldCharType="begin"/>
        </w:r>
        <w:r w:rsidR="004B545D">
          <w:rPr>
            <w:noProof/>
            <w:webHidden/>
          </w:rPr>
          <w:instrText xml:space="preserve"> PAGEREF _Toc392796826 \h </w:instrText>
        </w:r>
        <w:r>
          <w:rPr>
            <w:noProof/>
            <w:webHidden/>
          </w:rPr>
        </w:r>
        <w:r>
          <w:rPr>
            <w:noProof/>
            <w:webHidden/>
          </w:rPr>
          <w:fldChar w:fldCharType="separate"/>
        </w:r>
        <w:r w:rsidR="004B545D">
          <w:rPr>
            <w:noProof/>
            <w:webHidden/>
          </w:rPr>
          <w:t>182</w:t>
        </w:r>
        <w:r>
          <w:rPr>
            <w:noProof/>
            <w:webHidden/>
          </w:rPr>
          <w:fldChar w:fldCharType="end"/>
        </w:r>
      </w:hyperlink>
    </w:p>
    <w:p w:rsidR="004B545D" w:rsidRDefault="002F2BB1">
      <w:pPr>
        <w:pStyle w:val="TOC4"/>
        <w:tabs>
          <w:tab w:val="left" w:pos="1400"/>
          <w:tab w:val="right" w:leader="dot" w:pos="10070"/>
        </w:tabs>
        <w:rPr>
          <w:rFonts w:asciiTheme="minorHAnsi" w:eastAsiaTheme="minorEastAsia" w:hAnsiTheme="minorHAnsi" w:cstheme="minorBidi"/>
          <w:noProof/>
          <w:sz w:val="22"/>
          <w:szCs w:val="22"/>
          <w:lang w:val="en-US"/>
        </w:rPr>
      </w:pPr>
      <w:hyperlink w:anchor="_Toc392796827" w:history="1">
        <w:r w:rsidR="004B545D" w:rsidRPr="007D7257">
          <w:rPr>
            <w:rStyle w:val="Hyperlink"/>
            <w:noProof/>
          </w:rPr>
          <w:t>F.2.2.9</w:t>
        </w:r>
        <w:r w:rsidR="004B545D">
          <w:rPr>
            <w:rFonts w:asciiTheme="minorHAnsi" w:eastAsiaTheme="minorEastAsia" w:hAnsiTheme="minorHAnsi" w:cstheme="minorBidi"/>
            <w:noProof/>
            <w:sz w:val="22"/>
            <w:szCs w:val="22"/>
            <w:lang w:val="en-US"/>
          </w:rPr>
          <w:tab/>
        </w:r>
        <w:r w:rsidR="004B545D" w:rsidRPr="007D7257">
          <w:rPr>
            <w:rStyle w:val="Hyperlink"/>
            <w:noProof/>
          </w:rPr>
          <w:t>PoC Interworking Service</w:t>
        </w:r>
        <w:r w:rsidR="004B545D">
          <w:rPr>
            <w:noProof/>
            <w:webHidden/>
          </w:rPr>
          <w:tab/>
        </w:r>
        <w:r>
          <w:rPr>
            <w:noProof/>
            <w:webHidden/>
          </w:rPr>
          <w:fldChar w:fldCharType="begin"/>
        </w:r>
        <w:r w:rsidR="004B545D">
          <w:rPr>
            <w:noProof/>
            <w:webHidden/>
          </w:rPr>
          <w:instrText xml:space="preserve"> PAGEREF _Toc392796827 \h </w:instrText>
        </w:r>
        <w:r>
          <w:rPr>
            <w:noProof/>
            <w:webHidden/>
          </w:rPr>
        </w:r>
        <w:r>
          <w:rPr>
            <w:noProof/>
            <w:webHidden/>
          </w:rPr>
          <w:fldChar w:fldCharType="separate"/>
        </w:r>
        <w:r w:rsidR="004B545D">
          <w:rPr>
            <w:noProof/>
            <w:webHidden/>
          </w:rPr>
          <w:t>182</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28" w:history="1">
        <w:r w:rsidR="004B545D" w:rsidRPr="007D7257">
          <w:rPr>
            <w:rStyle w:val="Hyperlink"/>
            <w:noProof/>
          </w:rPr>
          <w:t>F.2.2.9.1</w:t>
        </w:r>
        <w:r w:rsidR="004B545D">
          <w:rPr>
            <w:rFonts w:asciiTheme="minorHAnsi" w:eastAsiaTheme="minorEastAsia" w:hAnsiTheme="minorHAnsi" w:cstheme="minorBidi"/>
            <w:noProof/>
            <w:sz w:val="22"/>
            <w:szCs w:val="22"/>
            <w:lang w:val="en-US"/>
          </w:rPr>
          <w:tab/>
        </w:r>
        <w:r w:rsidR="004B545D" w:rsidRPr="007D7257">
          <w:rPr>
            <w:rStyle w:val="Hyperlink"/>
            <w:noProof/>
          </w:rPr>
          <w:t>PoC User Experience Using PoC Interworking Service</w:t>
        </w:r>
        <w:r w:rsidR="004B545D">
          <w:rPr>
            <w:noProof/>
            <w:webHidden/>
          </w:rPr>
          <w:tab/>
        </w:r>
        <w:r>
          <w:rPr>
            <w:noProof/>
            <w:webHidden/>
          </w:rPr>
          <w:fldChar w:fldCharType="begin"/>
        </w:r>
        <w:r w:rsidR="004B545D">
          <w:rPr>
            <w:noProof/>
            <w:webHidden/>
          </w:rPr>
          <w:instrText xml:space="preserve"> PAGEREF _Toc392796828 \h </w:instrText>
        </w:r>
        <w:r>
          <w:rPr>
            <w:noProof/>
            <w:webHidden/>
          </w:rPr>
        </w:r>
        <w:r>
          <w:rPr>
            <w:noProof/>
            <w:webHidden/>
          </w:rPr>
          <w:fldChar w:fldCharType="separate"/>
        </w:r>
        <w:r w:rsidR="004B545D">
          <w:rPr>
            <w:noProof/>
            <w:webHidden/>
          </w:rPr>
          <w:t>182</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29" w:history="1">
        <w:r w:rsidR="004B545D" w:rsidRPr="007D7257">
          <w:rPr>
            <w:rStyle w:val="Hyperlink"/>
            <w:noProof/>
          </w:rPr>
          <w:t>F.2.2.9.2</w:t>
        </w:r>
        <w:r w:rsidR="004B545D">
          <w:rPr>
            <w:rFonts w:asciiTheme="minorHAnsi" w:eastAsiaTheme="minorEastAsia" w:hAnsiTheme="minorHAnsi" w:cstheme="minorBidi"/>
            <w:noProof/>
            <w:sz w:val="22"/>
            <w:szCs w:val="22"/>
            <w:lang w:val="en-US"/>
          </w:rPr>
          <w:tab/>
        </w:r>
        <w:r w:rsidR="004B545D" w:rsidRPr="007D7257">
          <w:rPr>
            <w:rStyle w:val="Hyperlink"/>
            <w:noProof/>
          </w:rPr>
          <w:t>Interaction of PoC - Video only Session with Other Voice Call Enablers</w:t>
        </w:r>
        <w:r w:rsidR="004B545D">
          <w:rPr>
            <w:noProof/>
            <w:webHidden/>
          </w:rPr>
          <w:tab/>
        </w:r>
        <w:r>
          <w:rPr>
            <w:noProof/>
            <w:webHidden/>
          </w:rPr>
          <w:fldChar w:fldCharType="begin"/>
        </w:r>
        <w:r w:rsidR="004B545D">
          <w:rPr>
            <w:noProof/>
            <w:webHidden/>
          </w:rPr>
          <w:instrText xml:space="preserve"> PAGEREF _Toc392796829 \h </w:instrText>
        </w:r>
        <w:r>
          <w:rPr>
            <w:noProof/>
            <w:webHidden/>
          </w:rPr>
        </w:r>
        <w:r>
          <w:rPr>
            <w:noProof/>
            <w:webHidden/>
          </w:rPr>
          <w:fldChar w:fldCharType="separate"/>
        </w:r>
        <w:r w:rsidR="004B545D">
          <w:rPr>
            <w:noProof/>
            <w:webHidden/>
          </w:rPr>
          <w:t>183</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0" w:history="1">
        <w:r w:rsidR="004B545D" w:rsidRPr="007D7257">
          <w:rPr>
            <w:rStyle w:val="Hyperlink"/>
            <w:noProof/>
          </w:rPr>
          <w:t>F.2.2.9.3</w:t>
        </w:r>
        <w:r w:rsidR="004B545D">
          <w:rPr>
            <w:rFonts w:asciiTheme="minorHAnsi" w:eastAsiaTheme="minorEastAsia" w:hAnsiTheme="minorHAnsi" w:cstheme="minorBidi"/>
            <w:noProof/>
            <w:sz w:val="22"/>
            <w:szCs w:val="22"/>
            <w:lang w:val="en-US"/>
          </w:rPr>
          <w:tab/>
        </w:r>
        <w:r w:rsidR="004B545D" w:rsidRPr="007D7257">
          <w:rPr>
            <w:rStyle w:val="Hyperlink"/>
            <w:noProof/>
          </w:rPr>
          <w:t>PoC Interworking with IVR System</w:t>
        </w:r>
        <w:r w:rsidR="004B545D">
          <w:rPr>
            <w:noProof/>
            <w:webHidden/>
          </w:rPr>
          <w:tab/>
        </w:r>
        <w:r>
          <w:rPr>
            <w:noProof/>
            <w:webHidden/>
          </w:rPr>
          <w:fldChar w:fldCharType="begin"/>
        </w:r>
        <w:r w:rsidR="004B545D">
          <w:rPr>
            <w:noProof/>
            <w:webHidden/>
          </w:rPr>
          <w:instrText xml:space="preserve"> PAGEREF _Toc392796830 \h </w:instrText>
        </w:r>
        <w:r>
          <w:rPr>
            <w:noProof/>
            <w:webHidden/>
          </w:rPr>
        </w:r>
        <w:r>
          <w:rPr>
            <w:noProof/>
            <w:webHidden/>
          </w:rPr>
          <w:fldChar w:fldCharType="separate"/>
        </w:r>
        <w:r w:rsidR="004B545D">
          <w:rPr>
            <w:noProof/>
            <w:webHidden/>
          </w:rPr>
          <w:t>184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1" w:history="1">
        <w:r w:rsidR="004B545D" w:rsidRPr="007D7257">
          <w:rPr>
            <w:rStyle w:val="Hyperlink"/>
            <w:noProof/>
          </w:rPr>
          <w:t>F.2.2.9.4</w:t>
        </w:r>
        <w:r w:rsidR="004B545D">
          <w:rPr>
            <w:rFonts w:asciiTheme="minorHAnsi" w:eastAsiaTheme="minorEastAsia" w:hAnsiTheme="minorHAnsi" w:cstheme="minorBidi"/>
            <w:noProof/>
            <w:sz w:val="22"/>
            <w:szCs w:val="22"/>
            <w:lang w:val="en-US"/>
          </w:rPr>
          <w:tab/>
        </w:r>
        <w:r w:rsidR="004B545D" w:rsidRPr="007D7257">
          <w:rPr>
            <w:rStyle w:val="Hyperlink"/>
            <w:noProof/>
          </w:rPr>
          <w:t>PoC Interworking with Voice-enabled Instant Messaging</w:t>
        </w:r>
        <w:r w:rsidR="004B545D">
          <w:rPr>
            <w:noProof/>
            <w:webHidden/>
          </w:rPr>
          <w:tab/>
        </w:r>
        <w:r>
          <w:rPr>
            <w:noProof/>
            <w:webHidden/>
          </w:rPr>
          <w:fldChar w:fldCharType="begin"/>
        </w:r>
        <w:r w:rsidR="004B545D">
          <w:rPr>
            <w:noProof/>
            <w:webHidden/>
          </w:rPr>
          <w:instrText xml:space="preserve"> PAGEREF _Toc392796831 \h </w:instrText>
        </w:r>
        <w:r>
          <w:rPr>
            <w:noProof/>
            <w:webHidden/>
          </w:rPr>
        </w:r>
        <w:r>
          <w:rPr>
            <w:noProof/>
            <w:webHidden/>
          </w:rPr>
          <w:fldChar w:fldCharType="separate"/>
        </w:r>
        <w:r w:rsidR="004B545D">
          <w:rPr>
            <w:noProof/>
            <w:webHidden/>
          </w:rPr>
          <w:t>184</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2" w:history="1">
        <w:r w:rsidR="004B545D" w:rsidRPr="007D7257">
          <w:rPr>
            <w:rStyle w:val="Hyperlink"/>
            <w:noProof/>
          </w:rPr>
          <w:t>F.2.2.9.5</w:t>
        </w:r>
        <w:r w:rsidR="004B545D">
          <w:rPr>
            <w:rFonts w:asciiTheme="minorHAnsi" w:eastAsiaTheme="minorEastAsia" w:hAnsiTheme="minorHAnsi" w:cstheme="minorBidi"/>
            <w:noProof/>
            <w:sz w:val="22"/>
            <w:szCs w:val="22"/>
            <w:lang w:val="en-US"/>
          </w:rPr>
          <w:tab/>
        </w:r>
        <w:r w:rsidR="004B545D" w:rsidRPr="007D7257">
          <w:rPr>
            <w:rStyle w:val="Hyperlink"/>
            <w:noProof/>
          </w:rPr>
          <w:t>Interaction of PoC – Non-voice Media Only Session with Other Voice Call Enablers</w:t>
        </w:r>
        <w:r w:rsidR="004B545D">
          <w:rPr>
            <w:noProof/>
            <w:webHidden/>
          </w:rPr>
          <w:tab/>
        </w:r>
        <w:r>
          <w:rPr>
            <w:noProof/>
            <w:webHidden/>
          </w:rPr>
          <w:fldChar w:fldCharType="begin"/>
        </w:r>
        <w:r w:rsidR="004B545D">
          <w:rPr>
            <w:noProof/>
            <w:webHidden/>
          </w:rPr>
          <w:instrText xml:space="preserve"> PAGEREF _Toc392796832 \h </w:instrText>
        </w:r>
        <w:r>
          <w:rPr>
            <w:noProof/>
            <w:webHidden/>
          </w:rPr>
        </w:r>
        <w:r>
          <w:rPr>
            <w:noProof/>
            <w:webHidden/>
          </w:rPr>
          <w:fldChar w:fldCharType="separate"/>
        </w:r>
        <w:r w:rsidR="004B545D">
          <w:rPr>
            <w:noProof/>
            <w:webHidden/>
          </w:rPr>
          <w:t>185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3" w:history="1">
        <w:r w:rsidR="004B545D" w:rsidRPr="007D7257">
          <w:rPr>
            <w:rStyle w:val="Hyperlink"/>
            <w:noProof/>
          </w:rPr>
          <w:t>F.2.2.10</w:t>
        </w:r>
        <w:r w:rsidR="004B545D">
          <w:rPr>
            <w:rFonts w:asciiTheme="minorHAnsi" w:eastAsiaTheme="minorEastAsia" w:hAnsiTheme="minorHAnsi" w:cstheme="minorBidi"/>
            <w:noProof/>
            <w:sz w:val="22"/>
            <w:szCs w:val="22"/>
            <w:lang w:val="en-US"/>
          </w:rPr>
          <w:tab/>
        </w:r>
        <w:r w:rsidR="004B545D" w:rsidRPr="007D7257">
          <w:rPr>
            <w:rStyle w:val="Hyperlink"/>
            <w:noProof/>
          </w:rPr>
          <w:t>Value Added PoC Services</w:t>
        </w:r>
        <w:r w:rsidR="004B545D">
          <w:rPr>
            <w:noProof/>
            <w:webHidden/>
          </w:rPr>
          <w:tab/>
        </w:r>
        <w:r>
          <w:rPr>
            <w:noProof/>
            <w:webHidden/>
          </w:rPr>
          <w:fldChar w:fldCharType="begin"/>
        </w:r>
        <w:r w:rsidR="004B545D">
          <w:rPr>
            <w:noProof/>
            <w:webHidden/>
          </w:rPr>
          <w:instrText xml:space="preserve"> PAGEREF _Toc392796833 \h </w:instrText>
        </w:r>
        <w:r>
          <w:rPr>
            <w:noProof/>
            <w:webHidden/>
          </w:rPr>
        </w:r>
        <w:r>
          <w:rPr>
            <w:noProof/>
            <w:webHidden/>
          </w:rPr>
          <w:fldChar w:fldCharType="separate"/>
        </w:r>
        <w:r w:rsidR="004B545D">
          <w:rPr>
            <w:noProof/>
            <w:webHidden/>
          </w:rPr>
          <w:t>185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4" w:history="1">
        <w:r w:rsidR="004B545D" w:rsidRPr="007D7257">
          <w:rPr>
            <w:rStyle w:val="Hyperlink"/>
            <w:noProof/>
          </w:rPr>
          <w:t>F.2.2.10.1</w:t>
        </w:r>
        <w:r w:rsidR="004B545D">
          <w:rPr>
            <w:rFonts w:asciiTheme="minorHAnsi" w:eastAsiaTheme="minorEastAsia" w:hAnsiTheme="minorHAnsi" w:cstheme="minorBidi"/>
            <w:noProof/>
            <w:sz w:val="22"/>
            <w:szCs w:val="22"/>
            <w:lang w:val="en-US"/>
          </w:rPr>
          <w:tab/>
        </w:r>
        <w:r w:rsidR="004B545D" w:rsidRPr="007D7257">
          <w:rPr>
            <w:rStyle w:val="Hyperlink"/>
            <w:noProof/>
          </w:rPr>
          <w:t>PoC Voting Service</w:t>
        </w:r>
        <w:r w:rsidR="004B545D">
          <w:rPr>
            <w:noProof/>
            <w:webHidden/>
          </w:rPr>
          <w:tab/>
        </w:r>
        <w:r>
          <w:rPr>
            <w:noProof/>
            <w:webHidden/>
          </w:rPr>
          <w:fldChar w:fldCharType="begin"/>
        </w:r>
        <w:r w:rsidR="004B545D">
          <w:rPr>
            <w:noProof/>
            <w:webHidden/>
          </w:rPr>
          <w:instrText xml:space="preserve"> PAGEREF _Toc392796834 \h </w:instrText>
        </w:r>
        <w:r>
          <w:rPr>
            <w:noProof/>
            <w:webHidden/>
          </w:rPr>
        </w:r>
        <w:r>
          <w:rPr>
            <w:noProof/>
            <w:webHidden/>
          </w:rPr>
          <w:fldChar w:fldCharType="separate"/>
        </w:r>
        <w:r w:rsidR="004B545D">
          <w:rPr>
            <w:noProof/>
            <w:webHidden/>
          </w:rPr>
          <w:t>185</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5" w:history="1">
        <w:r w:rsidR="004B545D" w:rsidRPr="007D7257">
          <w:rPr>
            <w:rStyle w:val="Hyperlink"/>
            <w:noProof/>
          </w:rPr>
          <w:t>F.2.2.11</w:t>
        </w:r>
        <w:r w:rsidR="004B545D">
          <w:rPr>
            <w:rFonts w:asciiTheme="minorHAnsi" w:eastAsiaTheme="minorEastAsia" w:hAnsiTheme="minorHAnsi" w:cstheme="minorBidi"/>
            <w:noProof/>
            <w:sz w:val="22"/>
            <w:szCs w:val="22"/>
            <w:lang w:val="en-US"/>
          </w:rPr>
          <w:tab/>
        </w:r>
        <w:r w:rsidR="004B545D" w:rsidRPr="007D7257">
          <w:rPr>
            <w:rStyle w:val="Hyperlink"/>
            <w:noProof/>
          </w:rPr>
          <w:t>Additional Services</w:t>
        </w:r>
        <w:r w:rsidR="004B545D">
          <w:rPr>
            <w:noProof/>
            <w:webHidden/>
          </w:rPr>
          <w:tab/>
        </w:r>
        <w:r>
          <w:rPr>
            <w:noProof/>
            <w:webHidden/>
          </w:rPr>
          <w:fldChar w:fldCharType="begin"/>
        </w:r>
        <w:r w:rsidR="004B545D">
          <w:rPr>
            <w:noProof/>
            <w:webHidden/>
          </w:rPr>
          <w:instrText xml:space="preserve"> PAGEREF _Toc392796835 \h </w:instrText>
        </w:r>
        <w:r>
          <w:rPr>
            <w:noProof/>
            <w:webHidden/>
          </w:rPr>
        </w:r>
        <w:r>
          <w:rPr>
            <w:noProof/>
            <w:webHidden/>
          </w:rPr>
          <w:fldChar w:fldCharType="separate"/>
        </w:r>
        <w:r w:rsidR="004B545D">
          <w:rPr>
            <w:noProof/>
            <w:webHidden/>
          </w:rPr>
          <w:t>186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6" w:history="1">
        <w:r w:rsidR="004B545D" w:rsidRPr="007D7257">
          <w:rPr>
            <w:rStyle w:val="Hyperlink"/>
            <w:noProof/>
          </w:rPr>
          <w:t>F.2.2.11.1</w:t>
        </w:r>
        <w:r w:rsidR="004B545D">
          <w:rPr>
            <w:rFonts w:asciiTheme="minorHAnsi" w:eastAsiaTheme="minorEastAsia" w:hAnsiTheme="minorHAnsi" w:cstheme="minorBidi"/>
            <w:noProof/>
            <w:sz w:val="22"/>
            <w:szCs w:val="22"/>
            <w:lang w:val="en-US"/>
          </w:rPr>
          <w:tab/>
        </w:r>
        <w:r w:rsidR="004B545D" w:rsidRPr="007D7257">
          <w:rPr>
            <w:rStyle w:val="Hyperlink"/>
            <w:noProof/>
          </w:rPr>
          <w:t>PoC External Entity</w:t>
        </w:r>
        <w:r w:rsidR="004B545D">
          <w:rPr>
            <w:noProof/>
            <w:webHidden/>
          </w:rPr>
          <w:tab/>
        </w:r>
        <w:r>
          <w:rPr>
            <w:noProof/>
            <w:webHidden/>
          </w:rPr>
          <w:fldChar w:fldCharType="begin"/>
        </w:r>
        <w:r w:rsidR="004B545D">
          <w:rPr>
            <w:noProof/>
            <w:webHidden/>
          </w:rPr>
          <w:instrText xml:space="preserve"> PAGEREF _Toc392796836 \h </w:instrText>
        </w:r>
        <w:r>
          <w:rPr>
            <w:noProof/>
            <w:webHidden/>
          </w:rPr>
        </w:r>
        <w:r>
          <w:rPr>
            <w:noProof/>
            <w:webHidden/>
          </w:rPr>
          <w:fldChar w:fldCharType="separate"/>
        </w:r>
        <w:r w:rsidR="004B545D">
          <w:rPr>
            <w:noProof/>
            <w:webHidden/>
          </w:rPr>
          <w:t>186</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7" w:history="1">
        <w:r w:rsidR="004B545D" w:rsidRPr="007D7257">
          <w:rPr>
            <w:rStyle w:val="Hyperlink"/>
            <w:noProof/>
            <w:lang w:eastAsia="zh-CN"/>
          </w:rPr>
          <w:t>F.2.2.11.2</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Retrieve List of PoC Group Identities</w:t>
        </w:r>
        <w:r w:rsidR="004B545D">
          <w:rPr>
            <w:noProof/>
            <w:webHidden/>
          </w:rPr>
          <w:tab/>
        </w:r>
        <w:r>
          <w:rPr>
            <w:noProof/>
            <w:webHidden/>
          </w:rPr>
          <w:fldChar w:fldCharType="begin"/>
        </w:r>
        <w:r w:rsidR="004B545D">
          <w:rPr>
            <w:noProof/>
            <w:webHidden/>
          </w:rPr>
          <w:instrText xml:space="preserve"> PAGEREF _Toc392796837 \h </w:instrText>
        </w:r>
        <w:r>
          <w:rPr>
            <w:noProof/>
            <w:webHidden/>
          </w:rPr>
        </w:r>
        <w:r>
          <w:rPr>
            <w:noProof/>
            <w:webHidden/>
          </w:rPr>
          <w:fldChar w:fldCharType="separate"/>
        </w:r>
        <w:r w:rsidR="004B545D">
          <w:rPr>
            <w:noProof/>
            <w:webHidden/>
          </w:rPr>
          <w:t>187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8" w:history="1">
        <w:r w:rsidR="004B545D" w:rsidRPr="007D7257">
          <w:rPr>
            <w:rStyle w:val="Hyperlink"/>
            <w:noProof/>
          </w:rPr>
          <w:t>F.2.2.12</w:t>
        </w:r>
        <w:r w:rsidR="004B545D">
          <w:rPr>
            <w:rFonts w:asciiTheme="minorHAnsi" w:eastAsiaTheme="minorEastAsia" w:hAnsiTheme="minorHAnsi" w:cstheme="minorBidi"/>
            <w:noProof/>
            <w:sz w:val="22"/>
            <w:szCs w:val="22"/>
            <w:lang w:val="en-US"/>
          </w:rPr>
          <w:tab/>
        </w:r>
        <w:r w:rsidR="004B545D" w:rsidRPr="007D7257">
          <w:rPr>
            <w:rStyle w:val="Hyperlink"/>
            <w:noProof/>
          </w:rPr>
          <w:t>Usability</w:t>
        </w:r>
        <w:r w:rsidR="004B545D">
          <w:rPr>
            <w:noProof/>
            <w:webHidden/>
          </w:rPr>
          <w:tab/>
        </w:r>
        <w:r>
          <w:rPr>
            <w:noProof/>
            <w:webHidden/>
          </w:rPr>
          <w:fldChar w:fldCharType="begin"/>
        </w:r>
        <w:r w:rsidR="004B545D">
          <w:rPr>
            <w:noProof/>
            <w:webHidden/>
          </w:rPr>
          <w:instrText xml:space="preserve"> PAGEREF _Toc392796838 \h </w:instrText>
        </w:r>
        <w:r>
          <w:rPr>
            <w:noProof/>
            <w:webHidden/>
          </w:rPr>
        </w:r>
        <w:r>
          <w:rPr>
            <w:noProof/>
            <w:webHidden/>
          </w:rPr>
          <w:fldChar w:fldCharType="separate"/>
        </w:r>
        <w:r w:rsidR="004B545D">
          <w:rPr>
            <w:noProof/>
            <w:webHidden/>
          </w:rPr>
          <w:t>187</w:t>
        </w:r>
        <w:r>
          <w:rPr>
            <w:noProof/>
            <w:webHidden/>
          </w:rPr>
          <w:fldChar w:fldCharType="end"/>
        </w:r>
      </w:hyperlink>
    </w:p>
    <w:p w:rsidR="004B545D" w:rsidRDefault="002F2BB1">
      <w:pPr>
        <w:pStyle w:val="TOC4"/>
        <w:tabs>
          <w:tab w:val="left" w:pos="1600"/>
          <w:tab w:val="right" w:leader="dot" w:pos="10070"/>
        </w:tabs>
        <w:rPr>
          <w:rFonts w:asciiTheme="minorHAnsi" w:eastAsiaTheme="minorEastAsia" w:hAnsiTheme="minorHAnsi" w:cstheme="minorBidi"/>
          <w:noProof/>
          <w:sz w:val="22"/>
          <w:szCs w:val="22"/>
          <w:lang w:val="en-US"/>
        </w:rPr>
      </w:pPr>
      <w:hyperlink w:anchor="_Toc392796839" w:history="1">
        <w:r w:rsidR="004B545D" w:rsidRPr="007D7257">
          <w:rPr>
            <w:rStyle w:val="Hyperlink"/>
            <w:noProof/>
          </w:rPr>
          <w:t>F.2.2.12.1</w:t>
        </w:r>
        <w:r w:rsidR="004B545D">
          <w:rPr>
            <w:rFonts w:asciiTheme="minorHAnsi" w:eastAsiaTheme="minorEastAsia" w:hAnsiTheme="minorHAnsi" w:cstheme="minorBidi"/>
            <w:noProof/>
            <w:sz w:val="22"/>
            <w:szCs w:val="22"/>
            <w:lang w:val="en-US"/>
          </w:rPr>
          <w:tab/>
        </w:r>
        <w:r w:rsidR="004B545D" w:rsidRPr="007D7257">
          <w:rPr>
            <w:rStyle w:val="Hyperlink"/>
            <w:noProof/>
          </w:rPr>
          <w:t>Alert for Unavailable PoC Users</w:t>
        </w:r>
        <w:r w:rsidR="004B545D">
          <w:rPr>
            <w:noProof/>
            <w:webHidden/>
          </w:rPr>
          <w:tab/>
        </w:r>
        <w:r>
          <w:rPr>
            <w:noProof/>
            <w:webHidden/>
          </w:rPr>
          <w:fldChar w:fldCharType="begin"/>
        </w:r>
        <w:r w:rsidR="004B545D">
          <w:rPr>
            <w:noProof/>
            <w:webHidden/>
          </w:rPr>
          <w:instrText xml:space="preserve"> PAGEREF _Toc392796839 \h </w:instrText>
        </w:r>
        <w:r>
          <w:rPr>
            <w:noProof/>
            <w:webHidden/>
          </w:rPr>
        </w:r>
        <w:r>
          <w:rPr>
            <w:noProof/>
            <w:webHidden/>
          </w:rPr>
          <w:fldChar w:fldCharType="separate"/>
        </w:r>
        <w:r w:rsidR="004B545D">
          <w:rPr>
            <w:noProof/>
            <w:webHidden/>
          </w:rPr>
          <w:t>187</w:t>
        </w:r>
        <w:r>
          <w:rPr>
            <w:noProof/>
            <w:webHidden/>
          </w:rPr>
          <w:fldChar w:fldCharType="end"/>
        </w:r>
      </w:hyperlink>
    </w:p>
    <w:p w:rsidR="00053B8D" w:rsidRDefault="002F2BB1">
      <w:pPr>
        <w:pStyle w:val="TOChead"/>
      </w:pPr>
      <w:r>
        <w:fldChar w:fldCharType="end"/>
      </w:r>
    </w:p>
    <w:p w:rsidR="00542653" w:rsidRDefault="00BA18D0">
      <w:pPr>
        <w:pStyle w:val="TOChead"/>
      </w:pPr>
      <w:r w:rsidRPr="006562F6">
        <w:t>Figures</w:t>
      </w:r>
    </w:p>
    <w:p w:rsidR="00D82B52" w:rsidRDefault="002F2BB1">
      <w:pPr>
        <w:pStyle w:val="TableofFigures"/>
        <w:rPr>
          <w:rFonts w:asciiTheme="minorHAnsi" w:eastAsiaTheme="minorEastAsia" w:hAnsiTheme="minorHAnsi" w:cstheme="minorBidi"/>
          <w:b w:val="0"/>
          <w:noProof/>
          <w:sz w:val="22"/>
          <w:szCs w:val="22"/>
          <w:lang w:val="en-US"/>
        </w:rPr>
      </w:pPr>
      <w:r w:rsidRPr="002F2BB1">
        <w:rPr>
          <w:bCs/>
        </w:rPr>
        <w:fldChar w:fldCharType="begin"/>
      </w:r>
      <w:r w:rsidR="00BA18D0" w:rsidRPr="006562F6">
        <w:rPr>
          <w:bCs/>
        </w:rPr>
        <w:instrText xml:space="preserve"> TOC \h \z \c "Figure" </w:instrText>
      </w:r>
      <w:r w:rsidRPr="002F2BB1">
        <w:rPr>
          <w:bCs/>
        </w:rPr>
        <w:fldChar w:fldCharType="separate"/>
      </w:r>
      <w:hyperlink w:anchor="_Toc392795576" w:history="1">
        <w:r w:rsidR="00D82B52" w:rsidRPr="00136F98">
          <w:rPr>
            <w:rStyle w:val="Hyperlink"/>
            <w:noProof/>
          </w:rPr>
          <w:t>Figure 1:  Actors within the PCPS Enabler</w:t>
        </w:r>
        <w:r w:rsidR="00D82B52">
          <w:rPr>
            <w:noProof/>
            <w:webHidden/>
          </w:rPr>
          <w:tab/>
        </w:r>
        <w:r>
          <w:rPr>
            <w:noProof/>
            <w:webHidden/>
          </w:rPr>
          <w:fldChar w:fldCharType="begin"/>
        </w:r>
        <w:r w:rsidR="00D82B52">
          <w:rPr>
            <w:noProof/>
            <w:webHidden/>
          </w:rPr>
          <w:instrText xml:space="preserve"> PAGEREF _Toc392795576 \h </w:instrText>
        </w:r>
        <w:r>
          <w:rPr>
            <w:noProof/>
            <w:webHidden/>
          </w:rPr>
        </w:r>
        <w:r>
          <w:rPr>
            <w:noProof/>
            <w:webHidden/>
          </w:rPr>
          <w:fldChar w:fldCharType="separate"/>
        </w:r>
        <w:r w:rsidR="00D82B52">
          <w:rPr>
            <w:noProof/>
            <w:webHidden/>
          </w:rPr>
          <w:t>24</w:t>
        </w:r>
        <w:r>
          <w:rPr>
            <w:noProof/>
            <w:webHidden/>
          </w:rPr>
          <w:fldChar w:fldCharType="end"/>
        </w:r>
      </w:hyperlink>
    </w:p>
    <w:p w:rsidR="00D82B52" w:rsidRDefault="002F2BB1">
      <w:pPr>
        <w:pStyle w:val="TableofFigures"/>
        <w:rPr>
          <w:rFonts w:asciiTheme="minorHAnsi" w:eastAsiaTheme="minorEastAsia" w:hAnsiTheme="minorHAnsi" w:cstheme="minorBidi"/>
          <w:b w:val="0"/>
          <w:noProof/>
          <w:sz w:val="22"/>
          <w:szCs w:val="22"/>
          <w:lang w:val="en-US"/>
        </w:rPr>
      </w:pPr>
      <w:hyperlink w:anchor="_Toc392795577" w:history="1">
        <w:r w:rsidR="00D82B52" w:rsidRPr="00136F98">
          <w:rPr>
            <w:rStyle w:val="Hyperlink"/>
            <w:noProof/>
          </w:rPr>
          <w:t>Figure 2</w:t>
        </w:r>
        <w:r w:rsidR="00D82B52" w:rsidRPr="00136F98">
          <w:rPr>
            <w:rStyle w:val="Hyperlink"/>
            <w:rFonts w:eastAsia="MS Gothic" w:cs="Arial"/>
            <w:noProof/>
            <w:lang w:eastAsia="ja-JP"/>
          </w:rPr>
          <w:t>: OMA PoC State Transition of Actors</w:t>
        </w:r>
        <w:r w:rsidR="00D82B52">
          <w:rPr>
            <w:noProof/>
            <w:webHidden/>
          </w:rPr>
          <w:tab/>
        </w:r>
        <w:r>
          <w:rPr>
            <w:noProof/>
            <w:webHidden/>
          </w:rPr>
          <w:fldChar w:fldCharType="begin"/>
        </w:r>
        <w:r w:rsidR="00D82B52">
          <w:rPr>
            <w:noProof/>
            <w:webHidden/>
          </w:rPr>
          <w:instrText xml:space="preserve"> PAGEREF _Toc392795577 \h </w:instrText>
        </w:r>
        <w:r>
          <w:rPr>
            <w:noProof/>
            <w:webHidden/>
          </w:rPr>
        </w:r>
        <w:r>
          <w:rPr>
            <w:noProof/>
            <w:webHidden/>
          </w:rPr>
          <w:fldChar w:fldCharType="separate"/>
        </w:r>
        <w:r w:rsidR="00D82B52">
          <w:rPr>
            <w:noProof/>
            <w:webHidden/>
          </w:rPr>
          <w:t>36</w:t>
        </w:r>
        <w:r>
          <w:rPr>
            <w:noProof/>
            <w:webHidden/>
          </w:rPr>
          <w:fldChar w:fldCharType="end"/>
        </w:r>
      </w:hyperlink>
    </w:p>
    <w:p w:rsidR="00D82B52" w:rsidRDefault="002F2BB1">
      <w:pPr>
        <w:pStyle w:val="TableofFigures"/>
        <w:rPr>
          <w:rFonts w:asciiTheme="minorHAnsi" w:eastAsiaTheme="minorEastAsia" w:hAnsiTheme="minorHAnsi" w:cstheme="minorBidi"/>
          <w:b w:val="0"/>
          <w:noProof/>
          <w:sz w:val="22"/>
          <w:szCs w:val="22"/>
          <w:lang w:val="en-US"/>
        </w:rPr>
      </w:pPr>
      <w:hyperlink w:anchor="_Toc392795578" w:history="1">
        <w:r w:rsidR="00D82B52" w:rsidRPr="00136F98">
          <w:rPr>
            <w:rStyle w:val="Hyperlink"/>
            <w:noProof/>
          </w:rPr>
          <w:t>Figure 3: PoC Dispatch Network Use Case Example</w:t>
        </w:r>
        <w:r w:rsidR="00D82B52">
          <w:rPr>
            <w:noProof/>
            <w:webHidden/>
          </w:rPr>
          <w:tab/>
        </w:r>
        <w:r>
          <w:rPr>
            <w:noProof/>
            <w:webHidden/>
          </w:rPr>
          <w:fldChar w:fldCharType="begin"/>
        </w:r>
        <w:r w:rsidR="00D82B52">
          <w:rPr>
            <w:noProof/>
            <w:webHidden/>
          </w:rPr>
          <w:instrText xml:space="preserve"> PAGEREF _Toc392795578 \h </w:instrText>
        </w:r>
        <w:r>
          <w:rPr>
            <w:noProof/>
            <w:webHidden/>
          </w:rPr>
        </w:r>
        <w:r>
          <w:rPr>
            <w:noProof/>
            <w:webHidden/>
          </w:rPr>
          <w:fldChar w:fldCharType="separate"/>
        </w:r>
        <w:r w:rsidR="00D82B52">
          <w:rPr>
            <w:noProof/>
            <w:webHidden/>
          </w:rPr>
          <w:t>134</w:t>
        </w:r>
        <w:r>
          <w:rPr>
            <w:noProof/>
            <w:webHidden/>
          </w:rPr>
          <w:fldChar w:fldCharType="end"/>
        </w:r>
      </w:hyperlink>
    </w:p>
    <w:p w:rsidR="00D82B52" w:rsidRDefault="002F2BB1">
      <w:pPr>
        <w:pStyle w:val="TableofFigures"/>
        <w:rPr>
          <w:rFonts w:asciiTheme="minorHAnsi" w:eastAsiaTheme="minorEastAsia" w:hAnsiTheme="minorHAnsi" w:cstheme="minorBidi"/>
          <w:b w:val="0"/>
          <w:noProof/>
          <w:sz w:val="22"/>
          <w:szCs w:val="22"/>
          <w:lang w:val="en-US"/>
        </w:rPr>
      </w:pPr>
      <w:hyperlink w:anchor="_Toc392795579" w:history="1">
        <w:r w:rsidR="00D82B52" w:rsidRPr="00136F98">
          <w:rPr>
            <w:rStyle w:val="Hyperlink"/>
            <w:noProof/>
          </w:rPr>
          <w:t>Figure 4:  PoC Dispatch Scenario Use Case Example</w:t>
        </w:r>
        <w:r w:rsidR="00D82B52">
          <w:rPr>
            <w:noProof/>
            <w:webHidden/>
          </w:rPr>
          <w:tab/>
        </w:r>
        <w:r>
          <w:rPr>
            <w:noProof/>
            <w:webHidden/>
          </w:rPr>
          <w:fldChar w:fldCharType="begin"/>
        </w:r>
        <w:r w:rsidR="00D82B52">
          <w:rPr>
            <w:noProof/>
            <w:webHidden/>
          </w:rPr>
          <w:instrText xml:space="preserve"> PAGEREF _Toc392795579 \h </w:instrText>
        </w:r>
        <w:r>
          <w:rPr>
            <w:noProof/>
            <w:webHidden/>
          </w:rPr>
        </w:r>
        <w:r>
          <w:rPr>
            <w:noProof/>
            <w:webHidden/>
          </w:rPr>
          <w:fldChar w:fldCharType="separate"/>
        </w:r>
        <w:r w:rsidR="00D82B52">
          <w:rPr>
            <w:noProof/>
            <w:webHidden/>
          </w:rPr>
          <w:t>134</w:t>
        </w:r>
        <w:r>
          <w:rPr>
            <w:noProof/>
            <w:webHidden/>
          </w:rPr>
          <w:fldChar w:fldCharType="end"/>
        </w:r>
      </w:hyperlink>
    </w:p>
    <w:p w:rsidR="00D82B52" w:rsidRDefault="002F2BB1">
      <w:pPr>
        <w:pStyle w:val="TableofFigures"/>
        <w:rPr>
          <w:rFonts w:asciiTheme="minorHAnsi" w:eastAsiaTheme="minorEastAsia" w:hAnsiTheme="minorHAnsi" w:cstheme="minorBidi"/>
          <w:b w:val="0"/>
          <w:noProof/>
          <w:sz w:val="22"/>
          <w:szCs w:val="22"/>
          <w:lang w:val="en-US"/>
        </w:rPr>
      </w:pPr>
      <w:hyperlink w:anchor="_Toc392795580" w:history="1">
        <w:r w:rsidR="00D82B52" w:rsidRPr="00136F98">
          <w:rPr>
            <w:rStyle w:val="Hyperlink"/>
            <w:noProof/>
          </w:rPr>
          <w:t>Figure 5</w:t>
        </w:r>
        <w:r w:rsidR="00D82B52" w:rsidRPr="00136F98">
          <w:rPr>
            <w:rStyle w:val="Hyperlink"/>
            <w:rFonts w:cs="Arial"/>
            <w:noProof/>
          </w:rPr>
          <w:t>:</w:t>
        </w:r>
        <w:r w:rsidR="00D82B52" w:rsidRPr="00136F98">
          <w:rPr>
            <w:rStyle w:val="Hyperlink"/>
            <w:rFonts w:cs="Arial"/>
            <w:noProof/>
            <w:lang w:eastAsia="ja-JP"/>
          </w:rPr>
          <w:t xml:space="preserve"> An Example of browser presentation.</w:t>
        </w:r>
        <w:r w:rsidR="00D82B52">
          <w:rPr>
            <w:noProof/>
            <w:webHidden/>
          </w:rPr>
          <w:tab/>
        </w:r>
        <w:r>
          <w:rPr>
            <w:noProof/>
            <w:webHidden/>
          </w:rPr>
          <w:fldChar w:fldCharType="begin"/>
        </w:r>
        <w:r w:rsidR="00D82B52">
          <w:rPr>
            <w:noProof/>
            <w:webHidden/>
          </w:rPr>
          <w:instrText xml:space="preserve"> PAGEREF _Toc392795580 \h </w:instrText>
        </w:r>
        <w:r>
          <w:rPr>
            <w:noProof/>
            <w:webHidden/>
          </w:rPr>
        </w:r>
        <w:r>
          <w:rPr>
            <w:noProof/>
            <w:webHidden/>
          </w:rPr>
          <w:fldChar w:fldCharType="separate"/>
        </w:r>
        <w:r w:rsidR="00D82B52">
          <w:rPr>
            <w:noProof/>
            <w:webHidden/>
          </w:rPr>
          <w:t>138</w:t>
        </w:r>
        <w:r>
          <w:rPr>
            <w:noProof/>
            <w:webHidden/>
          </w:rPr>
          <w:fldChar w:fldCharType="end"/>
        </w:r>
      </w:hyperlink>
    </w:p>
    <w:p w:rsidR="00D82B52" w:rsidRDefault="002F2BB1">
      <w:pPr>
        <w:pStyle w:val="TableofFigures"/>
        <w:rPr>
          <w:rFonts w:asciiTheme="minorHAnsi" w:eastAsiaTheme="minorEastAsia" w:hAnsiTheme="minorHAnsi" w:cstheme="minorBidi"/>
          <w:b w:val="0"/>
          <w:noProof/>
          <w:sz w:val="22"/>
          <w:szCs w:val="22"/>
          <w:lang w:val="en-US"/>
        </w:rPr>
      </w:pPr>
      <w:hyperlink w:anchor="_Toc392795581" w:history="1">
        <w:r w:rsidR="00D82B52" w:rsidRPr="00136F98">
          <w:rPr>
            <w:rStyle w:val="Hyperlink"/>
            <w:noProof/>
          </w:rPr>
          <w:t>Figure 6</w:t>
        </w:r>
        <w:r w:rsidR="00D82B52" w:rsidRPr="00136F98">
          <w:rPr>
            <w:rStyle w:val="Hyperlink"/>
            <w:rFonts w:eastAsia="MS Gothic" w:cs="Arial"/>
            <w:noProof/>
            <w:lang w:eastAsia="ja-JP"/>
          </w:rPr>
          <w:t>: Use Case for Dynamic PoC Groups</w:t>
        </w:r>
        <w:r w:rsidR="00D82B52">
          <w:rPr>
            <w:noProof/>
            <w:webHidden/>
          </w:rPr>
          <w:tab/>
        </w:r>
        <w:r>
          <w:rPr>
            <w:noProof/>
            <w:webHidden/>
          </w:rPr>
          <w:fldChar w:fldCharType="begin"/>
        </w:r>
        <w:r w:rsidR="00D82B52">
          <w:rPr>
            <w:noProof/>
            <w:webHidden/>
          </w:rPr>
          <w:instrText xml:space="preserve"> PAGEREF _Toc392795581 \h </w:instrText>
        </w:r>
        <w:r>
          <w:rPr>
            <w:noProof/>
            <w:webHidden/>
          </w:rPr>
        </w:r>
        <w:r>
          <w:rPr>
            <w:noProof/>
            <w:webHidden/>
          </w:rPr>
          <w:fldChar w:fldCharType="separate"/>
        </w:r>
        <w:r w:rsidR="00D82B52">
          <w:rPr>
            <w:noProof/>
            <w:webHidden/>
          </w:rPr>
          <w:t>145</w:t>
        </w:r>
        <w:r>
          <w:rPr>
            <w:noProof/>
            <w:webHidden/>
          </w:rPr>
          <w:fldChar w:fldCharType="end"/>
        </w:r>
      </w:hyperlink>
    </w:p>
    <w:p w:rsidR="00D82B52" w:rsidRDefault="002F2BB1">
      <w:pPr>
        <w:pStyle w:val="TableofFigures"/>
        <w:rPr>
          <w:rFonts w:asciiTheme="minorHAnsi" w:eastAsiaTheme="minorEastAsia" w:hAnsiTheme="minorHAnsi" w:cstheme="minorBidi"/>
          <w:b w:val="0"/>
          <w:noProof/>
          <w:sz w:val="22"/>
          <w:szCs w:val="22"/>
          <w:lang w:val="en-US"/>
        </w:rPr>
      </w:pPr>
      <w:hyperlink w:anchor="_Toc392795582" w:history="1">
        <w:r w:rsidR="00D82B52" w:rsidRPr="00136F98">
          <w:rPr>
            <w:rStyle w:val="Hyperlink"/>
            <w:noProof/>
          </w:rPr>
          <w:t>Figure 7</w:t>
        </w:r>
        <w:r w:rsidR="00D82B52" w:rsidRPr="00136F98">
          <w:rPr>
            <w:rStyle w:val="Hyperlink"/>
            <w:rFonts w:eastAsia="MS Gothic" w:cs="Arial"/>
            <w:bCs/>
            <w:noProof/>
            <w:lang w:eastAsia="ja-JP"/>
          </w:rPr>
          <w:t>: Use Case for PoC Groups in Crisis Event handling</w:t>
        </w:r>
        <w:r w:rsidR="00D82B52">
          <w:rPr>
            <w:noProof/>
            <w:webHidden/>
          </w:rPr>
          <w:tab/>
        </w:r>
        <w:r>
          <w:rPr>
            <w:noProof/>
            <w:webHidden/>
          </w:rPr>
          <w:fldChar w:fldCharType="begin"/>
        </w:r>
        <w:r w:rsidR="00D82B52">
          <w:rPr>
            <w:noProof/>
            <w:webHidden/>
          </w:rPr>
          <w:instrText xml:space="preserve"> PAGEREF _Toc392795582 \h </w:instrText>
        </w:r>
        <w:r>
          <w:rPr>
            <w:noProof/>
            <w:webHidden/>
          </w:rPr>
        </w:r>
        <w:r>
          <w:rPr>
            <w:noProof/>
            <w:webHidden/>
          </w:rPr>
          <w:fldChar w:fldCharType="separate"/>
        </w:r>
        <w:r w:rsidR="00D82B52">
          <w:rPr>
            <w:noProof/>
            <w:webHidden/>
          </w:rPr>
          <w:t>146</w:t>
        </w:r>
        <w:r>
          <w:rPr>
            <w:noProof/>
            <w:webHidden/>
          </w:rPr>
          <w:fldChar w:fldCharType="end"/>
        </w:r>
      </w:hyperlink>
    </w:p>
    <w:p w:rsidR="00D82B52" w:rsidRDefault="002F2BB1">
      <w:pPr>
        <w:pStyle w:val="TableofFigures"/>
        <w:rPr>
          <w:rFonts w:asciiTheme="minorHAnsi" w:eastAsiaTheme="minorEastAsia" w:hAnsiTheme="minorHAnsi" w:cstheme="minorBidi"/>
          <w:b w:val="0"/>
          <w:noProof/>
          <w:sz w:val="22"/>
          <w:szCs w:val="22"/>
          <w:lang w:val="en-US"/>
        </w:rPr>
      </w:pPr>
      <w:hyperlink w:anchor="_Toc392795583" w:history="1">
        <w:r w:rsidR="00D82B52" w:rsidRPr="00136F98">
          <w:rPr>
            <w:rStyle w:val="Hyperlink"/>
            <w:noProof/>
          </w:rPr>
          <w:t>Figure 8</w:t>
        </w:r>
        <w:r w:rsidR="00D82B52" w:rsidRPr="00136F98">
          <w:rPr>
            <w:rStyle w:val="Hyperlink"/>
            <w:rFonts w:eastAsia="MS Gothic" w:cs="Arial"/>
            <w:noProof/>
            <w:lang w:eastAsia="ja-JP"/>
          </w:rPr>
          <w:t>: Basic User Experience</w:t>
        </w:r>
        <w:r w:rsidR="00D82B52">
          <w:rPr>
            <w:noProof/>
            <w:webHidden/>
          </w:rPr>
          <w:tab/>
        </w:r>
        <w:r>
          <w:rPr>
            <w:noProof/>
            <w:webHidden/>
          </w:rPr>
          <w:fldChar w:fldCharType="begin"/>
        </w:r>
        <w:r w:rsidR="00D82B52">
          <w:rPr>
            <w:noProof/>
            <w:webHidden/>
          </w:rPr>
          <w:instrText xml:space="preserve"> PAGEREF _Toc392795583 \h </w:instrText>
        </w:r>
        <w:r>
          <w:rPr>
            <w:noProof/>
            <w:webHidden/>
          </w:rPr>
        </w:r>
        <w:r>
          <w:rPr>
            <w:noProof/>
            <w:webHidden/>
          </w:rPr>
          <w:fldChar w:fldCharType="separate"/>
        </w:r>
        <w:r w:rsidR="00D82B52">
          <w:rPr>
            <w:noProof/>
            <w:webHidden/>
          </w:rPr>
          <w:t>150</w:t>
        </w:r>
        <w:r>
          <w:rPr>
            <w:noProof/>
            <w:webHidden/>
          </w:rPr>
          <w:fldChar w:fldCharType="end"/>
        </w:r>
      </w:hyperlink>
    </w:p>
    <w:p w:rsidR="00542653" w:rsidRDefault="002F2BB1">
      <w:pPr>
        <w:pStyle w:val="TOCsep"/>
      </w:pPr>
      <w:r w:rsidRPr="006562F6">
        <w:fldChar w:fldCharType="end"/>
      </w:r>
    </w:p>
    <w:p w:rsidR="00542653" w:rsidRDefault="00BA18D0">
      <w:pPr>
        <w:pStyle w:val="TOChead"/>
      </w:pPr>
      <w:r w:rsidRPr="006562F6">
        <w:t>Tables</w:t>
      </w:r>
    </w:p>
    <w:p w:rsidR="004B545D" w:rsidRDefault="002F2BB1">
      <w:pPr>
        <w:pStyle w:val="TableofFigures"/>
        <w:rPr>
          <w:rFonts w:asciiTheme="minorHAnsi" w:eastAsiaTheme="minorEastAsia" w:hAnsiTheme="minorHAnsi" w:cstheme="minorBidi"/>
          <w:b w:val="0"/>
          <w:noProof/>
          <w:sz w:val="22"/>
          <w:szCs w:val="22"/>
          <w:lang w:val="en-US"/>
        </w:rPr>
      </w:pPr>
      <w:r w:rsidRPr="002F2BB1">
        <w:fldChar w:fldCharType="begin"/>
      </w:r>
      <w:r w:rsidR="00BA18D0" w:rsidRPr="006562F6">
        <w:instrText xml:space="preserve"> TOC \h \z \c "Table" </w:instrText>
      </w:r>
      <w:r w:rsidRPr="002F2BB1">
        <w:fldChar w:fldCharType="separate"/>
      </w:r>
      <w:hyperlink w:anchor="_Toc392796840" w:history="1">
        <w:r w:rsidR="004B545D" w:rsidRPr="00A607C6">
          <w:rPr>
            <w:rStyle w:val="Hyperlink"/>
            <w:noProof/>
          </w:rPr>
          <w:t>Table 1: High-Level Functional Requirements</w:t>
        </w:r>
        <w:r w:rsidR="004B545D">
          <w:rPr>
            <w:noProof/>
            <w:webHidden/>
          </w:rPr>
          <w:tab/>
        </w:r>
        <w:r>
          <w:rPr>
            <w:noProof/>
            <w:webHidden/>
          </w:rPr>
          <w:fldChar w:fldCharType="begin"/>
        </w:r>
        <w:r w:rsidR="004B545D">
          <w:rPr>
            <w:noProof/>
            <w:webHidden/>
          </w:rPr>
          <w:instrText xml:space="preserve"> PAGEREF _Toc392796840 \h </w:instrText>
        </w:r>
        <w:r>
          <w:rPr>
            <w:noProof/>
            <w:webHidden/>
          </w:rPr>
        </w:r>
        <w:r>
          <w:rPr>
            <w:noProof/>
            <w:webHidden/>
          </w:rPr>
          <w:fldChar w:fldCharType="separate"/>
        </w:r>
        <w:r w:rsidR="004B545D">
          <w:rPr>
            <w:noProof/>
            <w:webHidden/>
          </w:rPr>
          <w:t>27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1" w:history="1">
        <w:r w:rsidR="004B545D" w:rsidRPr="00A607C6">
          <w:rPr>
            <w:rStyle w:val="Hyperlink"/>
            <w:noProof/>
          </w:rPr>
          <w:t>Table 2: High-Level Functional Requirements – 1-to-1 Communications</w:t>
        </w:r>
        <w:r w:rsidR="004B545D">
          <w:rPr>
            <w:noProof/>
            <w:webHidden/>
          </w:rPr>
          <w:tab/>
        </w:r>
        <w:r>
          <w:rPr>
            <w:noProof/>
            <w:webHidden/>
          </w:rPr>
          <w:fldChar w:fldCharType="begin"/>
        </w:r>
        <w:r w:rsidR="004B545D">
          <w:rPr>
            <w:noProof/>
            <w:webHidden/>
          </w:rPr>
          <w:instrText xml:space="preserve"> PAGEREF _Toc392796841 \h </w:instrText>
        </w:r>
        <w:r>
          <w:rPr>
            <w:noProof/>
            <w:webHidden/>
          </w:rPr>
        </w:r>
        <w:r>
          <w:rPr>
            <w:noProof/>
            <w:webHidden/>
          </w:rPr>
          <w:fldChar w:fldCharType="separate"/>
        </w:r>
        <w:r w:rsidR="004B545D">
          <w:rPr>
            <w:noProof/>
            <w:webHidden/>
          </w:rPr>
          <w:t>27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2" w:history="1">
        <w:r w:rsidR="004B545D" w:rsidRPr="00A607C6">
          <w:rPr>
            <w:rStyle w:val="Hyperlink"/>
            <w:noProof/>
          </w:rPr>
          <w:t>Table 3: High-Level Functional Requirements – One-to-Many Communications</w:t>
        </w:r>
        <w:r w:rsidR="004B545D">
          <w:rPr>
            <w:noProof/>
            <w:webHidden/>
          </w:rPr>
          <w:tab/>
        </w:r>
        <w:r>
          <w:rPr>
            <w:noProof/>
            <w:webHidden/>
          </w:rPr>
          <w:fldChar w:fldCharType="begin"/>
        </w:r>
        <w:r w:rsidR="004B545D">
          <w:rPr>
            <w:noProof/>
            <w:webHidden/>
          </w:rPr>
          <w:instrText xml:space="preserve"> PAGEREF _Toc392796842 \h </w:instrText>
        </w:r>
        <w:r>
          <w:rPr>
            <w:noProof/>
            <w:webHidden/>
          </w:rPr>
        </w:r>
        <w:r>
          <w:rPr>
            <w:noProof/>
            <w:webHidden/>
          </w:rPr>
          <w:fldChar w:fldCharType="separate"/>
        </w:r>
        <w:r w:rsidR="004B545D">
          <w:rPr>
            <w:noProof/>
            <w:webHidden/>
          </w:rPr>
          <w:t>28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3" w:history="1">
        <w:r w:rsidR="004B545D" w:rsidRPr="00A607C6">
          <w:rPr>
            <w:rStyle w:val="Hyperlink"/>
            <w:noProof/>
          </w:rPr>
          <w:t>Table 4: High-Level Functional Requirements – Instant Personal Alert</w:t>
        </w:r>
        <w:r w:rsidR="004B545D">
          <w:rPr>
            <w:noProof/>
            <w:webHidden/>
          </w:rPr>
          <w:tab/>
        </w:r>
        <w:r>
          <w:rPr>
            <w:noProof/>
            <w:webHidden/>
          </w:rPr>
          <w:fldChar w:fldCharType="begin"/>
        </w:r>
        <w:r w:rsidR="004B545D">
          <w:rPr>
            <w:noProof/>
            <w:webHidden/>
          </w:rPr>
          <w:instrText xml:space="preserve"> PAGEREF _Toc392796843 \h </w:instrText>
        </w:r>
        <w:r>
          <w:rPr>
            <w:noProof/>
            <w:webHidden/>
          </w:rPr>
        </w:r>
        <w:r>
          <w:rPr>
            <w:noProof/>
            <w:webHidden/>
          </w:rPr>
          <w:fldChar w:fldCharType="separate"/>
        </w:r>
        <w:r w:rsidR="004B545D">
          <w:rPr>
            <w:noProof/>
            <w:webHidden/>
          </w:rPr>
          <w:t>29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4" w:history="1">
        <w:r w:rsidR="004B545D" w:rsidRPr="00A607C6">
          <w:rPr>
            <w:rStyle w:val="Hyperlink"/>
            <w:noProof/>
          </w:rPr>
          <w:t>Table 5: High-Level Functional Requirements – Session Setup</w:t>
        </w:r>
        <w:r w:rsidR="004B545D">
          <w:rPr>
            <w:noProof/>
            <w:webHidden/>
          </w:rPr>
          <w:tab/>
        </w:r>
        <w:r>
          <w:rPr>
            <w:noProof/>
            <w:webHidden/>
          </w:rPr>
          <w:fldChar w:fldCharType="begin"/>
        </w:r>
        <w:r w:rsidR="004B545D">
          <w:rPr>
            <w:noProof/>
            <w:webHidden/>
          </w:rPr>
          <w:instrText xml:space="preserve"> PAGEREF _Toc392796844 \h </w:instrText>
        </w:r>
        <w:r>
          <w:rPr>
            <w:noProof/>
            <w:webHidden/>
          </w:rPr>
        </w:r>
        <w:r>
          <w:rPr>
            <w:noProof/>
            <w:webHidden/>
          </w:rPr>
          <w:fldChar w:fldCharType="separate"/>
        </w:r>
        <w:r w:rsidR="004B545D">
          <w:rPr>
            <w:noProof/>
            <w:webHidden/>
          </w:rPr>
          <w:t>31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5" w:history="1">
        <w:r w:rsidR="004B545D" w:rsidRPr="00A607C6">
          <w:rPr>
            <w:rStyle w:val="Hyperlink"/>
            <w:noProof/>
          </w:rPr>
          <w:t>Table 6: High-Level Functional Requirements – Communication Phase</w:t>
        </w:r>
        <w:r w:rsidR="004B545D">
          <w:rPr>
            <w:noProof/>
            <w:webHidden/>
          </w:rPr>
          <w:tab/>
        </w:r>
        <w:r>
          <w:rPr>
            <w:noProof/>
            <w:webHidden/>
          </w:rPr>
          <w:fldChar w:fldCharType="begin"/>
        </w:r>
        <w:r w:rsidR="004B545D">
          <w:rPr>
            <w:noProof/>
            <w:webHidden/>
          </w:rPr>
          <w:instrText xml:space="preserve"> PAGEREF _Toc392796845 \h </w:instrText>
        </w:r>
        <w:r>
          <w:rPr>
            <w:noProof/>
            <w:webHidden/>
          </w:rPr>
        </w:r>
        <w:r>
          <w:rPr>
            <w:noProof/>
            <w:webHidden/>
          </w:rPr>
          <w:fldChar w:fldCharType="separate"/>
        </w:r>
        <w:r w:rsidR="004B545D">
          <w:rPr>
            <w:noProof/>
            <w:webHidden/>
          </w:rPr>
          <w:t>34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6" w:history="1">
        <w:r w:rsidR="004B545D" w:rsidRPr="00A607C6">
          <w:rPr>
            <w:rStyle w:val="Hyperlink"/>
            <w:noProof/>
          </w:rPr>
          <w:t>Table 7: High-Level Functional Requirements – Management</w:t>
        </w:r>
        <w:r w:rsidR="004B545D">
          <w:rPr>
            <w:noProof/>
            <w:webHidden/>
          </w:rPr>
          <w:tab/>
        </w:r>
        <w:r>
          <w:rPr>
            <w:noProof/>
            <w:webHidden/>
          </w:rPr>
          <w:fldChar w:fldCharType="begin"/>
        </w:r>
        <w:r w:rsidR="004B545D">
          <w:rPr>
            <w:noProof/>
            <w:webHidden/>
          </w:rPr>
          <w:instrText xml:space="preserve"> PAGEREF _Toc392796846 \h </w:instrText>
        </w:r>
        <w:r>
          <w:rPr>
            <w:noProof/>
            <w:webHidden/>
          </w:rPr>
        </w:r>
        <w:r>
          <w:rPr>
            <w:noProof/>
            <w:webHidden/>
          </w:rPr>
          <w:fldChar w:fldCharType="separate"/>
        </w:r>
        <w:r w:rsidR="004B545D">
          <w:rPr>
            <w:noProof/>
            <w:webHidden/>
          </w:rPr>
          <w:t>36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7" w:history="1">
        <w:r w:rsidR="004B545D" w:rsidRPr="00A607C6">
          <w:rPr>
            <w:rStyle w:val="Hyperlink"/>
            <w:noProof/>
          </w:rPr>
          <w:t>Table 8: General Usability Requirements</w:t>
        </w:r>
        <w:r w:rsidR="004B545D">
          <w:rPr>
            <w:noProof/>
            <w:webHidden/>
          </w:rPr>
          <w:tab/>
        </w:r>
        <w:r>
          <w:rPr>
            <w:noProof/>
            <w:webHidden/>
          </w:rPr>
          <w:fldChar w:fldCharType="begin"/>
        </w:r>
        <w:r w:rsidR="004B545D">
          <w:rPr>
            <w:noProof/>
            <w:webHidden/>
          </w:rPr>
          <w:instrText xml:space="preserve"> PAGEREF _Toc392796847 \h </w:instrText>
        </w:r>
        <w:r>
          <w:rPr>
            <w:noProof/>
            <w:webHidden/>
          </w:rPr>
        </w:r>
        <w:r>
          <w:rPr>
            <w:noProof/>
            <w:webHidden/>
          </w:rPr>
          <w:fldChar w:fldCharType="separate"/>
        </w:r>
        <w:r w:rsidR="004B545D">
          <w:rPr>
            <w:noProof/>
            <w:webHidden/>
          </w:rPr>
          <w:t>37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8" w:history="1">
        <w:r w:rsidR="004B545D" w:rsidRPr="00A607C6">
          <w:rPr>
            <w:rStyle w:val="Hyperlink"/>
            <w:noProof/>
          </w:rPr>
          <w:t>Table 9: Multiple PoC Clients with the same PoC Address</w:t>
        </w:r>
        <w:r w:rsidR="004B545D">
          <w:rPr>
            <w:noProof/>
            <w:webHidden/>
          </w:rPr>
          <w:tab/>
        </w:r>
        <w:r>
          <w:rPr>
            <w:noProof/>
            <w:webHidden/>
          </w:rPr>
          <w:fldChar w:fldCharType="begin"/>
        </w:r>
        <w:r w:rsidR="004B545D">
          <w:rPr>
            <w:noProof/>
            <w:webHidden/>
          </w:rPr>
          <w:instrText xml:space="preserve"> PAGEREF _Toc392796848 \h </w:instrText>
        </w:r>
        <w:r>
          <w:rPr>
            <w:noProof/>
            <w:webHidden/>
          </w:rPr>
        </w:r>
        <w:r>
          <w:rPr>
            <w:noProof/>
            <w:webHidden/>
          </w:rPr>
          <w:fldChar w:fldCharType="separate"/>
        </w:r>
        <w:r w:rsidR="004B545D">
          <w:rPr>
            <w:noProof/>
            <w:webHidden/>
          </w:rPr>
          <w:t>38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49" w:history="1">
        <w:r w:rsidR="004B545D" w:rsidRPr="00A607C6">
          <w:rPr>
            <w:rStyle w:val="Hyperlink"/>
            <w:noProof/>
          </w:rPr>
          <w:t>Table 10</w:t>
        </w:r>
        <w:r w:rsidR="004B545D" w:rsidRPr="00A607C6">
          <w:rPr>
            <w:rStyle w:val="Hyperlink"/>
            <w:rFonts w:cs="Arial"/>
            <w:noProof/>
          </w:rPr>
          <w:t>: Additional Media Types</w:t>
        </w:r>
        <w:r w:rsidR="004B545D">
          <w:rPr>
            <w:noProof/>
            <w:webHidden/>
          </w:rPr>
          <w:tab/>
        </w:r>
        <w:r>
          <w:rPr>
            <w:noProof/>
            <w:webHidden/>
          </w:rPr>
          <w:fldChar w:fldCharType="begin"/>
        </w:r>
        <w:r w:rsidR="004B545D">
          <w:rPr>
            <w:noProof/>
            <w:webHidden/>
          </w:rPr>
          <w:instrText xml:space="preserve"> PAGEREF _Toc392796849 \h </w:instrText>
        </w:r>
        <w:r>
          <w:rPr>
            <w:noProof/>
            <w:webHidden/>
          </w:rPr>
        </w:r>
        <w:r>
          <w:rPr>
            <w:noProof/>
            <w:webHidden/>
          </w:rPr>
          <w:fldChar w:fldCharType="separate"/>
        </w:r>
        <w:r w:rsidR="004B545D">
          <w:rPr>
            <w:noProof/>
            <w:webHidden/>
          </w:rPr>
          <w:t>41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0" w:history="1">
        <w:r w:rsidR="004B545D" w:rsidRPr="00A607C6">
          <w:rPr>
            <w:rStyle w:val="Hyperlink"/>
            <w:noProof/>
          </w:rPr>
          <w:t>Table 11:</w:t>
        </w:r>
        <w:r w:rsidR="004B545D" w:rsidRPr="00A607C6">
          <w:rPr>
            <w:rStyle w:val="Hyperlink"/>
            <w:rFonts w:cs="Arial"/>
            <w:noProof/>
          </w:rPr>
          <w:t xml:space="preserve"> Requests with Media Contents</w:t>
        </w:r>
        <w:r w:rsidR="004B545D">
          <w:rPr>
            <w:noProof/>
            <w:webHidden/>
          </w:rPr>
          <w:tab/>
        </w:r>
        <w:r>
          <w:rPr>
            <w:noProof/>
            <w:webHidden/>
          </w:rPr>
          <w:fldChar w:fldCharType="begin"/>
        </w:r>
        <w:r w:rsidR="004B545D">
          <w:rPr>
            <w:noProof/>
            <w:webHidden/>
          </w:rPr>
          <w:instrText xml:space="preserve"> PAGEREF _Toc392796850 \h </w:instrText>
        </w:r>
        <w:r>
          <w:rPr>
            <w:noProof/>
            <w:webHidden/>
          </w:rPr>
        </w:r>
        <w:r>
          <w:rPr>
            <w:noProof/>
            <w:webHidden/>
          </w:rPr>
          <w:fldChar w:fldCharType="separate"/>
        </w:r>
        <w:r w:rsidR="004B545D">
          <w:rPr>
            <w:noProof/>
            <w:webHidden/>
          </w:rPr>
          <w:t>42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1" w:history="1">
        <w:r w:rsidR="004B545D" w:rsidRPr="00A607C6">
          <w:rPr>
            <w:rStyle w:val="Hyperlink"/>
            <w:noProof/>
          </w:rPr>
          <w:t>Table 12</w:t>
        </w:r>
        <w:r w:rsidR="004B545D" w:rsidRPr="00A607C6">
          <w:rPr>
            <w:rStyle w:val="Hyperlink"/>
            <w:rFonts w:cs="Arial"/>
            <w:noProof/>
          </w:rPr>
          <w:t>: Invited Parties Identification Information</w:t>
        </w:r>
        <w:r w:rsidR="004B545D">
          <w:rPr>
            <w:noProof/>
            <w:webHidden/>
          </w:rPr>
          <w:tab/>
        </w:r>
        <w:r>
          <w:rPr>
            <w:noProof/>
            <w:webHidden/>
          </w:rPr>
          <w:fldChar w:fldCharType="begin"/>
        </w:r>
        <w:r w:rsidR="004B545D">
          <w:rPr>
            <w:noProof/>
            <w:webHidden/>
          </w:rPr>
          <w:instrText xml:space="preserve"> PAGEREF _Toc392796851 \h </w:instrText>
        </w:r>
        <w:r>
          <w:rPr>
            <w:noProof/>
            <w:webHidden/>
          </w:rPr>
        </w:r>
        <w:r>
          <w:rPr>
            <w:noProof/>
            <w:webHidden/>
          </w:rPr>
          <w:fldChar w:fldCharType="separate"/>
        </w:r>
        <w:r w:rsidR="004B545D">
          <w:rPr>
            <w:noProof/>
            <w:webHidden/>
          </w:rPr>
          <w:t>43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2" w:history="1">
        <w:r w:rsidR="004B545D" w:rsidRPr="00A607C6">
          <w:rPr>
            <w:rStyle w:val="Hyperlink"/>
            <w:noProof/>
          </w:rPr>
          <w:t>Table 13</w:t>
        </w:r>
        <w:r w:rsidR="004B545D" w:rsidRPr="00A607C6">
          <w:rPr>
            <w:rStyle w:val="Hyperlink"/>
            <w:rFonts w:cs="Arial"/>
            <w:noProof/>
          </w:rPr>
          <w:t>: Incoming Media Barring</w:t>
        </w:r>
        <w:r w:rsidR="004B545D">
          <w:rPr>
            <w:noProof/>
            <w:webHidden/>
          </w:rPr>
          <w:tab/>
        </w:r>
        <w:r>
          <w:rPr>
            <w:noProof/>
            <w:webHidden/>
          </w:rPr>
          <w:fldChar w:fldCharType="begin"/>
        </w:r>
        <w:r w:rsidR="004B545D">
          <w:rPr>
            <w:noProof/>
            <w:webHidden/>
          </w:rPr>
          <w:instrText xml:space="preserve"> PAGEREF _Toc392796852 \h </w:instrText>
        </w:r>
        <w:r>
          <w:rPr>
            <w:noProof/>
            <w:webHidden/>
          </w:rPr>
        </w:r>
        <w:r>
          <w:rPr>
            <w:noProof/>
            <w:webHidden/>
          </w:rPr>
          <w:fldChar w:fldCharType="separate"/>
        </w:r>
        <w:r w:rsidR="004B545D">
          <w:rPr>
            <w:noProof/>
            <w:webHidden/>
          </w:rPr>
          <w:t>44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3" w:history="1">
        <w:r w:rsidR="004B545D" w:rsidRPr="00A607C6">
          <w:rPr>
            <w:rStyle w:val="Hyperlink"/>
            <w:noProof/>
          </w:rPr>
          <w:t>Table 14</w:t>
        </w:r>
        <w:r w:rsidR="004B545D" w:rsidRPr="00A607C6">
          <w:rPr>
            <w:rStyle w:val="Hyperlink"/>
            <w:rFonts w:cs="Arial"/>
            <w:noProof/>
          </w:rPr>
          <w:t>: Incoming Condition Based Session Barring</w:t>
        </w:r>
        <w:r w:rsidR="004B545D">
          <w:rPr>
            <w:noProof/>
            <w:webHidden/>
          </w:rPr>
          <w:tab/>
        </w:r>
        <w:r>
          <w:rPr>
            <w:noProof/>
            <w:webHidden/>
          </w:rPr>
          <w:fldChar w:fldCharType="begin"/>
        </w:r>
        <w:r w:rsidR="004B545D">
          <w:rPr>
            <w:noProof/>
            <w:webHidden/>
          </w:rPr>
          <w:instrText xml:space="preserve"> PAGEREF _Toc392796853 \h </w:instrText>
        </w:r>
        <w:r>
          <w:rPr>
            <w:noProof/>
            <w:webHidden/>
          </w:rPr>
        </w:r>
        <w:r>
          <w:rPr>
            <w:noProof/>
            <w:webHidden/>
          </w:rPr>
          <w:fldChar w:fldCharType="separate"/>
        </w:r>
        <w:r w:rsidR="004B545D">
          <w:rPr>
            <w:noProof/>
            <w:webHidden/>
          </w:rPr>
          <w:t>45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4" w:history="1">
        <w:r w:rsidR="004B545D" w:rsidRPr="00A607C6">
          <w:rPr>
            <w:rStyle w:val="Hyperlink"/>
            <w:noProof/>
          </w:rPr>
          <w:t xml:space="preserve">Table 15: </w:t>
        </w:r>
        <w:r w:rsidR="004B545D" w:rsidRPr="00A607C6">
          <w:rPr>
            <w:rStyle w:val="Hyperlink"/>
            <w:rFonts w:cs="Arial"/>
            <w:noProof/>
            <w:lang w:eastAsia="ko-KR"/>
          </w:rPr>
          <w:t>Outgoing Condition Based Session Barring</w:t>
        </w:r>
        <w:r w:rsidR="004B545D">
          <w:rPr>
            <w:noProof/>
            <w:webHidden/>
          </w:rPr>
          <w:tab/>
        </w:r>
        <w:r>
          <w:rPr>
            <w:noProof/>
            <w:webHidden/>
          </w:rPr>
          <w:fldChar w:fldCharType="begin"/>
        </w:r>
        <w:r w:rsidR="004B545D">
          <w:rPr>
            <w:noProof/>
            <w:webHidden/>
          </w:rPr>
          <w:instrText xml:space="preserve"> PAGEREF _Toc392796854 \h </w:instrText>
        </w:r>
        <w:r>
          <w:rPr>
            <w:noProof/>
            <w:webHidden/>
          </w:rPr>
        </w:r>
        <w:r>
          <w:rPr>
            <w:noProof/>
            <w:webHidden/>
          </w:rPr>
          <w:fldChar w:fldCharType="separate"/>
        </w:r>
        <w:r w:rsidR="004B545D">
          <w:rPr>
            <w:noProof/>
            <w:webHidden/>
          </w:rPr>
          <w:t>46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5" w:history="1">
        <w:r w:rsidR="004B545D" w:rsidRPr="00A607C6">
          <w:rPr>
            <w:rStyle w:val="Hyperlink"/>
            <w:noProof/>
          </w:rPr>
          <w:t>Table 16</w:t>
        </w:r>
        <w:r w:rsidR="004B545D" w:rsidRPr="00A607C6">
          <w:rPr>
            <w:rStyle w:val="Hyperlink"/>
            <w:rFonts w:cs="Arial"/>
            <w:noProof/>
          </w:rPr>
          <w:t>: Automatic Notification of Limited Participating Information</w:t>
        </w:r>
        <w:r w:rsidR="004B545D">
          <w:rPr>
            <w:noProof/>
            <w:webHidden/>
          </w:rPr>
          <w:tab/>
        </w:r>
        <w:r>
          <w:rPr>
            <w:noProof/>
            <w:webHidden/>
          </w:rPr>
          <w:fldChar w:fldCharType="begin"/>
        </w:r>
        <w:r w:rsidR="004B545D">
          <w:rPr>
            <w:noProof/>
            <w:webHidden/>
          </w:rPr>
          <w:instrText xml:space="preserve"> PAGEREF _Toc392796855 \h </w:instrText>
        </w:r>
        <w:r>
          <w:rPr>
            <w:noProof/>
            <w:webHidden/>
          </w:rPr>
        </w:r>
        <w:r>
          <w:rPr>
            <w:noProof/>
            <w:webHidden/>
          </w:rPr>
          <w:fldChar w:fldCharType="separate"/>
        </w:r>
        <w:r w:rsidR="004B545D">
          <w:rPr>
            <w:noProof/>
            <w:webHidden/>
          </w:rPr>
          <w:t>47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6" w:history="1">
        <w:r w:rsidR="004B545D" w:rsidRPr="00A607C6">
          <w:rPr>
            <w:rStyle w:val="Hyperlink"/>
            <w:noProof/>
          </w:rPr>
          <w:t>Table 17</w:t>
        </w:r>
        <w:r w:rsidR="004B545D" w:rsidRPr="00A607C6">
          <w:rPr>
            <w:rStyle w:val="Hyperlink"/>
            <w:rFonts w:cs="Arial"/>
            <w:noProof/>
          </w:rPr>
          <w:t>: Rejection of Session Establishment Due to Hidden Identity of an Inviting User</w:t>
        </w:r>
        <w:r w:rsidR="004B545D">
          <w:rPr>
            <w:noProof/>
            <w:webHidden/>
          </w:rPr>
          <w:tab/>
        </w:r>
        <w:r>
          <w:rPr>
            <w:noProof/>
            <w:webHidden/>
          </w:rPr>
          <w:fldChar w:fldCharType="begin"/>
        </w:r>
        <w:r w:rsidR="004B545D">
          <w:rPr>
            <w:noProof/>
            <w:webHidden/>
          </w:rPr>
          <w:instrText xml:space="preserve"> PAGEREF _Toc392796856 \h </w:instrText>
        </w:r>
        <w:r>
          <w:rPr>
            <w:noProof/>
            <w:webHidden/>
          </w:rPr>
        </w:r>
        <w:r>
          <w:rPr>
            <w:noProof/>
            <w:webHidden/>
          </w:rPr>
          <w:fldChar w:fldCharType="separate"/>
        </w:r>
        <w:r w:rsidR="004B545D">
          <w:rPr>
            <w:noProof/>
            <w:webHidden/>
          </w:rPr>
          <w:t>47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7" w:history="1">
        <w:r w:rsidR="004B545D" w:rsidRPr="00A607C6">
          <w:rPr>
            <w:rStyle w:val="Hyperlink"/>
            <w:noProof/>
          </w:rPr>
          <w:t>Table 18: Ad-hoc Group Session Re-initiation</w:t>
        </w:r>
        <w:r w:rsidR="004B545D">
          <w:rPr>
            <w:noProof/>
            <w:webHidden/>
          </w:rPr>
          <w:tab/>
        </w:r>
        <w:r>
          <w:rPr>
            <w:noProof/>
            <w:webHidden/>
          </w:rPr>
          <w:fldChar w:fldCharType="begin"/>
        </w:r>
        <w:r w:rsidR="004B545D">
          <w:rPr>
            <w:noProof/>
            <w:webHidden/>
          </w:rPr>
          <w:instrText xml:space="preserve"> PAGEREF _Toc392796857 \h </w:instrText>
        </w:r>
        <w:r>
          <w:rPr>
            <w:noProof/>
            <w:webHidden/>
          </w:rPr>
        </w:r>
        <w:r>
          <w:rPr>
            <w:noProof/>
            <w:webHidden/>
          </w:rPr>
          <w:fldChar w:fldCharType="separate"/>
        </w:r>
        <w:r w:rsidR="004B545D">
          <w:rPr>
            <w:noProof/>
            <w:webHidden/>
          </w:rPr>
          <w:t>48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8" w:history="1">
        <w:r w:rsidR="004B545D" w:rsidRPr="00A607C6">
          <w:rPr>
            <w:rStyle w:val="Hyperlink"/>
            <w:noProof/>
          </w:rPr>
          <w:t xml:space="preserve">Table 19: </w:t>
        </w:r>
        <w:r w:rsidR="004B545D" w:rsidRPr="00A607C6">
          <w:rPr>
            <w:rStyle w:val="Hyperlink"/>
            <w:rFonts w:cs="Arial"/>
            <w:noProof/>
          </w:rPr>
          <w:t>Full Duplex Follow-on Proceed</w:t>
        </w:r>
        <w:r w:rsidR="004B545D">
          <w:rPr>
            <w:noProof/>
            <w:webHidden/>
          </w:rPr>
          <w:tab/>
        </w:r>
        <w:r>
          <w:rPr>
            <w:noProof/>
            <w:webHidden/>
          </w:rPr>
          <w:fldChar w:fldCharType="begin"/>
        </w:r>
        <w:r w:rsidR="004B545D">
          <w:rPr>
            <w:noProof/>
            <w:webHidden/>
          </w:rPr>
          <w:instrText xml:space="preserve"> PAGEREF _Toc392796858 \h </w:instrText>
        </w:r>
        <w:r>
          <w:rPr>
            <w:noProof/>
            <w:webHidden/>
          </w:rPr>
        </w:r>
        <w:r>
          <w:rPr>
            <w:noProof/>
            <w:webHidden/>
          </w:rPr>
          <w:fldChar w:fldCharType="separate"/>
        </w:r>
        <w:r w:rsidR="004B545D">
          <w:rPr>
            <w:noProof/>
            <w:webHidden/>
          </w:rPr>
          <w:t>49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59" w:history="1">
        <w:r w:rsidR="004B545D" w:rsidRPr="00A607C6">
          <w:rPr>
            <w:rStyle w:val="Hyperlink"/>
            <w:noProof/>
          </w:rPr>
          <w:t>Table 20: Expelling Participant(s) from a PoC Session</w:t>
        </w:r>
        <w:r w:rsidR="004B545D">
          <w:rPr>
            <w:noProof/>
            <w:webHidden/>
          </w:rPr>
          <w:tab/>
        </w:r>
        <w:r>
          <w:rPr>
            <w:noProof/>
            <w:webHidden/>
          </w:rPr>
          <w:fldChar w:fldCharType="begin"/>
        </w:r>
        <w:r w:rsidR="004B545D">
          <w:rPr>
            <w:noProof/>
            <w:webHidden/>
          </w:rPr>
          <w:instrText xml:space="preserve"> PAGEREF _Toc392796859 \h </w:instrText>
        </w:r>
        <w:r>
          <w:rPr>
            <w:noProof/>
            <w:webHidden/>
          </w:rPr>
        </w:r>
        <w:r>
          <w:rPr>
            <w:noProof/>
            <w:webHidden/>
          </w:rPr>
          <w:fldChar w:fldCharType="separate"/>
        </w:r>
        <w:r w:rsidR="004B545D">
          <w:rPr>
            <w:noProof/>
            <w:webHidden/>
          </w:rPr>
          <w:t>49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0" w:history="1">
        <w:r w:rsidR="004B545D" w:rsidRPr="00A607C6">
          <w:rPr>
            <w:rStyle w:val="Hyperlink"/>
            <w:noProof/>
          </w:rPr>
          <w:t>Table 21: Group Specific Releasing Rules</w:t>
        </w:r>
        <w:r w:rsidR="004B545D">
          <w:rPr>
            <w:noProof/>
            <w:webHidden/>
          </w:rPr>
          <w:tab/>
        </w:r>
        <w:r>
          <w:rPr>
            <w:noProof/>
            <w:webHidden/>
          </w:rPr>
          <w:fldChar w:fldCharType="begin"/>
        </w:r>
        <w:r w:rsidR="004B545D">
          <w:rPr>
            <w:noProof/>
            <w:webHidden/>
          </w:rPr>
          <w:instrText xml:space="preserve"> PAGEREF _Toc392796860 \h </w:instrText>
        </w:r>
        <w:r>
          <w:rPr>
            <w:noProof/>
            <w:webHidden/>
          </w:rPr>
        </w:r>
        <w:r>
          <w:rPr>
            <w:noProof/>
            <w:webHidden/>
          </w:rPr>
          <w:fldChar w:fldCharType="separate"/>
        </w:r>
        <w:r w:rsidR="004B545D">
          <w:rPr>
            <w:noProof/>
            <w:webHidden/>
          </w:rPr>
          <w:t>50</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1" w:history="1">
        <w:r w:rsidR="004B545D" w:rsidRPr="00A607C6">
          <w:rPr>
            <w:rStyle w:val="Hyperlink"/>
            <w:noProof/>
          </w:rPr>
          <w:t>Table 22: PoC Session Control for Crisis Handling</w:t>
        </w:r>
        <w:r w:rsidR="004B545D">
          <w:rPr>
            <w:noProof/>
            <w:webHidden/>
          </w:rPr>
          <w:tab/>
        </w:r>
        <w:r>
          <w:rPr>
            <w:noProof/>
            <w:webHidden/>
          </w:rPr>
          <w:fldChar w:fldCharType="begin"/>
        </w:r>
        <w:r w:rsidR="004B545D">
          <w:rPr>
            <w:noProof/>
            <w:webHidden/>
          </w:rPr>
          <w:instrText xml:space="preserve"> PAGEREF _Toc392796861 \h </w:instrText>
        </w:r>
        <w:r>
          <w:rPr>
            <w:noProof/>
            <w:webHidden/>
          </w:rPr>
        </w:r>
        <w:r>
          <w:rPr>
            <w:noProof/>
            <w:webHidden/>
          </w:rPr>
          <w:fldChar w:fldCharType="separate"/>
        </w:r>
        <w:r w:rsidR="004B545D">
          <w:rPr>
            <w:noProof/>
            <w:webHidden/>
          </w:rPr>
          <w:t>51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2" w:history="1">
        <w:r w:rsidR="004B545D" w:rsidRPr="00A607C6">
          <w:rPr>
            <w:rStyle w:val="Hyperlink"/>
            <w:noProof/>
          </w:rPr>
          <w:t>Table 23</w:t>
        </w:r>
        <w:r w:rsidR="004B545D" w:rsidRPr="00A607C6">
          <w:rPr>
            <w:rStyle w:val="Hyperlink"/>
            <w:rFonts w:cs="Arial"/>
            <w:noProof/>
          </w:rPr>
          <w:t>: Media Burst Control Enhancements - General</w:t>
        </w:r>
        <w:r w:rsidR="004B545D">
          <w:rPr>
            <w:noProof/>
            <w:webHidden/>
          </w:rPr>
          <w:tab/>
        </w:r>
        <w:r>
          <w:rPr>
            <w:noProof/>
            <w:webHidden/>
          </w:rPr>
          <w:fldChar w:fldCharType="begin"/>
        </w:r>
        <w:r w:rsidR="004B545D">
          <w:rPr>
            <w:noProof/>
            <w:webHidden/>
          </w:rPr>
          <w:instrText xml:space="preserve"> PAGEREF _Toc392796862 \h </w:instrText>
        </w:r>
        <w:r>
          <w:rPr>
            <w:noProof/>
            <w:webHidden/>
          </w:rPr>
        </w:r>
        <w:r>
          <w:rPr>
            <w:noProof/>
            <w:webHidden/>
          </w:rPr>
          <w:fldChar w:fldCharType="separate"/>
        </w:r>
        <w:r w:rsidR="004B545D">
          <w:rPr>
            <w:noProof/>
            <w:webHidden/>
          </w:rPr>
          <w:t>52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3" w:history="1">
        <w:r w:rsidR="004B545D" w:rsidRPr="00A607C6">
          <w:rPr>
            <w:rStyle w:val="Hyperlink"/>
            <w:noProof/>
          </w:rPr>
          <w:t>Table 24: Pre-granted Media Burst Control</w:t>
        </w:r>
        <w:r w:rsidR="004B545D">
          <w:rPr>
            <w:noProof/>
            <w:webHidden/>
          </w:rPr>
          <w:tab/>
        </w:r>
        <w:r>
          <w:rPr>
            <w:noProof/>
            <w:webHidden/>
          </w:rPr>
          <w:fldChar w:fldCharType="begin"/>
        </w:r>
        <w:r w:rsidR="004B545D">
          <w:rPr>
            <w:noProof/>
            <w:webHidden/>
          </w:rPr>
          <w:instrText xml:space="preserve"> PAGEREF _Toc392796863 \h </w:instrText>
        </w:r>
        <w:r>
          <w:rPr>
            <w:noProof/>
            <w:webHidden/>
          </w:rPr>
        </w:r>
        <w:r>
          <w:rPr>
            <w:noProof/>
            <w:webHidden/>
          </w:rPr>
          <w:fldChar w:fldCharType="separate"/>
        </w:r>
        <w:r w:rsidR="004B545D">
          <w:rPr>
            <w:noProof/>
            <w:webHidden/>
          </w:rPr>
          <w:t>52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4" w:history="1">
        <w:r w:rsidR="004B545D" w:rsidRPr="00A607C6">
          <w:rPr>
            <w:rStyle w:val="Hyperlink"/>
            <w:noProof/>
          </w:rPr>
          <w:t>Table 25</w:t>
        </w:r>
        <w:r w:rsidR="004B545D" w:rsidRPr="00A607C6">
          <w:rPr>
            <w:rStyle w:val="Hyperlink"/>
            <w:rFonts w:cs="Arial"/>
            <w:noProof/>
          </w:rPr>
          <w:t>: Advanced Revocation Alert</w:t>
        </w:r>
        <w:r w:rsidR="004B545D">
          <w:rPr>
            <w:noProof/>
            <w:webHidden/>
          </w:rPr>
          <w:tab/>
        </w:r>
        <w:r>
          <w:rPr>
            <w:noProof/>
            <w:webHidden/>
          </w:rPr>
          <w:fldChar w:fldCharType="begin"/>
        </w:r>
        <w:r w:rsidR="004B545D">
          <w:rPr>
            <w:noProof/>
            <w:webHidden/>
          </w:rPr>
          <w:instrText xml:space="preserve"> PAGEREF _Toc392796864 \h </w:instrText>
        </w:r>
        <w:r>
          <w:rPr>
            <w:noProof/>
            <w:webHidden/>
          </w:rPr>
        </w:r>
        <w:r>
          <w:rPr>
            <w:noProof/>
            <w:webHidden/>
          </w:rPr>
          <w:fldChar w:fldCharType="separate"/>
        </w:r>
        <w:r w:rsidR="004B545D">
          <w:rPr>
            <w:noProof/>
            <w:webHidden/>
          </w:rPr>
          <w:t>53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5" w:history="1">
        <w:r w:rsidR="004B545D" w:rsidRPr="00A607C6">
          <w:rPr>
            <w:rStyle w:val="Hyperlink"/>
            <w:noProof/>
          </w:rPr>
          <w:t>Table 27: Expanding Duration for Media Burst Transmitting</w:t>
        </w:r>
        <w:r w:rsidR="004B545D">
          <w:rPr>
            <w:noProof/>
            <w:webHidden/>
          </w:rPr>
          <w:tab/>
        </w:r>
        <w:r>
          <w:rPr>
            <w:noProof/>
            <w:webHidden/>
          </w:rPr>
          <w:fldChar w:fldCharType="begin"/>
        </w:r>
        <w:r w:rsidR="004B545D">
          <w:rPr>
            <w:noProof/>
            <w:webHidden/>
          </w:rPr>
          <w:instrText xml:space="preserve"> PAGEREF _Toc392796865 \h </w:instrText>
        </w:r>
        <w:r>
          <w:rPr>
            <w:noProof/>
            <w:webHidden/>
          </w:rPr>
        </w:r>
        <w:r>
          <w:rPr>
            <w:noProof/>
            <w:webHidden/>
          </w:rPr>
          <w:fldChar w:fldCharType="separate"/>
        </w:r>
        <w:r w:rsidR="004B545D">
          <w:rPr>
            <w:noProof/>
            <w:webHidden/>
          </w:rPr>
          <w:t>54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6" w:history="1">
        <w:r w:rsidR="004B545D" w:rsidRPr="00A607C6">
          <w:rPr>
            <w:rStyle w:val="Hyperlink"/>
            <w:noProof/>
          </w:rPr>
          <w:t>Table 28</w:t>
        </w:r>
        <w:r w:rsidR="004B545D" w:rsidRPr="00A607C6">
          <w:rPr>
            <w:rStyle w:val="Hyperlink"/>
            <w:rFonts w:cs="Arial"/>
            <w:noProof/>
          </w:rPr>
          <w:t>: Moderated PoC Groups</w:t>
        </w:r>
        <w:r w:rsidR="004B545D">
          <w:rPr>
            <w:noProof/>
            <w:webHidden/>
          </w:rPr>
          <w:tab/>
        </w:r>
        <w:r>
          <w:rPr>
            <w:noProof/>
            <w:webHidden/>
          </w:rPr>
          <w:fldChar w:fldCharType="begin"/>
        </w:r>
        <w:r w:rsidR="004B545D">
          <w:rPr>
            <w:noProof/>
            <w:webHidden/>
          </w:rPr>
          <w:instrText xml:space="preserve"> PAGEREF _Toc392796866 \h </w:instrText>
        </w:r>
        <w:r>
          <w:rPr>
            <w:noProof/>
            <w:webHidden/>
          </w:rPr>
        </w:r>
        <w:r>
          <w:rPr>
            <w:noProof/>
            <w:webHidden/>
          </w:rPr>
          <w:fldChar w:fldCharType="separate"/>
        </w:r>
        <w:r w:rsidR="004B545D">
          <w:rPr>
            <w:noProof/>
            <w:webHidden/>
          </w:rPr>
          <w:t>54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7" w:history="1">
        <w:r w:rsidR="004B545D" w:rsidRPr="00A607C6">
          <w:rPr>
            <w:rStyle w:val="Hyperlink"/>
            <w:noProof/>
          </w:rPr>
          <w:t>Table 29</w:t>
        </w:r>
        <w:r w:rsidR="004B545D" w:rsidRPr="00A607C6">
          <w:rPr>
            <w:rStyle w:val="Hyperlink"/>
            <w:rFonts w:cs="Arial"/>
            <w:noProof/>
          </w:rPr>
          <w:t>: Multicast</w:t>
        </w:r>
        <w:r w:rsidR="004B545D">
          <w:rPr>
            <w:noProof/>
            <w:webHidden/>
          </w:rPr>
          <w:tab/>
        </w:r>
        <w:r>
          <w:rPr>
            <w:noProof/>
            <w:webHidden/>
          </w:rPr>
          <w:fldChar w:fldCharType="begin"/>
        </w:r>
        <w:r w:rsidR="004B545D">
          <w:rPr>
            <w:noProof/>
            <w:webHidden/>
          </w:rPr>
          <w:instrText xml:space="preserve"> PAGEREF _Toc392796867 \h </w:instrText>
        </w:r>
        <w:r>
          <w:rPr>
            <w:noProof/>
            <w:webHidden/>
          </w:rPr>
        </w:r>
        <w:r>
          <w:rPr>
            <w:noProof/>
            <w:webHidden/>
          </w:rPr>
          <w:fldChar w:fldCharType="separate"/>
        </w:r>
        <w:r w:rsidR="004B545D">
          <w:rPr>
            <w:noProof/>
            <w:webHidden/>
          </w:rPr>
          <w:t>55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8" w:history="1">
        <w:r w:rsidR="004B545D" w:rsidRPr="00A607C6">
          <w:rPr>
            <w:rStyle w:val="Hyperlink"/>
            <w:noProof/>
          </w:rPr>
          <w:t>Table 30</w:t>
        </w:r>
        <w:r w:rsidR="004B545D" w:rsidRPr="00A607C6">
          <w:rPr>
            <w:rStyle w:val="Hyperlink"/>
            <w:rFonts w:cs="Arial"/>
            <w:noProof/>
          </w:rPr>
          <w:t>: Performance Objectives - General</w:t>
        </w:r>
        <w:r w:rsidR="004B545D">
          <w:rPr>
            <w:noProof/>
            <w:webHidden/>
          </w:rPr>
          <w:tab/>
        </w:r>
        <w:r>
          <w:rPr>
            <w:noProof/>
            <w:webHidden/>
          </w:rPr>
          <w:fldChar w:fldCharType="begin"/>
        </w:r>
        <w:r w:rsidR="004B545D">
          <w:rPr>
            <w:noProof/>
            <w:webHidden/>
          </w:rPr>
          <w:instrText xml:space="preserve"> PAGEREF _Toc392796868 \h </w:instrText>
        </w:r>
        <w:r>
          <w:rPr>
            <w:noProof/>
            <w:webHidden/>
          </w:rPr>
        </w:r>
        <w:r>
          <w:rPr>
            <w:noProof/>
            <w:webHidden/>
          </w:rPr>
          <w:fldChar w:fldCharType="separate"/>
        </w:r>
        <w:r w:rsidR="004B545D">
          <w:rPr>
            <w:noProof/>
            <w:webHidden/>
          </w:rPr>
          <w:t>58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69" w:history="1">
        <w:r w:rsidR="004B545D" w:rsidRPr="00A607C6">
          <w:rPr>
            <w:rStyle w:val="Hyperlink"/>
            <w:noProof/>
          </w:rPr>
          <w:t>Table 31</w:t>
        </w:r>
        <w:r w:rsidR="004B545D" w:rsidRPr="00A607C6">
          <w:rPr>
            <w:rStyle w:val="Hyperlink"/>
            <w:rFonts w:cs="Arial"/>
            <w:noProof/>
          </w:rPr>
          <w:t>: QoE General</w:t>
        </w:r>
        <w:r w:rsidR="004B545D">
          <w:rPr>
            <w:noProof/>
            <w:webHidden/>
          </w:rPr>
          <w:tab/>
        </w:r>
        <w:r>
          <w:rPr>
            <w:noProof/>
            <w:webHidden/>
          </w:rPr>
          <w:fldChar w:fldCharType="begin"/>
        </w:r>
        <w:r w:rsidR="004B545D">
          <w:rPr>
            <w:noProof/>
            <w:webHidden/>
          </w:rPr>
          <w:instrText xml:space="preserve"> PAGEREF _Toc392796869 \h </w:instrText>
        </w:r>
        <w:r>
          <w:rPr>
            <w:noProof/>
            <w:webHidden/>
          </w:rPr>
        </w:r>
        <w:r>
          <w:rPr>
            <w:noProof/>
            <w:webHidden/>
          </w:rPr>
          <w:fldChar w:fldCharType="separate"/>
        </w:r>
        <w:r w:rsidR="004B545D">
          <w:rPr>
            <w:noProof/>
            <w:webHidden/>
          </w:rPr>
          <w:t>60</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0" w:history="1">
        <w:r w:rsidR="004B545D" w:rsidRPr="00A607C6">
          <w:rPr>
            <w:rStyle w:val="Hyperlink"/>
            <w:noProof/>
          </w:rPr>
          <w:t>Table 32</w:t>
        </w:r>
        <w:r w:rsidR="004B545D" w:rsidRPr="00A607C6">
          <w:rPr>
            <w:rStyle w:val="Hyperlink"/>
            <w:rFonts w:cs="Arial"/>
            <w:noProof/>
          </w:rPr>
          <w:t>: Prioritization and Preemption</w:t>
        </w:r>
        <w:r w:rsidR="004B545D">
          <w:rPr>
            <w:noProof/>
            <w:webHidden/>
          </w:rPr>
          <w:tab/>
        </w:r>
        <w:r>
          <w:rPr>
            <w:noProof/>
            <w:webHidden/>
          </w:rPr>
          <w:fldChar w:fldCharType="begin"/>
        </w:r>
        <w:r w:rsidR="004B545D">
          <w:rPr>
            <w:noProof/>
            <w:webHidden/>
          </w:rPr>
          <w:instrText xml:space="preserve"> PAGEREF _Toc392796870 \h </w:instrText>
        </w:r>
        <w:r>
          <w:rPr>
            <w:noProof/>
            <w:webHidden/>
          </w:rPr>
        </w:r>
        <w:r>
          <w:rPr>
            <w:noProof/>
            <w:webHidden/>
          </w:rPr>
          <w:fldChar w:fldCharType="separate"/>
        </w:r>
        <w:r w:rsidR="004B545D">
          <w:rPr>
            <w:noProof/>
            <w:webHidden/>
          </w:rPr>
          <w:t>61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1" w:history="1">
        <w:r w:rsidR="004B545D" w:rsidRPr="00A607C6">
          <w:rPr>
            <w:rStyle w:val="Hyperlink"/>
            <w:noProof/>
          </w:rPr>
          <w:t>Table 33</w:t>
        </w:r>
        <w:r w:rsidR="004B545D" w:rsidRPr="00A607C6">
          <w:rPr>
            <w:rStyle w:val="Hyperlink"/>
            <w:rFonts w:cs="Arial"/>
            <w:noProof/>
          </w:rPr>
          <w:t>: Interworking - General</w:t>
        </w:r>
        <w:r w:rsidR="004B545D">
          <w:rPr>
            <w:noProof/>
            <w:webHidden/>
          </w:rPr>
          <w:tab/>
        </w:r>
        <w:r>
          <w:rPr>
            <w:noProof/>
            <w:webHidden/>
          </w:rPr>
          <w:fldChar w:fldCharType="begin"/>
        </w:r>
        <w:r w:rsidR="004B545D">
          <w:rPr>
            <w:noProof/>
            <w:webHidden/>
          </w:rPr>
          <w:instrText xml:space="preserve"> PAGEREF _Toc392796871 \h </w:instrText>
        </w:r>
        <w:r>
          <w:rPr>
            <w:noProof/>
            <w:webHidden/>
          </w:rPr>
        </w:r>
        <w:r>
          <w:rPr>
            <w:noProof/>
            <w:webHidden/>
          </w:rPr>
          <w:fldChar w:fldCharType="separate"/>
        </w:r>
        <w:r w:rsidR="004B545D">
          <w:rPr>
            <w:noProof/>
            <w:webHidden/>
          </w:rPr>
          <w:t>63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2" w:history="1">
        <w:r w:rsidR="004B545D" w:rsidRPr="00A607C6">
          <w:rPr>
            <w:rStyle w:val="Hyperlink"/>
            <w:noProof/>
          </w:rPr>
          <w:t>Table 34</w:t>
        </w:r>
        <w:r w:rsidR="004B545D" w:rsidRPr="00A607C6">
          <w:rPr>
            <w:rStyle w:val="Hyperlink"/>
            <w:rFonts w:cs="Arial"/>
            <w:noProof/>
          </w:rPr>
          <w:t>: Interworking and External P2T Networks</w:t>
        </w:r>
        <w:r w:rsidR="004B545D">
          <w:rPr>
            <w:noProof/>
            <w:webHidden/>
          </w:rPr>
          <w:tab/>
        </w:r>
        <w:r>
          <w:rPr>
            <w:noProof/>
            <w:webHidden/>
          </w:rPr>
          <w:fldChar w:fldCharType="begin"/>
        </w:r>
        <w:r w:rsidR="004B545D">
          <w:rPr>
            <w:noProof/>
            <w:webHidden/>
          </w:rPr>
          <w:instrText xml:space="preserve"> PAGEREF _Toc392796872 \h </w:instrText>
        </w:r>
        <w:r>
          <w:rPr>
            <w:noProof/>
            <w:webHidden/>
          </w:rPr>
        </w:r>
        <w:r>
          <w:rPr>
            <w:noProof/>
            <w:webHidden/>
          </w:rPr>
          <w:fldChar w:fldCharType="separate"/>
        </w:r>
        <w:r w:rsidR="004B545D">
          <w:rPr>
            <w:noProof/>
            <w:webHidden/>
          </w:rPr>
          <w:t>63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3" w:history="1">
        <w:r w:rsidR="004B545D" w:rsidRPr="00A607C6">
          <w:rPr>
            <w:rStyle w:val="Hyperlink"/>
            <w:noProof/>
          </w:rPr>
          <w:t>Table 35</w:t>
        </w:r>
        <w:r w:rsidR="004B545D" w:rsidRPr="00A607C6">
          <w:rPr>
            <w:rStyle w:val="Hyperlink"/>
            <w:rFonts w:cs="Arial"/>
            <w:noProof/>
          </w:rPr>
          <w:t>: Interworking and Remote Access</w:t>
        </w:r>
        <w:r w:rsidR="004B545D">
          <w:rPr>
            <w:noProof/>
            <w:webHidden/>
          </w:rPr>
          <w:tab/>
        </w:r>
        <w:r>
          <w:rPr>
            <w:noProof/>
            <w:webHidden/>
          </w:rPr>
          <w:fldChar w:fldCharType="begin"/>
        </w:r>
        <w:r w:rsidR="004B545D">
          <w:rPr>
            <w:noProof/>
            <w:webHidden/>
          </w:rPr>
          <w:instrText xml:space="preserve"> PAGEREF _Toc392796873 \h </w:instrText>
        </w:r>
        <w:r>
          <w:rPr>
            <w:noProof/>
            <w:webHidden/>
          </w:rPr>
        </w:r>
        <w:r>
          <w:rPr>
            <w:noProof/>
            <w:webHidden/>
          </w:rPr>
          <w:fldChar w:fldCharType="separate"/>
        </w:r>
        <w:r w:rsidR="004B545D">
          <w:rPr>
            <w:noProof/>
            <w:webHidden/>
          </w:rPr>
          <w:t>64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4" w:history="1">
        <w:r w:rsidR="004B545D" w:rsidRPr="00A607C6">
          <w:rPr>
            <w:rStyle w:val="Hyperlink"/>
            <w:noProof/>
          </w:rPr>
          <w:t>Table 36:</w:t>
        </w:r>
        <w:r w:rsidR="004B545D" w:rsidRPr="00A607C6">
          <w:rPr>
            <w:rStyle w:val="Hyperlink"/>
            <w:rFonts w:cs="Arial"/>
            <w:noProof/>
          </w:rPr>
          <w:t xml:space="preserve"> PoC Box</w:t>
        </w:r>
        <w:r w:rsidR="004B545D">
          <w:rPr>
            <w:noProof/>
            <w:webHidden/>
          </w:rPr>
          <w:tab/>
        </w:r>
        <w:r>
          <w:rPr>
            <w:noProof/>
            <w:webHidden/>
          </w:rPr>
          <w:fldChar w:fldCharType="begin"/>
        </w:r>
        <w:r w:rsidR="004B545D">
          <w:rPr>
            <w:noProof/>
            <w:webHidden/>
          </w:rPr>
          <w:instrText xml:space="preserve"> PAGEREF _Toc392796874 \h </w:instrText>
        </w:r>
        <w:r>
          <w:rPr>
            <w:noProof/>
            <w:webHidden/>
          </w:rPr>
        </w:r>
        <w:r>
          <w:rPr>
            <w:noProof/>
            <w:webHidden/>
          </w:rPr>
          <w:fldChar w:fldCharType="separate"/>
        </w:r>
        <w:r w:rsidR="004B545D">
          <w:rPr>
            <w:noProof/>
            <w:webHidden/>
          </w:rPr>
          <w:t>65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5" w:history="1">
        <w:r w:rsidR="004B545D" w:rsidRPr="00A607C6">
          <w:rPr>
            <w:rStyle w:val="Hyperlink"/>
            <w:noProof/>
          </w:rPr>
          <w:t>Table 37:</w:t>
        </w:r>
        <w:r w:rsidR="004B545D" w:rsidRPr="00A607C6">
          <w:rPr>
            <w:rStyle w:val="Hyperlink"/>
            <w:rFonts w:cs="Arial"/>
            <w:noProof/>
          </w:rPr>
          <w:t xml:space="preserve"> Association between PoC Box and CPM Storage</w:t>
        </w:r>
        <w:r w:rsidR="004B545D">
          <w:rPr>
            <w:noProof/>
            <w:webHidden/>
          </w:rPr>
          <w:tab/>
        </w:r>
        <w:r>
          <w:rPr>
            <w:noProof/>
            <w:webHidden/>
          </w:rPr>
          <w:fldChar w:fldCharType="begin"/>
        </w:r>
        <w:r w:rsidR="004B545D">
          <w:rPr>
            <w:noProof/>
            <w:webHidden/>
          </w:rPr>
          <w:instrText xml:space="preserve"> PAGEREF _Toc392796875 \h </w:instrText>
        </w:r>
        <w:r>
          <w:rPr>
            <w:noProof/>
            <w:webHidden/>
          </w:rPr>
        </w:r>
        <w:r>
          <w:rPr>
            <w:noProof/>
            <w:webHidden/>
          </w:rPr>
          <w:fldChar w:fldCharType="separate"/>
        </w:r>
        <w:r w:rsidR="004B545D">
          <w:rPr>
            <w:noProof/>
            <w:webHidden/>
          </w:rPr>
          <w:t>65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6" w:history="1">
        <w:r w:rsidR="004B545D" w:rsidRPr="00A607C6">
          <w:rPr>
            <w:rStyle w:val="Hyperlink"/>
            <w:noProof/>
          </w:rPr>
          <w:t>Table 38</w:t>
        </w:r>
        <w:r w:rsidR="004B545D" w:rsidRPr="00A607C6">
          <w:rPr>
            <w:rStyle w:val="Hyperlink"/>
            <w:rFonts w:cs="Arial"/>
            <w:noProof/>
          </w:rPr>
          <w:t>: Dispatcher Functions</w:t>
        </w:r>
        <w:r w:rsidR="004B545D">
          <w:rPr>
            <w:noProof/>
            <w:webHidden/>
          </w:rPr>
          <w:tab/>
        </w:r>
        <w:r>
          <w:rPr>
            <w:noProof/>
            <w:webHidden/>
          </w:rPr>
          <w:fldChar w:fldCharType="begin"/>
        </w:r>
        <w:r w:rsidR="004B545D">
          <w:rPr>
            <w:noProof/>
            <w:webHidden/>
          </w:rPr>
          <w:instrText xml:space="preserve"> PAGEREF _Toc392796876 \h </w:instrText>
        </w:r>
        <w:r>
          <w:rPr>
            <w:noProof/>
            <w:webHidden/>
          </w:rPr>
        </w:r>
        <w:r>
          <w:rPr>
            <w:noProof/>
            <w:webHidden/>
          </w:rPr>
          <w:fldChar w:fldCharType="separate"/>
        </w:r>
        <w:r w:rsidR="004B545D">
          <w:rPr>
            <w:noProof/>
            <w:webHidden/>
          </w:rPr>
          <w:t>67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7" w:history="1">
        <w:r w:rsidR="004B545D" w:rsidRPr="00A607C6">
          <w:rPr>
            <w:rStyle w:val="Hyperlink"/>
            <w:noProof/>
          </w:rPr>
          <w:t>Table 39</w:t>
        </w:r>
        <w:r w:rsidR="004B545D" w:rsidRPr="00A607C6">
          <w:rPr>
            <w:rStyle w:val="Hyperlink"/>
            <w:rFonts w:cs="Arial"/>
            <w:noProof/>
          </w:rPr>
          <w:t>: Operator Specified Warning Message</w:t>
        </w:r>
        <w:r w:rsidR="004B545D">
          <w:rPr>
            <w:noProof/>
            <w:webHidden/>
          </w:rPr>
          <w:tab/>
        </w:r>
        <w:r>
          <w:rPr>
            <w:noProof/>
            <w:webHidden/>
          </w:rPr>
          <w:fldChar w:fldCharType="begin"/>
        </w:r>
        <w:r w:rsidR="004B545D">
          <w:rPr>
            <w:noProof/>
            <w:webHidden/>
          </w:rPr>
          <w:instrText xml:space="preserve"> PAGEREF _Toc392796877 \h </w:instrText>
        </w:r>
        <w:r>
          <w:rPr>
            <w:noProof/>
            <w:webHidden/>
          </w:rPr>
        </w:r>
        <w:r>
          <w:rPr>
            <w:noProof/>
            <w:webHidden/>
          </w:rPr>
          <w:fldChar w:fldCharType="separate"/>
        </w:r>
        <w:r w:rsidR="004B545D">
          <w:rPr>
            <w:noProof/>
            <w:webHidden/>
          </w:rPr>
          <w:t>67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8" w:history="1">
        <w:r w:rsidR="004B545D" w:rsidRPr="00A607C6">
          <w:rPr>
            <w:rStyle w:val="Hyperlink"/>
            <w:noProof/>
          </w:rPr>
          <w:t>Table 40</w:t>
        </w:r>
        <w:r w:rsidR="004B545D" w:rsidRPr="00A607C6">
          <w:rPr>
            <w:rStyle w:val="Hyperlink"/>
            <w:rFonts w:cs="Arial"/>
            <w:noProof/>
          </w:rPr>
          <w:t>: Browser-Based PoC Client Invocation</w:t>
        </w:r>
        <w:r w:rsidR="004B545D">
          <w:rPr>
            <w:noProof/>
            <w:webHidden/>
          </w:rPr>
          <w:tab/>
        </w:r>
        <w:r>
          <w:rPr>
            <w:noProof/>
            <w:webHidden/>
          </w:rPr>
          <w:fldChar w:fldCharType="begin"/>
        </w:r>
        <w:r w:rsidR="004B545D">
          <w:rPr>
            <w:noProof/>
            <w:webHidden/>
          </w:rPr>
          <w:instrText xml:space="preserve"> PAGEREF _Toc392796878 \h </w:instrText>
        </w:r>
        <w:r>
          <w:rPr>
            <w:noProof/>
            <w:webHidden/>
          </w:rPr>
        </w:r>
        <w:r>
          <w:rPr>
            <w:noProof/>
            <w:webHidden/>
          </w:rPr>
          <w:fldChar w:fldCharType="separate"/>
        </w:r>
        <w:r w:rsidR="004B545D">
          <w:rPr>
            <w:noProof/>
            <w:webHidden/>
          </w:rPr>
          <w:t>68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79" w:history="1">
        <w:r w:rsidR="004B545D" w:rsidRPr="00A607C6">
          <w:rPr>
            <w:rStyle w:val="Hyperlink"/>
            <w:rFonts w:cs="Arial"/>
            <w:noProof/>
            <w:lang w:val="fr-FR"/>
          </w:rPr>
          <w:t>Table</w:t>
        </w:r>
        <w:r w:rsidR="004B545D" w:rsidRPr="00A607C6">
          <w:rPr>
            <w:rStyle w:val="Hyperlink"/>
            <w:rFonts w:cs="Arial"/>
            <w:noProof/>
            <w:lang w:val="fr-FR" w:eastAsia="zh-CN"/>
          </w:rPr>
          <w:t xml:space="preserve"> </w:t>
        </w:r>
        <w:r w:rsidR="004B545D" w:rsidRPr="00A607C6">
          <w:rPr>
            <w:rStyle w:val="Hyperlink"/>
            <w:noProof/>
            <w:lang w:val="fr-FR"/>
          </w:rPr>
          <w:t>41</w:t>
        </w:r>
        <w:r w:rsidR="004B545D" w:rsidRPr="00A607C6">
          <w:rPr>
            <w:rStyle w:val="Hyperlink"/>
            <w:rFonts w:cs="Arial"/>
            <w:noProof/>
            <w:lang w:val="fr-FR"/>
          </w:rPr>
          <w:t xml:space="preserve">: External </w:t>
        </w:r>
        <w:r w:rsidR="004B545D" w:rsidRPr="00A607C6">
          <w:rPr>
            <w:rStyle w:val="Hyperlink"/>
            <w:noProof/>
            <w:lang w:val="fr-FR" w:eastAsia="zh-CN"/>
          </w:rPr>
          <w:t>Media Content Server Retrieval</w:t>
        </w:r>
        <w:r w:rsidR="004B545D">
          <w:rPr>
            <w:noProof/>
            <w:webHidden/>
          </w:rPr>
          <w:tab/>
        </w:r>
        <w:r>
          <w:rPr>
            <w:noProof/>
            <w:webHidden/>
          </w:rPr>
          <w:fldChar w:fldCharType="begin"/>
        </w:r>
        <w:r w:rsidR="004B545D">
          <w:rPr>
            <w:noProof/>
            <w:webHidden/>
          </w:rPr>
          <w:instrText xml:space="preserve"> PAGEREF _Toc392796879 \h </w:instrText>
        </w:r>
        <w:r>
          <w:rPr>
            <w:noProof/>
            <w:webHidden/>
          </w:rPr>
        </w:r>
        <w:r>
          <w:rPr>
            <w:noProof/>
            <w:webHidden/>
          </w:rPr>
          <w:fldChar w:fldCharType="separate"/>
        </w:r>
        <w:r w:rsidR="004B545D">
          <w:rPr>
            <w:noProof/>
            <w:webHidden/>
          </w:rPr>
          <w:t>69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0" w:history="1">
        <w:r w:rsidR="004B545D" w:rsidRPr="00A607C6">
          <w:rPr>
            <w:rStyle w:val="Hyperlink"/>
            <w:noProof/>
            <w:lang w:eastAsia="zh-CN"/>
          </w:rPr>
          <w:t xml:space="preserve">Table </w:t>
        </w:r>
        <w:r w:rsidR="004B545D" w:rsidRPr="00A607C6">
          <w:rPr>
            <w:rStyle w:val="Hyperlink"/>
            <w:noProof/>
          </w:rPr>
          <w:t>42</w:t>
        </w:r>
        <w:r w:rsidR="004B545D" w:rsidRPr="00A607C6">
          <w:rPr>
            <w:rStyle w:val="Hyperlink"/>
            <w:noProof/>
            <w:lang w:eastAsia="zh-CN"/>
          </w:rPr>
          <w:t xml:space="preserve">: </w:t>
        </w:r>
        <w:r w:rsidR="004B545D" w:rsidRPr="00A607C6">
          <w:rPr>
            <w:rStyle w:val="Hyperlink"/>
            <w:rFonts w:cs="Arial"/>
            <w:noProof/>
            <w:lang w:eastAsia="zh-CN"/>
          </w:rPr>
          <w:t>Session Search – Group</w:t>
        </w:r>
        <w:r w:rsidR="004B545D">
          <w:rPr>
            <w:noProof/>
            <w:webHidden/>
          </w:rPr>
          <w:tab/>
        </w:r>
        <w:r>
          <w:rPr>
            <w:noProof/>
            <w:webHidden/>
          </w:rPr>
          <w:fldChar w:fldCharType="begin"/>
        </w:r>
        <w:r w:rsidR="004B545D">
          <w:rPr>
            <w:noProof/>
            <w:webHidden/>
          </w:rPr>
          <w:instrText xml:space="preserve"> PAGEREF _Toc392796880 \h </w:instrText>
        </w:r>
        <w:r>
          <w:rPr>
            <w:noProof/>
            <w:webHidden/>
          </w:rPr>
        </w:r>
        <w:r>
          <w:rPr>
            <w:noProof/>
            <w:webHidden/>
          </w:rPr>
          <w:fldChar w:fldCharType="separate"/>
        </w:r>
        <w:r w:rsidR="004B545D">
          <w:rPr>
            <w:noProof/>
            <w:webHidden/>
          </w:rPr>
          <w:t>69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1" w:history="1">
        <w:r w:rsidR="004B545D" w:rsidRPr="00A607C6">
          <w:rPr>
            <w:rStyle w:val="Hyperlink"/>
            <w:noProof/>
          </w:rPr>
          <w:t>Table 43</w:t>
        </w:r>
        <w:r w:rsidR="004B545D" w:rsidRPr="00A607C6">
          <w:rPr>
            <w:rStyle w:val="Hyperlink"/>
            <w:rFonts w:cs="Arial"/>
            <w:noProof/>
          </w:rPr>
          <w:t>: Lawful Interception</w:t>
        </w:r>
        <w:r w:rsidR="004B545D">
          <w:rPr>
            <w:noProof/>
            <w:webHidden/>
          </w:rPr>
          <w:tab/>
        </w:r>
        <w:r>
          <w:rPr>
            <w:noProof/>
            <w:webHidden/>
          </w:rPr>
          <w:fldChar w:fldCharType="begin"/>
        </w:r>
        <w:r w:rsidR="004B545D">
          <w:rPr>
            <w:noProof/>
            <w:webHidden/>
          </w:rPr>
          <w:instrText xml:space="preserve"> PAGEREF _Toc392796881 \h </w:instrText>
        </w:r>
        <w:r>
          <w:rPr>
            <w:noProof/>
            <w:webHidden/>
          </w:rPr>
        </w:r>
        <w:r>
          <w:rPr>
            <w:noProof/>
            <w:webHidden/>
          </w:rPr>
          <w:fldChar w:fldCharType="separate"/>
        </w:r>
        <w:r w:rsidR="004B545D">
          <w:rPr>
            <w:noProof/>
            <w:webHidden/>
          </w:rPr>
          <w:t>70</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2" w:history="1">
        <w:r w:rsidR="004B545D" w:rsidRPr="00A607C6">
          <w:rPr>
            <w:rStyle w:val="Hyperlink"/>
            <w:noProof/>
          </w:rPr>
          <w:t>Table 44</w:t>
        </w:r>
        <w:r w:rsidR="004B545D" w:rsidRPr="00A607C6">
          <w:rPr>
            <w:rStyle w:val="Hyperlink"/>
            <w:rFonts w:cs="Arial"/>
            <w:noProof/>
          </w:rPr>
          <w:t xml:space="preserve">: </w:t>
        </w:r>
        <w:r w:rsidR="004B545D" w:rsidRPr="00A607C6">
          <w:rPr>
            <w:rStyle w:val="Hyperlink"/>
            <w:noProof/>
          </w:rPr>
          <w:t>High-Level General Operational Requirements</w:t>
        </w:r>
        <w:r w:rsidR="004B545D">
          <w:rPr>
            <w:noProof/>
            <w:webHidden/>
          </w:rPr>
          <w:tab/>
        </w:r>
        <w:r>
          <w:rPr>
            <w:noProof/>
            <w:webHidden/>
          </w:rPr>
          <w:fldChar w:fldCharType="begin"/>
        </w:r>
        <w:r w:rsidR="004B545D">
          <w:rPr>
            <w:noProof/>
            <w:webHidden/>
          </w:rPr>
          <w:instrText xml:space="preserve"> PAGEREF _Toc392796882 \h </w:instrText>
        </w:r>
        <w:r>
          <w:rPr>
            <w:noProof/>
            <w:webHidden/>
          </w:rPr>
        </w:r>
        <w:r>
          <w:rPr>
            <w:noProof/>
            <w:webHidden/>
          </w:rPr>
          <w:fldChar w:fldCharType="separate"/>
        </w:r>
        <w:r w:rsidR="004B545D">
          <w:rPr>
            <w:noProof/>
            <w:webHidden/>
          </w:rPr>
          <w:t>71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3" w:history="1">
        <w:r w:rsidR="004B545D" w:rsidRPr="00A607C6">
          <w:rPr>
            <w:rStyle w:val="Hyperlink"/>
            <w:noProof/>
          </w:rPr>
          <w:t>Table 45</w:t>
        </w:r>
        <w:r w:rsidR="004B545D" w:rsidRPr="00A607C6">
          <w:rPr>
            <w:rStyle w:val="Hyperlink"/>
            <w:rFonts w:cs="Arial"/>
            <w:noProof/>
          </w:rPr>
          <w:t xml:space="preserve">: </w:t>
        </w:r>
        <w:r w:rsidR="004B545D" w:rsidRPr="00A607C6">
          <w:rPr>
            <w:rStyle w:val="Hyperlink"/>
            <w:noProof/>
          </w:rPr>
          <w:t>High-Level Identity Requirements</w:t>
        </w:r>
        <w:r w:rsidR="004B545D">
          <w:rPr>
            <w:noProof/>
            <w:webHidden/>
          </w:rPr>
          <w:tab/>
        </w:r>
        <w:r>
          <w:rPr>
            <w:noProof/>
            <w:webHidden/>
          </w:rPr>
          <w:fldChar w:fldCharType="begin"/>
        </w:r>
        <w:r w:rsidR="004B545D">
          <w:rPr>
            <w:noProof/>
            <w:webHidden/>
          </w:rPr>
          <w:instrText xml:space="preserve"> PAGEREF _Toc392796883 \h </w:instrText>
        </w:r>
        <w:r>
          <w:rPr>
            <w:noProof/>
            <w:webHidden/>
          </w:rPr>
        </w:r>
        <w:r>
          <w:rPr>
            <w:noProof/>
            <w:webHidden/>
          </w:rPr>
          <w:fldChar w:fldCharType="separate"/>
        </w:r>
        <w:r w:rsidR="004B545D">
          <w:rPr>
            <w:noProof/>
            <w:webHidden/>
          </w:rPr>
          <w:t>71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4" w:history="1">
        <w:r w:rsidR="004B545D" w:rsidRPr="00A607C6">
          <w:rPr>
            <w:rStyle w:val="Hyperlink"/>
            <w:noProof/>
          </w:rPr>
          <w:t>Table 46</w:t>
        </w:r>
        <w:r w:rsidR="004B545D" w:rsidRPr="00A607C6">
          <w:rPr>
            <w:rStyle w:val="Hyperlink"/>
            <w:rFonts w:cs="Arial"/>
            <w:noProof/>
          </w:rPr>
          <w:t xml:space="preserve">: </w:t>
        </w:r>
        <w:r w:rsidR="004B545D" w:rsidRPr="00A607C6">
          <w:rPr>
            <w:rStyle w:val="Hyperlink"/>
            <w:noProof/>
          </w:rPr>
          <w:t>High-Level Contact List Requirements</w:t>
        </w:r>
        <w:r w:rsidR="004B545D">
          <w:rPr>
            <w:noProof/>
            <w:webHidden/>
          </w:rPr>
          <w:tab/>
        </w:r>
        <w:r>
          <w:rPr>
            <w:noProof/>
            <w:webHidden/>
          </w:rPr>
          <w:fldChar w:fldCharType="begin"/>
        </w:r>
        <w:r w:rsidR="004B545D">
          <w:rPr>
            <w:noProof/>
            <w:webHidden/>
          </w:rPr>
          <w:instrText xml:space="preserve"> PAGEREF _Toc392796884 \h </w:instrText>
        </w:r>
        <w:r>
          <w:rPr>
            <w:noProof/>
            <w:webHidden/>
          </w:rPr>
        </w:r>
        <w:r>
          <w:rPr>
            <w:noProof/>
            <w:webHidden/>
          </w:rPr>
          <w:fldChar w:fldCharType="separate"/>
        </w:r>
        <w:r w:rsidR="004B545D">
          <w:rPr>
            <w:noProof/>
            <w:webHidden/>
          </w:rPr>
          <w:t>72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5" w:history="1">
        <w:r w:rsidR="004B545D" w:rsidRPr="00A607C6">
          <w:rPr>
            <w:rStyle w:val="Hyperlink"/>
            <w:noProof/>
          </w:rPr>
          <w:t>Table 47</w:t>
        </w:r>
        <w:r w:rsidR="004B545D" w:rsidRPr="00A607C6">
          <w:rPr>
            <w:rStyle w:val="Hyperlink"/>
            <w:rFonts w:cs="Arial"/>
            <w:noProof/>
          </w:rPr>
          <w:t xml:space="preserve">: </w:t>
        </w:r>
        <w:r w:rsidR="004B545D" w:rsidRPr="00A607C6">
          <w:rPr>
            <w:rStyle w:val="Hyperlink"/>
            <w:noProof/>
          </w:rPr>
          <w:t>High-Level Incoming Session Barring Requirements</w:t>
        </w:r>
        <w:r w:rsidR="004B545D">
          <w:rPr>
            <w:noProof/>
            <w:webHidden/>
          </w:rPr>
          <w:tab/>
        </w:r>
        <w:r>
          <w:rPr>
            <w:noProof/>
            <w:webHidden/>
          </w:rPr>
          <w:fldChar w:fldCharType="begin"/>
        </w:r>
        <w:r w:rsidR="004B545D">
          <w:rPr>
            <w:noProof/>
            <w:webHidden/>
          </w:rPr>
          <w:instrText xml:space="preserve"> PAGEREF _Toc392796885 \h </w:instrText>
        </w:r>
        <w:r>
          <w:rPr>
            <w:noProof/>
            <w:webHidden/>
          </w:rPr>
        </w:r>
        <w:r>
          <w:rPr>
            <w:noProof/>
            <w:webHidden/>
          </w:rPr>
          <w:fldChar w:fldCharType="separate"/>
        </w:r>
        <w:r w:rsidR="004B545D">
          <w:rPr>
            <w:noProof/>
            <w:webHidden/>
          </w:rPr>
          <w:t>72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6" w:history="1">
        <w:r w:rsidR="004B545D" w:rsidRPr="00A607C6">
          <w:rPr>
            <w:rStyle w:val="Hyperlink"/>
            <w:noProof/>
          </w:rPr>
          <w:t>Table 48</w:t>
        </w:r>
        <w:r w:rsidR="004B545D" w:rsidRPr="00A607C6">
          <w:rPr>
            <w:rStyle w:val="Hyperlink"/>
            <w:rFonts w:cs="Arial"/>
            <w:noProof/>
          </w:rPr>
          <w:t xml:space="preserve">: </w:t>
        </w:r>
        <w:r w:rsidR="004B545D" w:rsidRPr="00A607C6">
          <w:rPr>
            <w:rStyle w:val="Hyperlink"/>
            <w:noProof/>
          </w:rPr>
          <w:t>High-Level Instant Personal Alert Barring Requirements</w:t>
        </w:r>
        <w:r w:rsidR="004B545D">
          <w:rPr>
            <w:noProof/>
            <w:webHidden/>
          </w:rPr>
          <w:tab/>
        </w:r>
        <w:r>
          <w:rPr>
            <w:noProof/>
            <w:webHidden/>
          </w:rPr>
          <w:fldChar w:fldCharType="begin"/>
        </w:r>
        <w:r w:rsidR="004B545D">
          <w:rPr>
            <w:noProof/>
            <w:webHidden/>
          </w:rPr>
          <w:instrText xml:space="preserve"> PAGEREF _Toc392796886 \h </w:instrText>
        </w:r>
        <w:r>
          <w:rPr>
            <w:noProof/>
            <w:webHidden/>
          </w:rPr>
        </w:r>
        <w:r>
          <w:rPr>
            <w:noProof/>
            <w:webHidden/>
          </w:rPr>
          <w:fldChar w:fldCharType="separate"/>
        </w:r>
        <w:r w:rsidR="004B545D">
          <w:rPr>
            <w:noProof/>
            <w:webHidden/>
          </w:rPr>
          <w:t>72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7" w:history="1">
        <w:r w:rsidR="004B545D" w:rsidRPr="00A607C6">
          <w:rPr>
            <w:rStyle w:val="Hyperlink"/>
            <w:noProof/>
          </w:rPr>
          <w:t>Table 49</w:t>
        </w:r>
        <w:r w:rsidR="004B545D" w:rsidRPr="00A607C6">
          <w:rPr>
            <w:rStyle w:val="Hyperlink"/>
            <w:rFonts w:cs="Arial"/>
            <w:noProof/>
          </w:rPr>
          <w:t xml:space="preserve">: </w:t>
        </w:r>
        <w:r w:rsidR="004B545D" w:rsidRPr="00A607C6">
          <w:rPr>
            <w:rStyle w:val="Hyperlink"/>
            <w:noProof/>
          </w:rPr>
          <w:t>High-Level Deactivate Incoming Talk-Burst Requirements</w:t>
        </w:r>
        <w:r w:rsidR="004B545D">
          <w:rPr>
            <w:noProof/>
            <w:webHidden/>
          </w:rPr>
          <w:tab/>
        </w:r>
        <w:r>
          <w:rPr>
            <w:noProof/>
            <w:webHidden/>
          </w:rPr>
          <w:fldChar w:fldCharType="begin"/>
        </w:r>
        <w:r w:rsidR="004B545D">
          <w:rPr>
            <w:noProof/>
            <w:webHidden/>
          </w:rPr>
          <w:instrText xml:space="preserve"> PAGEREF _Toc392796887 \h </w:instrText>
        </w:r>
        <w:r>
          <w:rPr>
            <w:noProof/>
            <w:webHidden/>
          </w:rPr>
        </w:r>
        <w:r>
          <w:rPr>
            <w:noProof/>
            <w:webHidden/>
          </w:rPr>
          <w:fldChar w:fldCharType="separate"/>
        </w:r>
        <w:r w:rsidR="004B545D">
          <w:rPr>
            <w:noProof/>
            <w:webHidden/>
          </w:rPr>
          <w:t>73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8" w:history="1">
        <w:r w:rsidR="004B545D" w:rsidRPr="00A607C6">
          <w:rPr>
            <w:rStyle w:val="Hyperlink"/>
            <w:noProof/>
          </w:rPr>
          <w:t>Table 50</w:t>
        </w:r>
        <w:r w:rsidR="004B545D" w:rsidRPr="00A607C6">
          <w:rPr>
            <w:rStyle w:val="Hyperlink"/>
            <w:rFonts w:cs="Arial"/>
            <w:noProof/>
          </w:rPr>
          <w:t xml:space="preserve">: </w:t>
        </w:r>
        <w:r w:rsidR="004B545D" w:rsidRPr="00A607C6">
          <w:rPr>
            <w:rStyle w:val="Hyperlink"/>
            <w:noProof/>
          </w:rPr>
          <w:t>High-Level Service Mobility Requirements</w:t>
        </w:r>
        <w:r w:rsidR="004B545D">
          <w:rPr>
            <w:noProof/>
            <w:webHidden/>
          </w:rPr>
          <w:tab/>
        </w:r>
        <w:r>
          <w:rPr>
            <w:noProof/>
            <w:webHidden/>
          </w:rPr>
          <w:fldChar w:fldCharType="begin"/>
        </w:r>
        <w:r w:rsidR="004B545D">
          <w:rPr>
            <w:noProof/>
            <w:webHidden/>
          </w:rPr>
          <w:instrText xml:space="preserve"> PAGEREF _Toc392796888 \h </w:instrText>
        </w:r>
        <w:r>
          <w:rPr>
            <w:noProof/>
            <w:webHidden/>
          </w:rPr>
        </w:r>
        <w:r>
          <w:rPr>
            <w:noProof/>
            <w:webHidden/>
          </w:rPr>
          <w:fldChar w:fldCharType="separate"/>
        </w:r>
        <w:r w:rsidR="004B545D">
          <w:rPr>
            <w:noProof/>
            <w:webHidden/>
          </w:rPr>
          <w:t>73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89" w:history="1">
        <w:r w:rsidR="004B545D" w:rsidRPr="00A607C6">
          <w:rPr>
            <w:rStyle w:val="Hyperlink"/>
            <w:noProof/>
          </w:rPr>
          <w:t>Table 51</w:t>
        </w:r>
        <w:r w:rsidR="004B545D" w:rsidRPr="00A607C6">
          <w:rPr>
            <w:rStyle w:val="Hyperlink"/>
            <w:rFonts w:cs="Arial"/>
            <w:noProof/>
          </w:rPr>
          <w:t xml:space="preserve">: </w:t>
        </w:r>
        <w:r w:rsidR="004B545D" w:rsidRPr="00A607C6">
          <w:rPr>
            <w:rStyle w:val="Hyperlink"/>
            <w:noProof/>
          </w:rPr>
          <w:t>High-Level Presence Requirements</w:t>
        </w:r>
        <w:r w:rsidR="004B545D">
          <w:rPr>
            <w:noProof/>
            <w:webHidden/>
          </w:rPr>
          <w:tab/>
        </w:r>
        <w:r>
          <w:rPr>
            <w:noProof/>
            <w:webHidden/>
          </w:rPr>
          <w:fldChar w:fldCharType="begin"/>
        </w:r>
        <w:r w:rsidR="004B545D">
          <w:rPr>
            <w:noProof/>
            <w:webHidden/>
          </w:rPr>
          <w:instrText xml:space="preserve"> PAGEREF _Toc392796889 \h </w:instrText>
        </w:r>
        <w:r>
          <w:rPr>
            <w:noProof/>
            <w:webHidden/>
          </w:rPr>
        </w:r>
        <w:r>
          <w:rPr>
            <w:noProof/>
            <w:webHidden/>
          </w:rPr>
          <w:fldChar w:fldCharType="separate"/>
        </w:r>
        <w:r w:rsidR="004B545D">
          <w:rPr>
            <w:noProof/>
            <w:webHidden/>
          </w:rPr>
          <w:t>74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0" w:history="1">
        <w:r w:rsidR="004B545D" w:rsidRPr="00A607C6">
          <w:rPr>
            <w:rStyle w:val="Hyperlink"/>
            <w:noProof/>
          </w:rPr>
          <w:t>Table 52</w:t>
        </w:r>
        <w:r w:rsidR="004B545D" w:rsidRPr="00A607C6">
          <w:rPr>
            <w:rStyle w:val="Hyperlink"/>
            <w:rFonts w:cs="Arial"/>
            <w:noProof/>
          </w:rPr>
          <w:t xml:space="preserve">: </w:t>
        </w:r>
        <w:r w:rsidR="004B545D" w:rsidRPr="00A607C6">
          <w:rPr>
            <w:rStyle w:val="Hyperlink"/>
            <w:noProof/>
          </w:rPr>
          <w:t xml:space="preserve">High-Level Functional Requirements – </w:t>
        </w:r>
        <w:r w:rsidR="004B545D" w:rsidRPr="00A607C6">
          <w:rPr>
            <w:rStyle w:val="Hyperlink"/>
            <w:rFonts w:cs="Arial"/>
            <w:noProof/>
          </w:rPr>
          <w:t>Multiple Group Operation</w:t>
        </w:r>
        <w:r w:rsidR="004B545D">
          <w:rPr>
            <w:noProof/>
            <w:webHidden/>
          </w:rPr>
          <w:tab/>
        </w:r>
        <w:r>
          <w:rPr>
            <w:noProof/>
            <w:webHidden/>
          </w:rPr>
          <w:fldChar w:fldCharType="begin"/>
        </w:r>
        <w:r w:rsidR="004B545D">
          <w:rPr>
            <w:noProof/>
            <w:webHidden/>
          </w:rPr>
          <w:instrText xml:space="preserve"> PAGEREF _Toc392796890 \h </w:instrText>
        </w:r>
        <w:r>
          <w:rPr>
            <w:noProof/>
            <w:webHidden/>
          </w:rPr>
        </w:r>
        <w:r>
          <w:rPr>
            <w:noProof/>
            <w:webHidden/>
          </w:rPr>
          <w:fldChar w:fldCharType="separate"/>
        </w:r>
        <w:r w:rsidR="004B545D">
          <w:rPr>
            <w:noProof/>
            <w:webHidden/>
          </w:rPr>
          <w:t>76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1" w:history="1">
        <w:r w:rsidR="004B545D" w:rsidRPr="00A607C6">
          <w:rPr>
            <w:rStyle w:val="Hyperlink"/>
            <w:noProof/>
          </w:rPr>
          <w:t xml:space="preserve">Table 53: </w:t>
        </w:r>
        <w:r w:rsidR="004B545D" w:rsidRPr="00A607C6">
          <w:rPr>
            <w:rStyle w:val="Hyperlink"/>
            <w:rFonts w:cs="Arial"/>
            <w:noProof/>
          </w:rPr>
          <w:t>Sessions with Multiple Groups</w:t>
        </w:r>
        <w:r w:rsidR="004B545D">
          <w:rPr>
            <w:noProof/>
            <w:webHidden/>
          </w:rPr>
          <w:tab/>
        </w:r>
        <w:r>
          <w:rPr>
            <w:noProof/>
            <w:webHidden/>
          </w:rPr>
          <w:fldChar w:fldCharType="begin"/>
        </w:r>
        <w:r w:rsidR="004B545D">
          <w:rPr>
            <w:noProof/>
            <w:webHidden/>
          </w:rPr>
          <w:instrText xml:space="preserve"> PAGEREF _Toc392796891 \h </w:instrText>
        </w:r>
        <w:r>
          <w:rPr>
            <w:noProof/>
            <w:webHidden/>
          </w:rPr>
        </w:r>
        <w:r>
          <w:rPr>
            <w:noProof/>
            <w:webHidden/>
          </w:rPr>
          <w:fldChar w:fldCharType="separate"/>
        </w:r>
        <w:r w:rsidR="004B545D">
          <w:rPr>
            <w:noProof/>
            <w:webHidden/>
          </w:rPr>
          <w:t>77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2" w:history="1">
        <w:r w:rsidR="004B545D" w:rsidRPr="00A607C6">
          <w:rPr>
            <w:rStyle w:val="Hyperlink"/>
            <w:noProof/>
            <w:lang w:val="fr-FR"/>
          </w:rPr>
          <w:t>Table 54</w:t>
        </w:r>
        <w:r w:rsidR="004B545D" w:rsidRPr="00A607C6">
          <w:rPr>
            <w:rStyle w:val="Hyperlink"/>
            <w:rFonts w:cs="Arial"/>
            <w:noProof/>
            <w:lang w:val="fr-FR"/>
          </w:rPr>
          <w:t xml:space="preserve">: </w:t>
        </w:r>
        <w:r w:rsidR="004B545D" w:rsidRPr="00A607C6">
          <w:rPr>
            <w:rStyle w:val="Hyperlink"/>
            <w:noProof/>
            <w:lang w:val="fr-FR"/>
          </w:rPr>
          <w:t>XML Document Management Requirements</w:t>
        </w:r>
        <w:r w:rsidR="004B545D">
          <w:rPr>
            <w:noProof/>
            <w:webHidden/>
          </w:rPr>
          <w:tab/>
        </w:r>
        <w:r>
          <w:rPr>
            <w:noProof/>
            <w:webHidden/>
          </w:rPr>
          <w:fldChar w:fldCharType="begin"/>
        </w:r>
        <w:r w:rsidR="004B545D">
          <w:rPr>
            <w:noProof/>
            <w:webHidden/>
          </w:rPr>
          <w:instrText xml:space="preserve"> PAGEREF _Toc392796892 \h </w:instrText>
        </w:r>
        <w:r>
          <w:rPr>
            <w:noProof/>
            <w:webHidden/>
          </w:rPr>
        </w:r>
        <w:r>
          <w:rPr>
            <w:noProof/>
            <w:webHidden/>
          </w:rPr>
          <w:fldChar w:fldCharType="separate"/>
        </w:r>
        <w:r w:rsidR="004B545D">
          <w:rPr>
            <w:noProof/>
            <w:webHidden/>
          </w:rPr>
          <w:t>77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3" w:history="1">
        <w:r w:rsidR="004B545D" w:rsidRPr="00A607C6">
          <w:rPr>
            <w:rStyle w:val="Hyperlink"/>
            <w:noProof/>
            <w:lang w:val="en-US"/>
          </w:rPr>
          <w:t>Table 55</w:t>
        </w:r>
        <w:r w:rsidR="004B545D" w:rsidRPr="00A607C6">
          <w:rPr>
            <w:rStyle w:val="Hyperlink"/>
            <w:rFonts w:cs="Arial"/>
            <w:noProof/>
            <w:lang w:val="en-US"/>
          </w:rPr>
          <w:t xml:space="preserve">: </w:t>
        </w:r>
        <w:r w:rsidR="004B545D" w:rsidRPr="00A607C6">
          <w:rPr>
            <w:rStyle w:val="Hyperlink"/>
            <w:rFonts w:cs="Arial"/>
            <w:noProof/>
          </w:rPr>
          <w:t>Privacy</w:t>
        </w:r>
        <w:r w:rsidR="004B545D">
          <w:rPr>
            <w:noProof/>
            <w:webHidden/>
          </w:rPr>
          <w:tab/>
        </w:r>
        <w:r>
          <w:rPr>
            <w:noProof/>
            <w:webHidden/>
          </w:rPr>
          <w:fldChar w:fldCharType="begin"/>
        </w:r>
        <w:r w:rsidR="004B545D">
          <w:rPr>
            <w:noProof/>
            <w:webHidden/>
          </w:rPr>
          <w:instrText xml:space="preserve"> PAGEREF _Toc392796893 \h </w:instrText>
        </w:r>
        <w:r>
          <w:rPr>
            <w:noProof/>
            <w:webHidden/>
          </w:rPr>
        </w:r>
        <w:r>
          <w:rPr>
            <w:noProof/>
            <w:webHidden/>
          </w:rPr>
          <w:fldChar w:fldCharType="separate"/>
        </w:r>
        <w:r w:rsidR="004B545D">
          <w:rPr>
            <w:noProof/>
            <w:webHidden/>
          </w:rPr>
          <w:t>78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4" w:history="1">
        <w:r w:rsidR="004B545D" w:rsidRPr="00A607C6">
          <w:rPr>
            <w:rStyle w:val="Hyperlink"/>
            <w:noProof/>
            <w:lang w:val="en-US"/>
          </w:rPr>
          <w:t>Table 56</w:t>
        </w:r>
        <w:r w:rsidR="004B545D" w:rsidRPr="00A607C6">
          <w:rPr>
            <w:rStyle w:val="Hyperlink"/>
            <w:rFonts w:cs="Arial"/>
            <w:noProof/>
            <w:lang w:val="en-US"/>
          </w:rPr>
          <w:t xml:space="preserve">: </w:t>
        </w:r>
        <w:r w:rsidR="004B545D" w:rsidRPr="00A607C6">
          <w:rPr>
            <w:rStyle w:val="Hyperlink"/>
            <w:rFonts w:cs="Arial"/>
            <w:noProof/>
          </w:rPr>
          <w:t>Legacy Handset Support</w:t>
        </w:r>
        <w:r w:rsidR="004B545D">
          <w:rPr>
            <w:noProof/>
            <w:webHidden/>
          </w:rPr>
          <w:tab/>
        </w:r>
        <w:r>
          <w:rPr>
            <w:noProof/>
            <w:webHidden/>
          </w:rPr>
          <w:fldChar w:fldCharType="begin"/>
        </w:r>
        <w:r w:rsidR="004B545D">
          <w:rPr>
            <w:noProof/>
            <w:webHidden/>
          </w:rPr>
          <w:instrText xml:space="preserve"> PAGEREF _Toc392796894 \h </w:instrText>
        </w:r>
        <w:r>
          <w:rPr>
            <w:noProof/>
            <w:webHidden/>
          </w:rPr>
        </w:r>
        <w:r>
          <w:rPr>
            <w:noProof/>
            <w:webHidden/>
          </w:rPr>
          <w:fldChar w:fldCharType="separate"/>
        </w:r>
        <w:r w:rsidR="004B545D">
          <w:rPr>
            <w:noProof/>
            <w:webHidden/>
          </w:rPr>
          <w:t>78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5" w:history="1">
        <w:r w:rsidR="004B545D" w:rsidRPr="00A607C6">
          <w:rPr>
            <w:rStyle w:val="Hyperlink"/>
            <w:noProof/>
            <w:lang w:val="en-US"/>
          </w:rPr>
          <w:t>Table 57</w:t>
        </w:r>
        <w:r w:rsidR="004B545D" w:rsidRPr="00A607C6">
          <w:rPr>
            <w:rStyle w:val="Hyperlink"/>
            <w:rFonts w:cs="Arial"/>
            <w:noProof/>
            <w:lang w:val="en-US"/>
          </w:rPr>
          <w:t xml:space="preserve">: </w:t>
        </w:r>
        <w:r w:rsidR="004B545D" w:rsidRPr="00A607C6">
          <w:rPr>
            <w:rStyle w:val="Hyperlink"/>
            <w:rFonts w:cs="Arial"/>
            <w:noProof/>
          </w:rPr>
          <w:t>Support of PoC Usage in Enterprise/Corporate Environment</w:t>
        </w:r>
        <w:r w:rsidR="004B545D">
          <w:rPr>
            <w:noProof/>
            <w:webHidden/>
          </w:rPr>
          <w:tab/>
        </w:r>
        <w:r>
          <w:rPr>
            <w:noProof/>
            <w:webHidden/>
          </w:rPr>
          <w:fldChar w:fldCharType="begin"/>
        </w:r>
        <w:r w:rsidR="004B545D">
          <w:rPr>
            <w:noProof/>
            <w:webHidden/>
          </w:rPr>
          <w:instrText xml:space="preserve"> PAGEREF _Toc392796895 \h </w:instrText>
        </w:r>
        <w:r>
          <w:rPr>
            <w:noProof/>
            <w:webHidden/>
          </w:rPr>
        </w:r>
        <w:r>
          <w:rPr>
            <w:noProof/>
            <w:webHidden/>
          </w:rPr>
          <w:fldChar w:fldCharType="separate"/>
        </w:r>
        <w:r w:rsidR="004B545D">
          <w:rPr>
            <w:noProof/>
            <w:webHidden/>
          </w:rPr>
          <w:t>78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6" w:history="1">
        <w:r w:rsidR="004B545D" w:rsidRPr="00A607C6">
          <w:rPr>
            <w:rStyle w:val="Hyperlink"/>
            <w:noProof/>
            <w:lang w:val="en-US"/>
          </w:rPr>
          <w:t>Table 58</w:t>
        </w:r>
        <w:r w:rsidR="004B545D" w:rsidRPr="00A607C6">
          <w:rPr>
            <w:rStyle w:val="Hyperlink"/>
            <w:rFonts w:cs="Arial"/>
            <w:noProof/>
            <w:lang w:val="en-US"/>
          </w:rPr>
          <w:t xml:space="preserve">: </w:t>
        </w:r>
        <w:r w:rsidR="004B545D" w:rsidRPr="00A607C6">
          <w:rPr>
            <w:rStyle w:val="Hyperlink"/>
            <w:rFonts w:cs="Arial"/>
            <w:noProof/>
          </w:rPr>
          <w:t>Duration of Speaking</w:t>
        </w:r>
        <w:r w:rsidR="004B545D">
          <w:rPr>
            <w:noProof/>
            <w:webHidden/>
          </w:rPr>
          <w:tab/>
        </w:r>
        <w:r>
          <w:rPr>
            <w:noProof/>
            <w:webHidden/>
          </w:rPr>
          <w:fldChar w:fldCharType="begin"/>
        </w:r>
        <w:r w:rsidR="004B545D">
          <w:rPr>
            <w:noProof/>
            <w:webHidden/>
          </w:rPr>
          <w:instrText xml:space="preserve"> PAGEREF _Toc392796896 \h </w:instrText>
        </w:r>
        <w:r>
          <w:rPr>
            <w:noProof/>
            <w:webHidden/>
          </w:rPr>
        </w:r>
        <w:r>
          <w:rPr>
            <w:noProof/>
            <w:webHidden/>
          </w:rPr>
          <w:fldChar w:fldCharType="separate"/>
        </w:r>
        <w:r w:rsidR="004B545D">
          <w:rPr>
            <w:noProof/>
            <w:webHidden/>
          </w:rPr>
          <w:t>79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7" w:history="1">
        <w:r w:rsidR="004B545D" w:rsidRPr="00A607C6">
          <w:rPr>
            <w:rStyle w:val="Hyperlink"/>
            <w:noProof/>
            <w:lang w:val="en-US"/>
          </w:rPr>
          <w:t>Table 59</w:t>
        </w:r>
        <w:r w:rsidR="004B545D" w:rsidRPr="00A607C6">
          <w:rPr>
            <w:rStyle w:val="Hyperlink"/>
            <w:rFonts w:cs="Arial"/>
            <w:noProof/>
            <w:lang w:val="en-US"/>
          </w:rPr>
          <w:t xml:space="preserve">: </w:t>
        </w:r>
        <w:r w:rsidR="004B545D" w:rsidRPr="00A607C6">
          <w:rPr>
            <w:rStyle w:val="Hyperlink"/>
            <w:rFonts w:cs="Arial"/>
            <w:noProof/>
          </w:rPr>
          <w:t>Manual Answer Override</w:t>
        </w:r>
        <w:r w:rsidR="004B545D">
          <w:rPr>
            <w:noProof/>
            <w:webHidden/>
          </w:rPr>
          <w:tab/>
        </w:r>
        <w:r>
          <w:rPr>
            <w:noProof/>
            <w:webHidden/>
          </w:rPr>
          <w:fldChar w:fldCharType="begin"/>
        </w:r>
        <w:r w:rsidR="004B545D">
          <w:rPr>
            <w:noProof/>
            <w:webHidden/>
          </w:rPr>
          <w:instrText xml:space="preserve"> PAGEREF _Toc392796897 \h </w:instrText>
        </w:r>
        <w:r>
          <w:rPr>
            <w:noProof/>
            <w:webHidden/>
          </w:rPr>
        </w:r>
        <w:r>
          <w:rPr>
            <w:noProof/>
            <w:webHidden/>
          </w:rPr>
          <w:fldChar w:fldCharType="separate"/>
        </w:r>
        <w:r w:rsidR="004B545D">
          <w:rPr>
            <w:noProof/>
            <w:webHidden/>
          </w:rPr>
          <w:t>80</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8" w:history="1">
        <w:r w:rsidR="004B545D" w:rsidRPr="00A607C6">
          <w:rPr>
            <w:rStyle w:val="Hyperlink"/>
            <w:noProof/>
          </w:rPr>
          <w:t>Table 60</w:t>
        </w:r>
        <w:r w:rsidR="004B545D" w:rsidRPr="00A607C6">
          <w:rPr>
            <w:rStyle w:val="Hyperlink"/>
            <w:rFonts w:cs="Arial"/>
            <w:noProof/>
          </w:rPr>
          <w:t xml:space="preserve">: </w:t>
        </w:r>
        <w:r w:rsidR="004B545D" w:rsidRPr="00A607C6">
          <w:rPr>
            <w:rStyle w:val="Hyperlink"/>
            <w:noProof/>
          </w:rPr>
          <w:t>High-Level Service Provisioning by Service Provider Requirements</w:t>
        </w:r>
        <w:r w:rsidR="004B545D">
          <w:rPr>
            <w:noProof/>
            <w:webHidden/>
          </w:rPr>
          <w:tab/>
        </w:r>
        <w:r>
          <w:rPr>
            <w:noProof/>
            <w:webHidden/>
          </w:rPr>
          <w:fldChar w:fldCharType="begin"/>
        </w:r>
        <w:r w:rsidR="004B545D">
          <w:rPr>
            <w:noProof/>
            <w:webHidden/>
          </w:rPr>
          <w:instrText xml:space="preserve"> PAGEREF _Toc392796898 \h </w:instrText>
        </w:r>
        <w:r>
          <w:rPr>
            <w:noProof/>
            <w:webHidden/>
          </w:rPr>
        </w:r>
        <w:r>
          <w:rPr>
            <w:noProof/>
            <w:webHidden/>
          </w:rPr>
          <w:fldChar w:fldCharType="separate"/>
        </w:r>
        <w:r w:rsidR="004B545D">
          <w:rPr>
            <w:noProof/>
            <w:webHidden/>
          </w:rPr>
          <w:t>80</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899" w:history="1">
        <w:r w:rsidR="004B545D" w:rsidRPr="00A607C6">
          <w:rPr>
            <w:rStyle w:val="Hyperlink"/>
            <w:noProof/>
          </w:rPr>
          <w:t>Table 61</w:t>
        </w:r>
        <w:r w:rsidR="004B545D" w:rsidRPr="00A607C6">
          <w:rPr>
            <w:rStyle w:val="Hyperlink"/>
            <w:rFonts w:cs="Arial"/>
            <w:noProof/>
          </w:rPr>
          <w:t>: Interoperability</w:t>
        </w:r>
        <w:r w:rsidR="004B545D">
          <w:rPr>
            <w:noProof/>
            <w:webHidden/>
          </w:rPr>
          <w:tab/>
        </w:r>
        <w:r>
          <w:rPr>
            <w:noProof/>
            <w:webHidden/>
          </w:rPr>
          <w:fldChar w:fldCharType="begin"/>
        </w:r>
        <w:r w:rsidR="004B545D">
          <w:rPr>
            <w:noProof/>
            <w:webHidden/>
          </w:rPr>
          <w:instrText xml:space="preserve"> PAGEREF _Toc392796899 \h </w:instrText>
        </w:r>
        <w:r>
          <w:rPr>
            <w:noProof/>
            <w:webHidden/>
          </w:rPr>
        </w:r>
        <w:r>
          <w:rPr>
            <w:noProof/>
            <w:webHidden/>
          </w:rPr>
          <w:fldChar w:fldCharType="separate"/>
        </w:r>
        <w:r w:rsidR="004B545D">
          <w:rPr>
            <w:noProof/>
            <w:webHidden/>
          </w:rPr>
          <w:t>80</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0" w:history="1">
        <w:r w:rsidR="004B545D" w:rsidRPr="00A607C6">
          <w:rPr>
            <w:rStyle w:val="Hyperlink"/>
            <w:noProof/>
          </w:rPr>
          <w:t>Table 62</w:t>
        </w:r>
        <w:r w:rsidR="004B545D" w:rsidRPr="00A607C6">
          <w:rPr>
            <w:rStyle w:val="Hyperlink"/>
            <w:rFonts w:cs="Arial"/>
            <w:noProof/>
          </w:rPr>
          <w:t xml:space="preserve">: </w:t>
        </w:r>
        <w:r w:rsidR="004B545D" w:rsidRPr="00A607C6">
          <w:rPr>
            <w:rStyle w:val="Hyperlink"/>
            <w:noProof/>
          </w:rPr>
          <w:t>High-Level Separate 1-1 PoC Session while Having a PoC Session Requirements</w:t>
        </w:r>
        <w:r w:rsidR="004B545D">
          <w:rPr>
            <w:noProof/>
            <w:webHidden/>
          </w:rPr>
          <w:tab/>
        </w:r>
        <w:r>
          <w:rPr>
            <w:noProof/>
            <w:webHidden/>
          </w:rPr>
          <w:fldChar w:fldCharType="begin"/>
        </w:r>
        <w:r w:rsidR="004B545D">
          <w:rPr>
            <w:noProof/>
            <w:webHidden/>
          </w:rPr>
          <w:instrText xml:space="preserve"> PAGEREF _Toc392796900 \h </w:instrText>
        </w:r>
        <w:r>
          <w:rPr>
            <w:noProof/>
            <w:webHidden/>
          </w:rPr>
        </w:r>
        <w:r>
          <w:rPr>
            <w:noProof/>
            <w:webHidden/>
          </w:rPr>
          <w:fldChar w:fldCharType="separate"/>
        </w:r>
        <w:r w:rsidR="004B545D">
          <w:rPr>
            <w:noProof/>
            <w:webHidden/>
          </w:rPr>
          <w:t>81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1" w:history="1">
        <w:r w:rsidR="004B545D" w:rsidRPr="00A607C6">
          <w:rPr>
            <w:rStyle w:val="Hyperlink"/>
            <w:noProof/>
          </w:rPr>
          <w:t>Table 63</w:t>
        </w:r>
        <w:r w:rsidR="004B545D" w:rsidRPr="00A607C6">
          <w:rPr>
            <w:rStyle w:val="Hyperlink"/>
            <w:rFonts w:cs="Arial"/>
            <w:noProof/>
          </w:rPr>
          <w:t xml:space="preserve">: </w:t>
        </w:r>
        <w:r w:rsidR="004B545D" w:rsidRPr="00A607C6">
          <w:rPr>
            <w:rStyle w:val="Hyperlink"/>
            <w:noProof/>
          </w:rPr>
          <w:t xml:space="preserve">High-Level Functional Requirements – </w:t>
        </w:r>
        <w:r w:rsidR="004B545D" w:rsidRPr="00A607C6">
          <w:rPr>
            <w:rStyle w:val="Hyperlink"/>
            <w:rFonts w:cs="Arial"/>
            <w:noProof/>
          </w:rPr>
          <w:t>System Elements</w:t>
        </w:r>
        <w:r w:rsidR="004B545D">
          <w:rPr>
            <w:noProof/>
            <w:webHidden/>
          </w:rPr>
          <w:tab/>
        </w:r>
        <w:r>
          <w:rPr>
            <w:noProof/>
            <w:webHidden/>
          </w:rPr>
          <w:fldChar w:fldCharType="begin"/>
        </w:r>
        <w:r w:rsidR="004B545D">
          <w:rPr>
            <w:noProof/>
            <w:webHidden/>
          </w:rPr>
          <w:instrText xml:space="preserve"> PAGEREF _Toc392796901 \h </w:instrText>
        </w:r>
        <w:r>
          <w:rPr>
            <w:noProof/>
            <w:webHidden/>
          </w:rPr>
        </w:r>
        <w:r>
          <w:rPr>
            <w:noProof/>
            <w:webHidden/>
          </w:rPr>
          <w:fldChar w:fldCharType="separate"/>
        </w:r>
        <w:r w:rsidR="004B545D">
          <w:rPr>
            <w:noProof/>
            <w:webHidden/>
          </w:rPr>
          <w:t>83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2" w:history="1">
        <w:r w:rsidR="004B545D" w:rsidRPr="00A607C6">
          <w:rPr>
            <w:rStyle w:val="Hyperlink"/>
            <w:noProof/>
          </w:rPr>
          <w:t>Table 64</w:t>
        </w:r>
        <w:r w:rsidR="004B545D" w:rsidRPr="00A607C6">
          <w:rPr>
            <w:rStyle w:val="Hyperlink"/>
            <w:rFonts w:cs="Arial"/>
            <w:noProof/>
          </w:rPr>
          <w:t xml:space="preserve">: </w:t>
        </w:r>
        <w:r w:rsidR="004B545D" w:rsidRPr="00A607C6">
          <w:rPr>
            <w:rStyle w:val="Hyperlink"/>
            <w:noProof/>
          </w:rPr>
          <w:t>Interface between PoC Client and PoC Application Service Infrastructure</w:t>
        </w:r>
        <w:r w:rsidR="004B545D">
          <w:rPr>
            <w:noProof/>
            <w:webHidden/>
          </w:rPr>
          <w:tab/>
        </w:r>
        <w:r>
          <w:rPr>
            <w:noProof/>
            <w:webHidden/>
          </w:rPr>
          <w:fldChar w:fldCharType="begin"/>
        </w:r>
        <w:r w:rsidR="004B545D">
          <w:rPr>
            <w:noProof/>
            <w:webHidden/>
          </w:rPr>
          <w:instrText xml:space="preserve"> PAGEREF _Toc392796902 \h </w:instrText>
        </w:r>
        <w:r>
          <w:rPr>
            <w:noProof/>
            <w:webHidden/>
          </w:rPr>
        </w:r>
        <w:r>
          <w:rPr>
            <w:noProof/>
            <w:webHidden/>
          </w:rPr>
          <w:fldChar w:fldCharType="separate"/>
        </w:r>
        <w:r w:rsidR="004B545D">
          <w:rPr>
            <w:noProof/>
            <w:webHidden/>
          </w:rPr>
          <w:t>84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3" w:history="1">
        <w:r w:rsidR="004B545D" w:rsidRPr="00A607C6">
          <w:rPr>
            <w:rStyle w:val="Hyperlink"/>
            <w:noProof/>
          </w:rPr>
          <w:t>Table 65</w:t>
        </w:r>
        <w:r w:rsidR="004B545D" w:rsidRPr="00A607C6">
          <w:rPr>
            <w:rStyle w:val="Hyperlink"/>
            <w:rFonts w:cs="Arial"/>
            <w:noProof/>
          </w:rPr>
          <w:t xml:space="preserve">: </w:t>
        </w:r>
        <w:r w:rsidR="004B545D" w:rsidRPr="00A607C6">
          <w:rPr>
            <w:rStyle w:val="Hyperlink"/>
            <w:noProof/>
          </w:rPr>
          <w:t>Interface between PoC Application Service Infrastructure and Presence Enabler</w:t>
        </w:r>
        <w:r w:rsidR="004B545D">
          <w:rPr>
            <w:noProof/>
            <w:webHidden/>
          </w:rPr>
          <w:tab/>
        </w:r>
        <w:r>
          <w:rPr>
            <w:noProof/>
            <w:webHidden/>
          </w:rPr>
          <w:fldChar w:fldCharType="begin"/>
        </w:r>
        <w:r w:rsidR="004B545D">
          <w:rPr>
            <w:noProof/>
            <w:webHidden/>
          </w:rPr>
          <w:instrText xml:space="preserve"> PAGEREF _Toc392796903 \h </w:instrText>
        </w:r>
        <w:r>
          <w:rPr>
            <w:noProof/>
            <w:webHidden/>
          </w:rPr>
        </w:r>
        <w:r>
          <w:rPr>
            <w:noProof/>
            <w:webHidden/>
          </w:rPr>
          <w:fldChar w:fldCharType="separate"/>
        </w:r>
        <w:r w:rsidR="004B545D">
          <w:rPr>
            <w:noProof/>
            <w:webHidden/>
          </w:rPr>
          <w:t>84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4" w:history="1">
        <w:r w:rsidR="004B545D" w:rsidRPr="00A607C6">
          <w:rPr>
            <w:rStyle w:val="Hyperlink"/>
            <w:noProof/>
          </w:rPr>
          <w:t>Table 67</w:t>
        </w:r>
        <w:r w:rsidR="004B545D" w:rsidRPr="00A607C6">
          <w:rPr>
            <w:rStyle w:val="Hyperlink"/>
            <w:rFonts w:cs="Arial"/>
            <w:noProof/>
          </w:rPr>
          <w:t xml:space="preserve">: </w:t>
        </w:r>
        <w:r w:rsidR="004B545D" w:rsidRPr="00A607C6">
          <w:rPr>
            <w:rStyle w:val="Hyperlink"/>
            <w:noProof/>
          </w:rPr>
          <w:t>Interface between PoC Application Service Infrastructures in Different Service Provider Domains</w:t>
        </w:r>
        <w:r w:rsidR="004B545D">
          <w:rPr>
            <w:noProof/>
            <w:webHidden/>
          </w:rPr>
          <w:tab/>
        </w:r>
        <w:r>
          <w:rPr>
            <w:noProof/>
            <w:webHidden/>
          </w:rPr>
          <w:fldChar w:fldCharType="begin"/>
        </w:r>
        <w:r w:rsidR="004B545D">
          <w:rPr>
            <w:noProof/>
            <w:webHidden/>
          </w:rPr>
          <w:instrText xml:space="preserve"> PAGEREF _Toc392796904 \h </w:instrText>
        </w:r>
        <w:r>
          <w:rPr>
            <w:noProof/>
            <w:webHidden/>
          </w:rPr>
        </w:r>
        <w:r>
          <w:rPr>
            <w:noProof/>
            <w:webHidden/>
          </w:rPr>
          <w:fldChar w:fldCharType="separate"/>
        </w:r>
        <w:r w:rsidR="004B545D">
          <w:rPr>
            <w:noProof/>
            <w:webHidden/>
          </w:rPr>
          <w:t>85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5" w:history="1">
        <w:r w:rsidR="004B545D" w:rsidRPr="00A607C6">
          <w:rPr>
            <w:rStyle w:val="Hyperlink"/>
            <w:noProof/>
          </w:rPr>
          <w:t>Table 68</w:t>
        </w:r>
        <w:r w:rsidR="004B545D" w:rsidRPr="00A607C6">
          <w:rPr>
            <w:rStyle w:val="Hyperlink"/>
            <w:rFonts w:cs="Arial"/>
            <w:noProof/>
          </w:rPr>
          <w:t xml:space="preserve">: </w:t>
        </w:r>
        <w:r w:rsidR="004B545D" w:rsidRPr="00A607C6">
          <w:rPr>
            <w:rStyle w:val="Hyperlink"/>
            <w:noProof/>
          </w:rPr>
          <w:t>Interface between PoC Application Service Infrastructure and Law Enforcement Agency</w:t>
        </w:r>
        <w:r w:rsidR="004B545D">
          <w:rPr>
            <w:noProof/>
            <w:webHidden/>
          </w:rPr>
          <w:tab/>
        </w:r>
        <w:r>
          <w:rPr>
            <w:noProof/>
            <w:webHidden/>
          </w:rPr>
          <w:fldChar w:fldCharType="begin"/>
        </w:r>
        <w:r w:rsidR="004B545D">
          <w:rPr>
            <w:noProof/>
            <w:webHidden/>
          </w:rPr>
          <w:instrText xml:space="preserve"> PAGEREF _Toc392796905 \h </w:instrText>
        </w:r>
        <w:r>
          <w:rPr>
            <w:noProof/>
            <w:webHidden/>
          </w:rPr>
        </w:r>
        <w:r>
          <w:rPr>
            <w:noProof/>
            <w:webHidden/>
          </w:rPr>
          <w:fldChar w:fldCharType="separate"/>
        </w:r>
        <w:r w:rsidR="004B545D">
          <w:rPr>
            <w:noProof/>
            <w:webHidden/>
          </w:rPr>
          <w:t>85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6" w:history="1">
        <w:r w:rsidR="004B545D" w:rsidRPr="00A607C6">
          <w:rPr>
            <w:rStyle w:val="Hyperlink"/>
            <w:noProof/>
          </w:rPr>
          <w:t>Table 69</w:t>
        </w:r>
        <w:r w:rsidR="004B545D" w:rsidRPr="00A607C6">
          <w:rPr>
            <w:rStyle w:val="Hyperlink"/>
            <w:rFonts w:cs="Arial"/>
            <w:noProof/>
          </w:rPr>
          <w:t xml:space="preserve">: </w:t>
        </w:r>
        <w:r w:rsidR="004B545D" w:rsidRPr="00A607C6">
          <w:rPr>
            <w:rStyle w:val="Hyperlink"/>
            <w:noProof/>
          </w:rPr>
          <w:t>Interface between PoC Application Service Infrastructure and PoC Group/List Management</w:t>
        </w:r>
        <w:r w:rsidR="004B545D">
          <w:rPr>
            <w:noProof/>
            <w:webHidden/>
          </w:rPr>
          <w:tab/>
        </w:r>
        <w:r>
          <w:rPr>
            <w:noProof/>
            <w:webHidden/>
          </w:rPr>
          <w:fldChar w:fldCharType="begin"/>
        </w:r>
        <w:r w:rsidR="004B545D">
          <w:rPr>
            <w:noProof/>
            <w:webHidden/>
          </w:rPr>
          <w:instrText xml:space="preserve"> PAGEREF _Toc392796906 \h </w:instrText>
        </w:r>
        <w:r>
          <w:rPr>
            <w:noProof/>
            <w:webHidden/>
          </w:rPr>
        </w:r>
        <w:r>
          <w:rPr>
            <w:noProof/>
            <w:webHidden/>
          </w:rPr>
          <w:fldChar w:fldCharType="separate"/>
        </w:r>
        <w:r w:rsidR="004B545D">
          <w:rPr>
            <w:noProof/>
            <w:webHidden/>
          </w:rPr>
          <w:t>85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7" w:history="1">
        <w:r w:rsidR="004B545D" w:rsidRPr="00A607C6">
          <w:rPr>
            <w:rStyle w:val="Hyperlink"/>
            <w:noProof/>
          </w:rPr>
          <w:t xml:space="preserve">Table 70: </w:t>
        </w:r>
        <w:r w:rsidR="004B545D" w:rsidRPr="00A607C6">
          <w:rPr>
            <w:rStyle w:val="Hyperlink"/>
            <w:rFonts w:cs="Arial"/>
            <w:noProof/>
          </w:rPr>
          <w:t>Security</w:t>
        </w:r>
        <w:r w:rsidR="004B545D">
          <w:rPr>
            <w:noProof/>
            <w:webHidden/>
          </w:rPr>
          <w:tab/>
        </w:r>
        <w:r>
          <w:rPr>
            <w:noProof/>
            <w:webHidden/>
          </w:rPr>
          <w:fldChar w:fldCharType="begin"/>
        </w:r>
        <w:r w:rsidR="004B545D">
          <w:rPr>
            <w:noProof/>
            <w:webHidden/>
          </w:rPr>
          <w:instrText xml:space="preserve"> PAGEREF _Toc392796907 \h </w:instrText>
        </w:r>
        <w:r>
          <w:rPr>
            <w:noProof/>
            <w:webHidden/>
          </w:rPr>
        </w:r>
        <w:r>
          <w:rPr>
            <w:noProof/>
            <w:webHidden/>
          </w:rPr>
          <w:fldChar w:fldCharType="separate"/>
        </w:r>
        <w:r w:rsidR="004B545D">
          <w:rPr>
            <w:noProof/>
            <w:webHidden/>
          </w:rPr>
          <w:t>85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8" w:history="1">
        <w:r w:rsidR="004B545D" w:rsidRPr="00A607C6">
          <w:rPr>
            <w:rStyle w:val="Hyperlink"/>
            <w:noProof/>
          </w:rPr>
          <w:t>Table</w:t>
        </w:r>
        <w:r w:rsidR="004B545D" w:rsidRPr="00A607C6">
          <w:rPr>
            <w:rStyle w:val="Hyperlink"/>
            <w:noProof/>
            <w:lang w:eastAsia="zh-CN"/>
          </w:rPr>
          <w:t xml:space="preserve"> </w:t>
        </w:r>
        <w:r w:rsidR="004B545D" w:rsidRPr="00A607C6">
          <w:rPr>
            <w:rStyle w:val="Hyperlink"/>
            <w:noProof/>
          </w:rPr>
          <w:t>71</w:t>
        </w:r>
        <w:r w:rsidR="004B545D" w:rsidRPr="00A607C6">
          <w:rPr>
            <w:rStyle w:val="Hyperlink"/>
            <w:rFonts w:cs="Arial"/>
            <w:noProof/>
          </w:rPr>
          <w:t xml:space="preserve">: PoC Service </w:t>
        </w:r>
        <w:r w:rsidR="004B545D" w:rsidRPr="00A607C6">
          <w:rPr>
            <w:rStyle w:val="Hyperlink"/>
            <w:rFonts w:cs="Arial"/>
            <w:noProof/>
            <w:lang w:eastAsia="zh-CN"/>
          </w:rPr>
          <w:t xml:space="preserve">Multicast/Broadcast </w:t>
        </w:r>
        <w:r w:rsidR="004B545D" w:rsidRPr="00A607C6">
          <w:rPr>
            <w:rStyle w:val="Hyperlink"/>
            <w:rFonts w:cs="Arial"/>
            <w:noProof/>
          </w:rPr>
          <w:t>Security</w:t>
        </w:r>
        <w:r w:rsidR="004B545D">
          <w:rPr>
            <w:noProof/>
            <w:webHidden/>
          </w:rPr>
          <w:tab/>
        </w:r>
        <w:r>
          <w:rPr>
            <w:noProof/>
            <w:webHidden/>
          </w:rPr>
          <w:fldChar w:fldCharType="begin"/>
        </w:r>
        <w:r w:rsidR="004B545D">
          <w:rPr>
            <w:noProof/>
            <w:webHidden/>
          </w:rPr>
          <w:instrText xml:space="preserve"> PAGEREF _Toc392796908 \h </w:instrText>
        </w:r>
        <w:r>
          <w:rPr>
            <w:noProof/>
            <w:webHidden/>
          </w:rPr>
        </w:r>
        <w:r>
          <w:rPr>
            <w:noProof/>
            <w:webHidden/>
          </w:rPr>
          <w:fldChar w:fldCharType="separate"/>
        </w:r>
        <w:r w:rsidR="004B545D">
          <w:rPr>
            <w:noProof/>
            <w:webHidden/>
          </w:rPr>
          <w:t>86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09" w:history="1">
        <w:r w:rsidR="004B545D" w:rsidRPr="00A607C6">
          <w:rPr>
            <w:rStyle w:val="Hyperlink"/>
            <w:noProof/>
          </w:rPr>
          <w:t>Table</w:t>
        </w:r>
        <w:r w:rsidR="004B545D" w:rsidRPr="00A607C6">
          <w:rPr>
            <w:rStyle w:val="Hyperlink"/>
            <w:noProof/>
            <w:lang w:eastAsia="zh-CN"/>
          </w:rPr>
          <w:t xml:space="preserve"> </w:t>
        </w:r>
        <w:r w:rsidR="004B545D" w:rsidRPr="00A607C6">
          <w:rPr>
            <w:rStyle w:val="Hyperlink"/>
            <w:noProof/>
          </w:rPr>
          <w:t>72</w:t>
        </w:r>
        <w:r w:rsidR="004B545D" w:rsidRPr="00A607C6">
          <w:rPr>
            <w:rStyle w:val="Hyperlink"/>
            <w:rFonts w:cs="Arial"/>
            <w:noProof/>
          </w:rPr>
          <w:t>: Interworking Service Security</w:t>
        </w:r>
        <w:r w:rsidR="004B545D">
          <w:rPr>
            <w:noProof/>
            <w:webHidden/>
          </w:rPr>
          <w:tab/>
        </w:r>
        <w:r>
          <w:rPr>
            <w:noProof/>
            <w:webHidden/>
          </w:rPr>
          <w:fldChar w:fldCharType="begin"/>
        </w:r>
        <w:r w:rsidR="004B545D">
          <w:rPr>
            <w:noProof/>
            <w:webHidden/>
          </w:rPr>
          <w:instrText xml:space="preserve"> PAGEREF _Toc392796909 \h </w:instrText>
        </w:r>
        <w:r>
          <w:rPr>
            <w:noProof/>
            <w:webHidden/>
          </w:rPr>
        </w:r>
        <w:r>
          <w:rPr>
            <w:noProof/>
            <w:webHidden/>
          </w:rPr>
          <w:fldChar w:fldCharType="separate"/>
        </w:r>
        <w:r w:rsidR="004B545D">
          <w:rPr>
            <w:noProof/>
            <w:webHidden/>
          </w:rPr>
          <w:t>86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0" w:history="1">
        <w:r w:rsidR="004B545D" w:rsidRPr="00A607C6">
          <w:rPr>
            <w:rStyle w:val="Hyperlink"/>
            <w:noProof/>
          </w:rPr>
          <w:t>Table 73</w:t>
        </w:r>
        <w:r w:rsidR="004B545D" w:rsidRPr="00A607C6">
          <w:rPr>
            <w:rStyle w:val="Hyperlink"/>
            <w:rFonts w:cs="Arial"/>
            <w:noProof/>
          </w:rPr>
          <w:t>: High Level General Charging Requirements</w:t>
        </w:r>
        <w:r w:rsidR="004B545D">
          <w:rPr>
            <w:noProof/>
            <w:webHidden/>
          </w:rPr>
          <w:tab/>
        </w:r>
        <w:r>
          <w:rPr>
            <w:noProof/>
            <w:webHidden/>
          </w:rPr>
          <w:fldChar w:fldCharType="begin"/>
        </w:r>
        <w:r w:rsidR="004B545D">
          <w:rPr>
            <w:noProof/>
            <w:webHidden/>
          </w:rPr>
          <w:instrText xml:space="preserve"> PAGEREF _Toc392796910 \h </w:instrText>
        </w:r>
        <w:r>
          <w:rPr>
            <w:noProof/>
            <w:webHidden/>
          </w:rPr>
        </w:r>
        <w:r>
          <w:rPr>
            <w:noProof/>
            <w:webHidden/>
          </w:rPr>
          <w:fldChar w:fldCharType="separate"/>
        </w:r>
        <w:r w:rsidR="004B545D">
          <w:rPr>
            <w:noProof/>
            <w:webHidden/>
          </w:rPr>
          <w:t>88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1" w:history="1">
        <w:r w:rsidR="004B545D" w:rsidRPr="00A607C6">
          <w:rPr>
            <w:rStyle w:val="Hyperlink"/>
            <w:noProof/>
          </w:rPr>
          <w:t>Table 74</w:t>
        </w:r>
        <w:r w:rsidR="004B545D" w:rsidRPr="00A607C6">
          <w:rPr>
            <w:rStyle w:val="Hyperlink"/>
            <w:rFonts w:cs="Arial"/>
            <w:noProof/>
          </w:rPr>
          <w:t>: Roaming and Inter-provider Charging Requirements</w:t>
        </w:r>
        <w:r w:rsidR="004B545D">
          <w:rPr>
            <w:noProof/>
            <w:webHidden/>
          </w:rPr>
          <w:tab/>
        </w:r>
        <w:r>
          <w:rPr>
            <w:noProof/>
            <w:webHidden/>
          </w:rPr>
          <w:fldChar w:fldCharType="begin"/>
        </w:r>
        <w:r w:rsidR="004B545D">
          <w:rPr>
            <w:noProof/>
            <w:webHidden/>
          </w:rPr>
          <w:instrText xml:space="preserve"> PAGEREF _Toc392796911 \h </w:instrText>
        </w:r>
        <w:r>
          <w:rPr>
            <w:noProof/>
            <w:webHidden/>
          </w:rPr>
        </w:r>
        <w:r>
          <w:rPr>
            <w:noProof/>
            <w:webHidden/>
          </w:rPr>
          <w:fldChar w:fldCharType="separate"/>
        </w:r>
        <w:r w:rsidR="004B545D">
          <w:rPr>
            <w:noProof/>
            <w:webHidden/>
          </w:rPr>
          <w:t>89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2" w:history="1">
        <w:r w:rsidR="004B545D" w:rsidRPr="00A607C6">
          <w:rPr>
            <w:rStyle w:val="Hyperlink"/>
            <w:noProof/>
          </w:rPr>
          <w:t>Table 75</w:t>
        </w:r>
        <w:r w:rsidR="004B545D" w:rsidRPr="00A607C6">
          <w:rPr>
            <w:rStyle w:val="Hyperlink"/>
            <w:rFonts w:cs="Arial"/>
            <w:noProof/>
          </w:rPr>
          <w:t>: Network Domain Based Charging</w:t>
        </w:r>
        <w:r w:rsidR="004B545D">
          <w:rPr>
            <w:noProof/>
            <w:webHidden/>
          </w:rPr>
          <w:tab/>
        </w:r>
        <w:r>
          <w:rPr>
            <w:noProof/>
            <w:webHidden/>
          </w:rPr>
          <w:fldChar w:fldCharType="begin"/>
        </w:r>
        <w:r w:rsidR="004B545D">
          <w:rPr>
            <w:noProof/>
            <w:webHidden/>
          </w:rPr>
          <w:instrText xml:space="preserve"> PAGEREF _Toc392796912 \h </w:instrText>
        </w:r>
        <w:r>
          <w:rPr>
            <w:noProof/>
            <w:webHidden/>
          </w:rPr>
        </w:r>
        <w:r>
          <w:rPr>
            <w:noProof/>
            <w:webHidden/>
          </w:rPr>
          <w:fldChar w:fldCharType="separate"/>
        </w:r>
        <w:r w:rsidR="004B545D">
          <w:rPr>
            <w:noProof/>
            <w:webHidden/>
          </w:rPr>
          <w:t>89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3" w:history="1">
        <w:r w:rsidR="004B545D" w:rsidRPr="00A607C6">
          <w:rPr>
            <w:rStyle w:val="Hyperlink"/>
            <w:noProof/>
          </w:rPr>
          <w:t>Table 76</w:t>
        </w:r>
        <w:r w:rsidR="004B545D" w:rsidRPr="00A607C6">
          <w:rPr>
            <w:rStyle w:val="Hyperlink"/>
            <w:rFonts w:cs="Arial"/>
            <w:noProof/>
          </w:rPr>
          <w:t xml:space="preserve">: </w:t>
        </w:r>
        <w:r w:rsidR="004B545D" w:rsidRPr="00A607C6">
          <w:rPr>
            <w:rStyle w:val="Hyperlink"/>
            <w:rFonts w:cs="Arial"/>
            <w:noProof/>
            <w:lang w:eastAsia="ko-KR"/>
          </w:rPr>
          <w:t>PoC Interworking Service Charging</w:t>
        </w:r>
        <w:r w:rsidR="004B545D">
          <w:rPr>
            <w:noProof/>
            <w:webHidden/>
          </w:rPr>
          <w:tab/>
        </w:r>
        <w:r>
          <w:rPr>
            <w:noProof/>
            <w:webHidden/>
          </w:rPr>
          <w:fldChar w:fldCharType="begin"/>
        </w:r>
        <w:r w:rsidR="004B545D">
          <w:rPr>
            <w:noProof/>
            <w:webHidden/>
          </w:rPr>
          <w:instrText xml:space="preserve"> PAGEREF _Toc392796913 \h </w:instrText>
        </w:r>
        <w:r>
          <w:rPr>
            <w:noProof/>
            <w:webHidden/>
          </w:rPr>
        </w:r>
        <w:r>
          <w:rPr>
            <w:noProof/>
            <w:webHidden/>
          </w:rPr>
          <w:fldChar w:fldCharType="separate"/>
        </w:r>
        <w:r w:rsidR="004B545D">
          <w:rPr>
            <w:noProof/>
            <w:webHidden/>
          </w:rPr>
          <w:t>89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4" w:history="1">
        <w:r w:rsidR="004B545D" w:rsidRPr="00A607C6">
          <w:rPr>
            <w:rStyle w:val="Hyperlink"/>
            <w:noProof/>
          </w:rPr>
          <w:t>Table 77</w:t>
        </w:r>
        <w:r w:rsidR="004B545D" w:rsidRPr="00A607C6">
          <w:rPr>
            <w:rStyle w:val="Hyperlink"/>
            <w:rFonts w:cs="Arial"/>
            <w:noProof/>
          </w:rPr>
          <w:t xml:space="preserve">: </w:t>
        </w:r>
        <w:r w:rsidR="004B545D" w:rsidRPr="00A607C6">
          <w:rPr>
            <w:rStyle w:val="Hyperlink"/>
            <w:noProof/>
          </w:rPr>
          <w:t>High-Level System Requirements</w:t>
        </w:r>
        <w:r w:rsidR="004B545D">
          <w:rPr>
            <w:noProof/>
            <w:webHidden/>
          </w:rPr>
          <w:tab/>
        </w:r>
        <w:r>
          <w:rPr>
            <w:noProof/>
            <w:webHidden/>
          </w:rPr>
          <w:fldChar w:fldCharType="begin"/>
        </w:r>
        <w:r w:rsidR="004B545D">
          <w:rPr>
            <w:noProof/>
            <w:webHidden/>
          </w:rPr>
          <w:instrText xml:space="preserve"> PAGEREF _Toc392796914 \h </w:instrText>
        </w:r>
        <w:r>
          <w:rPr>
            <w:noProof/>
            <w:webHidden/>
          </w:rPr>
        </w:r>
        <w:r>
          <w:rPr>
            <w:noProof/>
            <w:webHidden/>
          </w:rPr>
          <w:fldChar w:fldCharType="separate"/>
        </w:r>
        <w:r w:rsidR="004B545D">
          <w:rPr>
            <w:noProof/>
            <w:webHidden/>
          </w:rPr>
          <w:t>91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5" w:history="1">
        <w:r w:rsidR="004B545D" w:rsidRPr="00A607C6">
          <w:rPr>
            <w:rStyle w:val="Hyperlink"/>
            <w:noProof/>
          </w:rPr>
          <w:t>Table 78: Overview of Pre-arranged, Ad-hoc and Chat PoC Groups</w:t>
        </w:r>
        <w:r w:rsidR="004B545D">
          <w:rPr>
            <w:noProof/>
            <w:webHidden/>
          </w:rPr>
          <w:tab/>
        </w:r>
        <w:r>
          <w:rPr>
            <w:noProof/>
            <w:webHidden/>
          </w:rPr>
          <w:fldChar w:fldCharType="begin"/>
        </w:r>
        <w:r w:rsidR="004B545D">
          <w:rPr>
            <w:noProof/>
            <w:webHidden/>
          </w:rPr>
          <w:instrText xml:space="preserve"> PAGEREF _Toc392796915 \h </w:instrText>
        </w:r>
        <w:r>
          <w:rPr>
            <w:noProof/>
            <w:webHidden/>
          </w:rPr>
        </w:r>
        <w:r>
          <w:rPr>
            <w:noProof/>
            <w:webHidden/>
          </w:rPr>
          <w:fldChar w:fldCharType="separate"/>
        </w:r>
        <w:r w:rsidR="004B545D">
          <w:rPr>
            <w:noProof/>
            <w:webHidden/>
          </w:rPr>
          <w:t>149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6" w:history="1">
        <w:r w:rsidR="004B545D" w:rsidRPr="00A607C6">
          <w:rPr>
            <w:rStyle w:val="Hyperlink"/>
            <w:noProof/>
            <w:lang w:val="en-US"/>
          </w:rPr>
          <w:t>Table 79: PCPS</w:t>
        </w:r>
        <w:r w:rsidR="004B545D" w:rsidRPr="00A607C6">
          <w:rPr>
            <w:rStyle w:val="Hyperlink"/>
            <w:noProof/>
          </w:rPr>
          <w:t xml:space="preserve"> V1.0 Requirements Source Information</w:t>
        </w:r>
        <w:r w:rsidR="004B545D">
          <w:rPr>
            <w:noProof/>
            <w:webHidden/>
          </w:rPr>
          <w:tab/>
        </w:r>
        <w:r>
          <w:rPr>
            <w:noProof/>
            <w:webHidden/>
          </w:rPr>
          <w:fldChar w:fldCharType="begin"/>
        </w:r>
        <w:r w:rsidR="004B545D">
          <w:rPr>
            <w:noProof/>
            <w:webHidden/>
          </w:rPr>
          <w:instrText xml:space="preserve"> PAGEREF _Toc392796916 \h </w:instrText>
        </w:r>
        <w:r>
          <w:rPr>
            <w:noProof/>
            <w:webHidden/>
          </w:rPr>
        </w:r>
        <w:r>
          <w:rPr>
            <w:noProof/>
            <w:webHidden/>
          </w:rPr>
          <w:fldChar w:fldCharType="separate"/>
        </w:r>
        <w:r w:rsidR="004B545D">
          <w:rPr>
            <w:noProof/>
            <w:webHidden/>
          </w:rPr>
          <w:t>165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7" w:history="1">
        <w:r w:rsidR="004B545D" w:rsidRPr="00A607C6">
          <w:rPr>
            <w:rStyle w:val="Hyperlink"/>
            <w:noProof/>
          </w:rPr>
          <w:t>Table 80: Unrealized Requirements from PoC V1.0</w:t>
        </w:r>
        <w:r w:rsidR="004B545D">
          <w:rPr>
            <w:noProof/>
            <w:webHidden/>
          </w:rPr>
          <w:tab/>
        </w:r>
        <w:r>
          <w:rPr>
            <w:noProof/>
            <w:webHidden/>
          </w:rPr>
          <w:fldChar w:fldCharType="begin"/>
        </w:r>
        <w:r w:rsidR="004B545D">
          <w:rPr>
            <w:noProof/>
            <w:webHidden/>
          </w:rPr>
          <w:instrText xml:space="preserve"> PAGEREF _Toc392796917 \h </w:instrText>
        </w:r>
        <w:r>
          <w:rPr>
            <w:noProof/>
            <w:webHidden/>
          </w:rPr>
        </w:r>
        <w:r>
          <w:rPr>
            <w:noProof/>
            <w:webHidden/>
          </w:rPr>
          <w:fldChar w:fldCharType="separate"/>
        </w:r>
        <w:r w:rsidR="004B545D">
          <w:rPr>
            <w:noProof/>
            <w:webHidden/>
          </w:rPr>
          <w:t>166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8" w:history="1">
        <w:r w:rsidR="004B545D" w:rsidRPr="00A607C6">
          <w:rPr>
            <w:rStyle w:val="Hyperlink"/>
            <w:noProof/>
          </w:rPr>
          <w:t xml:space="preserve">Table 81: Unrealized requirements on </w:t>
        </w:r>
        <w:r w:rsidR="004B545D" w:rsidRPr="00A607C6">
          <w:rPr>
            <w:rStyle w:val="Hyperlink"/>
            <w:rFonts w:cs="Arial"/>
            <w:noProof/>
          </w:rPr>
          <w:t>PoC Sessions with Multiple Groups</w:t>
        </w:r>
        <w:r w:rsidR="004B545D">
          <w:rPr>
            <w:noProof/>
            <w:webHidden/>
          </w:rPr>
          <w:tab/>
        </w:r>
        <w:r>
          <w:rPr>
            <w:noProof/>
            <w:webHidden/>
          </w:rPr>
          <w:fldChar w:fldCharType="begin"/>
        </w:r>
        <w:r w:rsidR="004B545D">
          <w:rPr>
            <w:noProof/>
            <w:webHidden/>
          </w:rPr>
          <w:instrText xml:space="preserve"> PAGEREF _Toc392796918 \h </w:instrText>
        </w:r>
        <w:r>
          <w:rPr>
            <w:noProof/>
            <w:webHidden/>
          </w:rPr>
        </w:r>
        <w:r>
          <w:rPr>
            <w:noProof/>
            <w:webHidden/>
          </w:rPr>
          <w:fldChar w:fldCharType="separate"/>
        </w:r>
        <w:r w:rsidR="004B545D">
          <w:rPr>
            <w:noProof/>
            <w:webHidden/>
          </w:rPr>
          <w:t>167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19" w:history="1">
        <w:r w:rsidR="004B545D" w:rsidRPr="00A607C6">
          <w:rPr>
            <w:rStyle w:val="Hyperlink"/>
            <w:noProof/>
          </w:rPr>
          <w:t>Table 82</w:t>
        </w:r>
        <w:r w:rsidR="004B545D" w:rsidRPr="00A607C6">
          <w:rPr>
            <w:rStyle w:val="Hyperlink"/>
            <w:rFonts w:cs="Arial"/>
            <w:noProof/>
          </w:rPr>
          <w:t>: Unrealized requirements on Incoming Media Barring</w:t>
        </w:r>
        <w:r w:rsidR="004B545D">
          <w:rPr>
            <w:noProof/>
            <w:webHidden/>
          </w:rPr>
          <w:tab/>
        </w:r>
        <w:r>
          <w:rPr>
            <w:noProof/>
            <w:webHidden/>
          </w:rPr>
          <w:fldChar w:fldCharType="begin"/>
        </w:r>
        <w:r w:rsidR="004B545D">
          <w:rPr>
            <w:noProof/>
            <w:webHidden/>
          </w:rPr>
          <w:instrText xml:space="preserve"> PAGEREF _Toc392796919 \h </w:instrText>
        </w:r>
        <w:r>
          <w:rPr>
            <w:noProof/>
            <w:webHidden/>
          </w:rPr>
        </w:r>
        <w:r>
          <w:rPr>
            <w:noProof/>
            <w:webHidden/>
          </w:rPr>
          <w:fldChar w:fldCharType="separate"/>
        </w:r>
        <w:r w:rsidR="004B545D">
          <w:rPr>
            <w:noProof/>
            <w:webHidden/>
          </w:rPr>
          <w:t>167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0" w:history="1">
        <w:r w:rsidR="004B545D" w:rsidRPr="00A607C6">
          <w:rPr>
            <w:rStyle w:val="Hyperlink"/>
            <w:noProof/>
          </w:rPr>
          <w:t>Table 83</w:t>
        </w:r>
        <w:r w:rsidR="004B545D" w:rsidRPr="00A607C6">
          <w:rPr>
            <w:rStyle w:val="Hyperlink"/>
            <w:rFonts w:cs="Arial"/>
            <w:noProof/>
          </w:rPr>
          <w:t>: Unrealized PoC Requirements on Invitation Reservation</w:t>
        </w:r>
        <w:r w:rsidR="004B545D">
          <w:rPr>
            <w:noProof/>
            <w:webHidden/>
          </w:rPr>
          <w:tab/>
        </w:r>
        <w:r>
          <w:rPr>
            <w:noProof/>
            <w:webHidden/>
          </w:rPr>
          <w:fldChar w:fldCharType="begin"/>
        </w:r>
        <w:r w:rsidR="004B545D">
          <w:rPr>
            <w:noProof/>
            <w:webHidden/>
          </w:rPr>
          <w:instrText xml:space="preserve"> PAGEREF _Toc392796920 \h </w:instrText>
        </w:r>
        <w:r>
          <w:rPr>
            <w:noProof/>
            <w:webHidden/>
          </w:rPr>
        </w:r>
        <w:r>
          <w:rPr>
            <w:noProof/>
            <w:webHidden/>
          </w:rPr>
          <w:fldChar w:fldCharType="separate"/>
        </w:r>
        <w:r w:rsidR="004B545D">
          <w:rPr>
            <w:noProof/>
            <w:webHidden/>
          </w:rPr>
          <w:t>168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1" w:history="1">
        <w:r w:rsidR="004B545D" w:rsidRPr="00A607C6">
          <w:rPr>
            <w:rStyle w:val="Hyperlink"/>
            <w:noProof/>
          </w:rPr>
          <w:t>Table 84:</w:t>
        </w:r>
        <w:r w:rsidR="004B545D" w:rsidRPr="00A607C6">
          <w:rPr>
            <w:rStyle w:val="Hyperlink"/>
            <w:rFonts w:cs="Arial"/>
            <w:noProof/>
          </w:rPr>
          <w:t xml:space="preserve"> Unrealized PoC Requirements on PoC Box</w:t>
        </w:r>
        <w:r w:rsidR="004B545D">
          <w:rPr>
            <w:noProof/>
            <w:webHidden/>
          </w:rPr>
          <w:tab/>
        </w:r>
        <w:r>
          <w:rPr>
            <w:noProof/>
            <w:webHidden/>
          </w:rPr>
          <w:fldChar w:fldCharType="begin"/>
        </w:r>
        <w:r w:rsidR="004B545D">
          <w:rPr>
            <w:noProof/>
            <w:webHidden/>
          </w:rPr>
          <w:instrText xml:space="preserve"> PAGEREF _Toc392796921 \h </w:instrText>
        </w:r>
        <w:r>
          <w:rPr>
            <w:noProof/>
            <w:webHidden/>
          </w:rPr>
        </w:r>
        <w:r>
          <w:rPr>
            <w:noProof/>
            <w:webHidden/>
          </w:rPr>
          <w:fldChar w:fldCharType="separate"/>
        </w:r>
        <w:r w:rsidR="004B545D">
          <w:rPr>
            <w:noProof/>
            <w:webHidden/>
          </w:rPr>
          <w:t>169</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2" w:history="1">
        <w:r w:rsidR="004B545D" w:rsidRPr="00A607C6">
          <w:rPr>
            <w:rStyle w:val="Hyperlink"/>
            <w:noProof/>
          </w:rPr>
          <w:t>Table 85</w:t>
        </w:r>
        <w:r w:rsidR="004B545D" w:rsidRPr="00A607C6">
          <w:rPr>
            <w:rStyle w:val="Hyperlink"/>
            <w:rFonts w:cs="Arial"/>
            <w:noProof/>
          </w:rPr>
          <w:t>: Unrealized PoC Requirements on PoC Session Transfer</w:t>
        </w:r>
        <w:r w:rsidR="004B545D">
          <w:rPr>
            <w:noProof/>
            <w:webHidden/>
          </w:rPr>
          <w:tab/>
        </w:r>
        <w:r>
          <w:rPr>
            <w:noProof/>
            <w:webHidden/>
          </w:rPr>
          <w:fldChar w:fldCharType="begin"/>
        </w:r>
        <w:r w:rsidR="004B545D">
          <w:rPr>
            <w:noProof/>
            <w:webHidden/>
          </w:rPr>
          <w:instrText xml:space="preserve"> PAGEREF _Toc392796922 \h </w:instrText>
        </w:r>
        <w:r>
          <w:rPr>
            <w:noProof/>
            <w:webHidden/>
          </w:rPr>
        </w:r>
        <w:r>
          <w:rPr>
            <w:noProof/>
            <w:webHidden/>
          </w:rPr>
          <w:fldChar w:fldCharType="separate"/>
        </w:r>
        <w:r w:rsidR="004B545D">
          <w:rPr>
            <w:noProof/>
            <w:webHidden/>
          </w:rPr>
          <w:t>170</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3" w:history="1">
        <w:r w:rsidR="004B545D" w:rsidRPr="00A607C6">
          <w:rPr>
            <w:rStyle w:val="Hyperlink"/>
            <w:noProof/>
          </w:rPr>
          <w:t>Table 86: Unrealized PoC Requirements on Checking for Condition Based Session Barring</w:t>
        </w:r>
        <w:r w:rsidR="004B545D">
          <w:rPr>
            <w:noProof/>
            <w:webHidden/>
          </w:rPr>
          <w:tab/>
        </w:r>
        <w:r>
          <w:rPr>
            <w:noProof/>
            <w:webHidden/>
          </w:rPr>
          <w:fldChar w:fldCharType="begin"/>
        </w:r>
        <w:r w:rsidR="004B545D">
          <w:rPr>
            <w:noProof/>
            <w:webHidden/>
          </w:rPr>
          <w:instrText xml:space="preserve"> PAGEREF _Toc392796923 \h </w:instrText>
        </w:r>
        <w:r>
          <w:rPr>
            <w:noProof/>
            <w:webHidden/>
          </w:rPr>
        </w:r>
        <w:r>
          <w:rPr>
            <w:noProof/>
            <w:webHidden/>
          </w:rPr>
          <w:fldChar w:fldCharType="separate"/>
        </w:r>
        <w:r w:rsidR="004B545D">
          <w:rPr>
            <w:noProof/>
            <w:webHidden/>
          </w:rPr>
          <w:t>170</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4" w:history="1">
        <w:r w:rsidR="004B545D" w:rsidRPr="00A607C6">
          <w:rPr>
            <w:rStyle w:val="Hyperlink"/>
            <w:noProof/>
          </w:rPr>
          <w:t>Table 87</w:t>
        </w:r>
        <w:r w:rsidR="004B545D" w:rsidRPr="00A607C6">
          <w:rPr>
            <w:rStyle w:val="Hyperlink"/>
            <w:rFonts w:cs="Arial"/>
            <w:noProof/>
          </w:rPr>
          <w:t>: Unrealized PoC Requirements on Enhanced Simultaneous PoC Sessions</w:t>
        </w:r>
        <w:r w:rsidR="004B545D">
          <w:rPr>
            <w:noProof/>
            <w:webHidden/>
          </w:rPr>
          <w:tab/>
        </w:r>
        <w:r>
          <w:rPr>
            <w:noProof/>
            <w:webHidden/>
          </w:rPr>
          <w:fldChar w:fldCharType="begin"/>
        </w:r>
        <w:r w:rsidR="004B545D">
          <w:rPr>
            <w:noProof/>
            <w:webHidden/>
          </w:rPr>
          <w:instrText xml:space="preserve"> PAGEREF _Toc392796924 \h </w:instrText>
        </w:r>
        <w:r>
          <w:rPr>
            <w:noProof/>
            <w:webHidden/>
          </w:rPr>
        </w:r>
        <w:r>
          <w:rPr>
            <w:noProof/>
            <w:webHidden/>
          </w:rPr>
          <w:fldChar w:fldCharType="separate"/>
        </w:r>
        <w:r w:rsidR="004B545D">
          <w:rPr>
            <w:noProof/>
            <w:webHidden/>
          </w:rPr>
          <w:t>171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5" w:history="1">
        <w:r w:rsidR="004B545D" w:rsidRPr="00A607C6">
          <w:rPr>
            <w:rStyle w:val="Hyperlink"/>
            <w:noProof/>
          </w:rPr>
          <w:t>Table 88: Unrealized PoC Requirements on Man-Machine PoC Session Release Policies</w:t>
        </w:r>
        <w:r w:rsidR="004B545D">
          <w:rPr>
            <w:noProof/>
            <w:webHidden/>
          </w:rPr>
          <w:tab/>
        </w:r>
        <w:r>
          <w:rPr>
            <w:noProof/>
            <w:webHidden/>
          </w:rPr>
          <w:fldChar w:fldCharType="begin"/>
        </w:r>
        <w:r w:rsidR="004B545D">
          <w:rPr>
            <w:noProof/>
            <w:webHidden/>
          </w:rPr>
          <w:instrText xml:space="preserve"> PAGEREF _Toc392796925 \h </w:instrText>
        </w:r>
        <w:r>
          <w:rPr>
            <w:noProof/>
            <w:webHidden/>
          </w:rPr>
        </w:r>
        <w:r>
          <w:rPr>
            <w:noProof/>
            <w:webHidden/>
          </w:rPr>
          <w:fldChar w:fldCharType="separate"/>
        </w:r>
        <w:r w:rsidR="004B545D">
          <w:rPr>
            <w:noProof/>
            <w:webHidden/>
          </w:rPr>
          <w:t>172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6" w:history="1">
        <w:r w:rsidR="004B545D" w:rsidRPr="00A607C6">
          <w:rPr>
            <w:rStyle w:val="Hyperlink"/>
            <w:noProof/>
          </w:rPr>
          <w:t>Table 89: Unrealized PoC Requirements on PoC Session Control for Crisis Handling</w:t>
        </w:r>
        <w:r w:rsidR="004B545D">
          <w:rPr>
            <w:noProof/>
            <w:webHidden/>
          </w:rPr>
          <w:tab/>
        </w:r>
        <w:r>
          <w:rPr>
            <w:noProof/>
            <w:webHidden/>
          </w:rPr>
          <w:fldChar w:fldCharType="begin"/>
        </w:r>
        <w:r w:rsidR="004B545D">
          <w:rPr>
            <w:noProof/>
            <w:webHidden/>
          </w:rPr>
          <w:instrText xml:space="preserve"> PAGEREF _Toc392796926 \h </w:instrText>
        </w:r>
        <w:r>
          <w:rPr>
            <w:noProof/>
            <w:webHidden/>
          </w:rPr>
        </w:r>
        <w:r>
          <w:rPr>
            <w:noProof/>
            <w:webHidden/>
          </w:rPr>
          <w:fldChar w:fldCharType="separate"/>
        </w:r>
        <w:r w:rsidR="004B545D">
          <w:rPr>
            <w:noProof/>
            <w:webHidden/>
          </w:rPr>
          <w:t>172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7" w:history="1">
        <w:r w:rsidR="004B545D" w:rsidRPr="00A607C6">
          <w:rPr>
            <w:rStyle w:val="Hyperlink"/>
            <w:noProof/>
          </w:rPr>
          <w:t>Table 90</w:t>
        </w:r>
        <w:r w:rsidR="004B545D" w:rsidRPr="00A607C6">
          <w:rPr>
            <w:rStyle w:val="Hyperlink"/>
            <w:rFonts w:cs="Arial"/>
            <w:noProof/>
          </w:rPr>
          <w:t>: Unrealized PoC Requirements on Splitting and Merging PoC Sessions</w:t>
        </w:r>
        <w:r w:rsidR="004B545D">
          <w:rPr>
            <w:noProof/>
            <w:webHidden/>
          </w:rPr>
          <w:tab/>
        </w:r>
        <w:r>
          <w:rPr>
            <w:noProof/>
            <w:webHidden/>
          </w:rPr>
          <w:fldChar w:fldCharType="begin"/>
        </w:r>
        <w:r w:rsidR="004B545D">
          <w:rPr>
            <w:noProof/>
            <w:webHidden/>
          </w:rPr>
          <w:instrText xml:space="preserve"> PAGEREF _Toc392796927 \h </w:instrText>
        </w:r>
        <w:r>
          <w:rPr>
            <w:noProof/>
            <w:webHidden/>
          </w:rPr>
        </w:r>
        <w:r>
          <w:rPr>
            <w:noProof/>
            <w:webHidden/>
          </w:rPr>
          <w:fldChar w:fldCharType="separate"/>
        </w:r>
        <w:r w:rsidR="004B545D">
          <w:rPr>
            <w:noProof/>
            <w:webHidden/>
          </w:rPr>
          <w:t>173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8" w:history="1">
        <w:r w:rsidR="004B545D" w:rsidRPr="00A607C6">
          <w:rPr>
            <w:rStyle w:val="Hyperlink"/>
            <w:noProof/>
          </w:rPr>
          <w:t>Table 91</w:t>
        </w:r>
        <w:r w:rsidR="004B545D" w:rsidRPr="00A607C6">
          <w:rPr>
            <w:rStyle w:val="Hyperlink"/>
            <w:rFonts w:cs="Arial"/>
            <w:noProof/>
          </w:rPr>
          <w:t>: Unrealized PoC Requirements on PoC Session Substitution</w:t>
        </w:r>
        <w:r w:rsidR="004B545D">
          <w:rPr>
            <w:noProof/>
            <w:webHidden/>
          </w:rPr>
          <w:tab/>
        </w:r>
        <w:r>
          <w:rPr>
            <w:noProof/>
            <w:webHidden/>
          </w:rPr>
          <w:fldChar w:fldCharType="begin"/>
        </w:r>
        <w:r w:rsidR="004B545D">
          <w:rPr>
            <w:noProof/>
            <w:webHidden/>
          </w:rPr>
          <w:instrText xml:space="preserve"> PAGEREF _Toc392796928 \h </w:instrText>
        </w:r>
        <w:r>
          <w:rPr>
            <w:noProof/>
            <w:webHidden/>
          </w:rPr>
        </w:r>
        <w:r>
          <w:rPr>
            <w:noProof/>
            <w:webHidden/>
          </w:rPr>
          <w:fldChar w:fldCharType="separate"/>
        </w:r>
        <w:r w:rsidR="004B545D">
          <w:rPr>
            <w:noProof/>
            <w:webHidden/>
          </w:rPr>
          <w:t>173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29" w:history="1">
        <w:r w:rsidR="004B545D" w:rsidRPr="00A607C6">
          <w:rPr>
            <w:rStyle w:val="Hyperlink"/>
            <w:noProof/>
          </w:rPr>
          <w:t>Table 92</w:t>
        </w:r>
        <w:r w:rsidR="004B545D" w:rsidRPr="00A607C6">
          <w:rPr>
            <w:rStyle w:val="Hyperlink"/>
            <w:rFonts w:cs="Arial"/>
            <w:noProof/>
          </w:rPr>
          <w:t>: Unrealized PoC Requirements on Dispatcher Functions</w:t>
        </w:r>
        <w:r w:rsidR="004B545D">
          <w:rPr>
            <w:noProof/>
            <w:webHidden/>
          </w:rPr>
          <w:tab/>
        </w:r>
        <w:r>
          <w:rPr>
            <w:noProof/>
            <w:webHidden/>
          </w:rPr>
          <w:fldChar w:fldCharType="begin"/>
        </w:r>
        <w:r w:rsidR="004B545D">
          <w:rPr>
            <w:noProof/>
            <w:webHidden/>
          </w:rPr>
          <w:instrText xml:space="preserve"> PAGEREF _Toc392796929 \h </w:instrText>
        </w:r>
        <w:r>
          <w:rPr>
            <w:noProof/>
            <w:webHidden/>
          </w:rPr>
        </w:r>
        <w:r>
          <w:rPr>
            <w:noProof/>
            <w:webHidden/>
          </w:rPr>
          <w:fldChar w:fldCharType="separate"/>
        </w:r>
        <w:r w:rsidR="004B545D">
          <w:rPr>
            <w:noProof/>
            <w:webHidden/>
          </w:rPr>
          <w:t>174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0" w:history="1">
        <w:r w:rsidR="004B545D" w:rsidRPr="00A607C6">
          <w:rPr>
            <w:rStyle w:val="Hyperlink"/>
            <w:noProof/>
          </w:rPr>
          <w:t>Table 93</w:t>
        </w:r>
        <w:r w:rsidR="004B545D" w:rsidRPr="00A607C6">
          <w:rPr>
            <w:rStyle w:val="Hyperlink"/>
            <w:rFonts w:cs="Arial"/>
            <w:noProof/>
          </w:rPr>
          <w:t>: Unrealized PoC Requirements on Queue Reset</w:t>
        </w:r>
        <w:r w:rsidR="004B545D">
          <w:rPr>
            <w:noProof/>
            <w:webHidden/>
          </w:rPr>
          <w:tab/>
        </w:r>
        <w:r>
          <w:rPr>
            <w:noProof/>
            <w:webHidden/>
          </w:rPr>
          <w:fldChar w:fldCharType="begin"/>
        </w:r>
        <w:r w:rsidR="004B545D">
          <w:rPr>
            <w:noProof/>
            <w:webHidden/>
          </w:rPr>
          <w:instrText xml:space="preserve"> PAGEREF _Toc392796930 \h </w:instrText>
        </w:r>
        <w:r>
          <w:rPr>
            <w:noProof/>
            <w:webHidden/>
          </w:rPr>
        </w:r>
        <w:r>
          <w:rPr>
            <w:noProof/>
            <w:webHidden/>
          </w:rPr>
          <w:fldChar w:fldCharType="separate"/>
        </w:r>
        <w:r w:rsidR="004B545D">
          <w:rPr>
            <w:noProof/>
            <w:webHidden/>
          </w:rPr>
          <w:t>174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1" w:history="1">
        <w:r w:rsidR="004B545D" w:rsidRPr="00A607C6">
          <w:rPr>
            <w:rStyle w:val="Hyperlink"/>
            <w:noProof/>
          </w:rPr>
          <w:t>Table 94</w:t>
        </w:r>
        <w:r w:rsidR="004B545D" w:rsidRPr="00A607C6">
          <w:rPr>
            <w:rStyle w:val="Hyperlink"/>
            <w:rFonts w:cs="Arial"/>
            <w:noProof/>
          </w:rPr>
          <w:t>: Unrealized PoC Requirements on Media Burst Reject Option</w:t>
        </w:r>
        <w:r w:rsidR="004B545D">
          <w:rPr>
            <w:noProof/>
            <w:webHidden/>
          </w:rPr>
          <w:tab/>
        </w:r>
        <w:r>
          <w:rPr>
            <w:noProof/>
            <w:webHidden/>
          </w:rPr>
          <w:fldChar w:fldCharType="begin"/>
        </w:r>
        <w:r w:rsidR="004B545D">
          <w:rPr>
            <w:noProof/>
            <w:webHidden/>
          </w:rPr>
          <w:instrText xml:space="preserve"> PAGEREF _Toc392796931 \h </w:instrText>
        </w:r>
        <w:r>
          <w:rPr>
            <w:noProof/>
            <w:webHidden/>
          </w:rPr>
        </w:r>
        <w:r>
          <w:rPr>
            <w:noProof/>
            <w:webHidden/>
          </w:rPr>
          <w:fldChar w:fldCharType="separate"/>
        </w:r>
        <w:r w:rsidR="004B545D">
          <w:rPr>
            <w:noProof/>
            <w:webHidden/>
          </w:rPr>
          <w:t>175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2" w:history="1">
        <w:r w:rsidR="004B545D" w:rsidRPr="00A607C6">
          <w:rPr>
            <w:rStyle w:val="Hyperlink"/>
            <w:noProof/>
          </w:rPr>
          <w:t>Table 95: Unrealized PoC Requirements on Limiting the Permission to Request the Media Bursts</w:t>
        </w:r>
        <w:r w:rsidR="004B545D">
          <w:rPr>
            <w:noProof/>
            <w:webHidden/>
          </w:rPr>
          <w:tab/>
        </w:r>
        <w:r>
          <w:rPr>
            <w:noProof/>
            <w:webHidden/>
          </w:rPr>
          <w:fldChar w:fldCharType="begin"/>
        </w:r>
        <w:r w:rsidR="004B545D">
          <w:rPr>
            <w:noProof/>
            <w:webHidden/>
          </w:rPr>
          <w:instrText xml:space="preserve"> PAGEREF _Toc392796932 \h </w:instrText>
        </w:r>
        <w:r>
          <w:rPr>
            <w:noProof/>
            <w:webHidden/>
          </w:rPr>
        </w:r>
        <w:r>
          <w:rPr>
            <w:noProof/>
            <w:webHidden/>
          </w:rPr>
          <w:fldChar w:fldCharType="separate"/>
        </w:r>
        <w:r w:rsidR="004B545D">
          <w:rPr>
            <w:noProof/>
            <w:webHidden/>
          </w:rPr>
          <w:t>175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3" w:history="1">
        <w:r w:rsidR="004B545D" w:rsidRPr="00A607C6">
          <w:rPr>
            <w:rStyle w:val="Hyperlink"/>
            <w:noProof/>
          </w:rPr>
          <w:t>Table 96</w:t>
        </w:r>
        <w:r w:rsidR="004B545D" w:rsidRPr="00A607C6">
          <w:rPr>
            <w:rStyle w:val="Hyperlink"/>
            <w:rFonts w:cs="Arial"/>
            <w:noProof/>
          </w:rPr>
          <w:t>: Unrealized PoC Requirements on Advanced Revocation Alert</w:t>
        </w:r>
        <w:r w:rsidR="004B545D">
          <w:rPr>
            <w:noProof/>
            <w:webHidden/>
          </w:rPr>
          <w:tab/>
        </w:r>
        <w:r>
          <w:rPr>
            <w:noProof/>
            <w:webHidden/>
          </w:rPr>
          <w:fldChar w:fldCharType="begin"/>
        </w:r>
        <w:r w:rsidR="004B545D">
          <w:rPr>
            <w:noProof/>
            <w:webHidden/>
          </w:rPr>
          <w:instrText xml:space="preserve"> PAGEREF _Toc392796933 \h </w:instrText>
        </w:r>
        <w:r>
          <w:rPr>
            <w:noProof/>
            <w:webHidden/>
          </w:rPr>
        </w:r>
        <w:r>
          <w:rPr>
            <w:noProof/>
            <w:webHidden/>
          </w:rPr>
          <w:fldChar w:fldCharType="separate"/>
        </w:r>
        <w:r w:rsidR="004B545D">
          <w:rPr>
            <w:noProof/>
            <w:webHidden/>
          </w:rPr>
          <w:t>176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4" w:history="1">
        <w:r w:rsidR="004B545D" w:rsidRPr="00A607C6">
          <w:rPr>
            <w:rStyle w:val="Hyperlink"/>
            <w:noProof/>
          </w:rPr>
          <w:t>Table 97</w:t>
        </w:r>
        <w:r w:rsidR="004B545D" w:rsidRPr="00A607C6">
          <w:rPr>
            <w:rStyle w:val="Hyperlink"/>
            <w:rFonts w:cs="Arial"/>
            <w:noProof/>
          </w:rPr>
          <w:t>: Unrealized PoC Requirements on Remaining Time for Advance Revocation Alert</w:t>
        </w:r>
        <w:r w:rsidR="004B545D">
          <w:rPr>
            <w:noProof/>
            <w:webHidden/>
          </w:rPr>
          <w:tab/>
        </w:r>
        <w:r>
          <w:rPr>
            <w:noProof/>
            <w:webHidden/>
          </w:rPr>
          <w:fldChar w:fldCharType="begin"/>
        </w:r>
        <w:r w:rsidR="004B545D">
          <w:rPr>
            <w:noProof/>
            <w:webHidden/>
          </w:rPr>
          <w:instrText xml:space="preserve"> PAGEREF _Toc392796934 \h </w:instrText>
        </w:r>
        <w:r>
          <w:rPr>
            <w:noProof/>
            <w:webHidden/>
          </w:rPr>
        </w:r>
        <w:r>
          <w:rPr>
            <w:noProof/>
            <w:webHidden/>
          </w:rPr>
          <w:fldChar w:fldCharType="separate"/>
        </w:r>
        <w:r w:rsidR="004B545D">
          <w:rPr>
            <w:noProof/>
            <w:webHidden/>
          </w:rPr>
          <w:t>176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5" w:history="1">
        <w:r w:rsidR="004B545D" w:rsidRPr="00A607C6">
          <w:rPr>
            <w:rStyle w:val="Hyperlink"/>
            <w:noProof/>
          </w:rPr>
          <w:t>Table 98: Unrealized PoC Requirements on Stop Transmit Time for Advanced Revocation Alert</w:t>
        </w:r>
        <w:r w:rsidR="004B545D">
          <w:rPr>
            <w:noProof/>
            <w:webHidden/>
          </w:rPr>
          <w:tab/>
        </w:r>
        <w:r>
          <w:rPr>
            <w:noProof/>
            <w:webHidden/>
          </w:rPr>
          <w:fldChar w:fldCharType="begin"/>
        </w:r>
        <w:r w:rsidR="004B545D">
          <w:rPr>
            <w:noProof/>
            <w:webHidden/>
          </w:rPr>
          <w:instrText xml:space="preserve"> PAGEREF _Toc392796935 \h </w:instrText>
        </w:r>
        <w:r>
          <w:rPr>
            <w:noProof/>
            <w:webHidden/>
          </w:rPr>
        </w:r>
        <w:r>
          <w:rPr>
            <w:noProof/>
            <w:webHidden/>
          </w:rPr>
          <w:fldChar w:fldCharType="separate"/>
        </w:r>
        <w:r w:rsidR="004B545D">
          <w:rPr>
            <w:noProof/>
            <w:webHidden/>
          </w:rPr>
          <w:t>176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6" w:history="1">
        <w:r w:rsidR="004B545D" w:rsidRPr="00A607C6">
          <w:rPr>
            <w:rStyle w:val="Hyperlink"/>
            <w:noProof/>
          </w:rPr>
          <w:t>Table 99: Unrealized PoC Requirements on Expanding Duration for Media Burst Transmitting</w:t>
        </w:r>
        <w:r w:rsidR="004B545D">
          <w:rPr>
            <w:noProof/>
            <w:webHidden/>
          </w:rPr>
          <w:tab/>
        </w:r>
        <w:r>
          <w:rPr>
            <w:noProof/>
            <w:webHidden/>
          </w:rPr>
          <w:fldChar w:fldCharType="begin"/>
        </w:r>
        <w:r w:rsidR="004B545D">
          <w:rPr>
            <w:noProof/>
            <w:webHidden/>
          </w:rPr>
          <w:instrText xml:space="preserve"> PAGEREF _Toc392796936 \h </w:instrText>
        </w:r>
        <w:r>
          <w:rPr>
            <w:noProof/>
            <w:webHidden/>
          </w:rPr>
        </w:r>
        <w:r>
          <w:rPr>
            <w:noProof/>
            <w:webHidden/>
          </w:rPr>
          <w:fldChar w:fldCharType="separate"/>
        </w:r>
        <w:r w:rsidR="004B545D">
          <w:rPr>
            <w:noProof/>
            <w:webHidden/>
          </w:rPr>
          <w:t>177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7" w:history="1">
        <w:r w:rsidR="004B545D" w:rsidRPr="00A607C6">
          <w:rPr>
            <w:rStyle w:val="Hyperlink"/>
            <w:noProof/>
          </w:rPr>
          <w:t>Table 100</w:t>
        </w:r>
        <w:r w:rsidR="004B545D" w:rsidRPr="00A607C6">
          <w:rPr>
            <w:rStyle w:val="Hyperlink"/>
            <w:rFonts w:cs="Arial"/>
            <w:noProof/>
          </w:rPr>
          <w:t>: Unrealized PoC Requirements on Interrupted Floor Recovery</w:t>
        </w:r>
        <w:r w:rsidR="004B545D">
          <w:rPr>
            <w:noProof/>
            <w:webHidden/>
          </w:rPr>
          <w:tab/>
        </w:r>
        <w:r>
          <w:rPr>
            <w:noProof/>
            <w:webHidden/>
          </w:rPr>
          <w:fldChar w:fldCharType="begin"/>
        </w:r>
        <w:r w:rsidR="004B545D">
          <w:rPr>
            <w:noProof/>
            <w:webHidden/>
          </w:rPr>
          <w:instrText xml:space="preserve"> PAGEREF _Toc392796937 \h </w:instrText>
        </w:r>
        <w:r>
          <w:rPr>
            <w:noProof/>
            <w:webHidden/>
          </w:rPr>
        </w:r>
        <w:r>
          <w:rPr>
            <w:noProof/>
            <w:webHidden/>
          </w:rPr>
          <w:fldChar w:fldCharType="separate"/>
        </w:r>
        <w:r w:rsidR="004B545D">
          <w:rPr>
            <w:noProof/>
            <w:webHidden/>
          </w:rPr>
          <w:t>177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8" w:history="1">
        <w:r w:rsidR="004B545D" w:rsidRPr="00A607C6">
          <w:rPr>
            <w:rStyle w:val="Hyperlink"/>
            <w:noProof/>
          </w:rPr>
          <w:t>Table 101</w:t>
        </w:r>
        <w:r w:rsidR="004B545D" w:rsidRPr="00A607C6">
          <w:rPr>
            <w:rStyle w:val="Hyperlink"/>
            <w:rFonts w:cs="Arial"/>
            <w:noProof/>
          </w:rPr>
          <w:t>: Unrealized PoC Requirements on Queue positions of all PoC Users in the Media Burst request queue.</w:t>
        </w:r>
        <w:r w:rsidR="004B545D">
          <w:rPr>
            <w:noProof/>
            <w:webHidden/>
          </w:rPr>
          <w:tab/>
        </w:r>
        <w:r>
          <w:rPr>
            <w:noProof/>
            <w:webHidden/>
          </w:rPr>
          <w:fldChar w:fldCharType="begin"/>
        </w:r>
        <w:r w:rsidR="004B545D">
          <w:rPr>
            <w:noProof/>
            <w:webHidden/>
          </w:rPr>
          <w:instrText xml:space="preserve"> PAGEREF _Toc392796938 \h </w:instrText>
        </w:r>
        <w:r>
          <w:rPr>
            <w:noProof/>
            <w:webHidden/>
          </w:rPr>
        </w:r>
        <w:r>
          <w:rPr>
            <w:noProof/>
            <w:webHidden/>
          </w:rPr>
          <w:fldChar w:fldCharType="separate"/>
        </w:r>
        <w:r w:rsidR="004B545D">
          <w:rPr>
            <w:noProof/>
            <w:webHidden/>
          </w:rPr>
          <w:t>178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39" w:history="1">
        <w:r w:rsidR="004B545D" w:rsidRPr="00A607C6">
          <w:rPr>
            <w:rStyle w:val="Hyperlink"/>
            <w:noProof/>
          </w:rPr>
          <w:t>Table 102</w:t>
        </w:r>
        <w:r w:rsidR="004B545D" w:rsidRPr="00A607C6">
          <w:rPr>
            <w:rStyle w:val="Hyperlink"/>
            <w:rFonts w:cs="Arial"/>
            <w:noProof/>
          </w:rPr>
          <w:t>: Unrealized PoC Requirements on PoC Group Policies</w:t>
        </w:r>
        <w:r w:rsidR="004B545D">
          <w:rPr>
            <w:noProof/>
            <w:webHidden/>
          </w:rPr>
          <w:tab/>
        </w:r>
        <w:r>
          <w:rPr>
            <w:noProof/>
            <w:webHidden/>
          </w:rPr>
          <w:fldChar w:fldCharType="begin"/>
        </w:r>
        <w:r w:rsidR="004B545D">
          <w:rPr>
            <w:noProof/>
            <w:webHidden/>
          </w:rPr>
          <w:instrText xml:space="preserve"> PAGEREF _Toc392796939 \h </w:instrText>
        </w:r>
        <w:r>
          <w:rPr>
            <w:noProof/>
            <w:webHidden/>
          </w:rPr>
        </w:r>
        <w:r>
          <w:rPr>
            <w:noProof/>
            <w:webHidden/>
          </w:rPr>
          <w:fldChar w:fldCharType="separate"/>
        </w:r>
        <w:r w:rsidR="004B545D">
          <w:rPr>
            <w:noProof/>
            <w:webHidden/>
          </w:rPr>
          <w:t>178</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0" w:history="1">
        <w:r w:rsidR="004B545D" w:rsidRPr="00A607C6">
          <w:rPr>
            <w:rStyle w:val="Hyperlink"/>
            <w:noProof/>
          </w:rPr>
          <w:t>Table 103</w:t>
        </w:r>
        <w:r w:rsidR="004B545D" w:rsidRPr="00A607C6">
          <w:rPr>
            <w:rStyle w:val="Hyperlink"/>
            <w:rFonts w:cs="Arial"/>
            <w:noProof/>
          </w:rPr>
          <w:t>: Unrealized PoC Requirements on Dynamic PoC Groups</w:t>
        </w:r>
        <w:r w:rsidR="004B545D">
          <w:rPr>
            <w:noProof/>
            <w:webHidden/>
          </w:rPr>
          <w:tab/>
        </w:r>
        <w:r>
          <w:rPr>
            <w:noProof/>
            <w:webHidden/>
          </w:rPr>
          <w:fldChar w:fldCharType="begin"/>
        </w:r>
        <w:r w:rsidR="004B545D">
          <w:rPr>
            <w:noProof/>
            <w:webHidden/>
          </w:rPr>
          <w:instrText xml:space="preserve"> PAGEREF _Toc392796940 \h </w:instrText>
        </w:r>
        <w:r>
          <w:rPr>
            <w:noProof/>
            <w:webHidden/>
          </w:rPr>
        </w:r>
        <w:r>
          <w:rPr>
            <w:noProof/>
            <w:webHidden/>
          </w:rPr>
          <w:fldChar w:fldCharType="separate"/>
        </w:r>
        <w:r w:rsidR="004B545D">
          <w:rPr>
            <w:noProof/>
            <w:webHidden/>
          </w:rPr>
          <w:t>181</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1" w:history="1">
        <w:r w:rsidR="004B545D" w:rsidRPr="00A607C6">
          <w:rPr>
            <w:rStyle w:val="Hyperlink"/>
            <w:noProof/>
          </w:rPr>
          <w:t>Table 104</w:t>
        </w:r>
        <w:r w:rsidR="004B545D" w:rsidRPr="00A607C6">
          <w:rPr>
            <w:rStyle w:val="Hyperlink"/>
            <w:rFonts w:cs="Arial"/>
            <w:noProof/>
          </w:rPr>
          <w:t>: Unrealized PoC Requirements on Presence Requirements</w:t>
        </w:r>
        <w:r w:rsidR="004B545D">
          <w:rPr>
            <w:noProof/>
            <w:webHidden/>
          </w:rPr>
          <w:tab/>
        </w:r>
        <w:r>
          <w:rPr>
            <w:noProof/>
            <w:webHidden/>
          </w:rPr>
          <w:fldChar w:fldCharType="begin"/>
        </w:r>
        <w:r w:rsidR="004B545D">
          <w:rPr>
            <w:noProof/>
            <w:webHidden/>
          </w:rPr>
          <w:instrText xml:space="preserve"> PAGEREF _Toc392796941 \h </w:instrText>
        </w:r>
        <w:r>
          <w:rPr>
            <w:noProof/>
            <w:webHidden/>
          </w:rPr>
        </w:r>
        <w:r>
          <w:rPr>
            <w:noProof/>
            <w:webHidden/>
          </w:rPr>
          <w:fldChar w:fldCharType="separate"/>
        </w:r>
        <w:r w:rsidR="004B545D">
          <w:rPr>
            <w:noProof/>
            <w:webHidden/>
          </w:rPr>
          <w:t>182</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2" w:history="1">
        <w:r w:rsidR="004B545D" w:rsidRPr="00A607C6">
          <w:rPr>
            <w:rStyle w:val="Hyperlink"/>
            <w:noProof/>
          </w:rPr>
          <w:t>Table 106</w:t>
        </w:r>
        <w:r w:rsidR="004B545D" w:rsidRPr="00A607C6">
          <w:rPr>
            <w:rStyle w:val="Hyperlink"/>
            <w:rFonts w:cs="Arial"/>
            <w:noProof/>
          </w:rPr>
          <w:t>: Unrealized PoC Requirements on Interworking and PoC User Experience</w:t>
        </w:r>
        <w:r w:rsidR="004B545D">
          <w:rPr>
            <w:noProof/>
            <w:webHidden/>
          </w:rPr>
          <w:tab/>
        </w:r>
        <w:r>
          <w:rPr>
            <w:noProof/>
            <w:webHidden/>
          </w:rPr>
          <w:fldChar w:fldCharType="begin"/>
        </w:r>
        <w:r w:rsidR="004B545D">
          <w:rPr>
            <w:noProof/>
            <w:webHidden/>
          </w:rPr>
          <w:instrText xml:space="preserve"> PAGEREF _Toc392796942 \h </w:instrText>
        </w:r>
        <w:r>
          <w:rPr>
            <w:noProof/>
            <w:webHidden/>
          </w:rPr>
        </w:r>
        <w:r>
          <w:rPr>
            <w:noProof/>
            <w:webHidden/>
          </w:rPr>
          <w:fldChar w:fldCharType="separate"/>
        </w:r>
        <w:r w:rsidR="004B545D">
          <w:rPr>
            <w:noProof/>
            <w:webHidden/>
          </w:rPr>
          <w:t>183</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3" w:history="1">
        <w:r w:rsidR="004B545D" w:rsidRPr="00A607C6">
          <w:rPr>
            <w:rStyle w:val="Hyperlink"/>
            <w:noProof/>
          </w:rPr>
          <w:t>Table 107</w:t>
        </w:r>
        <w:r w:rsidR="004B545D" w:rsidRPr="00A607C6">
          <w:rPr>
            <w:rStyle w:val="Hyperlink"/>
            <w:rFonts w:cs="Arial"/>
            <w:noProof/>
          </w:rPr>
          <w:t>: Unrealized PoC Requirements on Video Session with Other Call Enablers</w:t>
        </w:r>
        <w:r w:rsidR="004B545D">
          <w:rPr>
            <w:noProof/>
            <w:webHidden/>
          </w:rPr>
          <w:tab/>
        </w:r>
        <w:r>
          <w:rPr>
            <w:noProof/>
            <w:webHidden/>
          </w:rPr>
          <w:fldChar w:fldCharType="begin"/>
        </w:r>
        <w:r w:rsidR="004B545D">
          <w:rPr>
            <w:noProof/>
            <w:webHidden/>
          </w:rPr>
          <w:instrText xml:space="preserve"> PAGEREF _Toc392796943 \h </w:instrText>
        </w:r>
        <w:r>
          <w:rPr>
            <w:noProof/>
            <w:webHidden/>
          </w:rPr>
        </w:r>
        <w:r>
          <w:rPr>
            <w:noProof/>
            <w:webHidden/>
          </w:rPr>
          <w:fldChar w:fldCharType="separate"/>
        </w:r>
        <w:r w:rsidR="004B545D">
          <w:rPr>
            <w:noProof/>
            <w:webHidden/>
          </w:rPr>
          <w:t>184</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4" w:history="1">
        <w:r w:rsidR="004B545D" w:rsidRPr="00A607C6">
          <w:rPr>
            <w:rStyle w:val="Hyperlink"/>
            <w:noProof/>
          </w:rPr>
          <w:t>Table 109</w:t>
        </w:r>
        <w:r w:rsidR="004B545D" w:rsidRPr="00A607C6">
          <w:rPr>
            <w:rStyle w:val="Hyperlink"/>
            <w:rFonts w:cs="Arial"/>
            <w:noProof/>
          </w:rPr>
          <w:t>: Unrealized PoC Requirements on Interworking and Voice Enabled IM</w:t>
        </w:r>
        <w:r w:rsidR="004B545D">
          <w:rPr>
            <w:noProof/>
            <w:webHidden/>
          </w:rPr>
          <w:tab/>
        </w:r>
        <w:r>
          <w:rPr>
            <w:noProof/>
            <w:webHidden/>
          </w:rPr>
          <w:fldChar w:fldCharType="begin"/>
        </w:r>
        <w:r w:rsidR="004B545D">
          <w:rPr>
            <w:noProof/>
            <w:webHidden/>
          </w:rPr>
          <w:instrText xml:space="preserve"> PAGEREF _Toc392796944 \h </w:instrText>
        </w:r>
        <w:r>
          <w:rPr>
            <w:noProof/>
            <w:webHidden/>
          </w:rPr>
        </w:r>
        <w:r>
          <w:rPr>
            <w:noProof/>
            <w:webHidden/>
          </w:rPr>
          <w:fldChar w:fldCharType="separate"/>
        </w:r>
        <w:r w:rsidR="004B545D">
          <w:rPr>
            <w:noProof/>
            <w:webHidden/>
          </w:rPr>
          <w:t>185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5" w:history="1">
        <w:r w:rsidR="004B545D" w:rsidRPr="00A607C6">
          <w:rPr>
            <w:rStyle w:val="Hyperlink"/>
            <w:noProof/>
          </w:rPr>
          <w:t>Table 110</w:t>
        </w:r>
        <w:r w:rsidR="004B545D" w:rsidRPr="00A607C6">
          <w:rPr>
            <w:rStyle w:val="Hyperlink"/>
            <w:rFonts w:cs="Arial"/>
            <w:noProof/>
          </w:rPr>
          <w:t>: Unrealized PoC Requirements on Interworking - Non-Voice Only Session with Other Voice Call Enablers</w:t>
        </w:r>
        <w:r w:rsidR="004B545D">
          <w:rPr>
            <w:noProof/>
            <w:webHidden/>
          </w:rPr>
          <w:tab/>
        </w:r>
        <w:r>
          <w:rPr>
            <w:noProof/>
            <w:webHidden/>
          </w:rPr>
          <w:fldChar w:fldCharType="begin"/>
        </w:r>
        <w:r w:rsidR="004B545D">
          <w:rPr>
            <w:noProof/>
            <w:webHidden/>
          </w:rPr>
          <w:instrText xml:space="preserve"> PAGEREF _Toc392796945 \h </w:instrText>
        </w:r>
        <w:r>
          <w:rPr>
            <w:noProof/>
            <w:webHidden/>
          </w:rPr>
        </w:r>
        <w:r>
          <w:rPr>
            <w:noProof/>
            <w:webHidden/>
          </w:rPr>
          <w:fldChar w:fldCharType="separate"/>
        </w:r>
        <w:r w:rsidR="004B545D">
          <w:rPr>
            <w:noProof/>
            <w:webHidden/>
          </w:rPr>
          <w:t>185</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6" w:history="1">
        <w:r w:rsidR="004B545D" w:rsidRPr="00A607C6">
          <w:rPr>
            <w:rStyle w:val="Hyperlink"/>
            <w:noProof/>
          </w:rPr>
          <w:t>Table 111</w:t>
        </w:r>
        <w:r w:rsidR="004B545D" w:rsidRPr="00A607C6">
          <w:rPr>
            <w:rStyle w:val="Hyperlink"/>
            <w:rFonts w:cs="Arial"/>
            <w:noProof/>
          </w:rPr>
          <w:t>: Unrealized PoC Requirements on PoC Voting Services</w:t>
        </w:r>
        <w:r w:rsidR="004B545D">
          <w:rPr>
            <w:noProof/>
            <w:webHidden/>
          </w:rPr>
          <w:tab/>
        </w:r>
        <w:r>
          <w:rPr>
            <w:noProof/>
            <w:webHidden/>
          </w:rPr>
          <w:fldChar w:fldCharType="begin"/>
        </w:r>
        <w:r w:rsidR="004B545D">
          <w:rPr>
            <w:noProof/>
            <w:webHidden/>
          </w:rPr>
          <w:instrText xml:space="preserve"> PAGEREF _Toc392796946 \h </w:instrText>
        </w:r>
        <w:r>
          <w:rPr>
            <w:noProof/>
            <w:webHidden/>
          </w:rPr>
        </w:r>
        <w:r>
          <w:rPr>
            <w:noProof/>
            <w:webHidden/>
          </w:rPr>
          <w:fldChar w:fldCharType="separate"/>
        </w:r>
        <w:r w:rsidR="004B545D">
          <w:rPr>
            <w:noProof/>
            <w:webHidden/>
          </w:rPr>
          <w:t>186</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7" w:history="1">
        <w:r w:rsidR="004B545D" w:rsidRPr="00A607C6">
          <w:rPr>
            <w:rStyle w:val="Hyperlink"/>
            <w:noProof/>
          </w:rPr>
          <w:t>Table 112</w:t>
        </w:r>
        <w:r w:rsidR="004B545D" w:rsidRPr="00A607C6">
          <w:rPr>
            <w:rStyle w:val="Hyperlink"/>
            <w:rFonts w:cs="Arial"/>
            <w:noProof/>
          </w:rPr>
          <w:t>: Unrealized PoC Requirements on PoC External Entity</w:t>
        </w:r>
        <w:r w:rsidR="004B545D">
          <w:rPr>
            <w:noProof/>
            <w:webHidden/>
          </w:rPr>
          <w:tab/>
        </w:r>
        <w:r>
          <w:rPr>
            <w:noProof/>
            <w:webHidden/>
          </w:rPr>
          <w:fldChar w:fldCharType="begin"/>
        </w:r>
        <w:r w:rsidR="004B545D">
          <w:rPr>
            <w:noProof/>
            <w:webHidden/>
          </w:rPr>
          <w:instrText xml:space="preserve"> PAGEREF _Toc392796947 \h </w:instrText>
        </w:r>
        <w:r>
          <w:rPr>
            <w:noProof/>
            <w:webHidden/>
          </w:rPr>
        </w:r>
        <w:r>
          <w:rPr>
            <w:noProof/>
            <w:webHidden/>
          </w:rPr>
          <w:fldChar w:fldCharType="separate"/>
        </w:r>
        <w:r w:rsidR="004B545D">
          <w:rPr>
            <w:noProof/>
            <w:webHidden/>
          </w:rPr>
          <w:t>187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8" w:history="1">
        <w:r w:rsidR="004B545D" w:rsidRPr="00A607C6">
          <w:rPr>
            <w:rStyle w:val="Hyperlink"/>
            <w:noProof/>
          </w:rPr>
          <w:t xml:space="preserve">Table 113: Unrealized PoC Requirements on </w:t>
        </w:r>
        <w:r w:rsidR="004B545D" w:rsidRPr="00A607C6">
          <w:rPr>
            <w:rStyle w:val="Hyperlink"/>
            <w:noProof/>
            <w:lang w:eastAsia="zh-CN"/>
          </w:rPr>
          <w:t xml:space="preserve">Retrieve list of </w:t>
        </w:r>
        <w:r w:rsidR="004B545D" w:rsidRPr="00A607C6">
          <w:rPr>
            <w:rStyle w:val="Hyperlink"/>
            <w:noProof/>
          </w:rPr>
          <w:t xml:space="preserve">PoC </w:t>
        </w:r>
        <w:r w:rsidR="004B545D" w:rsidRPr="00A607C6">
          <w:rPr>
            <w:rStyle w:val="Hyperlink"/>
            <w:noProof/>
            <w:lang w:eastAsia="zh-CN"/>
          </w:rPr>
          <w:t>Group Identities</w:t>
        </w:r>
        <w:r w:rsidR="004B545D">
          <w:rPr>
            <w:noProof/>
            <w:webHidden/>
          </w:rPr>
          <w:tab/>
        </w:r>
        <w:r>
          <w:rPr>
            <w:noProof/>
            <w:webHidden/>
          </w:rPr>
          <w:fldChar w:fldCharType="begin"/>
        </w:r>
        <w:r w:rsidR="004B545D">
          <w:rPr>
            <w:noProof/>
            <w:webHidden/>
          </w:rPr>
          <w:instrText xml:space="preserve"> PAGEREF _Toc392796948 \h </w:instrText>
        </w:r>
        <w:r>
          <w:rPr>
            <w:noProof/>
            <w:webHidden/>
          </w:rPr>
        </w:r>
        <w:r>
          <w:rPr>
            <w:noProof/>
            <w:webHidden/>
          </w:rPr>
          <w:fldChar w:fldCharType="separate"/>
        </w:r>
        <w:r w:rsidR="004B545D">
          <w:rPr>
            <w:noProof/>
            <w:webHidden/>
          </w:rPr>
          <w:t>187</w:t>
        </w:r>
        <w:r>
          <w:rPr>
            <w:noProof/>
            <w:webHidden/>
          </w:rPr>
          <w:fldChar w:fldCharType="end"/>
        </w:r>
      </w:hyperlink>
    </w:p>
    <w:p w:rsidR="004B545D" w:rsidRDefault="002F2BB1">
      <w:pPr>
        <w:pStyle w:val="TableofFigures"/>
        <w:rPr>
          <w:rFonts w:asciiTheme="minorHAnsi" w:eastAsiaTheme="minorEastAsia" w:hAnsiTheme="minorHAnsi" w:cstheme="minorBidi"/>
          <w:b w:val="0"/>
          <w:noProof/>
          <w:sz w:val="22"/>
          <w:szCs w:val="22"/>
          <w:lang w:val="en-US"/>
        </w:rPr>
      </w:pPr>
      <w:hyperlink w:anchor="_Toc392796949" w:history="1">
        <w:r w:rsidR="004B545D" w:rsidRPr="00A607C6">
          <w:rPr>
            <w:rStyle w:val="Hyperlink"/>
            <w:noProof/>
          </w:rPr>
          <w:t>Table 114</w:t>
        </w:r>
        <w:r w:rsidR="004B545D" w:rsidRPr="00A607C6">
          <w:rPr>
            <w:rStyle w:val="Hyperlink"/>
            <w:rFonts w:cs="Arial"/>
            <w:noProof/>
          </w:rPr>
          <w:t>: Unrealized PoC Requirements on Alert for Unavailable Users</w:t>
        </w:r>
        <w:r w:rsidR="004B545D">
          <w:rPr>
            <w:noProof/>
            <w:webHidden/>
          </w:rPr>
          <w:tab/>
        </w:r>
        <w:r>
          <w:rPr>
            <w:noProof/>
            <w:webHidden/>
          </w:rPr>
          <w:fldChar w:fldCharType="begin"/>
        </w:r>
        <w:r w:rsidR="004B545D">
          <w:rPr>
            <w:noProof/>
            <w:webHidden/>
          </w:rPr>
          <w:instrText xml:space="preserve"> PAGEREF _Toc392796949 \h </w:instrText>
        </w:r>
        <w:r>
          <w:rPr>
            <w:noProof/>
            <w:webHidden/>
          </w:rPr>
        </w:r>
        <w:r>
          <w:rPr>
            <w:noProof/>
            <w:webHidden/>
          </w:rPr>
          <w:fldChar w:fldCharType="separate"/>
        </w:r>
        <w:r w:rsidR="004B545D">
          <w:rPr>
            <w:noProof/>
            <w:webHidden/>
          </w:rPr>
          <w:t>188</w:t>
        </w:r>
        <w:r>
          <w:rPr>
            <w:noProof/>
            <w:webHidden/>
          </w:rPr>
          <w:fldChar w:fldCharType="end"/>
        </w:r>
      </w:hyperlink>
    </w:p>
    <w:p w:rsidR="00542653" w:rsidRDefault="002F2BB1">
      <w:pPr>
        <w:pStyle w:val="TOCsep"/>
      </w:pPr>
      <w:r w:rsidRPr="006562F6">
        <w:fldChar w:fldCharType="end"/>
      </w:r>
    </w:p>
    <w:p w:rsidR="00B11411" w:rsidRDefault="00BA18D0" w:rsidP="00FA646A">
      <w:pPr>
        <w:pStyle w:val="Heading1"/>
      </w:pPr>
      <w:bookmarkStart w:id="0" w:name="_Ref511812747"/>
      <w:bookmarkStart w:id="1" w:name="_Toc196557482"/>
      <w:bookmarkStart w:id="2" w:name="_Toc384822360"/>
      <w:bookmarkStart w:id="3" w:name="_Toc386491787"/>
      <w:bookmarkStart w:id="4" w:name="_Toc392796460"/>
      <w:r w:rsidRPr="006562F6">
        <w:lastRenderedPageBreak/>
        <w:t>Scope</w:t>
      </w:r>
      <w:bookmarkEnd w:id="0"/>
      <w:r w:rsidRPr="006562F6">
        <w:tab/>
        <w:t>(Informative)</w:t>
      </w:r>
      <w:bookmarkEnd w:id="1"/>
      <w:bookmarkEnd w:id="2"/>
      <w:bookmarkEnd w:id="3"/>
      <w:bookmarkEnd w:id="4"/>
    </w:p>
    <w:p w:rsidR="00572742" w:rsidRDefault="00572742" w:rsidP="00572742">
      <w:pPr>
        <w:rPr>
          <w:rFonts w:cs="Arial"/>
        </w:rPr>
      </w:pPr>
      <w:bookmarkStart w:id="5" w:name="_Toc417923657"/>
      <w:bookmarkStart w:id="6" w:name="_Toc420918770"/>
      <w:bookmarkStart w:id="7"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w:t>
      </w:r>
      <w:r w:rsidR="0017307F" w:rsidRPr="0017307F">
        <w:rPr>
          <w:rFonts w:cs="Arial"/>
        </w:rPr>
        <w:t>Push-to-talk over Cellular (PoC)</w:t>
      </w:r>
      <w:r>
        <w:rPr>
          <w:rFonts w:cs="Arial"/>
        </w:rPr>
        <w:t xml:space="preserve"> as developed in OMA </w:t>
      </w:r>
      <w:r>
        <w:t>[</w:t>
      </w:r>
      <w:r w:rsidR="002F2BB1">
        <w:fldChar w:fldCharType="begin"/>
      </w:r>
      <w:r w:rsidR="00AC7C5D">
        <w:instrText xml:space="preserve"> REF oma_rd_1_0 \h </w:instrText>
      </w:r>
      <w:r w:rsidR="002F2BB1">
        <w:fldChar w:fldCharType="separate"/>
      </w:r>
      <w:r w:rsidR="00AC7C5D" w:rsidRPr="00F434DB">
        <w:t>OMA PoC RD 1.0</w:t>
      </w:r>
      <w:r w:rsidR="002F2BB1">
        <w:fldChar w:fldCharType="end"/>
      </w:r>
      <w:r>
        <w:t>], [</w:t>
      </w:r>
      <w:r w:rsidR="002F2BB1">
        <w:fldChar w:fldCharType="begin"/>
      </w:r>
      <w:r w:rsidR="00AC7C5D">
        <w:instrText xml:space="preserve"> REF oma_rd_2_0 \h </w:instrText>
      </w:r>
      <w:r w:rsidR="002F2BB1">
        <w:fldChar w:fldCharType="separate"/>
      </w:r>
      <w:r w:rsidR="00AC7C5D" w:rsidRPr="00F434DB">
        <w:t>OMA PoC RD</w:t>
      </w:r>
      <w:r w:rsidR="00AC7C5D">
        <w:t xml:space="preserve"> 2.0</w:t>
      </w:r>
      <w:r w:rsidR="002F2BB1">
        <w:fldChar w:fldCharType="end"/>
      </w:r>
      <w:r>
        <w:t>] and [</w:t>
      </w:r>
      <w:r w:rsidR="002F2BB1">
        <w:fldChar w:fldCharType="begin"/>
      </w:r>
      <w:r w:rsidR="00AC7C5D">
        <w:instrText xml:space="preserve"> REF oma_rd_2_1 \h </w:instrText>
      </w:r>
      <w:r w:rsidR="002F2BB1">
        <w:fldChar w:fldCharType="separate"/>
      </w:r>
      <w:r w:rsidR="00AC7C5D">
        <w:t>OMA PoC RD 2.1</w:t>
      </w:r>
      <w:r w:rsidR="002F2BB1">
        <w:fldChar w:fldCharType="end"/>
      </w:r>
      <w:r>
        <w:t xml:space="preserve">]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xml:space="preserve">, excluding </w:t>
      </w:r>
      <w:proofErr w:type="spellStart"/>
      <w:r>
        <w:t>ProSE</w:t>
      </w:r>
      <w:proofErr w:type="spellEnd"/>
      <w:r>
        <w:t xml:space="preserve"> and GCSE.</w:t>
      </w:r>
    </w:p>
    <w:p w:rsidR="00542653" w:rsidRDefault="00542653"/>
    <w:p w:rsidR="00542653" w:rsidRDefault="00BA18D0">
      <w:pPr>
        <w:pStyle w:val="Heading1"/>
      </w:pPr>
      <w:bookmarkStart w:id="8" w:name="_Toc196557483"/>
      <w:bookmarkStart w:id="9" w:name="_Toc384822361"/>
      <w:bookmarkStart w:id="10" w:name="_Toc386491788"/>
      <w:bookmarkStart w:id="11" w:name="_Toc392796461"/>
      <w:bookmarkEnd w:id="5"/>
      <w:bookmarkEnd w:id="6"/>
      <w:bookmarkEnd w:id="7"/>
      <w:r w:rsidRPr="006562F6">
        <w:lastRenderedPageBreak/>
        <w:t>References</w:t>
      </w:r>
      <w:bookmarkEnd w:id="8"/>
      <w:bookmarkEnd w:id="9"/>
      <w:bookmarkEnd w:id="10"/>
      <w:bookmarkEnd w:id="11"/>
    </w:p>
    <w:p w:rsidR="00542653" w:rsidRDefault="00BA18D0">
      <w:pPr>
        <w:pStyle w:val="Heading2"/>
      </w:pPr>
      <w:bookmarkStart w:id="12" w:name="_Toc196557484"/>
      <w:bookmarkStart w:id="13" w:name="_Toc384822362"/>
      <w:bookmarkStart w:id="14" w:name="_Toc386491789"/>
      <w:bookmarkStart w:id="15" w:name="_Toc392796462"/>
      <w:r w:rsidRPr="006562F6">
        <w:t>Normative References</w:t>
      </w:r>
      <w:bookmarkEnd w:id="12"/>
      <w:bookmarkEnd w:id="13"/>
      <w:bookmarkEnd w:id="14"/>
      <w:bookmarkEnd w:id="15"/>
    </w:p>
    <w:tbl>
      <w:tblPr>
        <w:tblW w:w="10087" w:type="dxa"/>
        <w:jc w:val="center"/>
        <w:tblLayout w:type="fixed"/>
        <w:tblCellMar>
          <w:left w:w="115" w:type="dxa"/>
          <w:right w:w="115" w:type="dxa"/>
        </w:tblCellMar>
        <w:tblLook w:val="0000"/>
      </w:tblPr>
      <w:tblGrid>
        <w:gridCol w:w="2161"/>
        <w:gridCol w:w="7926"/>
      </w:tblGrid>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rPr>
              <w:t>[E.164]</w:t>
            </w:r>
          </w:p>
        </w:tc>
        <w:tc>
          <w:tcPr>
            <w:tcW w:w="7926" w:type="dxa"/>
          </w:tcPr>
          <w:p w:rsidR="00572742" w:rsidRPr="00642C60" w:rsidRDefault="00572742" w:rsidP="00572742">
            <w:pPr>
              <w:pStyle w:val="CommentSubject"/>
              <w:spacing w:before="60" w:after="60"/>
              <w:rPr>
                <w:b w:val="0"/>
                <w:sz w:val="18"/>
              </w:rPr>
            </w:pPr>
            <w:r w:rsidRPr="00642C60">
              <w:rPr>
                <w:b w:val="0"/>
                <w:sz w:val="18"/>
              </w:rPr>
              <w:t>ITU-T Rec. E.164: The international public telecommunication numbering plan, (11/2010)</w:t>
            </w:r>
          </w:p>
        </w:tc>
      </w:tr>
      <w:tr w:rsidR="00572742" w:rsidRPr="00642C60" w:rsidTr="00572742">
        <w:trPr>
          <w:jc w:val="center"/>
        </w:trPr>
        <w:tc>
          <w:tcPr>
            <w:tcW w:w="2161" w:type="dxa"/>
          </w:tcPr>
          <w:p w:rsidR="00572742" w:rsidRDefault="00572742" w:rsidP="00572742">
            <w:pPr>
              <w:pStyle w:val="RefLabel"/>
            </w:pPr>
            <w:r w:rsidRPr="006562F6">
              <w:t>[RFC2119]</w:t>
            </w:r>
          </w:p>
        </w:tc>
        <w:tc>
          <w:tcPr>
            <w:tcW w:w="7926" w:type="dxa"/>
          </w:tcPr>
          <w:p w:rsidR="00572742" w:rsidRDefault="00572742" w:rsidP="00572742">
            <w:pPr>
              <w:pStyle w:val="RefDesc"/>
            </w:pPr>
            <w:r w:rsidRPr="006562F6">
              <w:t xml:space="preserve">“Key words for use in RFCs to Indicate Requirement Levels”, S. </w:t>
            </w:r>
            <w:proofErr w:type="spellStart"/>
            <w:r w:rsidRPr="006562F6">
              <w:t>Bradner</w:t>
            </w:r>
            <w:proofErr w:type="spellEnd"/>
            <w:r w:rsidRPr="006562F6">
              <w:t xml:space="preserve">, March 1997, </w:t>
            </w:r>
            <w:hyperlink r:id="rId11" w:history="1">
              <w:r w:rsidRPr="006562F6">
                <w:rPr>
                  <w:rStyle w:val="Hyperlink"/>
                  <w:lang w:val="en-GB"/>
                </w:rPr>
                <w:t>URL:http://www.ietf.org/rfc/rfc2119.txt</w:t>
              </w:r>
            </w:hyperlink>
          </w:p>
        </w:tc>
      </w:tr>
      <w:tr w:rsidR="000267D9" w:rsidRPr="00642C60" w:rsidTr="00572742">
        <w:trPr>
          <w:jc w:val="center"/>
        </w:trPr>
        <w:tc>
          <w:tcPr>
            <w:tcW w:w="2161" w:type="dxa"/>
          </w:tcPr>
          <w:p w:rsidR="000267D9" w:rsidRPr="006562F6" w:rsidRDefault="000267D9" w:rsidP="00572742">
            <w:pPr>
              <w:pStyle w:val="RefLabel"/>
            </w:pPr>
            <w:r w:rsidRPr="000267D9">
              <w:t>[</w:t>
            </w:r>
            <w:bookmarkStart w:id="16" w:name="oma_cpm_stor"/>
            <w:r w:rsidRPr="000267D9">
              <w:t>OMA-CPM-TS-MSGSTOR</w:t>
            </w:r>
            <w:bookmarkEnd w:id="16"/>
            <w:r w:rsidRPr="000267D9">
              <w:t>]</w:t>
            </w:r>
          </w:p>
        </w:tc>
        <w:tc>
          <w:tcPr>
            <w:tcW w:w="7926" w:type="dxa"/>
          </w:tcPr>
          <w:p w:rsidR="000267D9" w:rsidRPr="006562F6" w:rsidRDefault="000267D9" w:rsidP="00572742">
            <w:pPr>
              <w:pStyle w:val="RefDesc"/>
            </w:pPr>
            <w:r w:rsidRPr="000267D9">
              <w:t xml:space="preserve">“CPM Message Storage”, Open Mobile Alliance™, OMA-TS-CPM_MessageStorage-V1_0, </w:t>
            </w:r>
            <w:hyperlink r:id="rId12" w:history="1">
              <w:r w:rsidRPr="007B1ED0">
                <w:rPr>
                  <w:rStyle w:val="Hyperlink"/>
                </w:rPr>
                <w:t>URL:http://www.openmobilealliance.org/</w:t>
              </w:r>
            </w:hyperlink>
          </w:p>
        </w:tc>
      </w:tr>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lang w:val="en-GB"/>
              </w:rPr>
              <w:t>[</w:t>
            </w:r>
            <w:bookmarkStart w:id="17" w:name="oma_prvcy"/>
            <w:r w:rsidRPr="00642C60">
              <w:rPr>
                <w:sz w:val="18"/>
                <w:lang w:val="en-GB"/>
              </w:rPr>
              <w:t>OMA Privacy RD</w:t>
            </w:r>
            <w:bookmarkEnd w:id="17"/>
            <w:r w:rsidRPr="00642C60">
              <w:rPr>
                <w:sz w:val="18"/>
                <w:lang w:val="en-GB"/>
              </w:rPr>
              <w:t>]</w:t>
            </w:r>
          </w:p>
        </w:tc>
        <w:tc>
          <w:tcPr>
            <w:tcW w:w="7926" w:type="dxa"/>
          </w:tcPr>
          <w:p w:rsidR="00572742" w:rsidRPr="00642C60" w:rsidRDefault="00572742" w:rsidP="00572742">
            <w:pPr>
              <w:pStyle w:val="CommentSubject"/>
              <w:spacing w:before="60" w:after="60"/>
              <w:rPr>
                <w:b w:val="0"/>
                <w:sz w:val="18"/>
              </w:rPr>
            </w:pPr>
            <w:r w:rsidRPr="00642C60">
              <w:rPr>
                <w:b w:val="0"/>
                <w:sz w:val="18"/>
                <w:lang w:val="en-GB"/>
              </w:rPr>
              <w:t>“Privacy Requirements for Mobile Services”, Open Mobile Alliance™, OMA-RD-Privacy-V1_0,</w:t>
            </w:r>
            <w:r w:rsidRPr="00642C60">
              <w:rPr>
                <w:b w:val="0"/>
                <w:sz w:val="18"/>
                <w:lang w:val="en-GB"/>
              </w:rPr>
              <w:br/>
            </w:r>
            <w:r w:rsidRPr="00642C60">
              <w:rPr>
                <w:b w:val="0"/>
                <w:sz w:val="18"/>
              </w:rPr>
              <w:t xml:space="preserve">URL: </w:t>
            </w:r>
            <w:hyperlink r:id="rId13" w:history="1">
              <w:r w:rsidRPr="00642C60">
                <w:rPr>
                  <w:rStyle w:val="Hyperlink"/>
                  <w:b w:val="0"/>
                  <w:sz w:val="18"/>
                  <w:lang w:val="en-GB"/>
                </w:rPr>
                <w:t>http://www.openmobilealliance.org/</w:t>
              </w:r>
            </w:hyperlink>
          </w:p>
        </w:tc>
      </w:tr>
      <w:tr w:rsidR="00572742" w:rsidRPr="006562F6" w:rsidTr="00572742">
        <w:trPr>
          <w:jc w:val="center"/>
        </w:trPr>
        <w:tc>
          <w:tcPr>
            <w:tcW w:w="2161" w:type="dxa"/>
          </w:tcPr>
          <w:p w:rsidR="00572742" w:rsidRPr="00F434DB" w:rsidRDefault="00572742" w:rsidP="00572742">
            <w:pPr>
              <w:pStyle w:val="RefLabel"/>
            </w:pPr>
            <w:r>
              <w:t>[</w:t>
            </w:r>
            <w:smartTag w:uri="urn:schemas-microsoft-com:office:smarttags" w:element="Street">
              <w:smartTag w:uri="urn:schemas-microsoft-com:office:smarttags" w:element="address">
                <w:r>
                  <w:t>OMA CBUS RD</w:t>
                </w:r>
              </w:smartTag>
            </w:smartTag>
            <w:r>
              <w:t xml:space="preserve"> 1.0]</w:t>
            </w:r>
          </w:p>
        </w:tc>
        <w:tc>
          <w:tcPr>
            <w:tcW w:w="7926" w:type="dxa"/>
          </w:tcPr>
          <w:p w:rsidR="00572742" w:rsidRDefault="00572742" w:rsidP="00572742">
            <w:pPr>
              <w:pStyle w:val="RefDesc"/>
            </w:pPr>
            <w:r w:rsidRPr="000455F8">
              <w:t xml:space="preserve">“Condition Based URIs Selection Requirements”, Version 1.0, </w:t>
            </w:r>
            <w:r w:rsidRPr="00F434DB">
              <w:t>Open Mobile Alliance™,</w:t>
            </w:r>
            <w:r w:rsidRPr="000455F8">
              <w:t xml:space="preserve"> </w:t>
            </w:r>
            <w:r w:rsidRPr="000455F8">
              <w:br/>
            </w:r>
            <w:r>
              <w:t>OMA-RD-CBUS</w:t>
            </w:r>
            <w:r w:rsidRPr="00F434DB">
              <w:t>-V1_0</w:t>
            </w:r>
            <w:r w:rsidRPr="000455F8">
              <w:t xml:space="preserve">, </w:t>
            </w:r>
            <w:r w:rsidRPr="000455F8">
              <w:br/>
            </w:r>
            <w:r w:rsidRPr="00F434DB">
              <w:rPr>
                <w:snapToGrid/>
              </w:rPr>
              <w:t xml:space="preserve">URL: </w:t>
            </w:r>
            <w:hyperlink r:id="rId14" w:history="1">
              <w:r w:rsidRPr="00F434DB">
                <w:rPr>
                  <w:rStyle w:val="Hyperlink"/>
                  <w:lang w:val="en-GB"/>
                </w:rPr>
                <w:t>http://www.openmobilealliance.org/</w:t>
              </w:r>
            </w:hyperlink>
          </w:p>
          <w:p w:rsidR="00572742" w:rsidRPr="00F434DB" w:rsidRDefault="00572742" w:rsidP="00572742">
            <w:pPr>
              <w:pStyle w:val="RefDesc"/>
              <w:rPr>
                <w:snapToGrid/>
              </w:rPr>
            </w:pPr>
            <w:r>
              <w:t xml:space="preserve">NOTE: </w:t>
            </w:r>
            <w:r w:rsidRPr="000730A5">
              <w:t>This is a draft document</w:t>
            </w:r>
            <w:r w:rsidRPr="00FA1EB2">
              <w:t>.</w:t>
            </w:r>
          </w:p>
        </w:tc>
      </w:tr>
      <w:tr w:rsidR="00572742" w:rsidRPr="006562F6" w:rsidTr="00572742">
        <w:trPr>
          <w:jc w:val="center"/>
        </w:trPr>
        <w:tc>
          <w:tcPr>
            <w:tcW w:w="2161" w:type="dxa"/>
          </w:tcPr>
          <w:p w:rsidR="00572742" w:rsidRPr="00F434DB" w:rsidRDefault="00572742" w:rsidP="00572742">
            <w:pPr>
              <w:pStyle w:val="RefLabel"/>
            </w:pPr>
            <w:r w:rsidRPr="00F434DB">
              <w:t>[</w:t>
            </w:r>
            <w:bookmarkStart w:id="18" w:name="oma_rd_1_0"/>
            <w:smartTag w:uri="urn:schemas-microsoft-com:office:smarttags" w:element="Street">
              <w:smartTag w:uri="urn:schemas-microsoft-com:office:smarttags" w:element="address">
                <w:r w:rsidRPr="00F434DB">
                  <w:t>OMA PoC RD</w:t>
                </w:r>
              </w:smartTag>
            </w:smartTag>
            <w:r w:rsidRPr="00F434DB">
              <w:t xml:space="preserve"> 1.0</w:t>
            </w:r>
            <w:bookmarkEnd w:id="18"/>
            <w:r w:rsidRPr="00F434DB">
              <w:t>]</w:t>
            </w:r>
          </w:p>
        </w:tc>
        <w:tc>
          <w:tcPr>
            <w:tcW w:w="7926" w:type="dxa"/>
          </w:tcPr>
          <w:p w:rsidR="00572742" w:rsidRPr="00F434DB" w:rsidRDefault="00572742" w:rsidP="00572742">
            <w:pPr>
              <w:pStyle w:val="RefDesc"/>
            </w:pPr>
            <w:r w:rsidRPr="00F434DB">
              <w:rPr>
                <w:snapToGrid/>
              </w:rPr>
              <w:t xml:space="preserve">“Push to Talk over Cellular Requirements”, Version 1.0,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rsidRPr="00F434DB">
              <w:t>OMA-RD-PoC-V1_0</w:t>
            </w:r>
            <w:r w:rsidRPr="00F434DB">
              <w:rPr>
                <w:snapToGrid/>
              </w:rPr>
              <w:t xml:space="preserve">, </w:t>
            </w:r>
            <w:r w:rsidRPr="00F434DB">
              <w:rPr>
                <w:snapToGrid/>
              </w:rPr>
              <w:br/>
              <w:t xml:space="preserve">URL: </w:t>
            </w:r>
            <w:hyperlink r:id="rId15"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rsidRPr="00F434DB">
              <w:t>[</w:t>
            </w:r>
            <w:bookmarkStart w:id="19" w:name="oma_rd_2_0"/>
            <w:smartTag w:uri="urn:schemas-microsoft-com:office:smarttags" w:element="Street">
              <w:smartTag w:uri="urn:schemas-microsoft-com:office:smarttags" w:element="address">
                <w:r w:rsidRPr="00F434DB">
                  <w:t>OMA PoC RD</w:t>
                </w:r>
              </w:smartTag>
            </w:smartTag>
            <w:r>
              <w:t xml:space="preserve"> 2.0</w:t>
            </w:r>
            <w:bookmarkEnd w:id="19"/>
            <w:r w:rsidRPr="00F434DB">
              <w:t>]</w:t>
            </w:r>
          </w:p>
        </w:tc>
        <w:tc>
          <w:tcPr>
            <w:tcW w:w="7926" w:type="dxa"/>
          </w:tcPr>
          <w:p w:rsidR="00572742" w:rsidRPr="00F434DB" w:rsidRDefault="00572742" w:rsidP="00572742">
            <w:pPr>
              <w:pStyle w:val="RefDesc"/>
            </w:pPr>
            <w:r w:rsidRPr="00F434DB">
              <w:rPr>
                <w:snapToGrid/>
              </w:rPr>
              <w:t>“Push to Talk over C</w:t>
            </w:r>
            <w:r>
              <w:rPr>
                <w:snapToGrid/>
              </w:rPr>
              <w:t>ellular Requirements”, Version 2</w:t>
            </w:r>
            <w:r w:rsidRPr="00F434DB">
              <w:rPr>
                <w:snapToGrid/>
              </w:rPr>
              <w:t xml:space="preserve">.0,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w:t>
            </w:r>
            <w:r w:rsidRPr="00F434DB">
              <w:t>_0</w:t>
            </w:r>
            <w:r w:rsidRPr="00F434DB">
              <w:rPr>
                <w:snapToGrid/>
              </w:rPr>
              <w:t xml:space="preserve">, </w:t>
            </w:r>
            <w:r w:rsidRPr="00F434DB">
              <w:rPr>
                <w:snapToGrid/>
              </w:rPr>
              <w:br/>
              <w:t xml:space="preserve">URL: </w:t>
            </w:r>
            <w:hyperlink r:id="rId16"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t>[</w:t>
            </w:r>
            <w:bookmarkStart w:id="20" w:name="oma_rd_2_1"/>
            <w:r>
              <w:t>OMA PoC RD 2.1</w:t>
            </w:r>
            <w:bookmarkEnd w:id="20"/>
            <w:r>
              <w:t>]</w:t>
            </w:r>
          </w:p>
        </w:tc>
        <w:tc>
          <w:tcPr>
            <w:tcW w:w="7926" w:type="dxa"/>
          </w:tcPr>
          <w:p w:rsidR="00572742" w:rsidRPr="00F434DB" w:rsidRDefault="00572742" w:rsidP="00572742">
            <w:pPr>
              <w:pStyle w:val="RefDesc"/>
              <w:rPr>
                <w:snapToGrid/>
              </w:rPr>
            </w:pPr>
            <w:r w:rsidRPr="00F434DB">
              <w:rPr>
                <w:snapToGrid/>
              </w:rPr>
              <w:t>“Push to Talk over C</w:t>
            </w:r>
            <w:r>
              <w:rPr>
                <w:snapToGrid/>
              </w:rPr>
              <w:t>ellular Requirements”, Version 2.1</w:t>
            </w:r>
            <w:r w:rsidRPr="00F434DB">
              <w:rPr>
                <w:snapToGrid/>
              </w:rPr>
              <w:t xml:space="preserve">,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OMA-RD-PoC-V2_1</w:t>
            </w:r>
            <w:r w:rsidRPr="00F434DB">
              <w:rPr>
                <w:snapToGrid/>
              </w:rPr>
              <w:t xml:space="preserve">, </w:t>
            </w:r>
            <w:r w:rsidRPr="00F434DB">
              <w:rPr>
                <w:snapToGrid/>
              </w:rPr>
              <w:br/>
              <w:t xml:space="preserve">URL: </w:t>
            </w:r>
            <w:hyperlink r:id="rId17" w:history="1">
              <w:r w:rsidRPr="00F434DB">
                <w:rPr>
                  <w:rStyle w:val="Hyperlink"/>
                  <w:lang w:val="en-GB"/>
                </w:rPr>
                <w:t>http://www.openmobilealliance.org/</w:t>
              </w:r>
            </w:hyperlink>
          </w:p>
        </w:tc>
      </w:tr>
      <w:tr w:rsidR="00A96C2C" w:rsidRPr="006562F6" w:rsidTr="00572742">
        <w:trPr>
          <w:jc w:val="center"/>
        </w:trPr>
        <w:tc>
          <w:tcPr>
            <w:tcW w:w="2161" w:type="dxa"/>
          </w:tcPr>
          <w:p w:rsidR="00A96C2C" w:rsidRDefault="00A96C2C" w:rsidP="00572742">
            <w:pPr>
              <w:pStyle w:val="RefLabel"/>
            </w:pPr>
            <w:r>
              <w:t>[</w:t>
            </w:r>
            <w:bookmarkStart w:id="21" w:name="OLE_LINK1"/>
            <w:bookmarkStart w:id="22" w:name="test_ref1"/>
            <w:r>
              <w:t>OMA PoC ETS CON 1.0</w:t>
            </w:r>
            <w:bookmarkEnd w:id="21"/>
            <w:bookmarkEnd w:id="22"/>
            <w:r>
              <w:t>]</w:t>
            </w:r>
          </w:p>
        </w:tc>
        <w:tc>
          <w:tcPr>
            <w:tcW w:w="7926" w:type="dxa"/>
          </w:tcPr>
          <w:p w:rsidR="00A96C2C" w:rsidRPr="00F434DB" w:rsidRDefault="00A96C2C" w:rsidP="00572742">
            <w:pPr>
              <w:pStyle w:val="RefDesc"/>
              <w:rPr>
                <w:snapToGrid/>
              </w:rPr>
            </w:pPr>
            <w:r w:rsidRPr="00F434DB">
              <w:rPr>
                <w:snapToGrid/>
              </w:rPr>
              <w:t>“</w:t>
            </w:r>
            <w:r>
              <w:t>Enabler Test Specification (Conformance) for PoC</w:t>
            </w:r>
            <w:r>
              <w:rPr>
                <w:snapToGrid/>
              </w:rPr>
              <w:t>”, Version 1.0</w:t>
            </w:r>
            <w:r w:rsidRPr="00F434DB">
              <w:rPr>
                <w:snapToGrid/>
              </w:rPr>
              <w:t xml:space="preserve">, </w:t>
            </w:r>
            <w:r w:rsidRPr="007C3D85">
              <w:rPr>
                <w:snapToGrid/>
              </w:rPr>
              <w:t>Open Mobile Alliance™,</w:t>
            </w:r>
            <w:r w:rsidRPr="00F434DB">
              <w:rPr>
                <w:snapToGrid/>
              </w:rPr>
              <w:t xml:space="preserve"> </w:t>
            </w:r>
            <w:r w:rsidRPr="00F434DB">
              <w:rPr>
                <w:snapToGrid/>
              </w:rPr>
              <w:br/>
            </w:r>
            <w:r>
              <w:t>OMA-ETS-PoC_CON-V1_0</w:t>
            </w:r>
            <w:r w:rsidRPr="00F434DB">
              <w:rPr>
                <w:snapToGrid/>
              </w:rPr>
              <w:t xml:space="preserve">, </w:t>
            </w:r>
            <w:r w:rsidRPr="00F434DB">
              <w:rPr>
                <w:snapToGrid/>
              </w:rPr>
              <w:br/>
              <w:t xml:space="preserve">URL: </w:t>
            </w:r>
            <w:hyperlink r:id="rId18" w:history="1">
              <w:r w:rsidRPr="007C3D85">
                <w:rPr>
                  <w:rStyle w:val="Hyperlink"/>
                  <w:snapToGrid/>
                </w:rPr>
                <w:t>http://www.openmobilealliance.org/</w:t>
              </w:r>
            </w:hyperlink>
          </w:p>
        </w:tc>
      </w:tr>
      <w:tr w:rsidR="00A96C2C" w:rsidRPr="006562F6" w:rsidTr="00572742">
        <w:trPr>
          <w:jc w:val="center"/>
        </w:trPr>
        <w:tc>
          <w:tcPr>
            <w:tcW w:w="2161" w:type="dxa"/>
          </w:tcPr>
          <w:p w:rsidR="00A96C2C" w:rsidRDefault="00A96C2C" w:rsidP="00572742">
            <w:pPr>
              <w:pStyle w:val="RefLabel"/>
            </w:pPr>
            <w:r>
              <w:t>[</w:t>
            </w:r>
            <w:bookmarkStart w:id="23" w:name="test_ref2"/>
            <w:r>
              <w:t>OMA PoC ETS INT 2.0</w:t>
            </w:r>
            <w:bookmarkEnd w:id="23"/>
            <w:r>
              <w:t>]</w:t>
            </w:r>
          </w:p>
        </w:tc>
        <w:tc>
          <w:tcPr>
            <w:tcW w:w="7926" w:type="dxa"/>
          </w:tcPr>
          <w:p w:rsidR="00A96C2C" w:rsidRPr="00F434DB" w:rsidRDefault="00A96C2C" w:rsidP="00572742">
            <w:pPr>
              <w:pStyle w:val="RefDesc"/>
              <w:rPr>
                <w:snapToGrid/>
              </w:rPr>
            </w:pPr>
            <w:r w:rsidRPr="00F434DB">
              <w:rPr>
                <w:snapToGrid/>
              </w:rPr>
              <w:t>“</w:t>
            </w:r>
            <w:r>
              <w:rPr>
                <w:snapToGrid/>
              </w:rPr>
              <w:t>Enabler Test Specification for PoC”, Version 2.0</w:t>
            </w:r>
            <w:r w:rsidRPr="00F434DB">
              <w:rPr>
                <w:snapToGrid/>
              </w:rPr>
              <w:t xml:space="preserve">, </w:t>
            </w:r>
            <w:r w:rsidRPr="002104BF">
              <w:rPr>
                <w:snapToGrid/>
              </w:rPr>
              <w:t>Open Mobile Alliance™,</w:t>
            </w:r>
            <w:r w:rsidRPr="00F434DB">
              <w:rPr>
                <w:snapToGrid/>
              </w:rPr>
              <w:t xml:space="preserve"> </w:t>
            </w:r>
            <w:r w:rsidRPr="00F434DB">
              <w:rPr>
                <w:snapToGrid/>
              </w:rPr>
              <w:br/>
            </w:r>
            <w:r w:rsidRPr="001D5678">
              <w:rPr>
                <w:rStyle w:val="ZDONTMODIFY"/>
                <w:lang w:val="fr-FR"/>
              </w:rPr>
              <w:t>OMA-ETS-</w:t>
            </w:r>
            <w:r>
              <w:rPr>
                <w:rStyle w:val="ZREGNAME"/>
                <w:lang w:val="fr-FR"/>
              </w:rPr>
              <w:t>PoC</w:t>
            </w:r>
            <w:r>
              <w:rPr>
                <w:rStyle w:val="ZDONTMODIFY"/>
                <w:lang w:val="fr-FR"/>
              </w:rPr>
              <w:t>-V2_0</w:t>
            </w:r>
            <w:r w:rsidRPr="00F434DB">
              <w:rPr>
                <w:snapToGrid/>
              </w:rPr>
              <w:t xml:space="preserve">, </w:t>
            </w:r>
            <w:r w:rsidRPr="00F434DB">
              <w:rPr>
                <w:snapToGrid/>
              </w:rPr>
              <w:br/>
              <w:t xml:space="preserve">URL: </w:t>
            </w:r>
            <w:hyperlink r:id="rId19" w:history="1">
              <w:r w:rsidRPr="002104BF">
                <w:rPr>
                  <w:rStyle w:val="Hyperlink"/>
                  <w:snapToGrid/>
                </w:rPr>
                <w:t>http://www.openmobilealliance.org/</w:t>
              </w:r>
            </w:hyperlink>
          </w:p>
        </w:tc>
      </w:tr>
      <w:tr w:rsidR="00A96C2C" w:rsidRPr="006562F6" w:rsidTr="00572742">
        <w:trPr>
          <w:jc w:val="center"/>
        </w:trPr>
        <w:tc>
          <w:tcPr>
            <w:tcW w:w="2161" w:type="dxa"/>
          </w:tcPr>
          <w:p w:rsidR="00A96C2C" w:rsidRDefault="00A96C2C" w:rsidP="00572742">
            <w:pPr>
              <w:pStyle w:val="RefLabel"/>
            </w:pPr>
            <w:r>
              <w:t>[</w:t>
            </w:r>
            <w:bookmarkStart w:id="24" w:name="test_ref3"/>
            <w:r>
              <w:t>OMA PoC ETS INT 2.1</w:t>
            </w:r>
            <w:bookmarkEnd w:id="24"/>
            <w:r>
              <w:t>]</w:t>
            </w:r>
          </w:p>
        </w:tc>
        <w:tc>
          <w:tcPr>
            <w:tcW w:w="7926" w:type="dxa"/>
          </w:tcPr>
          <w:p w:rsidR="00A96C2C" w:rsidRPr="00F434DB" w:rsidRDefault="00427C32" w:rsidP="00572742">
            <w:pPr>
              <w:pStyle w:val="RefDesc"/>
              <w:rPr>
                <w:snapToGrid/>
              </w:rPr>
            </w:pPr>
            <w:r w:rsidRPr="00F434DB">
              <w:rPr>
                <w:snapToGrid/>
              </w:rPr>
              <w:t>“</w:t>
            </w:r>
            <w:r>
              <w:rPr>
                <w:snapToGrid/>
              </w:rPr>
              <w:t>Enabler Test Specification for PoC”, Version 2.1</w:t>
            </w:r>
            <w:r w:rsidRPr="00F434DB">
              <w:rPr>
                <w:snapToGrid/>
              </w:rPr>
              <w:t xml:space="preserve">, </w:t>
            </w:r>
            <w:r w:rsidRPr="00A3429F">
              <w:rPr>
                <w:snapToGrid/>
              </w:rPr>
              <w:t>Open Mobile Alliance™,</w:t>
            </w:r>
            <w:r w:rsidRPr="00F434DB">
              <w:rPr>
                <w:snapToGrid/>
              </w:rPr>
              <w:t xml:space="preserve"> </w:t>
            </w:r>
            <w:r w:rsidRPr="00F434DB">
              <w:rPr>
                <w:snapToGrid/>
              </w:rPr>
              <w:br/>
            </w:r>
            <w:r w:rsidRPr="001D5678">
              <w:rPr>
                <w:rStyle w:val="ZDONTMODIFY"/>
                <w:lang w:val="fr-FR"/>
              </w:rPr>
              <w:t>OMA-ETS-</w:t>
            </w:r>
            <w:r>
              <w:rPr>
                <w:rStyle w:val="ZREGNAME"/>
                <w:lang w:val="fr-FR"/>
              </w:rPr>
              <w:t>PoC</w:t>
            </w:r>
            <w:r>
              <w:rPr>
                <w:rStyle w:val="ZDONTMODIFY"/>
                <w:lang w:val="fr-FR"/>
              </w:rPr>
              <w:t>-V2_1</w:t>
            </w:r>
            <w:r w:rsidRPr="00F434DB">
              <w:rPr>
                <w:snapToGrid/>
              </w:rPr>
              <w:t xml:space="preserve">, </w:t>
            </w:r>
            <w:r w:rsidRPr="00F434DB">
              <w:rPr>
                <w:snapToGrid/>
              </w:rPr>
              <w:br/>
              <w:t xml:space="preserve">URL: </w:t>
            </w:r>
            <w:hyperlink r:id="rId20" w:history="1">
              <w:r w:rsidRPr="00A3429F">
                <w:rPr>
                  <w:rStyle w:val="Hyperlink"/>
                  <w:snapToGrid/>
                </w:rPr>
                <w:t>http://www.openmobilealliance.org/</w:t>
              </w:r>
            </w:hyperlink>
          </w:p>
        </w:tc>
      </w:tr>
    </w:tbl>
    <w:p w:rsidR="00542653" w:rsidRDefault="00BA18D0">
      <w:pPr>
        <w:pStyle w:val="Heading2"/>
      </w:pPr>
      <w:bookmarkStart w:id="25" w:name="_Toc196557485"/>
      <w:bookmarkStart w:id="26" w:name="_Toc384822363"/>
      <w:bookmarkStart w:id="27" w:name="_Toc386491790"/>
      <w:bookmarkStart w:id="28" w:name="_Toc392796463"/>
      <w:r w:rsidRPr="006562F6">
        <w:t>Informative References</w:t>
      </w:r>
      <w:bookmarkEnd w:id="25"/>
      <w:bookmarkEnd w:id="26"/>
      <w:bookmarkEnd w:id="27"/>
      <w:bookmarkEnd w:id="28"/>
    </w:p>
    <w:tbl>
      <w:tblPr>
        <w:tblW w:w="0" w:type="auto"/>
        <w:jc w:val="center"/>
        <w:tblLayout w:type="fixed"/>
        <w:tblLook w:val="0000"/>
      </w:tblPr>
      <w:tblGrid>
        <w:gridCol w:w="2160"/>
        <w:gridCol w:w="7920"/>
      </w:tblGrid>
      <w:tr w:rsidR="00572742" w:rsidRPr="000F7A55" w:rsidTr="00572742">
        <w:trPr>
          <w:jc w:val="center"/>
        </w:trPr>
        <w:tc>
          <w:tcPr>
            <w:tcW w:w="2160" w:type="dxa"/>
          </w:tcPr>
          <w:p w:rsidR="00572742" w:rsidRPr="000F7A55" w:rsidRDefault="00572742" w:rsidP="00572742">
            <w:pPr>
              <w:pStyle w:val="Caption"/>
              <w:spacing w:before="60" w:after="60"/>
              <w:jc w:val="left"/>
              <w:rPr>
                <w:noProof/>
                <w:sz w:val="18"/>
              </w:rPr>
            </w:pPr>
            <w:r w:rsidRPr="000F7A55">
              <w:rPr>
                <w:noProof/>
                <w:sz w:val="18"/>
              </w:rPr>
              <w:t>[PEEM]</w:t>
            </w:r>
          </w:p>
        </w:tc>
        <w:tc>
          <w:tcPr>
            <w:tcW w:w="7920" w:type="dxa"/>
          </w:tcPr>
          <w:p w:rsidR="00572742" w:rsidRPr="000F7A55" w:rsidRDefault="00572742" w:rsidP="00572742">
            <w:pPr>
              <w:pStyle w:val="ReferenceEntry"/>
              <w:spacing w:before="60" w:after="60"/>
              <w:rPr>
                <w:noProof/>
                <w:sz w:val="18"/>
              </w:rPr>
            </w:pPr>
            <w:r w:rsidRPr="000F7A55">
              <w:rPr>
                <w:noProof/>
                <w:sz w:val="18"/>
              </w:rPr>
              <w:t xml:space="preserve">“Policy Evaluation, Enforcement and Management Requirements”, Version 1.0, Open Mobile Alliance™, </w:t>
            </w:r>
            <w:r w:rsidRPr="000F7A55">
              <w:rPr>
                <w:rStyle w:val="ZDONTMODIFY"/>
                <w:noProof/>
                <w:sz w:val="18"/>
              </w:rPr>
              <w:t>OMA-RD-</w:t>
            </w:r>
            <w:r w:rsidRPr="000F7A55">
              <w:rPr>
                <w:noProof/>
                <w:sz w:val="18"/>
              </w:rPr>
              <w:t>Policy-Evaluation-Enforcement-Management</w:t>
            </w:r>
            <w:r w:rsidRPr="000F7A55">
              <w:rPr>
                <w:rStyle w:val="ZDONTMODIFY"/>
                <w:noProof/>
                <w:sz w:val="18"/>
              </w:rPr>
              <w:t>-V1_0</w:t>
            </w:r>
            <w:r w:rsidRPr="000F7A55">
              <w:rPr>
                <w:rStyle w:val="ZDONTMODIFY"/>
                <w:noProof/>
                <w:sz w:val="18"/>
              </w:rPr>
              <w:br/>
            </w:r>
            <w:r w:rsidRPr="000F7A55">
              <w:rPr>
                <w:noProof/>
                <w:sz w:val="18"/>
              </w:rPr>
              <w:t xml:space="preserve">URL: </w:t>
            </w:r>
            <w:hyperlink r:id="rId21" w:history="1">
              <w:r w:rsidRPr="000F7A55">
                <w:rPr>
                  <w:rStyle w:val="Hyperlink"/>
                  <w:noProof/>
                  <w:sz w:val="18"/>
                </w:rPr>
                <w:t>http://www.openmobilealliance.org/</w:t>
              </w:r>
            </w:hyperlink>
          </w:p>
        </w:tc>
      </w:tr>
      <w:tr w:rsidR="00572742" w:rsidRPr="000F7A55" w:rsidTr="00572742">
        <w:trPr>
          <w:jc w:val="center"/>
        </w:trPr>
        <w:tc>
          <w:tcPr>
            <w:tcW w:w="2160" w:type="dxa"/>
          </w:tcPr>
          <w:p w:rsidR="00572742" w:rsidRPr="000F7A55" w:rsidRDefault="00572742" w:rsidP="00572742">
            <w:pPr>
              <w:pStyle w:val="Caption"/>
              <w:spacing w:before="60" w:after="60"/>
              <w:jc w:val="left"/>
              <w:rPr>
                <w:sz w:val="18"/>
              </w:rPr>
            </w:pPr>
            <w:r w:rsidRPr="000F7A55">
              <w:rPr>
                <w:sz w:val="18"/>
              </w:rPr>
              <w:t>[OMA DICT]</w:t>
            </w:r>
          </w:p>
        </w:tc>
        <w:tc>
          <w:tcPr>
            <w:tcW w:w="7920" w:type="dxa"/>
          </w:tcPr>
          <w:p w:rsidR="00572742" w:rsidRPr="000F7A55" w:rsidRDefault="00572742" w:rsidP="00572742">
            <w:pPr>
              <w:pStyle w:val="ReferenceEntry"/>
              <w:spacing w:before="60" w:after="60"/>
              <w:rPr>
                <w:sz w:val="18"/>
              </w:rPr>
            </w:pPr>
            <w:r w:rsidRPr="000F7A55">
              <w:rPr>
                <w:sz w:val="18"/>
              </w:rPr>
              <w:t>“Dictionary for OMA Specifications”, Version 2.9, Open Mobile Alliance™,</w:t>
            </w:r>
            <w:r w:rsidRPr="000F7A55">
              <w:rPr>
                <w:sz w:val="18"/>
              </w:rPr>
              <w:br/>
              <w:t>OMA-ORG-Dictionary-V2_9,</w:t>
            </w:r>
            <w:r w:rsidRPr="000F7A55">
              <w:rPr>
                <w:sz w:val="18"/>
              </w:rPr>
              <w:br/>
              <w:t xml:space="preserve"> </w:t>
            </w:r>
            <w:r w:rsidRPr="000F7A55">
              <w:rPr>
                <w:sz w:val="18"/>
                <w:lang w:val="sv-SE"/>
              </w:rPr>
              <w:t xml:space="preserve">URL: </w:t>
            </w:r>
            <w:r w:rsidR="002F2BB1">
              <w:fldChar w:fldCharType="begin"/>
            </w:r>
            <w:r w:rsidR="00A31F4D">
              <w:instrText>HYPERLINK "http://www.openmobilealliance.org/"</w:instrText>
            </w:r>
            <w:r w:rsidR="002F2BB1">
              <w:fldChar w:fldCharType="separate"/>
            </w:r>
            <w:r w:rsidRPr="000F7A55">
              <w:rPr>
                <w:rStyle w:val="Hyperlink"/>
                <w:sz w:val="18"/>
              </w:rPr>
              <w:t>http://www.openmobilealliance.org/</w:t>
            </w:r>
            <w:r w:rsidR="002F2BB1">
              <w:fldChar w:fldCharType="end"/>
            </w:r>
          </w:p>
        </w:tc>
      </w:tr>
      <w:tr w:rsidR="00572742" w:rsidRPr="006562F6" w:rsidTr="00572742">
        <w:trPr>
          <w:jc w:val="center"/>
        </w:trPr>
        <w:tc>
          <w:tcPr>
            <w:tcW w:w="2160" w:type="dxa"/>
          </w:tcPr>
          <w:p w:rsidR="00572742" w:rsidRPr="00F434DB" w:rsidRDefault="00572742" w:rsidP="00572742">
            <w:pPr>
              <w:pStyle w:val="RefLabel"/>
            </w:pPr>
            <w:r w:rsidRPr="00F434DB">
              <w:t>[</w:t>
            </w:r>
            <w:bookmarkStart w:id="29" w:name="tr22950"/>
            <w:r w:rsidRPr="00F434DB">
              <w:t>3GPP TR 22.950</w:t>
            </w:r>
            <w:bookmarkEnd w:id="29"/>
            <w:r w:rsidRPr="00F434DB">
              <w:t xml:space="preserve">] </w:t>
            </w:r>
          </w:p>
        </w:tc>
        <w:tc>
          <w:tcPr>
            <w:tcW w:w="7920" w:type="dxa"/>
          </w:tcPr>
          <w:p w:rsidR="00572742" w:rsidRPr="00F434DB" w:rsidRDefault="008D0450" w:rsidP="00572742">
            <w:pPr>
              <w:pStyle w:val="RefDesc"/>
            </w:pPr>
            <w:r w:rsidRPr="00EF2B71">
              <w:t xml:space="preserve">3GPP TR 22.950, "Priority Service feasibility study ", </w:t>
            </w:r>
            <w:r w:rsidRPr="00EF2B71">
              <w:br/>
              <w:t xml:space="preserve">URL: </w:t>
            </w:r>
            <w:hyperlink r:id="rId22" w:history="1">
              <w:r w:rsidRPr="00EF2B71">
                <w:rPr>
                  <w:rStyle w:val="Hyperlink"/>
                  <w:lang w:val="en-GB"/>
                </w:rPr>
                <w:t>http://www.3gpp.org/ftp/Specs/archive/22_series/22.950/</w:t>
              </w:r>
            </w:hyperlink>
          </w:p>
        </w:tc>
      </w:tr>
      <w:tr w:rsidR="00572742" w:rsidRPr="006562F6" w:rsidTr="00572742">
        <w:trPr>
          <w:jc w:val="center"/>
        </w:trPr>
        <w:tc>
          <w:tcPr>
            <w:tcW w:w="2160" w:type="dxa"/>
          </w:tcPr>
          <w:p w:rsidR="00572742" w:rsidRPr="00F434DB" w:rsidRDefault="00572742" w:rsidP="00572742">
            <w:pPr>
              <w:pStyle w:val="RefLabel"/>
            </w:pPr>
            <w:r w:rsidRPr="00F434DB">
              <w:t>[3GPP TS 23.107]</w:t>
            </w:r>
          </w:p>
        </w:tc>
        <w:tc>
          <w:tcPr>
            <w:tcW w:w="7920" w:type="dxa"/>
          </w:tcPr>
          <w:p w:rsidR="00572742" w:rsidRPr="00F434DB" w:rsidRDefault="00572742" w:rsidP="00572742">
            <w:pPr>
              <w:pStyle w:val="RefDesc"/>
            </w:pPr>
            <w:r w:rsidRPr="00F434DB">
              <w:t>3GPP TS 23.107, “Quality of Service (</w:t>
            </w:r>
            <w:proofErr w:type="spellStart"/>
            <w:r w:rsidRPr="00F434DB">
              <w:t>QoS</w:t>
            </w:r>
            <w:proofErr w:type="spellEnd"/>
            <w:r w:rsidRPr="00F434DB">
              <w:t xml:space="preserve">) concept and architecture”, </w:t>
            </w:r>
            <w:r w:rsidRPr="00F434DB">
              <w:br/>
              <w:t>URL:</w:t>
            </w:r>
            <w:hyperlink r:id="rId23" w:history="1">
              <w:r w:rsidRPr="00DB35FC">
                <w:rPr>
                  <w:rStyle w:val="Hyperlink"/>
                </w:rPr>
                <w:t>http://www.3gpp.org/ftp/Specs/archive/23_series/23.107/</w:t>
              </w:r>
            </w:hyperlink>
          </w:p>
        </w:tc>
      </w:tr>
      <w:tr w:rsidR="00572742" w:rsidRPr="006562F6" w:rsidTr="00572742">
        <w:trPr>
          <w:jc w:val="center"/>
        </w:trPr>
        <w:tc>
          <w:tcPr>
            <w:tcW w:w="2160" w:type="dxa"/>
          </w:tcPr>
          <w:p w:rsidR="00572742" w:rsidRPr="00F434DB" w:rsidRDefault="00572742" w:rsidP="00572742">
            <w:pPr>
              <w:pStyle w:val="RefLabel"/>
            </w:pPr>
            <w:r w:rsidRPr="00F434DB">
              <w:t>[3GPP TS 23.228]</w:t>
            </w:r>
          </w:p>
        </w:tc>
        <w:tc>
          <w:tcPr>
            <w:tcW w:w="7920" w:type="dxa"/>
          </w:tcPr>
          <w:p w:rsidR="00572742" w:rsidRPr="00F434DB" w:rsidRDefault="00572742" w:rsidP="00572742">
            <w:pPr>
              <w:pStyle w:val="RefDesc"/>
            </w:pPr>
            <w:r w:rsidRPr="00F434DB">
              <w:t xml:space="preserve">3GPP TS 23.228, IP Multimedia Subsystem (IMS) Stage 2, </w:t>
            </w:r>
            <w:r w:rsidRPr="00F434DB">
              <w:br/>
              <w:t xml:space="preserve">URL: </w:t>
            </w:r>
            <w:hyperlink r:id="rId24" w:history="1">
              <w:r w:rsidRPr="00F434DB">
                <w:rPr>
                  <w:rStyle w:val="Hyperlink"/>
                  <w:lang w:val="en-GB"/>
                </w:rPr>
                <w:t>http://www.3gpp.org/ftp/Specs/archive/23_series/23.228/</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r w:rsidRPr="00F434DB">
              <w:t xml:space="preserve">[3GPP2 X.P0013.2] </w:t>
            </w:r>
          </w:p>
        </w:tc>
        <w:tc>
          <w:tcPr>
            <w:tcW w:w="7920" w:type="dxa"/>
          </w:tcPr>
          <w:p w:rsidR="00572742" w:rsidRPr="00F434DB" w:rsidRDefault="00572742" w:rsidP="00572742">
            <w:pPr>
              <w:pStyle w:val="RefDesc"/>
            </w:pPr>
            <w:r w:rsidRPr="00F434DB">
              <w:t xml:space="preserve">“All-IP Core Network Multimedia Domain, IP Multimedia Subsystem - Stage </w:t>
            </w:r>
            <w:smartTag w:uri="urn:schemas-microsoft-com:office:smarttags" w:element="chmetcnv">
              <w:smartTagPr>
                <w:attr w:name="UnitName" w:val="”"/>
                <w:attr w:name="SourceValue" w:val="2"/>
                <w:attr w:name="HasSpace" w:val="False"/>
                <w:attr w:name="Negative" w:val="False"/>
                <w:attr w:name="NumberType" w:val="1"/>
                <w:attr w:name="TCSC" w:val="0"/>
              </w:smartTagPr>
              <w:r w:rsidRPr="00F434DB">
                <w:t>2”</w:t>
              </w:r>
            </w:smartTag>
            <w:r w:rsidRPr="00F434DB">
              <w:t xml:space="preserve">, </w:t>
            </w:r>
            <w:r w:rsidRPr="00F434DB">
              <w:br/>
              <w:t xml:space="preserve">URL: </w:t>
            </w:r>
            <w:hyperlink r:id="rId25" w:history="1">
              <w:r w:rsidRPr="00F434DB">
                <w:rPr>
                  <w:rStyle w:val="Hyperlink"/>
                  <w:lang w:val="en-GB"/>
                </w:rPr>
                <w:t>http://www.3gpp2.org/Public_html/specs/X.S0013-002-A_v1.0_051103.pdf</w:t>
              </w:r>
            </w:hyperlink>
          </w:p>
        </w:tc>
      </w:tr>
      <w:tr w:rsidR="00572742" w:rsidRPr="006562F6" w:rsidTr="00572742">
        <w:trPr>
          <w:jc w:val="center"/>
        </w:trPr>
        <w:tc>
          <w:tcPr>
            <w:tcW w:w="2160" w:type="dxa"/>
          </w:tcPr>
          <w:p w:rsidR="00572742" w:rsidRPr="00F434DB" w:rsidRDefault="00572742" w:rsidP="00572742">
            <w:pPr>
              <w:pStyle w:val="RefLabel"/>
            </w:pPr>
            <w:r w:rsidRPr="00F434DB">
              <w:t>[RFC2046]</w:t>
            </w:r>
          </w:p>
        </w:tc>
        <w:tc>
          <w:tcPr>
            <w:tcW w:w="7920" w:type="dxa"/>
          </w:tcPr>
          <w:p w:rsidR="00572742" w:rsidRPr="00F434DB" w:rsidRDefault="00572742" w:rsidP="00572742">
            <w:pPr>
              <w:pStyle w:val="RefDesc"/>
            </w:pPr>
            <w:r w:rsidRPr="00F434DB">
              <w:t>IETF RFC 2046: “Multipurpose Internet Mail Extensions (MIME) Part Two: Media Types”,</w:t>
            </w:r>
            <w:r w:rsidRPr="00F434DB">
              <w:br/>
              <w:t xml:space="preserve">URL: </w:t>
            </w:r>
            <w:hyperlink r:id="rId26" w:history="1">
              <w:r w:rsidRPr="00F434DB">
                <w:rPr>
                  <w:rStyle w:val="Hyperlink"/>
                  <w:lang w:val="en-GB"/>
                </w:rPr>
                <w:t>http://www.ietf.org/rfc/rfc2046.txt</w:t>
              </w:r>
            </w:hyperlink>
            <w:r w:rsidRPr="00F434DB">
              <w:t xml:space="preserve"> </w:t>
            </w:r>
          </w:p>
        </w:tc>
      </w:tr>
      <w:tr w:rsidR="00572742" w:rsidRPr="006562F6" w:rsidTr="00572742">
        <w:trPr>
          <w:jc w:val="center"/>
        </w:trPr>
        <w:tc>
          <w:tcPr>
            <w:tcW w:w="2160" w:type="dxa"/>
          </w:tcPr>
          <w:p w:rsidR="00572742" w:rsidRPr="00F434DB" w:rsidRDefault="00572742" w:rsidP="00572742">
            <w:r w:rsidRPr="005343DA">
              <w:rPr>
                <w:rFonts w:hint="eastAsia"/>
                <w:b/>
                <w:sz w:val="18"/>
                <w:szCs w:val="18"/>
              </w:rPr>
              <w:lastRenderedPageBreak/>
              <w:t>[RFC</w:t>
            </w:r>
            <w:r>
              <w:rPr>
                <w:b/>
                <w:sz w:val="18"/>
                <w:szCs w:val="18"/>
              </w:rPr>
              <w:t>3986</w:t>
            </w:r>
            <w:r w:rsidRPr="005343DA">
              <w:rPr>
                <w:rFonts w:hint="eastAsia"/>
                <w:b/>
                <w:sz w:val="18"/>
                <w:szCs w:val="18"/>
              </w:rPr>
              <w:t>]</w:t>
            </w:r>
          </w:p>
        </w:tc>
        <w:tc>
          <w:tcPr>
            <w:tcW w:w="7920" w:type="dxa"/>
          </w:tcPr>
          <w:p w:rsidR="00572742" w:rsidRPr="00F434DB" w:rsidRDefault="00572742" w:rsidP="00572742">
            <w:pPr>
              <w:pStyle w:val="CharChar2"/>
              <w:rPr>
                <w:lang w:val="en-GB"/>
              </w:rPr>
            </w:pPr>
            <w:r w:rsidRPr="005343DA">
              <w:rPr>
                <w:rFonts w:ascii="Times New Roman" w:eastAsia="SimSun" w:hAnsi="Times New Roman" w:hint="eastAsia"/>
                <w:bCs/>
                <w:snapToGrid w:val="0"/>
                <w:sz w:val="18"/>
                <w:szCs w:val="18"/>
                <w:lang w:val="en-GB"/>
              </w:rPr>
              <w:t xml:space="preserve">IETF RFC </w:t>
            </w:r>
            <w:r>
              <w:rPr>
                <w:rFonts w:ascii="Times New Roman" w:eastAsia="SimSun" w:hAnsi="Times New Roman"/>
                <w:bCs/>
                <w:snapToGrid w:val="0"/>
                <w:sz w:val="18"/>
                <w:szCs w:val="18"/>
                <w:lang w:val="en-GB"/>
              </w:rPr>
              <w:t>3986</w:t>
            </w:r>
            <w:r w:rsidRPr="005343DA">
              <w:rPr>
                <w:rFonts w:ascii="Times New Roman" w:eastAsia="SimSun" w:hAnsi="Times New Roman" w:hint="eastAsia"/>
                <w:bCs/>
                <w:snapToGrid w:val="0"/>
                <w:sz w:val="18"/>
                <w:szCs w:val="18"/>
                <w:lang w:val="en-GB"/>
              </w:rPr>
              <w:t xml:space="preserve">: </w:t>
            </w:r>
            <w:r w:rsidRPr="005343DA">
              <w:rPr>
                <w:rFonts w:ascii="Times New Roman" w:eastAsia="SimSun" w:hAnsi="Times New Roman"/>
                <w:bCs/>
                <w:snapToGrid w:val="0"/>
                <w:sz w:val="18"/>
                <w:szCs w:val="18"/>
                <w:lang w:val="en-GB"/>
              </w:rPr>
              <w:t>“Uniform Resource Identifiers (URI): Generic Syntax</w:t>
            </w:r>
            <w:r>
              <w:rPr>
                <w:rFonts w:ascii="Times New Roman" w:eastAsia="SimSun" w:hAnsi="Times New Roman"/>
                <w:bCs/>
                <w:snapToGrid w:val="0"/>
                <w:sz w:val="18"/>
                <w:szCs w:val="18"/>
                <w:lang w:val="en-GB"/>
              </w:rPr>
              <w:t>, January 2005</w:t>
            </w:r>
            <w:r w:rsidRPr="005343DA">
              <w:rPr>
                <w:rFonts w:ascii="Times New Roman" w:eastAsia="SimSun" w:hAnsi="Times New Roman"/>
                <w:bCs/>
                <w:snapToGrid w:val="0"/>
                <w:sz w:val="18"/>
                <w:szCs w:val="18"/>
                <w:lang w:val="en-GB"/>
              </w:rPr>
              <w:t>”</w:t>
            </w:r>
            <w:r w:rsidRPr="005343DA">
              <w:rPr>
                <w:rFonts w:ascii="Times New Roman" w:eastAsia="SimSun" w:hAnsi="Times New Roman" w:hint="eastAsia"/>
                <w:bCs/>
                <w:snapToGrid w:val="0"/>
                <w:sz w:val="18"/>
                <w:szCs w:val="18"/>
                <w:lang w:val="en-GB"/>
              </w:rPr>
              <w:t>,</w:t>
            </w:r>
            <w:r w:rsidRPr="005343DA">
              <w:rPr>
                <w:rFonts w:ascii="Times New Roman" w:eastAsia="SimSun" w:hAnsi="Times New Roman"/>
                <w:bCs/>
                <w:snapToGrid w:val="0"/>
                <w:sz w:val="18"/>
                <w:szCs w:val="18"/>
                <w:lang w:val="en-GB"/>
              </w:rPr>
              <w:br/>
            </w:r>
            <w:r w:rsidRPr="005343DA">
              <w:rPr>
                <w:rFonts w:ascii="Times New Roman" w:eastAsia="SimSun" w:hAnsi="Times New Roman" w:hint="eastAsia"/>
                <w:bCs/>
                <w:snapToGrid w:val="0"/>
                <w:sz w:val="18"/>
                <w:szCs w:val="18"/>
                <w:lang w:val="en-GB"/>
              </w:rPr>
              <w:t xml:space="preserve">URL: </w:t>
            </w:r>
            <w:hyperlink r:id="rId27" w:history="1">
              <w:r w:rsidRPr="008F1316">
                <w:rPr>
                  <w:rStyle w:val="Hyperlink"/>
                  <w:rFonts w:ascii="Times New Roman" w:eastAsia="SimSun" w:hAnsi="Times New Roman" w:hint="eastAsia"/>
                  <w:bCs/>
                  <w:snapToGrid w:val="0"/>
                  <w:sz w:val="18"/>
                  <w:szCs w:val="18"/>
                  <w:lang w:val="en-GB"/>
                </w:rPr>
                <w:t>http://www.ietf.org/rfc/rfc</w:t>
              </w:r>
              <w:r w:rsidRPr="008F1316">
                <w:rPr>
                  <w:rStyle w:val="Hyperlink"/>
                  <w:rFonts w:ascii="Times New Roman" w:eastAsia="SimSun" w:hAnsi="Times New Roman"/>
                  <w:bCs/>
                  <w:snapToGrid w:val="0"/>
                  <w:sz w:val="18"/>
                  <w:szCs w:val="18"/>
                  <w:lang w:val="en-GB"/>
                </w:rPr>
                <w:t>3986</w:t>
              </w:r>
              <w:r w:rsidRPr="008F1316">
                <w:rPr>
                  <w:rStyle w:val="Hyperlink"/>
                  <w:rFonts w:ascii="Times New Roman" w:eastAsia="SimSun" w:hAnsi="Times New Roman" w:hint="eastAsia"/>
                  <w:bCs/>
                  <w:snapToGrid w:val="0"/>
                  <w:sz w:val="18"/>
                  <w:szCs w:val="18"/>
                  <w:lang w:val="en-GB"/>
                </w:rPr>
                <w:t>.txt</w:t>
              </w:r>
            </w:hyperlink>
            <w:r w:rsidRPr="005343DA">
              <w:rPr>
                <w:rFonts w:ascii="Times New Roman" w:eastAsia="SimSun" w:hAnsi="Times New Roman" w:hint="eastAsia"/>
                <w:bCs/>
                <w:snapToGrid w:val="0"/>
                <w:sz w:val="18"/>
                <w:szCs w:val="18"/>
                <w:lang w:val="en-GB"/>
              </w:rPr>
              <w:t xml:space="preserve"> </w:t>
            </w:r>
          </w:p>
        </w:tc>
      </w:tr>
      <w:tr w:rsidR="00572742" w:rsidRPr="006562F6" w:rsidTr="00572742">
        <w:trPr>
          <w:jc w:val="center"/>
        </w:trPr>
        <w:tc>
          <w:tcPr>
            <w:tcW w:w="2160" w:type="dxa"/>
          </w:tcPr>
          <w:p w:rsidR="00572742" w:rsidRPr="00F434DB" w:rsidRDefault="00572742" w:rsidP="00572742">
            <w:pPr>
              <w:pStyle w:val="RefLabel"/>
            </w:pPr>
            <w:r w:rsidRPr="00F434DB">
              <w:t>[RFC3261]</w:t>
            </w:r>
          </w:p>
        </w:tc>
        <w:tc>
          <w:tcPr>
            <w:tcW w:w="7920" w:type="dxa"/>
          </w:tcPr>
          <w:p w:rsidR="00572742" w:rsidRPr="00F434DB" w:rsidRDefault="00572742" w:rsidP="00572742">
            <w:pPr>
              <w:pStyle w:val="RefDesc"/>
              <w:rPr>
                <w:i/>
                <w:iCs/>
              </w:rPr>
            </w:pPr>
            <w:r w:rsidRPr="00F434DB">
              <w:t xml:space="preserve">IETF RFC 3261: “SIP: Session Initiation Protocol”, J. Rosenberg et al, June 2002. </w:t>
            </w:r>
            <w:r w:rsidRPr="00F434DB">
              <w:br/>
              <w:t xml:space="preserve">URL: </w:t>
            </w:r>
            <w:hyperlink r:id="rId28" w:history="1">
              <w:r w:rsidRPr="00F434DB">
                <w:rPr>
                  <w:rStyle w:val="Hyperlink"/>
                  <w:lang w:val="en-GB"/>
                </w:rPr>
                <w:t>http://www.ietf.org/rfc/rfc3261.txt</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p>
        </w:tc>
        <w:tc>
          <w:tcPr>
            <w:tcW w:w="7920" w:type="dxa"/>
          </w:tcPr>
          <w:p w:rsidR="00572742" w:rsidRPr="00F434DB" w:rsidRDefault="00572742" w:rsidP="00572742">
            <w:pPr>
              <w:pStyle w:val="RefDesc"/>
            </w:pPr>
          </w:p>
        </w:tc>
      </w:tr>
    </w:tbl>
    <w:p w:rsidR="00542653" w:rsidRDefault="00BA18D0">
      <w:pPr>
        <w:pStyle w:val="Heading1"/>
      </w:pPr>
      <w:bookmarkStart w:id="30" w:name="_Toc196557486"/>
      <w:bookmarkStart w:id="31" w:name="_Toc384822364"/>
      <w:bookmarkStart w:id="32" w:name="_Toc386491791"/>
      <w:bookmarkStart w:id="33" w:name="_Toc392796464"/>
      <w:r w:rsidRPr="006562F6">
        <w:lastRenderedPageBreak/>
        <w:t>Terminology and Conventions</w:t>
      </w:r>
      <w:bookmarkEnd w:id="30"/>
      <w:bookmarkEnd w:id="31"/>
      <w:bookmarkEnd w:id="32"/>
      <w:bookmarkEnd w:id="33"/>
    </w:p>
    <w:p w:rsidR="00542653" w:rsidRDefault="00BA18D0">
      <w:pPr>
        <w:pStyle w:val="Heading2"/>
      </w:pPr>
      <w:bookmarkStart w:id="34" w:name="_Toc196557487"/>
      <w:bookmarkStart w:id="35" w:name="_Toc384822365"/>
      <w:bookmarkStart w:id="36" w:name="_Toc386491792"/>
      <w:bookmarkStart w:id="37" w:name="_Toc392796465"/>
      <w:r w:rsidRPr="006562F6">
        <w:t>Conventions</w:t>
      </w:r>
      <w:bookmarkEnd w:id="34"/>
      <w:bookmarkEnd w:id="35"/>
      <w:bookmarkEnd w:id="36"/>
      <w:bookmarkEnd w:id="37"/>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38" w:name="_Toc51147381"/>
      <w:bookmarkStart w:id="39" w:name="_Toc196557488"/>
      <w:bookmarkStart w:id="40" w:name="_Toc384822366"/>
      <w:bookmarkStart w:id="41" w:name="_Toc386491793"/>
      <w:bookmarkStart w:id="42" w:name="_Ref392774785"/>
      <w:bookmarkStart w:id="43" w:name="_Ref392774799"/>
      <w:bookmarkStart w:id="44" w:name="_Ref392774807"/>
      <w:bookmarkStart w:id="45" w:name="_Toc392796466"/>
      <w:bookmarkStart w:id="46" w:name="_Toc18142912"/>
      <w:bookmarkStart w:id="47" w:name="_Toc436619239"/>
      <w:bookmarkStart w:id="48" w:name="_Toc451844169"/>
      <w:bookmarkStart w:id="49" w:name="_Toc466346613"/>
      <w:bookmarkStart w:id="50" w:name="_Toc466352930"/>
      <w:bookmarkStart w:id="51" w:name="_Toc496418245"/>
      <w:bookmarkStart w:id="52" w:name="_Toc497790723"/>
      <w:bookmarkStart w:id="53" w:name="_Toc497790744"/>
      <w:bookmarkStart w:id="54" w:name="_Toc533496854"/>
      <w:r w:rsidRPr="006562F6">
        <w:t>Definitions</w:t>
      </w:r>
      <w:bookmarkEnd w:id="38"/>
      <w:bookmarkEnd w:id="39"/>
      <w:bookmarkEnd w:id="40"/>
      <w:bookmarkEnd w:id="41"/>
      <w:bookmarkEnd w:id="42"/>
      <w:bookmarkEnd w:id="43"/>
      <w:bookmarkEnd w:id="44"/>
      <w:bookmarkEnd w:id="45"/>
    </w:p>
    <w:p w:rsidR="00E14CFE" w:rsidRDefault="00E14CFE"/>
    <w:tbl>
      <w:tblPr>
        <w:tblW w:w="9860" w:type="dxa"/>
        <w:tblInd w:w="93" w:type="dxa"/>
        <w:tblLook w:val="04A0"/>
      </w:tblPr>
      <w:tblGrid>
        <w:gridCol w:w="2380"/>
        <w:gridCol w:w="7480"/>
      </w:tblGrid>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w:t>
            </w:r>
            <w:r w:rsidR="009E5B9F">
              <w:rPr>
                <w:b/>
                <w:bCs/>
                <w:color w:val="000000"/>
                <w:sz w:val="18"/>
                <w:szCs w:val="18"/>
                <w:lang w:val="en-US"/>
              </w:rPr>
              <w:t>to-</w:t>
            </w:r>
            <w:r w:rsidRPr="00DF5C11">
              <w:rPr>
                <w:b/>
                <w:bCs/>
                <w:color w:val="000000"/>
                <w:sz w:val="18"/>
                <w:szCs w:val="18"/>
                <w:lang w:val="en-US"/>
              </w:rPr>
              <w:t>1 PoC Session</w:t>
            </w:r>
          </w:p>
        </w:tc>
        <w:tc>
          <w:tcPr>
            <w:tcW w:w="7480" w:type="dxa"/>
            <w:tcBorders>
              <w:top w:val="nil"/>
              <w:left w:val="nil"/>
              <w:bottom w:val="nil"/>
              <w:right w:val="nil"/>
            </w:tcBorders>
            <w:shd w:val="clear" w:color="auto" w:fill="auto"/>
            <w:vAlign w:val="center"/>
            <w:hideMark/>
          </w:tcPr>
          <w:p w:rsidR="000C53CE" w:rsidRPr="007D1C11" w:rsidRDefault="009E5B9F" w:rsidP="00E14CFE">
            <w:pPr>
              <w:spacing w:before="0"/>
              <w:rPr>
                <w:color w:val="000000"/>
                <w:sz w:val="18"/>
                <w:szCs w:val="18"/>
                <w:lang w:val="en-US"/>
              </w:rPr>
            </w:pPr>
            <w:r>
              <w:rPr>
                <w:color w:val="000000"/>
                <w:sz w:val="18"/>
                <w:szCs w:val="18"/>
                <w:lang w:val="en-US"/>
              </w:rPr>
              <w:t xml:space="preserve">This is sometimes abbreviated as 1-1. </w:t>
            </w:r>
            <w:r w:rsidR="0054348A" w:rsidRPr="0054348A">
              <w:rPr>
                <w:color w:val="000000"/>
                <w:sz w:val="18"/>
                <w:szCs w:val="18"/>
                <w:lang w:val="en-US"/>
              </w:rPr>
              <w:t>A feature enabling a PoC User to establish a PoC Session with another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with many Participants and in which all Participants can communicate with each other.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1-many-1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established by a PoC User to a Pre-arranged PoC Group, in which one Participant is a Distinguished Participant and other Participants are Ordinary Participants.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Access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User specified rules that restrict the set of other PoC Users that may establish PoC Sessions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temporary PoC Group whose initial set of Participants is selected by the PoC User during the PoC Session set-up.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involving an Ad-hoc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Client mode of operation for the terminating PoC Session invitation handling.</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 Indication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Setting indicating the current Answer Mode of the PoC Client.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Automatic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Is the measured raw bit error rate for voice on the radio </w:t>
            </w:r>
            <w:proofErr w:type="gramStart"/>
            <w:r w:rsidRPr="0054348A">
              <w:rPr>
                <w:color w:val="000000"/>
                <w:sz w:val="18"/>
                <w:szCs w:val="18"/>
                <w:lang w:val="en-US"/>
              </w:rPr>
              <w:t>link.</w:t>
            </w:r>
            <w:proofErr w:type="gramEnd"/>
          </w:p>
        </w:tc>
      </w:tr>
      <w:tr w:rsidR="000C53CE" w:rsidRPr="00DF5C11" w:rsidTr="00E14CFE">
        <w:trPr>
          <w:trHeight w:val="153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Charging Data Record (CDR)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w:t>
            </w:r>
            <w:r w:rsidR="005867CF" w:rsidRPr="005867CF">
              <w:rPr>
                <w:color w:val="000000"/>
                <w:sz w:val="18"/>
                <w:szCs w:val="18"/>
                <w:lang w:val="en-US"/>
              </w:rPr>
              <w:t>(pre-configured)</w:t>
            </w:r>
            <w:r w:rsidR="005867CF">
              <w:rPr>
                <w:color w:val="000000"/>
                <w:sz w:val="18"/>
                <w:szCs w:val="18"/>
                <w:lang w:val="en-US"/>
              </w:rPr>
              <w:t xml:space="preserve"> </w:t>
            </w:r>
            <w:r w:rsidRPr="0054348A">
              <w:rPr>
                <w:color w:val="000000"/>
                <w:sz w:val="18"/>
                <w:szCs w:val="18"/>
                <w:lang w:val="en-US"/>
              </w:rPr>
              <w:t xml:space="preserve">PoC Group in which each PoC User individually joins the PoC Session, i.e., the establishment of a PoC Session to a Chat PoC Group does not result in other PoC Users being invited.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Chat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Condition Re-evaluation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Continuous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with an inherent notion of time (e.g., speech, audio, and video).</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Corporate PoC System</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system compliant with the OMA PoC specifications which is running in an Enterprise/Corporate Environment.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jc w:val="both"/>
              <w:rPr>
                <w:color w:val="000000"/>
                <w:sz w:val="18"/>
                <w:szCs w:val="18"/>
                <w:lang w:val="en-US"/>
              </w:rPr>
            </w:pPr>
            <w:r w:rsidRPr="0054348A">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 Handling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functional entity in the PoC Network to handle PoC Sessions by authorized users initiated in case of a Crisis Event.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Handling Request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request where a PoC User needs the immediate attention of the invited PoC Users.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Discrete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that itself does not contain an element of time (e.g., images, text).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Dynamic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Pre-arranged, restricted Chat or Ad-hoc PoC Group whose Participants are restricted based on the evaluation of a set of rules.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Media Content Server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non PoC entity that conveys media content to Participants of a PoC Session.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External Media Content Server Retrieval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feature enabling PoC User to request the PoC Service Infrastructure to convey </w:t>
            </w:r>
            <w:proofErr w:type="gramStart"/>
            <w:r w:rsidRPr="0054348A">
              <w:rPr>
                <w:color w:val="000000"/>
                <w:sz w:val="18"/>
                <w:szCs w:val="18"/>
                <w:lang w:val="en-US"/>
              </w:rPr>
              <w:t>a media</w:t>
            </w:r>
            <w:proofErr w:type="gramEnd"/>
            <w:r w:rsidRPr="0054348A">
              <w:rPr>
                <w:color w:val="000000"/>
                <w:sz w:val="18"/>
                <w:szCs w:val="18"/>
                <w:lang w:val="en-US"/>
              </w:rPr>
              <w:t xml:space="preserve"> content from an External Media Content Server to Participants of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P2T Network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Private or public circuit switched or packet switched network that provide Push To Talk services similar to PoC Services.</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Floor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Mechanism for the arbitration of the sequence of PoC </w:t>
            </w:r>
            <w:r w:rsidR="00447962">
              <w:rPr>
                <w:color w:val="000000"/>
                <w:sz w:val="18"/>
                <w:szCs w:val="18"/>
                <w:lang w:val="en-US"/>
              </w:rPr>
              <w:t>P</w:t>
            </w:r>
            <w:r w:rsidRPr="0054348A">
              <w:rPr>
                <w:color w:val="000000"/>
                <w:sz w:val="18"/>
                <w:szCs w:val="18"/>
                <w:lang w:val="en-US"/>
              </w:rPr>
              <w:t>articipants to speak.</w:t>
            </w:r>
            <w:r w:rsidRPr="0054348A">
              <w:rPr>
                <w:color w:val="000000"/>
                <w:sz w:val="18"/>
                <w:szCs w:val="18"/>
                <w:lang w:val="en-US"/>
              </w:rPr>
              <w:br/>
              <w:t>Informational Note:  Floor Control is synonymous with "Talk Burst Control"</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Full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at the same time. Hence a user can speak and hear at the same time.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Advertisement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Group Advertisement is a feature that provides the capability to inform other PoC Users of the existence of a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List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list of members in a Pre-arranged or restricted Chat PoC Group. Each member is identified by a SIP URI or a TEL URI.</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Half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Half Duplex Voice Chat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voice chat system allows peer-to-peer or conference based voice interactions (</w:t>
            </w:r>
            <w:r w:rsidR="007405D7">
              <w:rPr>
                <w:color w:val="000000"/>
                <w:sz w:val="18"/>
                <w:szCs w:val="18"/>
                <w:lang w:val="en-US"/>
              </w:rPr>
              <w:t>H</w:t>
            </w:r>
            <w:r w:rsidRPr="0054348A">
              <w:rPr>
                <w:color w:val="000000"/>
                <w:sz w:val="18"/>
                <w:szCs w:val="18"/>
                <w:lang w:val="en-US"/>
              </w:rPr>
              <w:t xml:space="preserve">alf </w:t>
            </w:r>
            <w:r w:rsidR="007405D7">
              <w:rPr>
                <w:color w:val="000000"/>
                <w:sz w:val="18"/>
                <w:szCs w:val="18"/>
                <w:lang w:val="en-US"/>
              </w:rPr>
              <w:t>D</w:t>
            </w:r>
            <w:r w:rsidRPr="0054348A">
              <w:rPr>
                <w:color w:val="000000"/>
                <w:sz w:val="18"/>
                <w:szCs w:val="18"/>
                <w:lang w:val="en-US"/>
              </w:rPr>
              <w:t xml:space="preserve">uplex) between the voice chat clients. It is assumed to be implemented via SIP / RTP over the internet or an intranet domain.  A registrar and SIP proxy is available to appropriately route SIP messages.  The voice chat clients do not provide services like group management or </w:t>
            </w:r>
            <w:r w:rsidR="00FF2073">
              <w:rPr>
                <w:color w:val="000000"/>
                <w:sz w:val="18"/>
                <w:szCs w:val="18"/>
                <w:lang w:val="en-US"/>
              </w:rPr>
              <w:t>F</w:t>
            </w:r>
            <w:r w:rsidRPr="0054348A">
              <w:rPr>
                <w:color w:val="000000"/>
                <w:sz w:val="18"/>
                <w:szCs w:val="18"/>
                <w:lang w:val="en-US"/>
              </w:rPr>
              <w:t xml:space="preserve">loor </w:t>
            </w:r>
            <w:r w:rsidR="00FF2073">
              <w:rPr>
                <w:color w:val="000000"/>
                <w:sz w:val="18"/>
                <w:szCs w:val="18"/>
                <w:lang w:val="en-US"/>
              </w:rPr>
              <w:t>C</w:t>
            </w:r>
            <w:r w:rsidRPr="0054348A">
              <w:rPr>
                <w:color w:val="000000"/>
                <w:sz w:val="18"/>
                <w:szCs w:val="18"/>
                <w:lang w:val="en-US"/>
              </w:rPr>
              <w:t>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Hierarchical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with internal structure that is made up different levels.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Server is the PoC Server owned by the PoC Service Provider that provides PoC Service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a particular incoming PoC Session request based on conditions defined for incoming PoC Sessions.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Instant Personal Alert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Content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content included in incoming PoC Session and Group Advertisement requests.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Stream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streams in incoming PoC Session requests and during ongoing PoC Sessions at terminating PoC Client.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Instant Personal Alert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in which a PoC User sends a message to a PoC User requesting a 1-1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Inviting 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Inviting PoC Client is a PoC Client that invites other PoC User(s)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Limited 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subset of Participant Information.</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Man-machine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Override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feature in which the Inviting PoC Client can use to override the Manual Answer Mode of the other PoC User(s) he is inviting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Forms of information that are exchanged between Participants. Media may come in different forms, which are referred to as Media Types.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Flow of Media from a PoC </w:t>
            </w:r>
            <w:proofErr w:type="gramStart"/>
            <w:r w:rsidRPr="0054348A">
              <w:rPr>
                <w:color w:val="000000"/>
                <w:sz w:val="18"/>
                <w:szCs w:val="18"/>
                <w:lang w:val="en-US"/>
              </w:rPr>
              <w:t>Client, that</w:t>
            </w:r>
            <w:proofErr w:type="gramEnd"/>
            <w:r w:rsidRPr="0054348A">
              <w:rPr>
                <w:color w:val="000000"/>
                <w:sz w:val="18"/>
                <w:szCs w:val="18"/>
                <w:lang w:val="en-US"/>
              </w:rPr>
              <w:t xml:space="preserve"> has the permission to send Media to the receiving PoC Client(s).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control mechanism that arbitrates requests from the PoC Clients, for the right to send Media and Multimedia.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Media Burst Request Permission Level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level of permission, which can be used to limit the PoC Clients to request Media Burst.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Parameters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exchanged between the PoC Server and the PoC Client that specify the characteristics of the Media for a PoC Session being established or being modified.</w:t>
            </w:r>
          </w:p>
        </w:tc>
      </w:tr>
      <w:tr w:rsidR="000C53CE" w:rsidRPr="00DF5C11" w:rsidTr="00E14CFE">
        <w:trPr>
          <w:trHeight w:val="144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Type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Types are either real-time or non-real-time, like:</w:t>
            </w:r>
            <w:r w:rsidRPr="0054348A">
              <w:rPr>
                <w:color w:val="000000"/>
                <w:sz w:val="18"/>
                <w:szCs w:val="18"/>
                <w:lang w:val="en-US"/>
              </w:rPr>
              <w:br/>
              <w:t xml:space="preserve"> - audio (e.g., speech, music)</w:t>
            </w:r>
            <w:r w:rsidRPr="0054348A">
              <w:rPr>
                <w:color w:val="000000"/>
                <w:sz w:val="18"/>
                <w:szCs w:val="18"/>
                <w:lang w:val="en-US"/>
              </w:rPr>
              <w:br/>
              <w:t xml:space="preserve"> - video</w:t>
            </w:r>
            <w:r w:rsidRPr="0054348A">
              <w:rPr>
                <w:color w:val="000000"/>
                <w:sz w:val="18"/>
                <w:szCs w:val="18"/>
                <w:lang w:val="en-US"/>
              </w:rPr>
              <w:br/>
              <w:t xml:space="preserve"> - still image</w:t>
            </w:r>
            <w:r w:rsidRPr="0054348A">
              <w:rPr>
                <w:color w:val="000000"/>
                <w:sz w:val="18"/>
                <w:szCs w:val="18"/>
                <w:lang w:val="en-US"/>
              </w:rPr>
              <w:br/>
              <w:t xml:space="preserve"> - text (formatted and non-formatted)</w:t>
            </w:r>
            <w:r w:rsidRPr="0054348A">
              <w:rPr>
                <w:color w:val="000000"/>
                <w:sz w:val="18"/>
                <w:szCs w:val="18"/>
                <w:lang w:val="en-US"/>
              </w:rPr>
              <w:br/>
              <w:t xml:space="preserve"> - file</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Multimedia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Multimedia is the simultaneous </w:t>
            </w:r>
            <w:proofErr w:type="gramStart"/>
            <w:r w:rsidRPr="0054348A">
              <w:rPr>
                <w:color w:val="000000"/>
                <w:sz w:val="18"/>
                <w:szCs w:val="18"/>
                <w:lang w:val="en-US"/>
              </w:rPr>
              <w:t>existence of multiple Media Types like</w:t>
            </w:r>
            <w:proofErr w:type="gramEnd"/>
            <w:r w:rsidRPr="0054348A">
              <w:rPr>
                <w:color w:val="000000"/>
                <w:sz w:val="18"/>
                <w:szCs w:val="18"/>
                <w:lang w:val="en-US"/>
              </w:rPr>
              <w:br/>
              <w:t xml:space="preserve"> - </w:t>
            </w:r>
            <w:proofErr w:type="spellStart"/>
            <w:r w:rsidRPr="0054348A">
              <w:rPr>
                <w:color w:val="000000"/>
                <w:sz w:val="18"/>
                <w:szCs w:val="18"/>
                <w:lang w:val="en-US"/>
              </w:rPr>
              <w:t>audivisual</w:t>
            </w:r>
            <w:proofErr w:type="spellEnd"/>
            <w:r w:rsidRPr="0054348A">
              <w:rPr>
                <w:color w:val="000000"/>
                <w:sz w:val="18"/>
                <w:szCs w:val="18"/>
                <w:lang w:val="en-US"/>
              </w:rPr>
              <w:br/>
              <w:t xml:space="preserve"> - video plus subtitles</w:t>
            </w:r>
            <w:r w:rsidRPr="0054348A">
              <w:rPr>
                <w:color w:val="000000"/>
                <w:sz w:val="18"/>
                <w:szCs w:val="18"/>
                <w:lang w:val="en-US"/>
              </w:rPr>
              <w:br/>
              <w:t>Multimedia from a single source that involves real-time Media Types are assumed to be synchronized.</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Outgoing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a particular outgoing PoC Session request based on conditions defined for outgoing PoC Sessions.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User in a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the PoC Session and its Participants.</w:t>
            </w:r>
          </w:p>
        </w:tc>
      </w:tr>
      <w:tr w:rsidR="000D564A" w:rsidRPr="00DF5C11" w:rsidTr="00E14CFE">
        <w:trPr>
          <w:trHeight w:val="300"/>
        </w:trPr>
        <w:tc>
          <w:tcPr>
            <w:tcW w:w="2380" w:type="dxa"/>
            <w:tcBorders>
              <w:top w:val="nil"/>
              <w:left w:val="nil"/>
              <w:bottom w:val="nil"/>
              <w:right w:val="nil"/>
            </w:tcBorders>
            <w:shd w:val="clear" w:color="auto" w:fill="auto"/>
            <w:vAlign w:val="center"/>
            <w:hideMark/>
          </w:tcPr>
          <w:p w:rsidR="000D564A" w:rsidRPr="00DF5C11" w:rsidRDefault="000D564A" w:rsidP="00E14CFE">
            <w:pPr>
              <w:spacing w:before="0"/>
              <w:rPr>
                <w:b/>
                <w:bCs/>
                <w:color w:val="000000"/>
                <w:sz w:val="18"/>
                <w:szCs w:val="18"/>
                <w:lang w:val="en-US"/>
              </w:rPr>
            </w:pPr>
            <w:r>
              <w:rPr>
                <w:b/>
                <w:bCs/>
                <w:color w:val="000000"/>
                <w:sz w:val="18"/>
                <w:szCs w:val="18"/>
                <w:lang w:val="en-US"/>
              </w:rPr>
              <w:t>PCPS Service Enabler</w:t>
            </w:r>
          </w:p>
        </w:tc>
        <w:tc>
          <w:tcPr>
            <w:tcW w:w="7480" w:type="dxa"/>
            <w:tcBorders>
              <w:top w:val="nil"/>
              <w:left w:val="nil"/>
              <w:bottom w:val="nil"/>
              <w:right w:val="nil"/>
            </w:tcBorders>
            <w:shd w:val="clear" w:color="auto" w:fill="auto"/>
            <w:vAlign w:val="center"/>
            <w:hideMark/>
          </w:tcPr>
          <w:p w:rsidR="000D564A" w:rsidRPr="0054348A" w:rsidRDefault="000D564A" w:rsidP="00E14CFE">
            <w:pPr>
              <w:spacing w:before="0"/>
              <w:rPr>
                <w:color w:val="000000"/>
                <w:sz w:val="18"/>
                <w:szCs w:val="18"/>
                <w:lang w:val="en-US"/>
              </w:rPr>
            </w:pPr>
            <w:r w:rsidRPr="0054348A">
              <w:rPr>
                <w:color w:val="000000"/>
                <w:sz w:val="18"/>
                <w:szCs w:val="18"/>
                <w:lang w:val="en-US"/>
              </w:rPr>
              <w:t>The fun</w:t>
            </w:r>
            <w:r>
              <w:rPr>
                <w:color w:val="000000"/>
                <w:sz w:val="18"/>
                <w:szCs w:val="18"/>
                <w:lang w:val="en-US"/>
              </w:rPr>
              <w:t xml:space="preserve">ctionality as defined in the OMA </w:t>
            </w:r>
            <w:r w:rsidRPr="00D45B66">
              <w:rPr>
                <w:color w:val="000000"/>
                <w:sz w:val="18"/>
                <w:szCs w:val="18"/>
                <w:lang w:val="en-US"/>
              </w:rPr>
              <w:t>Push-to-Communicate for Public Safety</w:t>
            </w:r>
            <w:r>
              <w:rPr>
                <w:color w:val="000000"/>
                <w:sz w:val="18"/>
                <w:szCs w:val="18"/>
                <w:lang w:val="en-US"/>
              </w:rPr>
              <w:t xml:space="preserve"> (PCPS) V1.0 </w:t>
            </w:r>
            <w:r w:rsidRPr="0054348A">
              <w:rPr>
                <w:color w:val="000000"/>
                <w:sz w:val="18"/>
                <w:szCs w:val="18"/>
                <w:lang w:val="en-US"/>
              </w:rPr>
              <w:t>Requirements, Architecture and Technical Specification Documents.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Address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Address identifies a PoC User. The PoC Address can be used by one PoC User to request communication with other PoC Users. </w:t>
            </w:r>
          </w:p>
        </w:tc>
      </w:tr>
      <w:tr w:rsidR="000C53CE" w:rsidRPr="00DF5C11" w:rsidTr="00E14CFE">
        <w:trPr>
          <w:trHeight w:val="15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Box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to store Media Bursts and related information (e.g., date &amp; time, Sender Identity, Participant Information) on behalf of a PoC User.</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call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Client is a PoC functional entity that resides on the User Equipment that supports the PoC Service.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Dispatcher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Dispatcher is a Participant in a 1-many-1 PoC Session that sends Media to all PoC Fleet Members and that receives Media from any PoC Fleet Member.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External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An entity connected to a PoC system, which provides supporting functionalities for Participants.  </w:t>
            </w:r>
            <w:proofErr w:type="spellStart"/>
            <w:r w:rsidRPr="0054348A">
              <w:rPr>
                <w:color w:val="000000"/>
                <w:sz w:val="18"/>
                <w:szCs w:val="18"/>
                <w:lang w:val="en-US"/>
              </w:rPr>
              <w:t>Authorised</w:t>
            </w:r>
            <w:proofErr w:type="spellEnd"/>
            <w:r w:rsidRPr="0054348A">
              <w:rPr>
                <w:color w:val="000000"/>
                <w:sz w:val="18"/>
                <w:szCs w:val="18"/>
                <w:lang w:val="en-US"/>
              </w:rPr>
              <w:t xml:space="preserve"> Participants are able to control the PoC External Entities to realize the desired functionalities.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Fleet Member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Participant in a 1-many-1 PoC Session that is only able to send Media to the PoC </w:t>
            </w:r>
            <w:proofErr w:type="gramStart"/>
            <w:r w:rsidRPr="0054348A">
              <w:rPr>
                <w:color w:val="000000"/>
                <w:sz w:val="18"/>
                <w:szCs w:val="18"/>
                <w:lang w:val="en-US"/>
              </w:rPr>
              <w:t>Dispatcher,</w:t>
            </w:r>
            <w:proofErr w:type="gramEnd"/>
            <w:r w:rsidRPr="0054348A">
              <w:rPr>
                <w:color w:val="000000"/>
                <w:sz w:val="18"/>
                <w:szCs w:val="18"/>
                <w:lang w:val="en-US"/>
              </w:rPr>
              <w:t xml:space="preserve"> and that likewise is only able to receive Media from the PoC Dispatcher.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is a predefined set of PoC Users together with its attributes. A PoC Group is identified by a SIP URI.</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person(s) or entity who has the authority to define, delete or modify PoC Group </w:t>
            </w:r>
            <w:r w:rsidR="004121BF">
              <w:rPr>
                <w:color w:val="000000"/>
                <w:sz w:val="18"/>
                <w:szCs w:val="18"/>
                <w:lang w:val="en-US"/>
              </w:rPr>
              <w:t>M</w:t>
            </w:r>
            <w:r w:rsidRPr="0054348A">
              <w:rPr>
                <w:color w:val="000000"/>
                <w:sz w:val="18"/>
                <w:szCs w:val="18"/>
                <w:lang w:val="en-US"/>
              </w:rPr>
              <w:t xml:space="preserve">emberships (i.e., administrative rights for PoC Group </w:t>
            </w:r>
            <w:r w:rsidR="004121BF">
              <w:rPr>
                <w:color w:val="000000"/>
                <w:sz w:val="18"/>
                <w:szCs w:val="18"/>
                <w:lang w:val="en-US"/>
              </w:rPr>
              <w:t>M</w:t>
            </w:r>
            <w:r w:rsidRPr="0054348A">
              <w:rPr>
                <w:color w:val="000000"/>
                <w:sz w:val="18"/>
                <w:szCs w:val="18"/>
                <w:lang w:val="en-US"/>
              </w:rPr>
              <w:t xml:space="preserve">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Identity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Group Identity is a SIP URI of the Pre-arranged PoC Group or Chat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lastRenderedPageBreak/>
              <w:t xml:space="preserve">PoC </w:t>
            </w:r>
            <w:r w:rsidR="00956499">
              <w:rPr>
                <w:b/>
                <w:bCs/>
                <w:color w:val="000000"/>
                <w:lang w:val="en-US"/>
              </w:rPr>
              <w:t>G</w:t>
            </w:r>
            <w:r w:rsidRPr="00DF5C11">
              <w:rPr>
                <w:b/>
                <w:bCs/>
                <w:color w:val="000000"/>
                <w:lang w:val="en-US"/>
              </w:rPr>
              <w:t xml:space="preserve">roup </w:t>
            </w:r>
            <w:r w:rsidR="00956499">
              <w:rPr>
                <w:b/>
                <w:bCs/>
                <w:color w:val="000000"/>
                <w:lang w:val="en-US"/>
              </w:rPr>
              <w:t>M</w:t>
            </w:r>
            <w:r w:rsidRPr="00DF5C11">
              <w:rPr>
                <w:b/>
                <w:bCs/>
                <w:color w:val="000000"/>
                <w:lang w:val="en-US"/>
              </w:rPr>
              <w:t>ember</w:t>
            </w:r>
          </w:p>
        </w:tc>
        <w:tc>
          <w:tcPr>
            <w:tcW w:w="7480" w:type="dxa"/>
            <w:tcBorders>
              <w:top w:val="nil"/>
              <w:left w:val="nil"/>
              <w:bottom w:val="nil"/>
              <w:right w:val="nil"/>
            </w:tcBorders>
            <w:shd w:val="clear" w:color="auto" w:fill="auto"/>
            <w:vAlign w:val="center"/>
            <w:hideMark/>
          </w:tcPr>
          <w:p w:rsidR="000C53CE" w:rsidRPr="007D1C11" w:rsidRDefault="00C8058B" w:rsidP="00E14CFE">
            <w:pPr>
              <w:spacing w:before="0"/>
              <w:rPr>
                <w:color w:val="000000"/>
                <w:sz w:val="18"/>
                <w:szCs w:val="18"/>
                <w:lang w:val="en-US"/>
              </w:rPr>
            </w:pPr>
            <w:r w:rsidRPr="00C8058B">
              <w:rPr>
                <w:color w:val="000000"/>
                <w:sz w:val="18"/>
                <w:szCs w:val="18"/>
                <w:lang w:val="en-US"/>
              </w:rPr>
              <w:t xml:space="preserve">PoC User </w:t>
            </w:r>
            <w:r w:rsidR="0054348A" w:rsidRPr="0054348A">
              <w:rPr>
                <w:color w:val="000000"/>
                <w:sz w:val="18"/>
                <w:szCs w:val="18"/>
                <w:lang w:val="en-US"/>
              </w:rPr>
              <w:t>who has been added to a PoC group through an administrative action.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involving a Pre-arranged PoC Group, Ad-hoc PoC Group or Chat PoC Group. </w:t>
            </w:r>
          </w:p>
        </w:tc>
      </w:tr>
      <w:tr w:rsidR="000C53CE" w:rsidRPr="00DF5C11" w:rsidTr="00E14CFE">
        <w:trPr>
          <w:trHeight w:val="10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 xml:space="preserve">PoC Host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w:t>
            </w:r>
            <w:r w:rsidR="004121BF">
              <w:rPr>
                <w:color w:val="000000"/>
                <w:sz w:val="18"/>
                <w:szCs w:val="18"/>
                <w:lang w:val="en-US"/>
              </w:rPr>
              <w:t>P</w:t>
            </w:r>
            <w:r w:rsidRPr="0054348A">
              <w:rPr>
                <w:color w:val="000000"/>
                <w:sz w:val="18"/>
                <w:szCs w:val="18"/>
                <w:lang w:val="en-US"/>
              </w:rPr>
              <w:t>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w:t>
            </w:r>
            <w:r w:rsidR="00C8058B">
              <w:rPr>
                <w:color w:val="000000"/>
                <w:sz w:val="18"/>
                <w:szCs w:val="18"/>
              </w:rPr>
              <w:t>PoC User</w:t>
            </w:r>
            <w:r w:rsidR="00C8058B" w:rsidRPr="0054348A">
              <w:rPr>
                <w:color w:val="000000"/>
                <w:sz w:val="18"/>
                <w:szCs w:val="18"/>
              </w:rPr>
              <w:t xml:space="preserve"> </w:t>
            </w:r>
            <w:r w:rsidRPr="0054348A">
              <w:rPr>
                <w:color w:val="000000"/>
                <w:sz w:val="18"/>
                <w:szCs w:val="18"/>
                <w:lang w:val="en-US"/>
              </w:rPr>
              <w:t>who is participating in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Remote Access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of providing a compliant PoC User access to a SIP/IP Core and PoC Network via an potentially non-SIP/IP based network</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Server implements the 3GPP IMS and 3GPP2 MMD application level network functionality for the PoC Service.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user perception of service functionality provided by the PoC Service Enabler.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Enabler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as defined in the PoC V1.0 and V2.1 Requirements, Architecture and Technical Specification Documents.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Service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Realize capabilities to support the PoC Service Enabler.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Infrastructure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Provider provides PoC Service – on its own or in conjunction with other Value Added Services – to his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Setting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Service Settings are, e.g., Answer Mode Indication, Incoming PoC Session Barring, Incoming Instant Personal Alert Barring, and Simultaneous PoC Sessions Support.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Control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PoC Session Data e.g., time &amp; date, PoC Session initiator, etc.</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Bursts and Media Burst Control information exchanged during a PoC Session e.g., video frames, an image or Talk Burst.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Owner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Session Priority is determined based on the Service Provider Policy and the </w:t>
            </w:r>
            <w:proofErr w:type="spellStart"/>
            <w:r w:rsidRPr="0054348A">
              <w:rPr>
                <w:color w:val="000000"/>
                <w:sz w:val="18"/>
                <w:szCs w:val="18"/>
                <w:lang w:val="en-US"/>
              </w:rPr>
              <w:t>QoE</w:t>
            </w:r>
            <w:proofErr w:type="spellEnd"/>
            <w:r w:rsidRPr="0054348A">
              <w:rPr>
                <w:color w:val="000000"/>
                <w:sz w:val="18"/>
                <w:szCs w:val="18"/>
                <w:lang w:val="en-US"/>
              </w:rPr>
              <w:t xml:space="preserv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Search</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for providing identities of ongoing PoC Sessions.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Subscriber</w:t>
            </w:r>
          </w:p>
        </w:tc>
        <w:tc>
          <w:tcPr>
            <w:tcW w:w="7480" w:type="dxa"/>
            <w:tcBorders>
              <w:top w:val="nil"/>
              <w:left w:val="nil"/>
              <w:bottom w:val="nil"/>
              <w:right w:val="nil"/>
            </w:tcBorders>
            <w:shd w:val="clear" w:color="auto" w:fill="auto"/>
            <w:vAlign w:val="center"/>
            <w:hideMark/>
          </w:tcPr>
          <w:p w:rsidR="000C53CE" w:rsidRPr="007D1C11" w:rsidRDefault="0054348A" w:rsidP="00C8058B">
            <w:pPr>
              <w:spacing w:before="0"/>
              <w:rPr>
                <w:color w:val="000000"/>
                <w:sz w:val="18"/>
                <w:szCs w:val="18"/>
                <w:lang w:val="en-US"/>
              </w:rPr>
            </w:pPr>
            <w:r w:rsidRPr="0054348A">
              <w:rPr>
                <w:color w:val="000000"/>
                <w:sz w:val="18"/>
                <w:szCs w:val="18"/>
                <w:lang w:val="en-US"/>
              </w:rPr>
              <w:t xml:space="preserve">A PoC Subscriber is one whose service subscription includes the PoC Service.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User</w:t>
            </w:r>
          </w:p>
        </w:tc>
        <w:tc>
          <w:tcPr>
            <w:tcW w:w="7480" w:type="dxa"/>
            <w:tcBorders>
              <w:top w:val="nil"/>
              <w:left w:val="nil"/>
              <w:bottom w:val="nil"/>
              <w:right w:val="nil"/>
            </w:tcBorders>
            <w:shd w:val="clear" w:color="auto" w:fill="auto"/>
            <w:vAlign w:val="center"/>
            <w:hideMark/>
          </w:tcPr>
          <w:p w:rsidR="000C53CE" w:rsidRPr="007D1C11" w:rsidRDefault="0054348A" w:rsidP="00C8058B">
            <w:pPr>
              <w:spacing w:before="0"/>
              <w:rPr>
                <w:color w:val="000000"/>
                <w:sz w:val="18"/>
                <w:szCs w:val="18"/>
                <w:lang w:val="en-US"/>
              </w:rPr>
            </w:pPr>
            <w:r w:rsidRPr="0054348A">
              <w:rPr>
                <w:color w:val="000000"/>
                <w:sz w:val="18"/>
                <w:szCs w:val="18"/>
                <w:lang w:val="en-US"/>
              </w:rPr>
              <w:t>A PoC User is a user of the PoC Service.</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V1.0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1.0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V2.1</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2.1</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w:t>
            </w:r>
            <w:r w:rsidR="004A0E32">
              <w:rPr>
                <w:color w:val="000000"/>
                <w:sz w:val="18"/>
                <w:szCs w:val="18"/>
                <w:lang w:val="en-US"/>
              </w:rPr>
              <w:t>PoC Service Entity</w:t>
            </w:r>
            <w:r w:rsidRPr="0054348A">
              <w:rPr>
                <w:color w:val="000000"/>
                <w:sz w:val="18"/>
                <w:szCs w:val="18"/>
                <w:lang w:val="en-US"/>
              </w:rPr>
              <w:t xml:space="preserve">, underlying network infrastructure.  </w:t>
            </w:r>
            <w:r w:rsidRPr="0054348A">
              <w:rPr>
                <w:color w:val="000000"/>
                <w:sz w:val="18"/>
                <w:szCs w:val="18"/>
                <w:lang w:val="en-US"/>
              </w:rPr>
              <w:br/>
              <w:t>Informational Note: ‘PoC Service Provider’ policy is a special case; see definition of "Service Provider Policy"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Pre-arranged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Pre-emptive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right for an </w:t>
            </w:r>
            <w:proofErr w:type="spellStart"/>
            <w:r w:rsidRPr="0054348A">
              <w:rPr>
                <w:color w:val="000000"/>
                <w:sz w:val="18"/>
                <w:szCs w:val="18"/>
                <w:lang w:val="en-US"/>
              </w:rPr>
              <w:t>authorised</w:t>
            </w:r>
            <w:proofErr w:type="spellEnd"/>
            <w:r w:rsidRPr="0054348A">
              <w:rPr>
                <w:color w:val="000000"/>
                <w:sz w:val="18"/>
                <w:szCs w:val="18"/>
                <w:lang w:val="en-US"/>
              </w:rPr>
              <w:t xml:space="preserve"> Participant who has requested the permission to send Media to be granted the right to send Media and pre-empt the current Media sender with other Priority Levels, if needed.</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Pre-established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Priority Levels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Sender Identification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Sender Identification is the procedure by which the current Media sender's PoC Address is determined and made known to the receiving Participants on the PoC Session.</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Service Provider is either a network operator or another entity that provides services to a subscriber (e.g. a MVNO).</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Service Provider 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Simultaneous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When a PoC User is a Participant in more than one PoC Session simultaneously using the same PoC Client.</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URI</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SIP/IP Core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Subscriber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network operator subscriber who may be the candidate to be a PoC service participant.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Talk-Burst/Talk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Flow of Voice Media from a PoC Client that has the permission to send Voice Media to the receiving PoC Client(s).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Talk Burst Control is a control mechanism that arbitrates requests from the PoC Clients, for the right to send Voice Media. </w:t>
            </w:r>
            <w:r w:rsidRPr="0054348A">
              <w:rPr>
                <w:color w:val="000000"/>
                <w:sz w:val="18"/>
                <w:szCs w:val="18"/>
                <w:lang w:val="en-US"/>
              </w:rPr>
              <w:br/>
              <w:t>Informational Note:  "Floor Control" is synonymous with Talk Burst Control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User Equipment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User Equipment is a hardware device that supports a PoC Client e.g., a wireless phone.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Value Added 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Vote Group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Open group vote: The voting is open to any PoC User (e.g., the unrestricted Chat PoC Group).</w:t>
            </w:r>
            <w:r w:rsidRPr="0054348A">
              <w:rPr>
                <w:color w:val="000000"/>
                <w:sz w:val="18"/>
                <w:szCs w:val="18"/>
                <w:lang w:val="en-US"/>
              </w:rPr>
              <w:br/>
              <w:t xml:space="preserve">Closed group vote: The voting is restricted only to the PoC Group </w:t>
            </w:r>
            <w:r w:rsidR="004121BF">
              <w:rPr>
                <w:color w:val="000000"/>
                <w:sz w:val="18"/>
                <w:szCs w:val="18"/>
                <w:lang w:val="en-US"/>
              </w:rPr>
              <w:t>M</w:t>
            </w:r>
            <w:r w:rsidRPr="0054348A">
              <w:rPr>
                <w:color w:val="000000"/>
                <w:sz w:val="18"/>
                <w:szCs w:val="18"/>
                <w:lang w:val="en-US"/>
              </w:rPr>
              <w:t>embers (e.g., the restricted Chat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Processing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Entity designated to process the voting result. This entity could either be the PoC Server, the originating PoC Client or a designated PoC Client.</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Response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Real-time vote response: As and when vote response is received from a PoC Client the response/accumulated response is forwarded to all the PoC Clients.</w:t>
            </w:r>
            <w:r w:rsidRPr="0054348A">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Result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Disclosed result vote: The voting result is sent to the PoC Users who participated the voting.</w:t>
            </w:r>
            <w:r w:rsidRPr="0054348A">
              <w:rPr>
                <w:color w:val="000000"/>
                <w:sz w:val="18"/>
                <w:szCs w:val="18"/>
                <w:lang w:val="en-US"/>
              </w:rPr>
              <w:br/>
              <w:t>Undisclosed result vote: The voting result is kept/sent only by/to the designated PoC Client (e.g., Vote originating PoC Client).</w:t>
            </w:r>
            <w:r w:rsidRPr="0054348A">
              <w:rPr>
                <w:color w:val="000000"/>
                <w:sz w:val="18"/>
                <w:szCs w:val="18"/>
                <w:lang w:val="en-US"/>
              </w:rPr>
              <w:br/>
              <w:t>Secret result vote: The voter's identity is not disclosed to the Vote Processing Entity.</w:t>
            </w:r>
          </w:p>
        </w:tc>
      </w:tr>
    </w:tbl>
    <w:p w:rsidR="000C53CE" w:rsidRPr="00A2443B" w:rsidRDefault="000C53CE" w:rsidP="000C53CE">
      <w:pPr>
        <w:rPr>
          <w:lang w:val="en-US"/>
        </w:rPr>
      </w:pPr>
    </w:p>
    <w:p w:rsidR="00E14CFE" w:rsidRDefault="00E14CFE">
      <w:pPr>
        <w:rPr>
          <w:lang w:val="en-US"/>
        </w:rPr>
      </w:pPr>
    </w:p>
    <w:p w:rsidR="00542653" w:rsidRDefault="00BA18D0">
      <w:pPr>
        <w:pStyle w:val="Heading2"/>
      </w:pPr>
      <w:bookmarkStart w:id="55" w:name="_Toc124671659"/>
      <w:bookmarkStart w:id="56" w:name="_Toc196557489"/>
      <w:bookmarkStart w:id="57" w:name="_Toc384822367"/>
      <w:bookmarkStart w:id="58" w:name="_Toc386491794"/>
      <w:bookmarkStart w:id="59" w:name="_Toc392796467"/>
      <w:r w:rsidRPr="006562F6">
        <w:t>Abbreviations</w:t>
      </w:r>
      <w:bookmarkEnd w:id="55"/>
      <w:bookmarkEnd w:id="56"/>
      <w:bookmarkEnd w:id="57"/>
      <w:bookmarkEnd w:id="58"/>
      <w:bookmarkEnd w:id="59"/>
    </w:p>
    <w:tbl>
      <w:tblPr>
        <w:tblW w:w="10080" w:type="dxa"/>
        <w:tblLook w:val="04A0"/>
      </w:tblPr>
      <w:tblGrid>
        <w:gridCol w:w="2433"/>
        <w:gridCol w:w="7647"/>
      </w:tblGrid>
      <w:tr w:rsidR="009E5B9F" w:rsidRPr="00D45B66" w:rsidTr="00335A0B">
        <w:trPr>
          <w:trHeight w:val="300"/>
        </w:trPr>
        <w:tc>
          <w:tcPr>
            <w:tcW w:w="2433" w:type="dxa"/>
            <w:tcBorders>
              <w:top w:val="nil"/>
              <w:left w:val="nil"/>
              <w:bottom w:val="nil"/>
              <w:right w:val="nil"/>
            </w:tcBorders>
            <w:shd w:val="clear" w:color="auto" w:fill="auto"/>
            <w:vAlign w:val="center"/>
            <w:hideMark/>
          </w:tcPr>
          <w:p w:rsidR="009E5B9F" w:rsidRPr="00D45B66" w:rsidRDefault="009E5B9F" w:rsidP="00572742">
            <w:pPr>
              <w:spacing w:before="0"/>
              <w:rPr>
                <w:b/>
                <w:bCs/>
                <w:color w:val="000000"/>
                <w:sz w:val="18"/>
                <w:szCs w:val="18"/>
                <w:lang w:val="en-US"/>
              </w:rPr>
            </w:pPr>
            <w:r>
              <w:rPr>
                <w:b/>
                <w:bCs/>
                <w:color w:val="000000"/>
                <w:sz w:val="18"/>
                <w:szCs w:val="18"/>
                <w:lang w:val="en-US"/>
              </w:rPr>
              <w:t>1-1</w:t>
            </w:r>
          </w:p>
        </w:tc>
        <w:tc>
          <w:tcPr>
            <w:tcW w:w="7647" w:type="dxa"/>
            <w:tcBorders>
              <w:top w:val="nil"/>
              <w:left w:val="nil"/>
              <w:bottom w:val="nil"/>
              <w:right w:val="nil"/>
            </w:tcBorders>
            <w:shd w:val="clear" w:color="auto" w:fill="auto"/>
            <w:vAlign w:val="center"/>
            <w:hideMark/>
          </w:tcPr>
          <w:p w:rsidR="009E5B9F" w:rsidRPr="00D45B66" w:rsidRDefault="009E5B9F" w:rsidP="00572742">
            <w:pPr>
              <w:spacing w:before="0"/>
              <w:rPr>
                <w:color w:val="000000"/>
                <w:sz w:val="18"/>
                <w:szCs w:val="18"/>
                <w:lang w:val="en-US"/>
              </w:rPr>
            </w:pPr>
            <w:r>
              <w:rPr>
                <w:color w:val="000000"/>
                <w:sz w:val="18"/>
                <w:szCs w:val="18"/>
                <w:lang w:val="en-US"/>
              </w:rPr>
              <w:t>1-to-1</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 2</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BER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Bit Error Rat</w:t>
            </w:r>
            <w:r>
              <w:rPr>
                <w:color w:val="000000"/>
                <w:lang w:val="en-US"/>
              </w:rPr>
              <w: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Band</w:t>
            </w:r>
            <w:r>
              <w:rPr>
                <w:color w:val="000000"/>
                <w:sz w:val="18"/>
                <w:szCs w:val="18"/>
                <w:lang w:val="en-US"/>
              </w:rPr>
              <w:t>w</w:t>
            </w:r>
            <w:r w:rsidRPr="00D45B66">
              <w:rPr>
                <w:color w:val="000000"/>
                <w:sz w:val="18"/>
                <w:szCs w:val="18"/>
                <w:lang w:val="en-US"/>
              </w:rPr>
              <w:t>idth</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335A0B" w:rsidRPr="00D45B66" w:rsidRDefault="00335A0B" w:rsidP="00A23B63">
            <w:pPr>
              <w:spacing w:before="0"/>
              <w:rPr>
                <w:color w:val="000000"/>
                <w:sz w:val="18"/>
                <w:szCs w:val="18"/>
                <w:lang w:val="en-US"/>
              </w:rPr>
            </w:pPr>
            <w:r w:rsidRPr="002F1EBB">
              <w:rPr>
                <w:color w:val="000000"/>
                <w:sz w:val="18"/>
                <w:szCs w:val="18"/>
                <w:lang w:val="en-US"/>
              </w:rPr>
              <w:t xml:space="preserve">Charging Data Records </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Condition Based URIs Selection</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Circuit Switched</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Dual Tone Multi-Frequency</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Group Communications Service Enabler</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Instant Messaging</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IP Multimedia Subsystem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Internet Protocol</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Interactive Voice Response</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Long Term Evolution</w:t>
            </w:r>
          </w:p>
        </w:tc>
      </w:tr>
      <w:tr w:rsidR="00572742" w:rsidRPr="00D45B66" w:rsidTr="00335A0B">
        <w:trPr>
          <w:trHeight w:val="378"/>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proofErr w:type="spellStart"/>
            <w:r w:rsidRPr="00D45B66">
              <w:rPr>
                <w:color w:val="000000"/>
                <w:sz w:val="18"/>
                <w:szCs w:val="18"/>
                <w:lang w:val="en-US"/>
              </w:rPr>
              <w:t>MultiMedia</w:t>
            </w:r>
            <w:proofErr w:type="spellEnd"/>
            <w:r w:rsidRPr="00D45B66">
              <w:rPr>
                <w:color w:val="000000"/>
                <w:sz w:val="18"/>
                <w:szCs w:val="18"/>
                <w:lang w:val="en-US"/>
              </w:rPr>
              <w:t xml:space="preserve"> Domain</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Mission Critical Push To Talk over LTE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MOS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Mean Opinion Score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Open Mobile Alliance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Voice IM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Push-to-Communicate for Public Safety</w:t>
            </w:r>
            <w:r>
              <w:rPr>
                <w:color w:val="000000"/>
                <w:sz w:val="18"/>
                <w:szCs w:val="18"/>
                <w:lang w:val="en-US"/>
              </w:rPr>
              <w:t>,</w:t>
            </w:r>
            <w:r w:rsidRPr="00D45B66">
              <w:rPr>
                <w:color w:val="000000"/>
                <w:sz w:val="18"/>
                <w:szCs w:val="18"/>
                <w:lang w:val="en-US"/>
              </w:rPr>
              <w:t xml:space="preserve"> V</w:t>
            </w:r>
            <w:r>
              <w:rPr>
                <w:color w:val="000000"/>
                <w:sz w:val="18"/>
                <w:szCs w:val="18"/>
                <w:lang w:val="en-US"/>
              </w:rPr>
              <w:t xml:space="preserve">ersion </w:t>
            </w:r>
            <w:r w:rsidRPr="00D45B66">
              <w:rPr>
                <w:color w:val="000000"/>
                <w:sz w:val="18"/>
                <w:szCs w:val="18"/>
                <w:lang w:val="en-US"/>
              </w:rPr>
              <w:t>1.0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 over Cellular, Version 1</w:t>
            </w:r>
            <w:r>
              <w:rPr>
                <w:color w:val="000000"/>
                <w:sz w:val="18"/>
                <w:szCs w:val="18"/>
                <w:lang w:val="en-US"/>
              </w:rPr>
              <w:t>.0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V2.1</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2.1</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PoC/POC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 over Cellular</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lastRenderedPageBreak/>
              <w:t>ProSe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Proximity Services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PSTN</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Public Switched Telephone Network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PTT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proofErr w:type="spellStart"/>
            <w:r w:rsidRPr="00D45B66">
              <w:rPr>
                <w:b/>
                <w:bCs/>
                <w:color w:val="000000"/>
                <w:sz w:val="18"/>
                <w:szCs w:val="18"/>
                <w:lang w:val="en-US"/>
              </w:rPr>
              <w:t>QoE</w:t>
            </w:r>
            <w:proofErr w:type="spellEnd"/>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Experience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proofErr w:type="spellStart"/>
            <w:r w:rsidRPr="00D45B66">
              <w:rPr>
                <w:b/>
                <w:bCs/>
                <w:color w:val="000000"/>
                <w:sz w:val="18"/>
                <w:szCs w:val="18"/>
                <w:lang w:val="en-US"/>
              </w:rPr>
              <w:t>QoS</w:t>
            </w:r>
            <w:proofErr w:type="spellEnd"/>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Service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proofErr w:type="spellStart"/>
            <w:r>
              <w:rPr>
                <w:b/>
                <w:bCs/>
                <w:color w:val="000000"/>
                <w:sz w:val="18"/>
                <w:szCs w:val="18"/>
                <w:lang w:val="en-US"/>
              </w:rPr>
              <w:t>RtS</w:t>
            </w:r>
            <w:proofErr w:type="spellEnd"/>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Right-to-Speak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System Aspects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335A0B" w:rsidRDefault="00572742" w:rsidP="00572742">
            <w:pPr>
              <w:spacing w:before="0"/>
              <w:rPr>
                <w:color w:val="000000"/>
                <w:sz w:val="18"/>
                <w:szCs w:val="18"/>
                <w:lang w:val="en-US"/>
              </w:rPr>
            </w:pPr>
            <w:r w:rsidRPr="00335A0B">
              <w:rPr>
                <w:color w:val="000000"/>
                <w:sz w:val="18"/>
                <w:szCs w:val="18"/>
                <w:lang w:val="en-US"/>
              </w:rPr>
              <w:t>Session Initiation Protocol</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proofErr w:type="spellStart"/>
            <w:r>
              <w:rPr>
                <w:b/>
                <w:bCs/>
                <w:color w:val="000000"/>
                <w:sz w:val="18"/>
                <w:szCs w:val="18"/>
                <w:lang w:val="en-US"/>
              </w:rPr>
              <w:t>StS</w:t>
            </w:r>
            <w:proofErr w:type="spellEnd"/>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Start-to-Speak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proofErr w:type="spellStart"/>
            <w:r>
              <w:rPr>
                <w:b/>
                <w:bCs/>
                <w:color w:val="000000"/>
                <w:sz w:val="18"/>
                <w:szCs w:val="18"/>
                <w:lang w:val="en-US"/>
              </w:rPr>
              <w:t>TaT</w:t>
            </w:r>
            <w:proofErr w:type="spellEnd"/>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Turn-around-Time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User Agent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lang w:val="en-US"/>
              </w:rPr>
            </w:pPr>
            <w:r w:rsidRPr="00D45B66">
              <w:rPr>
                <w:b/>
                <w:bCs/>
                <w:color w:val="000000"/>
                <w:lang w:val="en-US"/>
              </w:rPr>
              <w:t>UE</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lang w:val="en-US"/>
              </w:rPr>
            </w:pPr>
            <w:r w:rsidRPr="00D45B66">
              <w:rPr>
                <w:color w:val="000000"/>
                <w:lang w:val="en-US"/>
              </w:rPr>
              <w:t>User Equipment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Uniform Resource Identifier</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Voice over IP</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XML Data Management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Extensible Mark-up Language</w:t>
            </w:r>
          </w:p>
        </w:tc>
      </w:tr>
    </w:tbl>
    <w:p w:rsidR="00D331A0" w:rsidRDefault="00BA18D0">
      <w:pPr>
        <w:pStyle w:val="Heading1"/>
      </w:pPr>
      <w:bookmarkStart w:id="60" w:name="_Toc386491795"/>
      <w:bookmarkStart w:id="61" w:name="_Toc392796468"/>
      <w:bookmarkStart w:id="62" w:name="_Toc196557490"/>
      <w:bookmarkStart w:id="63" w:name="_Toc384822368"/>
      <w:r w:rsidRPr="006562F6">
        <w:lastRenderedPageBreak/>
        <w:t>Introduction</w:t>
      </w:r>
      <w:r w:rsidR="00D331A0">
        <w:tab/>
      </w:r>
      <w:r w:rsidR="00D331A0" w:rsidRPr="006562F6">
        <w:t>(Informative)</w:t>
      </w:r>
      <w:bookmarkEnd w:id="60"/>
      <w:bookmarkEnd w:id="61"/>
    </w:p>
    <w:p w:rsidR="00CF5503" w:rsidRPr="00CF5503" w:rsidRDefault="00773706" w:rsidP="00CF5503">
      <w:pPr>
        <w:rPr>
          <w:rFonts w:cs="Arial"/>
        </w:rPr>
      </w:pPr>
      <w:r w:rsidRPr="00773706">
        <w:rPr>
          <w:rFonts w:cs="Arial"/>
        </w:rPr>
        <w:t>The PCPS Enabler is intended to deliver a complete set of Push-to-Communicate for Public Safety application and service layer standards (for voice and data), hence the PCPS acronym. This enabler is an update from the current PoC V2.1 Enabler. The intention is to include as a baseline the requirements crea</w:t>
      </w:r>
      <w:r>
        <w:rPr>
          <w:rFonts w:cs="Arial"/>
        </w:rPr>
        <w:t xml:space="preserve">ted for PoC as developed in </w:t>
      </w:r>
      <w:r w:rsidRPr="00773706">
        <w:rPr>
          <w:rFonts w:cs="Arial"/>
        </w:rPr>
        <w:t>[</w:t>
      </w:r>
      <w:r w:rsidR="002F2BB1">
        <w:rPr>
          <w:rFonts w:cs="Arial"/>
        </w:rPr>
        <w:fldChar w:fldCharType="begin"/>
      </w:r>
      <w:r>
        <w:rPr>
          <w:rFonts w:cs="Arial"/>
        </w:rPr>
        <w:instrText xml:space="preserve"> REF oma_rd_1_0 \h </w:instrText>
      </w:r>
      <w:r w:rsidR="002F2BB1">
        <w:rPr>
          <w:rFonts w:cs="Arial"/>
        </w:rPr>
      </w:r>
      <w:r w:rsidR="002F2BB1">
        <w:rPr>
          <w:rFonts w:cs="Arial"/>
        </w:rPr>
        <w:fldChar w:fldCharType="separate"/>
      </w:r>
      <w:r w:rsidRPr="00F434DB">
        <w:t>OMA PoC RD 1.0</w:t>
      </w:r>
      <w:r w:rsidR="002F2BB1">
        <w:rPr>
          <w:rFonts w:cs="Arial"/>
        </w:rPr>
        <w:fldChar w:fldCharType="end"/>
      </w:r>
      <w:r>
        <w:rPr>
          <w:rFonts w:cs="Arial"/>
        </w:rPr>
        <w:t>], [</w:t>
      </w:r>
      <w:r w:rsidR="002F2BB1">
        <w:rPr>
          <w:rFonts w:cs="Arial"/>
        </w:rPr>
        <w:fldChar w:fldCharType="begin"/>
      </w:r>
      <w:r>
        <w:rPr>
          <w:rFonts w:cs="Arial"/>
        </w:rPr>
        <w:instrText xml:space="preserve"> REF oma_rd_2_0 \h </w:instrText>
      </w:r>
      <w:r w:rsidR="002F2BB1">
        <w:rPr>
          <w:rFonts w:cs="Arial"/>
        </w:rPr>
      </w:r>
      <w:r w:rsidR="002F2BB1">
        <w:rPr>
          <w:rFonts w:cs="Arial"/>
        </w:rPr>
        <w:fldChar w:fldCharType="separate"/>
      </w:r>
      <w:r w:rsidRPr="00F434DB">
        <w:t>OMA PoC RD</w:t>
      </w:r>
      <w:r>
        <w:t xml:space="preserve"> 2.0</w:t>
      </w:r>
      <w:r w:rsidR="002F2BB1">
        <w:rPr>
          <w:rFonts w:cs="Arial"/>
        </w:rPr>
        <w:fldChar w:fldCharType="end"/>
      </w:r>
      <w:r>
        <w:rPr>
          <w:rFonts w:cs="Arial"/>
        </w:rPr>
        <w:t>] and [</w:t>
      </w:r>
      <w:r w:rsidR="002F2BB1">
        <w:rPr>
          <w:rFonts w:cs="Arial"/>
        </w:rPr>
        <w:fldChar w:fldCharType="begin"/>
      </w:r>
      <w:r>
        <w:rPr>
          <w:rFonts w:cs="Arial"/>
        </w:rPr>
        <w:instrText xml:space="preserve"> REF oma_rd_2_1 \h </w:instrText>
      </w:r>
      <w:r w:rsidR="002F2BB1">
        <w:rPr>
          <w:rFonts w:cs="Arial"/>
        </w:rPr>
      </w:r>
      <w:r w:rsidR="002F2BB1">
        <w:rPr>
          <w:rFonts w:cs="Arial"/>
        </w:rPr>
        <w:fldChar w:fldCharType="separate"/>
      </w:r>
      <w:r>
        <w:t>OMA PoC RD 2.1</w:t>
      </w:r>
      <w:r w:rsidR="002F2BB1">
        <w:rPr>
          <w:rFonts w:cs="Arial"/>
        </w:rPr>
        <w:fldChar w:fldCharType="end"/>
      </w:r>
      <w:r w:rsidRPr="00773706">
        <w:rPr>
          <w:rFonts w:cs="Arial"/>
        </w:rPr>
        <w:t>] with updates as described below in the version section.</w:t>
      </w:r>
    </w:p>
    <w:p w:rsidR="00D331A0" w:rsidRDefault="00D331A0" w:rsidP="00D331A0">
      <w:pPr>
        <w:rPr>
          <w:rFonts w:cs="Arial"/>
        </w:rPr>
      </w:pPr>
    </w:p>
    <w:p w:rsidR="00542653" w:rsidRDefault="006A7FAF">
      <w:pPr>
        <w:pStyle w:val="Heading2"/>
      </w:pPr>
      <w:bookmarkStart w:id="64" w:name="_Toc386189400"/>
      <w:bookmarkStart w:id="65" w:name="_Toc386189401"/>
      <w:bookmarkStart w:id="66" w:name="_Toc384822369"/>
      <w:bookmarkStart w:id="67" w:name="_Toc386491796"/>
      <w:bookmarkStart w:id="68" w:name="_Toc392796469"/>
      <w:bookmarkStart w:id="69" w:name="_Toc512328842"/>
      <w:bookmarkStart w:id="70" w:name="_Toc533496862"/>
      <w:bookmarkEnd w:id="46"/>
      <w:bookmarkEnd w:id="47"/>
      <w:bookmarkEnd w:id="48"/>
      <w:bookmarkEnd w:id="49"/>
      <w:bookmarkEnd w:id="50"/>
      <w:bookmarkEnd w:id="51"/>
      <w:bookmarkEnd w:id="52"/>
      <w:bookmarkEnd w:id="53"/>
      <w:bookmarkEnd w:id="54"/>
      <w:bookmarkEnd w:id="62"/>
      <w:bookmarkEnd w:id="63"/>
      <w:bookmarkEnd w:id="64"/>
      <w:bookmarkEnd w:id="65"/>
      <w:r w:rsidRPr="006562F6">
        <w:t>Version 1.0</w:t>
      </w:r>
      <w:bookmarkEnd w:id="66"/>
      <w:bookmarkEnd w:id="67"/>
      <w:bookmarkEnd w:id="68"/>
    </w:p>
    <w:p w:rsidR="002F2BB1" w:rsidRDefault="00773706">
      <w:r w:rsidRPr="00781BE0">
        <w:t>PCPS V1.0 will have a very limited scope, serving as a limited OMA PoC Enabler Update from the current version of PoC V2.1, with no specific Public Safety requirements being added. Specific Public Safety requirements will be covered in future version</w:t>
      </w:r>
      <w:r w:rsidR="003C4BC6">
        <w:t>s</w:t>
      </w:r>
      <w:r w:rsidRPr="00781BE0">
        <w:t xml:space="preserve"> of the PCPS Enabler.</w:t>
      </w:r>
    </w:p>
    <w:p w:rsidR="00773706" w:rsidRPr="00781BE0" w:rsidRDefault="00773706" w:rsidP="00773706">
      <w:pPr>
        <w:pStyle w:val="AltNormal"/>
        <w:rPr>
          <w:rFonts w:ascii="Times New Roman" w:hAnsi="Times New Roman"/>
        </w:rPr>
      </w:pPr>
      <w:r w:rsidRPr="00781BE0">
        <w:rPr>
          <w:rFonts w:ascii="Times New Roman" w:hAnsi="Times New Roman"/>
        </w:rPr>
        <w:t>PCPS V1.0 will update PoC V2.1 to support 3GPP Release 12 LTE and relevant key features based upon completed 3GPP requirements up through Release 12.</w:t>
      </w:r>
    </w:p>
    <w:p w:rsidR="00773706" w:rsidRPr="00781BE0" w:rsidRDefault="00773706" w:rsidP="00773706">
      <w:pPr>
        <w:pStyle w:val="AltNormal"/>
        <w:rPr>
          <w:rFonts w:ascii="Times New Roman" w:hAnsi="Times New Roman"/>
        </w:rPr>
      </w:pPr>
      <w:r w:rsidRPr="00781BE0">
        <w:rPr>
          <w:rFonts w:ascii="Times New Roman" w:hAnsi="Times New Roman"/>
        </w:rPr>
        <w:t>PCPS V1.0 is being created in preparation of future PCPS versions to be aligned with 3GPP Public Safety Requirements in subsequent 3GPP Releases.</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specifically excluding the following in progress Release 12 work:</w:t>
      </w:r>
    </w:p>
    <w:p w:rsidR="00773706" w:rsidRPr="00781BE0" w:rsidRDefault="00773706" w:rsidP="00773706">
      <w:pPr>
        <w:pStyle w:val="AltNormal"/>
        <w:numPr>
          <w:ilvl w:val="0"/>
          <w:numId w:val="307"/>
        </w:numPr>
        <w:rPr>
          <w:rFonts w:ascii="Times New Roman" w:hAnsi="Times New Roman"/>
        </w:rPr>
      </w:pPr>
      <w:r w:rsidRPr="00781BE0">
        <w:rPr>
          <w:rFonts w:ascii="Times New Roman" w:hAnsi="Times New Roman"/>
        </w:rPr>
        <w:t xml:space="preserve">Group Communication System Enablers for LTE (GCSE_LTE) </w:t>
      </w:r>
    </w:p>
    <w:p w:rsidR="002F2BB1" w:rsidRDefault="00773706">
      <w:pPr>
        <w:pStyle w:val="AltNormal"/>
        <w:numPr>
          <w:ilvl w:val="0"/>
          <w:numId w:val="307"/>
        </w:numPr>
        <w:rPr>
          <w:rFonts w:ascii="Times New Roman" w:hAnsi="Times New Roman"/>
        </w:rPr>
      </w:pPr>
      <w:r w:rsidRPr="00781BE0">
        <w:rPr>
          <w:rFonts w:ascii="Times New Roman" w:hAnsi="Times New Roman"/>
        </w:rPr>
        <w:t xml:space="preserve">Proximity Services (ProSe) </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to specifically include the following:</w:t>
      </w:r>
    </w:p>
    <w:p w:rsidR="00773706" w:rsidRPr="00781BE0" w:rsidRDefault="00773706" w:rsidP="00773706">
      <w:pPr>
        <w:pStyle w:val="AltNormal"/>
        <w:numPr>
          <w:ilvl w:val="0"/>
          <w:numId w:val="308"/>
        </w:numPr>
        <w:rPr>
          <w:rFonts w:ascii="Times New Roman" w:hAnsi="Times New Roman"/>
        </w:rPr>
      </w:pPr>
      <w:r w:rsidRPr="00781BE0">
        <w:rPr>
          <w:rFonts w:ascii="Times New Roman" w:hAnsi="Times New Roman"/>
        </w:rPr>
        <w:t>Adapt PoC V2.1 Multicast (currently using MBMS over UTRA) to use eMBMS over LTE</w:t>
      </w:r>
    </w:p>
    <w:p w:rsidR="00CF5503" w:rsidRPr="00CF5503" w:rsidRDefault="00773706" w:rsidP="00773706">
      <w:pPr>
        <w:rPr>
          <w:snapToGrid w:val="0"/>
          <w:lang w:val="en-US"/>
        </w:rPr>
      </w:pPr>
      <w:r w:rsidRPr="00781BE0">
        <w:t>Update PoC V2.1 SIP/IP Core operations to align with 3GPP Release 12 LTE architecture</w:t>
      </w:r>
      <w:r w:rsidR="00CF5503" w:rsidRPr="00CF5503">
        <w:rPr>
          <w:snapToGrid w:val="0"/>
          <w:lang w:val="en-US"/>
        </w:rPr>
        <w:t xml:space="preserve">   </w:t>
      </w:r>
    </w:p>
    <w:p w:rsidR="00CF5503" w:rsidRPr="00DF6B20" w:rsidRDefault="00CF5503" w:rsidP="00CF5503">
      <w:pPr>
        <w:rPr>
          <w:snapToGrid w:val="0"/>
          <w:lang w:val="en-US"/>
        </w:rPr>
      </w:pPr>
    </w:p>
    <w:p w:rsidR="000A2D52" w:rsidRPr="000A2D52" w:rsidRDefault="000A2D52" w:rsidP="000A2D52">
      <w:pPr>
        <w:rPr>
          <w:lang w:val="en-US"/>
        </w:rPr>
      </w:pPr>
    </w:p>
    <w:p w:rsidR="00542653" w:rsidRDefault="001E75FD">
      <w:pPr>
        <w:pStyle w:val="Heading1"/>
      </w:pPr>
      <w:bookmarkStart w:id="71" w:name="_Toc386189404"/>
      <w:bookmarkStart w:id="72" w:name="_Toc386189405"/>
      <w:bookmarkStart w:id="73" w:name="_Toc386189407"/>
      <w:bookmarkStart w:id="74" w:name="_Toc386189408"/>
      <w:bookmarkStart w:id="75" w:name="_Toc386189411"/>
      <w:bookmarkStart w:id="76" w:name="_Toc386189412"/>
      <w:bookmarkStart w:id="77" w:name="_Toc386189414"/>
      <w:bookmarkStart w:id="78" w:name="_Toc196557504"/>
      <w:bookmarkStart w:id="79" w:name="_Toc384822372"/>
      <w:bookmarkStart w:id="80" w:name="_Toc386491797"/>
      <w:bookmarkStart w:id="81" w:name="_Toc392796470"/>
      <w:bookmarkStart w:id="82" w:name="_Toc18142917"/>
      <w:bookmarkEnd w:id="69"/>
      <w:bookmarkEnd w:id="70"/>
      <w:bookmarkEnd w:id="71"/>
      <w:bookmarkEnd w:id="72"/>
      <w:bookmarkEnd w:id="73"/>
      <w:bookmarkEnd w:id="74"/>
      <w:bookmarkEnd w:id="75"/>
      <w:bookmarkEnd w:id="76"/>
      <w:bookmarkEnd w:id="77"/>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78"/>
      <w:bookmarkEnd w:id="79"/>
      <w:bookmarkEnd w:id="80"/>
      <w:bookmarkEnd w:id="81"/>
    </w:p>
    <w:p w:rsidR="002F2BB1" w:rsidRDefault="00773706">
      <w:pPr>
        <w:rPr>
          <w:rFonts w:eastAsia="SimSun"/>
        </w:rPr>
      </w:pPr>
      <w:r w:rsidRPr="004401ED">
        <w:rPr>
          <w:rFonts w:eastAsia="SimSun"/>
        </w:rPr>
        <w:t xml:space="preserve">This RD contains the core </w:t>
      </w:r>
      <w:r>
        <w:rPr>
          <w:rFonts w:eastAsia="SimSun"/>
        </w:rPr>
        <w:t>requirements for the PCPS V1.0 E</w:t>
      </w:r>
      <w:r w:rsidRPr="004401ED">
        <w:rPr>
          <w:rFonts w:eastAsia="SimSun"/>
        </w:rPr>
        <w:t>nabler as specified by OMA. By means of this enabler, together with other OMA service en</w:t>
      </w:r>
      <w:r>
        <w:rPr>
          <w:rFonts w:eastAsia="SimSun"/>
        </w:rPr>
        <w:t xml:space="preserve">ablers, a </w:t>
      </w:r>
      <w:r w:rsidR="00760814">
        <w:rPr>
          <w:rFonts w:eastAsia="SimSun"/>
        </w:rPr>
        <w:t>S</w:t>
      </w:r>
      <w:r>
        <w:rPr>
          <w:rFonts w:eastAsia="SimSun"/>
        </w:rPr>
        <w:t>ervice provider shall</w:t>
      </w:r>
      <w:r w:rsidRPr="004401ED">
        <w:rPr>
          <w:rFonts w:eastAsia="SimSun"/>
        </w:rPr>
        <w:t xml:space="preserve"> be</w:t>
      </w:r>
      <w:r>
        <w:rPr>
          <w:rFonts w:eastAsia="SimSun"/>
        </w:rPr>
        <w:t xml:space="preserve"> able to provide a complete service.</w:t>
      </w:r>
    </w:p>
    <w:p w:rsidR="00773706" w:rsidRDefault="00773706" w:rsidP="00773706">
      <w:pPr>
        <w:pStyle w:val="AltNormal"/>
        <w:rPr>
          <w:rFonts w:ascii="Times New Roman" w:eastAsia="SimSun" w:hAnsi="Times New Roman"/>
        </w:rPr>
      </w:pPr>
      <w:r>
        <w:rPr>
          <w:rFonts w:ascii="Times New Roman" w:eastAsia="SimSun" w:hAnsi="Times New Roman"/>
        </w:rPr>
        <w:t>By using OMA PoC as the baseline for the PCPS Enabler, the resulting PCPS V1.0 service should possess the following attributes as outlined in the PCPS Release 1.0 WID:</w:t>
      </w:r>
    </w:p>
    <w:p w:rsidR="00773706" w:rsidRPr="004401ED" w:rsidRDefault="00773706" w:rsidP="00773706">
      <w:pPr>
        <w:pStyle w:val="AltNormal"/>
        <w:numPr>
          <w:ilvl w:val="0"/>
          <w:numId w:val="309"/>
        </w:numPr>
        <w:rPr>
          <w:rFonts w:ascii="Times New Roman" w:eastAsia="SimSun" w:hAnsi="Times New Roman"/>
        </w:rPr>
      </w:pPr>
      <w:r w:rsidRPr="004401ED">
        <w:rPr>
          <w:rFonts w:ascii="Times New Roman" w:eastAsia="SimSun" w:hAnsi="Times New Roman"/>
        </w:rPr>
        <w:t>be optimized for LTE</w:t>
      </w:r>
    </w:p>
    <w:p w:rsidR="00773706" w:rsidRPr="004401ED" w:rsidRDefault="00773706" w:rsidP="00773706">
      <w:pPr>
        <w:pStyle w:val="AltNormal"/>
        <w:numPr>
          <w:ilvl w:val="0"/>
          <w:numId w:val="309"/>
        </w:numPr>
        <w:rPr>
          <w:rFonts w:ascii="Times New Roman" w:eastAsia="SimSun" w:hAnsi="Times New Roman"/>
        </w:rPr>
      </w:pPr>
      <w:r w:rsidRPr="004401ED">
        <w:rPr>
          <w:rFonts w:ascii="Times New Roman" w:eastAsia="SimSun" w:hAnsi="Times New Roman"/>
        </w:rPr>
        <w:t>function across</w:t>
      </w:r>
      <w:r>
        <w:rPr>
          <w:rFonts w:ascii="Times New Roman" w:eastAsia="SimSun" w:hAnsi="Times New Roman"/>
        </w:rPr>
        <w:t xml:space="preserve"> multiple types of access networks</w:t>
      </w:r>
    </w:p>
    <w:p w:rsidR="00773706" w:rsidRDefault="00773706" w:rsidP="00773706">
      <w:pPr>
        <w:pStyle w:val="AltNormal"/>
        <w:rPr>
          <w:rFonts w:ascii="Times New Roman" w:eastAsia="SimSun" w:hAnsi="Times New Roman"/>
        </w:rPr>
      </w:pPr>
      <w:r>
        <w:rPr>
          <w:rFonts w:ascii="Times New Roman" w:eastAsia="SimSun" w:hAnsi="Times New Roman"/>
        </w:rPr>
        <w:t>No new major functionality is being added in PCPS V1.0 with respect to the existing OMA PoC baseline.</w:t>
      </w:r>
    </w:p>
    <w:p w:rsidR="00773706" w:rsidRDefault="00773706" w:rsidP="00773706">
      <w:pPr>
        <w:pStyle w:val="AltNormal"/>
        <w:rPr>
          <w:rFonts w:ascii="Times New Roman" w:eastAsia="SimSun" w:hAnsi="Times New Roman"/>
        </w:rPr>
      </w:pPr>
      <w:r>
        <w:rPr>
          <w:rFonts w:ascii="Times New Roman" w:eastAsia="SimSun" w:hAnsi="Times New Roman"/>
        </w:rPr>
        <w:t>A short list of some of the existing features and functions already present in the OMA PoC baseline is mentioned here:</w:t>
      </w:r>
    </w:p>
    <w:p w:rsidR="00773706" w:rsidRPr="004401ED" w:rsidRDefault="00773706" w:rsidP="00773706">
      <w:pPr>
        <w:pStyle w:val="AltNormal"/>
        <w:numPr>
          <w:ilvl w:val="0"/>
          <w:numId w:val="309"/>
        </w:numPr>
        <w:rPr>
          <w:rFonts w:ascii="Times New Roman" w:eastAsia="SimSun" w:hAnsi="Times New Roman"/>
        </w:rPr>
      </w:pPr>
      <w:r>
        <w:rPr>
          <w:rFonts w:ascii="Times New Roman" w:eastAsia="SimSun" w:hAnsi="Times New Roman"/>
        </w:rPr>
        <w:t xml:space="preserve">The 1-to-1 </w:t>
      </w:r>
      <w:r w:rsidRPr="00CB3DAD">
        <w:rPr>
          <w:rFonts w:ascii="Times New Roman" w:eastAsia="SimSun" w:hAnsi="Times New Roman"/>
        </w:rPr>
        <w:t>communication feature is the basic capability for setting up voice communication between two users</w:t>
      </w:r>
      <w:r>
        <w:rPr>
          <w:rFonts w:ascii="Times New Roman" w:eastAsia="SimSun" w:hAnsi="Times New Roman"/>
        </w:rPr>
        <w:t>.</w:t>
      </w:r>
    </w:p>
    <w:p w:rsidR="00773706" w:rsidRDefault="00773706" w:rsidP="00773706">
      <w:pPr>
        <w:pStyle w:val="AltNormal"/>
        <w:numPr>
          <w:ilvl w:val="0"/>
          <w:numId w:val="309"/>
        </w:numPr>
        <w:rPr>
          <w:rFonts w:ascii="Times New Roman" w:eastAsia="SimSun" w:hAnsi="Times New Roman"/>
        </w:rPr>
      </w:pPr>
      <w:r w:rsidRPr="00CB3DAD">
        <w:rPr>
          <w:rFonts w:ascii="Times New Roman" w:eastAsia="SimSun" w:hAnsi="Times New Roman"/>
        </w:rPr>
        <w:t>The 1-to-many communication feature is the basic capability for setting up voice communication among multiple users.</w:t>
      </w:r>
      <w:r>
        <w:rPr>
          <w:rFonts w:ascii="Times New Roman" w:eastAsia="SimSun" w:hAnsi="Times New Roman"/>
        </w:rPr>
        <w:t xml:space="preserve"> Different modes for the various group types exist.</w:t>
      </w:r>
    </w:p>
    <w:p w:rsidR="00773706" w:rsidRDefault="00773706" w:rsidP="00773706">
      <w:pPr>
        <w:pStyle w:val="AltNormal"/>
        <w:numPr>
          <w:ilvl w:val="1"/>
          <w:numId w:val="309"/>
        </w:numPr>
        <w:rPr>
          <w:rFonts w:ascii="Times New Roman" w:eastAsia="SimSun" w:hAnsi="Times New Roman"/>
        </w:rPr>
      </w:pPr>
      <w:r>
        <w:rPr>
          <w:rFonts w:ascii="Times New Roman" w:eastAsia="SimSun" w:hAnsi="Times New Roman"/>
        </w:rPr>
        <w:t>Pre-arranged PoC Group</w:t>
      </w:r>
    </w:p>
    <w:p w:rsidR="00773706" w:rsidRDefault="00773706" w:rsidP="00773706">
      <w:pPr>
        <w:pStyle w:val="AltNormal"/>
        <w:numPr>
          <w:ilvl w:val="1"/>
          <w:numId w:val="309"/>
        </w:numPr>
        <w:rPr>
          <w:rFonts w:ascii="Times New Roman" w:eastAsia="SimSun" w:hAnsi="Times New Roman"/>
        </w:rPr>
      </w:pPr>
      <w:r>
        <w:rPr>
          <w:rFonts w:ascii="Times New Roman" w:eastAsia="SimSun" w:hAnsi="Times New Roman"/>
        </w:rPr>
        <w:t>Chat PoC Group</w:t>
      </w:r>
    </w:p>
    <w:p w:rsidR="00773706" w:rsidRDefault="00773706" w:rsidP="00773706">
      <w:pPr>
        <w:pStyle w:val="AltNormal"/>
        <w:numPr>
          <w:ilvl w:val="1"/>
          <w:numId w:val="309"/>
        </w:numPr>
        <w:rPr>
          <w:rFonts w:ascii="Times New Roman" w:eastAsia="SimSun" w:hAnsi="Times New Roman"/>
        </w:rPr>
      </w:pPr>
      <w:r>
        <w:rPr>
          <w:rFonts w:ascii="Times New Roman" w:eastAsia="SimSun" w:hAnsi="Times New Roman"/>
        </w:rPr>
        <w:t>Ad-hoc PoC Group</w:t>
      </w:r>
    </w:p>
    <w:p w:rsidR="00773706" w:rsidRDefault="00773706" w:rsidP="00773706">
      <w:pPr>
        <w:pStyle w:val="AltNormal"/>
        <w:numPr>
          <w:ilvl w:val="0"/>
          <w:numId w:val="309"/>
        </w:numPr>
        <w:rPr>
          <w:rFonts w:ascii="Times New Roman" w:eastAsia="SimSun" w:hAnsi="Times New Roman"/>
        </w:rPr>
      </w:pPr>
      <w:r w:rsidRPr="0003263A">
        <w:rPr>
          <w:rFonts w:ascii="Times New Roman" w:eastAsia="SimSun" w:hAnsi="Times New Roman"/>
        </w:rPr>
        <w:t>The personal al</w:t>
      </w:r>
      <w:r>
        <w:rPr>
          <w:rFonts w:ascii="Times New Roman" w:eastAsia="SimSun" w:hAnsi="Times New Roman"/>
        </w:rPr>
        <w:t>ert feature enables a user</w:t>
      </w:r>
      <w:r w:rsidRPr="0003263A">
        <w:rPr>
          <w:rFonts w:ascii="Times New Roman" w:eastAsia="SimSun" w:hAnsi="Times New Roman"/>
        </w:rPr>
        <w:t xml:space="preserve"> to alert a</w:t>
      </w:r>
      <w:r>
        <w:rPr>
          <w:rFonts w:ascii="Times New Roman" w:eastAsia="SimSun" w:hAnsi="Times New Roman"/>
        </w:rPr>
        <w:t>nother user</w:t>
      </w:r>
      <w:r w:rsidRPr="0003263A">
        <w:rPr>
          <w:rFonts w:ascii="Times New Roman" w:eastAsia="SimSun" w:hAnsi="Times New Roman"/>
        </w:rPr>
        <w:t xml:space="preserve">. The alert </w:t>
      </w:r>
      <w:r>
        <w:rPr>
          <w:rFonts w:ascii="Times New Roman" w:eastAsia="SimSun" w:hAnsi="Times New Roman"/>
        </w:rPr>
        <w:t>expresses the calling user</w:t>
      </w:r>
      <w:r w:rsidRPr="0003263A">
        <w:rPr>
          <w:rFonts w:ascii="Times New Roman" w:eastAsia="SimSun" w:hAnsi="Times New Roman"/>
        </w:rPr>
        <w:t>’s wish to communicate and t</w:t>
      </w:r>
      <w:r>
        <w:rPr>
          <w:rFonts w:ascii="Times New Roman" w:eastAsia="SimSun" w:hAnsi="Times New Roman"/>
        </w:rPr>
        <w:t>o request the invited user</w:t>
      </w:r>
      <w:r w:rsidRPr="0003263A">
        <w:rPr>
          <w:rFonts w:ascii="Times New Roman" w:eastAsia="SimSun" w:hAnsi="Times New Roman"/>
        </w:rPr>
        <w:t xml:space="preserve"> to “call back”.</w:t>
      </w:r>
    </w:p>
    <w:p w:rsidR="00773706" w:rsidRDefault="00773706" w:rsidP="00773706">
      <w:pPr>
        <w:pStyle w:val="AltNormal"/>
        <w:numPr>
          <w:ilvl w:val="0"/>
          <w:numId w:val="309"/>
        </w:numPr>
        <w:rPr>
          <w:rFonts w:ascii="Times New Roman" w:eastAsia="SimSun" w:hAnsi="Times New Roman"/>
        </w:rPr>
      </w:pPr>
      <w:r>
        <w:rPr>
          <w:rFonts w:ascii="Times New Roman" w:eastAsia="SimSun" w:hAnsi="Times New Roman"/>
        </w:rPr>
        <w:t>Group l</w:t>
      </w:r>
      <w:r w:rsidRPr="00B82D11">
        <w:rPr>
          <w:rFonts w:ascii="Times New Roman" w:eastAsia="SimSun" w:hAnsi="Times New Roman"/>
        </w:rPr>
        <w:t>ists creation &amp; management capabilities</w:t>
      </w:r>
    </w:p>
    <w:p w:rsidR="00773706" w:rsidRDefault="00773706" w:rsidP="00773706">
      <w:pPr>
        <w:pStyle w:val="AltNormal"/>
        <w:numPr>
          <w:ilvl w:val="0"/>
          <w:numId w:val="309"/>
        </w:numPr>
        <w:rPr>
          <w:rFonts w:ascii="Times New Roman" w:eastAsia="SimSun" w:hAnsi="Times New Roman"/>
        </w:rPr>
      </w:pPr>
      <w:r>
        <w:rPr>
          <w:rFonts w:ascii="Times New Roman" w:eastAsia="SimSun" w:hAnsi="Times New Roman"/>
        </w:rPr>
        <w:t xml:space="preserve">Support for </w:t>
      </w:r>
      <w:r w:rsidR="00956499">
        <w:rPr>
          <w:rFonts w:ascii="Times New Roman" w:eastAsia="SimSun" w:hAnsi="Times New Roman"/>
        </w:rPr>
        <w:t>M</w:t>
      </w:r>
      <w:r>
        <w:rPr>
          <w:rFonts w:ascii="Times New Roman" w:eastAsia="SimSun" w:hAnsi="Times New Roman"/>
        </w:rPr>
        <w:t xml:space="preserve">edia </w:t>
      </w:r>
      <w:r w:rsidR="00956499">
        <w:rPr>
          <w:rFonts w:ascii="Times New Roman" w:eastAsia="SimSun" w:hAnsi="Times New Roman"/>
        </w:rPr>
        <w:t>T</w:t>
      </w:r>
      <w:r>
        <w:rPr>
          <w:rFonts w:ascii="Times New Roman" w:eastAsia="SimSun" w:hAnsi="Times New Roman"/>
        </w:rPr>
        <w:t xml:space="preserve">ypes in addition to voice. Examples </w:t>
      </w:r>
      <w:r w:rsidRPr="00FE1178">
        <w:rPr>
          <w:rFonts w:ascii="Times New Roman" w:eastAsia="SimSun" w:hAnsi="Times New Roman"/>
        </w:rPr>
        <w:t xml:space="preserve">are: </w:t>
      </w:r>
      <w:r>
        <w:rPr>
          <w:rFonts w:ascii="Times New Roman" w:eastAsia="SimSun" w:hAnsi="Times New Roman"/>
        </w:rPr>
        <w:t xml:space="preserve"> video, images, and text</w:t>
      </w:r>
    </w:p>
    <w:p w:rsidR="00773706" w:rsidRDefault="00773706" w:rsidP="00773706">
      <w:pPr>
        <w:pStyle w:val="AltNormal"/>
        <w:numPr>
          <w:ilvl w:val="0"/>
          <w:numId w:val="309"/>
        </w:numPr>
        <w:rPr>
          <w:rFonts w:ascii="Times New Roman" w:eastAsia="SimSun" w:hAnsi="Times New Roman"/>
        </w:rPr>
      </w:pPr>
      <w:r>
        <w:rPr>
          <w:rFonts w:ascii="Times New Roman" w:eastAsia="SimSun" w:hAnsi="Times New Roman"/>
        </w:rPr>
        <w:t>Support for interworking to allowing other External Push-to-Talk n</w:t>
      </w:r>
      <w:r w:rsidRPr="00FE1178">
        <w:rPr>
          <w:rFonts w:ascii="Times New Roman" w:eastAsia="SimSun" w:hAnsi="Times New Roman"/>
        </w:rPr>
        <w:t xml:space="preserve">etworks to interwork with </w:t>
      </w:r>
      <w:r>
        <w:rPr>
          <w:rFonts w:ascii="Times New Roman" w:eastAsia="SimSun" w:hAnsi="Times New Roman"/>
        </w:rPr>
        <w:t>the PoC Service Infrastructure</w:t>
      </w:r>
    </w:p>
    <w:p w:rsidR="00773706" w:rsidRDefault="00773706" w:rsidP="00773706">
      <w:pPr>
        <w:pStyle w:val="AltNormal"/>
        <w:numPr>
          <w:ilvl w:val="0"/>
          <w:numId w:val="309"/>
        </w:numPr>
        <w:rPr>
          <w:rFonts w:ascii="Times New Roman" w:eastAsia="SimSun" w:hAnsi="Times New Roman"/>
        </w:rPr>
      </w:pPr>
      <w:r>
        <w:rPr>
          <w:rFonts w:ascii="Times New Roman" w:eastAsia="SimSun" w:hAnsi="Times New Roman"/>
        </w:rPr>
        <w:t>Support for enhanced PoC Session handling,</w:t>
      </w:r>
      <w:r w:rsidRPr="00FE1178">
        <w:rPr>
          <w:rFonts w:ascii="Times New Roman" w:eastAsia="SimSun" w:hAnsi="Times New Roman"/>
        </w:rPr>
        <w:t xml:space="preserve"> for example</w:t>
      </w:r>
      <w:r>
        <w:rPr>
          <w:rFonts w:ascii="Times New Roman" w:eastAsia="SimSun" w:hAnsi="Times New Roman"/>
        </w:rPr>
        <w:t>—</w:t>
      </w:r>
      <w:r w:rsidRPr="00FE1178">
        <w:rPr>
          <w:rFonts w:ascii="Times New Roman" w:eastAsia="SimSun" w:hAnsi="Times New Roman"/>
        </w:rPr>
        <w:t xml:space="preserve"> dispatcher controlled PoC Sessions</w:t>
      </w:r>
    </w:p>
    <w:p w:rsidR="00773706" w:rsidRPr="00FE1178" w:rsidRDefault="00773706" w:rsidP="00773706">
      <w:pPr>
        <w:pStyle w:val="AltNormal"/>
        <w:numPr>
          <w:ilvl w:val="0"/>
          <w:numId w:val="309"/>
        </w:numPr>
        <w:rPr>
          <w:rFonts w:ascii="Times New Roman" w:eastAsia="SimSun" w:hAnsi="Times New Roman"/>
        </w:rPr>
      </w:pPr>
      <w:r>
        <w:rPr>
          <w:rFonts w:ascii="Times New Roman" w:eastAsia="SimSun" w:hAnsi="Times New Roman"/>
        </w:rPr>
        <w:t xml:space="preserve">Support for </w:t>
      </w:r>
      <w:r w:rsidRPr="00B82D11">
        <w:rPr>
          <w:rFonts w:ascii="Times New Roman" w:eastAsia="SimSun" w:hAnsi="Times New Roman"/>
        </w:rPr>
        <w:t xml:space="preserve">multicast/broadcast capabilities of the underlying radio access network allowing </w:t>
      </w:r>
      <w:r>
        <w:rPr>
          <w:rFonts w:ascii="Times New Roman" w:eastAsia="SimSun" w:hAnsi="Times New Roman"/>
        </w:rPr>
        <w:t>multicast transport of downlink m</w:t>
      </w:r>
      <w:r w:rsidRPr="00B82D11">
        <w:rPr>
          <w:rFonts w:ascii="Times New Roman" w:eastAsia="SimSun" w:hAnsi="Times New Roman"/>
        </w:rPr>
        <w:t>edia in a PoC Group Session</w:t>
      </w:r>
    </w:p>
    <w:p w:rsidR="00D00F74" w:rsidRDefault="00773706" w:rsidP="00D00F74">
      <w:pPr>
        <w:rPr>
          <w:snapToGrid w:val="0"/>
        </w:rPr>
      </w:pPr>
      <w:r w:rsidRPr="00AC6654">
        <w:rPr>
          <w:snapToGrid w:val="0"/>
        </w:rPr>
        <w:t xml:space="preserve">The following </w:t>
      </w:r>
      <w:r w:rsidRPr="00AC6654">
        <w:rPr>
          <w:rFonts w:hint="eastAsia"/>
          <w:snapToGrid w:val="0"/>
        </w:rPr>
        <w:t>figure</w:t>
      </w:r>
      <w:r w:rsidRPr="00AC6654">
        <w:rPr>
          <w:snapToGrid w:val="0"/>
        </w:rPr>
        <w:t xml:space="preserve"> </w:t>
      </w:r>
      <w:r>
        <w:rPr>
          <w:snapToGrid w:val="0"/>
        </w:rPr>
        <w:t xml:space="preserve">shows some of the major </w:t>
      </w:r>
      <w:r w:rsidRPr="00AC6654">
        <w:rPr>
          <w:snapToGrid w:val="0"/>
        </w:rPr>
        <w:t>ac</w:t>
      </w:r>
      <w:r>
        <w:rPr>
          <w:snapToGrid w:val="0"/>
        </w:rPr>
        <w:t>tors within the PCPS</w:t>
      </w:r>
      <w:r w:rsidRPr="00AC6654">
        <w:rPr>
          <w:snapToGrid w:val="0"/>
        </w:rPr>
        <w:t xml:space="preserve"> Enabler</w:t>
      </w:r>
      <w:r>
        <w:rPr>
          <w:snapToGrid w:val="0"/>
        </w:rPr>
        <w:t>. A description of each actor can be found in section [</w:t>
      </w:r>
      <w:r w:rsidR="002F2BB1">
        <w:rPr>
          <w:snapToGrid w:val="0"/>
        </w:rPr>
        <w:fldChar w:fldCharType="begin"/>
      </w:r>
      <w:r w:rsidR="00D00F74">
        <w:rPr>
          <w:snapToGrid w:val="0"/>
        </w:rPr>
        <w:instrText xml:space="preserve"> REF _Ref392774785 \r \h </w:instrText>
      </w:r>
      <w:r w:rsidR="002F2BB1">
        <w:rPr>
          <w:snapToGrid w:val="0"/>
        </w:rPr>
      </w:r>
      <w:r w:rsidR="002F2BB1">
        <w:rPr>
          <w:snapToGrid w:val="0"/>
        </w:rPr>
        <w:fldChar w:fldCharType="separate"/>
      </w:r>
      <w:r w:rsidR="00D00F74">
        <w:rPr>
          <w:snapToGrid w:val="0"/>
        </w:rPr>
        <w:t>3.2</w:t>
      </w:r>
      <w:r w:rsidR="002F2BB1">
        <w:rPr>
          <w:snapToGrid w:val="0"/>
        </w:rPr>
        <w:fldChar w:fldCharType="end"/>
      </w:r>
      <w:r w:rsidR="00D00F74">
        <w:rPr>
          <w:snapToGrid w:val="0"/>
        </w:rPr>
        <w:t xml:space="preserve"> </w:t>
      </w:r>
      <w:r w:rsidR="002F2BB1">
        <w:rPr>
          <w:snapToGrid w:val="0"/>
        </w:rPr>
        <w:fldChar w:fldCharType="begin"/>
      </w:r>
      <w:r w:rsidR="00D00F74">
        <w:rPr>
          <w:snapToGrid w:val="0"/>
        </w:rPr>
        <w:instrText xml:space="preserve"> REF _Ref392774807 \h </w:instrText>
      </w:r>
      <w:r w:rsidR="002F2BB1">
        <w:rPr>
          <w:snapToGrid w:val="0"/>
        </w:rPr>
      </w:r>
      <w:r w:rsidR="002F2BB1">
        <w:rPr>
          <w:snapToGrid w:val="0"/>
        </w:rPr>
        <w:fldChar w:fldCharType="separate"/>
      </w:r>
      <w:r w:rsidR="00D00F74" w:rsidRPr="006562F6">
        <w:t>Definitions</w:t>
      </w:r>
      <w:r w:rsidR="002F2BB1">
        <w:rPr>
          <w:snapToGrid w:val="0"/>
        </w:rPr>
        <w:fldChar w:fldCharType="end"/>
      </w:r>
      <w:r>
        <w:rPr>
          <w:snapToGrid w:val="0"/>
        </w:rPr>
        <w:t>].</w:t>
      </w:r>
      <w:r w:rsidR="00D00F74" w:rsidRPr="00D00F74">
        <w:rPr>
          <w:snapToGrid w:val="0"/>
        </w:rPr>
        <w:t xml:space="preserve"> </w:t>
      </w:r>
    </w:p>
    <w:p w:rsidR="00D00F74" w:rsidRDefault="00D00F74" w:rsidP="00D00F74">
      <w:pPr>
        <w:keepNext/>
        <w:jc w:val="center"/>
      </w:pPr>
      <w:r w:rsidRPr="00D21966">
        <w:rPr>
          <w:snapToGrid w:val="0"/>
        </w:rPr>
        <w:object w:dxaOrig="5567" w:dyaOrig="4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85pt;height:208.7pt" o:ole="">
            <v:imagedata r:id="rId29" o:title=""/>
          </v:shape>
          <o:OLEObject Type="Embed" ProgID="PowerPoint.Slide.8" ShapeID="_x0000_i1025" DrawAspect="Content" ObjectID="_1467004103" r:id="rId30"/>
        </w:object>
      </w:r>
    </w:p>
    <w:p w:rsidR="00D00F74" w:rsidRDefault="00D00F74" w:rsidP="00D00F74">
      <w:pPr>
        <w:pStyle w:val="Caption"/>
      </w:pPr>
      <w:bookmarkStart w:id="83" w:name="_Toc392795576"/>
      <w:r>
        <w:t xml:space="preserve">Figure </w:t>
      </w:r>
      <w:r w:rsidR="002F2BB1">
        <w:fldChar w:fldCharType="begin"/>
      </w:r>
      <w:r>
        <w:instrText xml:space="preserve"> SEQ Figure \* ARABIC </w:instrText>
      </w:r>
      <w:r w:rsidR="002F2BB1">
        <w:fldChar w:fldCharType="separate"/>
      </w:r>
      <w:r>
        <w:rPr>
          <w:noProof/>
        </w:rPr>
        <w:t>1</w:t>
      </w:r>
      <w:r w:rsidR="002F2BB1">
        <w:fldChar w:fldCharType="end"/>
      </w:r>
      <w:r>
        <w:t>:  Actors within the PCPS Enabler</w:t>
      </w:r>
      <w:bookmarkEnd w:id="83"/>
    </w:p>
    <w:p w:rsidR="00D00F74" w:rsidRPr="00781BE0" w:rsidRDefault="00D00F74" w:rsidP="00D00F74">
      <w:pPr>
        <w:rPr>
          <w:lang w:val="en-US"/>
        </w:rPr>
      </w:pPr>
    </w:p>
    <w:p w:rsidR="00773706" w:rsidRDefault="00773706" w:rsidP="00DC6797">
      <w:pPr>
        <w:rPr>
          <w:snapToGrid w:val="0"/>
        </w:rPr>
      </w:pPr>
    </w:p>
    <w:p w:rsidR="00773706" w:rsidRDefault="00773706" w:rsidP="00DC6797">
      <w:pPr>
        <w:rPr>
          <w:snapToGrid w:val="0"/>
        </w:rPr>
      </w:pPr>
    </w:p>
    <w:p w:rsidR="00542653" w:rsidRPr="000A2D52" w:rsidRDefault="000A2D52" w:rsidP="000A2D52">
      <w:pPr>
        <w:pStyle w:val="Heading2"/>
      </w:pPr>
      <w:bookmarkStart w:id="84" w:name="_Toc392796471"/>
      <w:bookmarkStart w:id="85" w:name="_Toc392796472"/>
      <w:bookmarkStart w:id="86" w:name="_Toc392796473"/>
      <w:bookmarkStart w:id="87" w:name="_Toc386189416"/>
      <w:bookmarkStart w:id="88" w:name="_Toc386189417"/>
      <w:bookmarkStart w:id="89" w:name="_Toc386189420"/>
      <w:bookmarkStart w:id="90" w:name="_Toc386189421"/>
      <w:bookmarkStart w:id="91" w:name="_Toc378174955"/>
      <w:bookmarkStart w:id="92" w:name="_Toc386189720"/>
      <w:bookmarkStart w:id="93" w:name="_Toc386189732"/>
      <w:bookmarkStart w:id="94" w:name="_Toc386491798"/>
      <w:bookmarkStart w:id="95" w:name="_Toc392796474"/>
      <w:bookmarkEnd w:id="84"/>
      <w:bookmarkEnd w:id="85"/>
      <w:bookmarkEnd w:id="86"/>
      <w:bookmarkEnd w:id="87"/>
      <w:bookmarkEnd w:id="88"/>
      <w:bookmarkEnd w:id="89"/>
      <w:bookmarkEnd w:id="90"/>
      <w:r w:rsidRPr="000A2D52">
        <w:t>End-to-end Service Description</w:t>
      </w:r>
      <w:bookmarkStart w:id="96" w:name="_Toc386189423"/>
      <w:bookmarkStart w:id="97" w:name="_Toc384822373"/>
      <w:bookmarkStart w:id="98" w:name="_Toc196557505"/>
      <w:bookmarkEnd w:id="91"/>
      <w:bookmarkEnd w:id="92"/>
      <w:bookmarkEnd w:id="93"/>
      <w:bookmarkEnd w:id="94"/>
      <w:bookmarkEnd w:id="95"/>
      <w:bookmarkEnd w:id="96"/>
      <w:bookmarkEnd w:id="97"/>
    </w:p>
    <w:p w:rsidR="00D00F74" w:rsidRDefault="00D00F74" w:rsidP="00D00F74">
      <w:pPr>
        <w:pStyle w:val="AltNormal"/>
      </w:pPr>
      <w:r>
        <w:rPr>
          <w:rFonts w:ascii="Times New Roman" w:hAnsi="Times New Roman"/>
        </w:rPr>
        <w:t xml:space="preserve">One of the market benefits for the creation of the PCPS Enabler is that </w:t>
      </w:r>
      <w:r w:rsidRPr="00781BE0">
        <w:rPr>
          <w:rFonts w:ascii="Times New Roman" w:hAnsi="Times New Roman"/>
        </w:rPr>
        <w:t>Mobile Network Operators will be ab</w:t>
      </w:r>
      <w:r>
        <w:rPr>
          <w:rFonts w:ascii="Times New Roman" w:hAnsi="Times New Roman"/>
        </w:rPr>
        <w:t>le to provide Push-t</w:t>
      </w:r>
      <w:r w:rsidRPr="00781BE0">
        <w:rPr>
          <w:rFonts w:ascii="Times New Roman" w:hAnsi="Times New Roman"/>
        </w:rPr>
        <w:t>o-Communicate voice and data application ser</w:t>
      </w:r>
      <w:r>
        <w:rPr>
          <w:rFonts w:ascii="Times New Roman" w:hAnsi="Times New Roman"/>
        </w:rPr>
        <w:t xml:space="preserve">vices for Public Safety </w:t>
      </w:r>
      <w:r w:rsidRPr="00781BE0">
        <w:rPr>
          <w:rFonts w:ascii="Times New Roman" w:hAnsi="Times New Roman"/>
        </w:rPr>
        <w:t>and Critical Communications Enterprise markets that operate across</w:t>
      </w:r>
      <w:r>
        <w:rPr>
          <w:rFonts w:ascii="Times New Roman" w:hAnsi="Times New Roman"/>
        </w:rPr>
        <w:t xml:space="preserve"> multiple access technologies.</w:t>
      </w:r>
      <w:r w:rsidRPr="00036594">
        <w:t xml:space="preserve"> </w:t>
      </w:r>
    </w:p>
    <w:p w:rsidR="00D00F74" w:rsidRPr="00036594" w:rsidRDefault="00D00F74" w:rsidP="00D00F74">
      <w:pPr>
        <w:pStyle w:val="AltNormal"/>
        <w:rPr>
          <w:rFonts w:ascii="Times New Roman" w:hAnsi="Times New Roman"/>
        </w:rPr>
      </w:pPr>
      <w:r w:rsidRPr="00036594">
        <w:rPr>
          <w:rFonts w:ascii="Times New Roman" w:hAnsi="Times New Roman"/>
        </w:rPr>
        <w:t>Additionally, since the existing PoC V2.1 Release predates 3GPP LTE, using this rich baseline as the basis for the OMA PCPS Enabler is timely for the wireless industry.</w:t>
      </w:r>
    </w:p>
    <w:p w:rsidR="00D00F74" w:rsidRDefault="00D00F74" w:rsidP="00D00F74">
      <w:pPr>
        <w:pStyle w:val="AltNormal"/>
        <w:rPr>
          <w:rFonts w:ascii="Times New Roman" w:hAnsi="Times New Roman"/>
        </w:rPr>
      </w:pPr>
      <w:r w:rsidRPr="00036594">
        <w:rPr>
          <w:rFonts w:ascii="Times New Roman" w:hAnsi="Times New Roman"/>
        </w:rPr>
        <w:t xml:space="preserve">PCPS V1.0 provides the baseline to develop additional PCPS </w:t>
      </w:r>
      <w:r>
        <w:rPr>
          <w:rFonts w:ascii="Times New Roman" w:hAnsi="Times New Roman"/>
        </w:rPr>
        <w:t xml:space="preserve">release </w:t>
      </w:r>
      <w:r w:rsidRPr="00036594">
        <w:rPr>
          <w:rFonts w:ascii="Times New Roman" w:hAnsi="Times New Roman"/>
        </w:rPr>
        <w:t>versions that will support not only Mission Critical Push-to-Talk but also the non-voice applications that public safety will need.</w:t>
      </w:r>
    </w:p>
    <w:p w:rsidR="000A2D52" w:rsidRPr="000A2D52" w:rsidRDefault="000A2D52" w:rsidP="000A2D52"/>
    <w:bookmarkEnd w:id="98"/>
    <w:p w:rsidR="00542653" w:rsidRDefault="00542653"/>
    <w:p w:rsidR="001654FF" w:rsidRDefault="00BA18D0">
      <w:pPr>
        <w:pStyle w:val="Heading1"/>
      </w:pPr>
      <w:bookmarkStart w:id="99" w:name="_Toc196557508"/>
      <w:bookmarkStart w:id="100" w:name="_Toc384822374"/>
      <w:bookmarkStart w:id="101" w:name="_Toc386491799"/>
      <w:bookmarkStart w:id="102" w:name="_Ref392362930"/>
      <w:bookmarkStart w:id="103" w:name="_Toc392796475"/>
      <w:r w:rsidRPr="006562F6">
        <w:lastRenderedPageBreak/>
        <w:t>Requirements</w:t>
      </w:r>
      <w:r w:rsidRPr="006562F6">
        <w:tab/>
        <w:t>(Normative)</w:t>
      </w:r>
      <w:bookmarkEnd w:id="82"/>
      <w:bookmarkEnd w:id="99"/>
      <w:bookmarkEnd w:id="100"/>
      <w:bookmarkEnd w:id="101"/>
      <w:bookmarkEnd w:id="102"/>
      <w:bookmarkEnd w:id="103"/>
    </w:p>
    <w:p w:rsidR="00D331A0" w:rsidRDefault="00D331A0" w:rsidP="00D331A0"/>
    <w:p w:rsidR="002F2BB1" w:rsidRDefault="00BA18D0">
      <w:pPr>
        <w:pStyle w:val="Heading2"/>
        <w:numPr>
          <w:ilvl w:val="1"/>
          <w:numId w:val="1"/>
        </w:numPr>
      </w:pPr>
      <w:bookmarkStart w:id="104" w:name="_Toc386189432"/>
      <w:bookmarkStart w:id="105" w:name="_Toc386189433"/>
      <w:bookmarkStart w:id="106" w:name="_Toc386189437"/>
      <w:bookmarkStart w:id="107" w:name="_Toc386189447"/>
      <w:bookmarkStart w:id="108" w:name="_Toc18142918"/>
      <w:bookmarkStart w:id="109" w:name="_Toc196557510"/>
      <w:bookmarkStart w:id="110" w:name="_Toc384822375"/>
      <w:bookmarkStart w:id="111" w:name="_Toc386491800"/>
      <w:bookmarkStart w:id="112" w:name="_Toc392796476"/>
      <w:bookmarkEnd w:id="104"/>
      <w:bookmarkEnd w:id="105"/>
      <w:bookmarkEnd w:id="106"/>
      <w:bookmarkEnd w:id="107"/>
      <w:r w:rsidRPr="006562F6">
        <w:t>High-Level Functional Requirements</w:t>
      </w:r>
      <w:bookmarkEnd w:id="108"/>
      <w:bookmarkEnd w:id="109"/>
      <w:bookmarkEnd w:id="110"/>
      <w:bookmarkEnd w:id="111"/>
      <w:bookmarkEnd w:id="112"/>
    </w:p>
    <w:p w:rsidR="00D55795" w:rsidRDefault="00D55795" w:rsidP="00D55795">
      <w:r w:rsidRPr="00EB2BAD">
        <w:t xml:space="preserve">This section contains the high level requirements for PCPS. The basic characteristics of the </w:t>
      </w:r>
      <w:r w:rsidR="004121BF">
        <w:t>PCPS Service Enabler</w:t>
      </w:r>
      <w:r w:rsidRPr="00EB2BAD">
        <w:t xml:space="preserve"> are defined below.</w:t>
      </w:r>
    </w:p>
    <w:p w:rsidR="00D55795" w:rsidRPr="00EB2BAD" w:rsidRDefault="003315B6" w:rsidP="00D55795">
      <w:r w:rsidRPr="003315B6">
        <w:rPr>
          <w:b/>
        </w:rPr>
        <w:t>Note</w:t>
      </w:r>
      <w:r>
        <w:t xml:space="preserve">: </w:t>
      </w:r>
      <w:r w:rsidR="00CA0CCB">
        <w:t xml:space="preserve"> </w:t>
      </w:r>
      <w:r>
        <w:t>The</w:t>
      </w:r>
      <w:r w:rsidRPr="003315B6">
        <w:t xml:space="preserve"> requirements in the following tables which are not specifically classified as </w:t>
      </w:r>
      <w:r w:rsidR="008D0450" w:rsidRPr="008D0450">
        <w:rPr>
          <w:b/>
        </w:rPr>
        <w:t>Conditionality</w:t>
      </w:r>
      <w:r w:rsidRPr="003315B6">
        <w:t xml:space="preserve"> or </w:t>
      </w:r>
      <w:r w:rsidR="008D0450" w:rsidRPr="008D0450">
        <w:rPr>
          <w:b/>
        </w:rPr>
        <w:t>Functionality</w:t>
      </w:r>
      <w:r w:rsidRPr="003315B6">
        <w:t xml:space="preserve"> are to be considered as </w:t>
      </w:r>
      <w:r w:rsidR="008D0450" w:rsidRPr="008D0450">
        <w:rPr>
          <w:b/>
        </w:rPr>
        <w:t>Functionality</w:t>
      </w:r>
      <w:r w:rsidRPr="003315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shd w:val="clear" w:color="auto" w:fill="CCFFCC"/>
            <w:vAlign w:val="center"/>
          </w:tcPr>
          <w:p w:rsidR="00D55795" w:rsidRDefault="00D55795" w:rsidP="00E37EEB">
            <w:pPr>
              <w:pStyle w:val="TableHead"/>
            </w:pPr>
            <w:r>
              <w:t>Label</w:t>
            </w:r>
          </w:p>
        </w:tc>
        <w:tc>
          <w:tcPr>
            <w:tcW w:w="5688" w:type="dxa"/>
            <w:shd w:val="clear" w:color="auto" w:fill="CCFFCC"/>
            <w:vAlign w:val="center"/>
          </w:tcPr>
          <w:p w:rsidR="00D55795" w:rsidRDefault="00D55795" w:rsidP="00E37EEB">
            <w:pPr>
              <w:pStyle w:val="TableHead"/>
            </w:pPr>
            <w:r>
              <w:t>Description</w:t>
            </w:r>
          </w:p>
        </w:tc>
        <w:tc>
          <w:tcPr>
            <w:tcW w:w="1152" w:type="dxa"/>
            <w:shd w:val="clear" w:color="auto" w:fill="CCFFCC"/>
          </w:tcPr>
          <w:p w:rsidR="00D55795" w:rsidRDefault="00D55795" w:rsidP="00E37EEB">
            <w:pPr>
              <w:pStyle w:val="TableHead"/>
            </w:pPr>
            <w:r>
              <w:t xml:space="preserve">PCPS Release </w:t>
            </w:r>
          </w:p>
        </w:tc>
        <w:tc>
          <w:tcPr>
            <w:tcW w:w="864" w:type="dxa"/>
            <w:shd w:val="clear" w:color="auto" w:fill="CCFFCC"/>
            <w:vAlign w:val="center"/>
          </w:tcPr>
          <w:p w:rsidR="00D55795" w:rsidRDefault="00D55795" w:rsidP="00E37EEB">
            <w:pPr>
              <w:pStyle w:val="TableHead"/>
            </w:pPr>
            <w:proofErr w:type="spellStart"/>
            <w:r>
              <w:t>Poc</w:t>
            </w:r>
            <w:proofErr w:type="spellEnd"/>
            <w:r>
              <w:t xml:space="preserve"> Rel Source</w:t>
            </w:r>
          </w:p>
        </w:tc>
        <w:tc>
          <w:tcPr>
            <w:tcW w:w="576" w:type="dxa"/>
            <w:shd w:val="clear" w:color="auto" w:fill="CCFFCC"/>
          </w:tcPr>
          <w:p w:rsidR="00D55795" w:rsidRDefault="00D55795" w:rsidP="00E37EEB">
            <w:pPr>
              <w:pStyle w:val="TableHead"/>
            </w:pPr>
            <w:r>
              <w:t>Req Mod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D55795" w:rsidRPr="00E14CFE" w:rsidRDefault="00D55795" w:rsidP="00E37EEB">
            <w:pPr>
              <w:pStyle w:val="TableRow"/>
              <w:rPr>
                <w:lang w:eastAsia="zh-CN"/>
              </w:rPr>
            </w:pPr>
            <w:r w:rsidRPr="003E493D">
              <w:rPr>
                <w:rFonts w:eastAsia="MS Gothic"/>
                <w:lang w:eastAsia="ja-JP"/>
              </w:rPr>
              <w:t xml:space="preserve">A PoC </w:t>
            </w:r>
            <w:r w:rsidR="005B3676">
              <w:rPr>
                <w:rFonts w:eastAsia="MS Gothic"/>
                <w:lang w:eastAsia="ja-JP"/>
              </w:rPr>
              <w:t>User</w:t>
            </w:r>
            <w:r w:rsidR="005B3676" w:rsidRPr="003E493D">
              <w:rPr>
                <w:rFonts w:eastAsia="MS Gothic"/>
                <w:lang w:eastAsia="ja-JP"/>
              </w:rPr>
              <w:t xml:space="preserve"> </w:t>
            </w:r>
            <w:r w:rsidRPr="003E493D">
              <w:rPr>
                <w:rFonts w:eastAsia="MS Gothic"/>
                <w:lang w:eastAsia="ja-JP"/>
              </w:rPr>
              <w:t xml:space="preserve">MAY either join an existing PoC </w:t>
            </w:r>
            <w:r w:rsidR="00914381">
              <w:rPr>
                <w:rFonts w:eastAsia="MS Gothic"/>
                <w:lang w:eastAsia="ja-JP"/>
              </w:rPr>
              <w:t>S</w:t>
            </w:r>
            <w:r w:rsidRPr="003E493D">
              <w:rPr>
                <w:rFonts w:eastAsia="MS Gothic"/>
                <w:lang w:eastAsia="ja-JP"/>
              </w:rPr>
              <w:t xml:space="preserve">ession or MAY create a PoC </w:t>
            </w:r>
            <w:r w:rsidR="00914381">
              <w:rPr>
                <w:rFonts w:eastAsia="MS Gothic"/>
                <w:lang w:eastAsia="ja-JP"/>
              </w:rPr>
              <w:t>S</w:t>
            </w:r>
            <w:r w:rsidRPr="003E493D">
              <w:rPr>
                <w:rFonts w:eastAsia="MS Gothic"/>
                <w:lang w:eastAsia="ja-JP"/>
              </w:rPr>
              <w:t>ession spontaneously.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w:t>
            </w:r>
            <w:r w:rsidR="00956499">
              <w:rPr>
                <w:rFonts w:eastAsia="MS Gothic"/>
                <w:lang w:eastAsia="ja-JP"/>
              </w:rPr>
              <w:t>P</w:t>
            </w:r>
            <w:r w:rsidRPr="003E493D">
              <w:rPr>
                <w:rFonts w:eastAsia="MS Gothic"/>
                <w:lang w:eastAsia="ja-JP"/>
              </w:rPr>
              <w:t xml:space="preserve">articipant, </w:t>
            </w:r>
            <w:r w:rsidRPr="003E493D">
              <w:rPr>
                <w:rFonts w:eastAsia="MS Gothic" w:hint="eastAsia"/>
                <w:lang w:eastAsia="ja-JP"/>
              </w:rPr>
              <w:t>who</w:t>
            </w:r>
            <w:r w:rsidRPr="003E493D">
              <w:rPr>
                <w:rFonts w:eastAsia="MS Gothic"/>
                <w:lang w:eastAsia="ja-JP"/>
              </w:rPr>
              <w:t xml:space="preserve"> wants to speak, typically initiates a PoC </w:t>
            </w:r>
            <w:r w:rsidR="00914381">
              <w:rPr>
                <w:rFonts w:eastAsia="MS Gothic"/>
                <w:lang w:eastAsia="ja-JP"/>
              </w:rPr>
              <w:t>S</w:t>
            </w:r>
            <w:r w:rsidRPr="003E493D">
              <w:rPr>
                <w:rFonts w:eastAsia="MS Gothic"/>
                <w:lang w:eastAsia="ja-JP"/>
              </w:rPr>
              <w:t xml:space="preserve">ession on its terminal and starts to speak. Other </w:t>
            </w:r>
            <w:r w:rsidR="00956499">
              <w:rPr>
                <w:rFonts w:eastAsia="MS Gothic"/>
                <w:lang w:eastAsia="ja-JP"/>
              </w:rPr>
              <w:t>p</w:t>
            </w:r>
            <w:r w:rsidRPr="003E493D">
              <w:rPr>
                <w:rFonts w:eastAsia="MS Gothic"/>
                <w:lang w:eastAsia="ja-JP"/>
              </w:rPr>
              <w:t xml:space="preserve">articipants of the PoC </w:t>
            </w:r>
            <w:r w:rsidR="00FF5F87">
              <w:rPr>
                <w:rFonts w:eastAsia="MS Gothic"/>
                <w:lang w:eastAsia="ja-JP"/>
              </w:rPr>
              <w:t>G</w:t>
            </w:r>
            <w:r w:rsidRPr="003E493D">
              <w:rPr>
                <w:rFonts w:eastAsia="MS Gothic"/>
                <w:lang w:eastAsia="ja-JP"/>
              </w:rPr>
              <w:t xml:space="preserve">roup </w:t>
            </w:r>
            <w:r w:rsidR="00FF5F87">
              <w:rPr>
                <w:rFonts w:eastAsia="MS Gothic"/>
                <w:lang w:eastAsia="ja-JP"/>
              </w:rPr>
              <w:t>S</w:t>
            </w:r>
            <w:r w:rsidRPr="003E493D">
              <w:rPr>
                <w:rFonts w:eastAsia="MS Gothic"/>
                <w:lang w:eastAsia="ja-JP"/>
              </w:rPr>
              <w:t>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5B3676"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D55795" w:rsidRPr="00E14CFE" w:rsidRDefault="00D55795" w:rsidP="00E37EEB">
            <w:pPr>
              <w:pStyle w:val="TableRow"/>
            </w:pPr>
            <w:r w:rsidRPr="003E493D">
              <w:t xml:space="preserve">One PoC </w:t>
            </w:r>
            <w:r w:rsidR="00956499">
              <w:t>P</w:t>
            </w:r>
            <w:r w:rsidRPr="003E493D">
              <w:t xml:space="preserve">articipant at a time SHALL be granted the right to transmit their speech communication (i.e., to speak) after indicating their desire or intention to speak by activating a user control such as pressing a button/key, while the others on the PoC </w:t>
            </w:r>
            <w:r w:rsidR="00914381">
              <w:t>S</w:t>
            </w:r>
            <w:r w:rsidRPr="003E493D">
              <w:t>ession SHALL unless otherwise specified, receive the speech communication subject to the ability to do so, e.g. coverage, equipment not being otherwise in use etc (i.e. listen only).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D55795" w:rsidRPr="00E14CFE" w:rsidRDefault="00C8058B" w:rsidP="00E37EEB">
            <w:pPr>
              <w:pStyle w:val="TableRow"/>
              <w:rPr>
                <w:lang w:eastAsia="zh-CN"/>
              </w:rPr>
            </w:pPr>
            <w:r w:rsidRPr="00C8058B">
              <w:rPr>
                <w:rFonts w:eastAsia="MS Gothic"/>
                <w:lang w:eastAsia="ja-JP"/>
              </w:rPr>
              <w:t xml:space="preserve">PoC Users </w:t>
            </w:r>
            <w:r w:rsidR="00D55795" w:rsidRPr="003E493D">
              <w:rPr>
                <w:rFonts w:eastAsia="MS Gothic"/>
                <w:lang w:eastAsia="ja-JP"/>
              </w:rPr>
              <w:t xml:space="preserve">MAY communicate in a </w:t>
            </w:r>
            <w:r w:rsidR="009E5B9F">
              <w:rPr>
                <w:rFonts w:eastAsia="MS Gothic"/>
                <w:lang w:eastAsia="ja-JP"/>
              </w:rPr>
              <w:t>1-to-1</w:t>
            </w:r>
            <w:r w:rsidR="00D55795" w:rsidRPr="003E493D">
              <w:rPr>
                <w:rFonts w:eastAsia="MS Gothic"/>
                <w:lang w:eastAsia="ja-JP"/>
              </w:rPr>
              <w:t>, one-to-many or one-to-many-to-one fashion, and/or send and receive Instant Personal Alerts.</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hint="eastAsia"/>
                <w:lang w:eastAsia="ja-JP"/>
              </w:rPr>
              <w:t xml:space="preserve">A PoC </w:t>
            </w:r>
            <w:r w:rsidR="005B5997">
              <w:rPr>
                <w:rFonts w:eastAsia="MS Gothic"/>
                <w:lang w:eastAsia="ja-JP"/>
              </w:rPr>
              <w:t>Subscriber</w:t>
            </w:r>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 xml:space="preserve">a PoC group. A </w:t>
            </w:r>
            <w:r w:rsidR="00C8058B">
              <w:rPr>
                <w:rFonts w:eastAsia="MS Gothic"/>
                <w:lang w:eastAsia="ja-JP"/>
              </w:rPr>
              <w:t>PoC User</w:t>
            </w:r>
            <w:r w:rsidR="00C8058B" w:rsidRPr="003E493D">
              <w:rPr>
                <w:rFonts w:eastAsia="MS Gothic"/>
                <w:lang w:eastAsia="ja-JP"/>
              </w:rPr>
              <w:t xml:space="preserve"> </w:t>
            </w:r>
            <w:r w:rsidRPr="003E493D">
              <w:rPr>
                <w:rFonts w:eastAsia="MS Gothic"/>
                <w:lang w:eastAsia="ja-JP"/>
              </w:rPr>
              <w:t xml:space="preserve">MAY become a member of a PoC group.  Only a </w:t>
            </w:r>
            <w:r w:rsidR="00F418B5">
              <w:rPr>
                <w:rFonts w:eastAsia="MS Gothic"/>
                <w:lang w:eastAsia="ja-JP"/>
              </w:rPr>
              <w:t>PoC User</w:t>
            </w:r>
            <w:r w:rsidRPr="003E493D">
              <w:rPr>
                <w:rFonts w:eastAsia="MS Gothic"/>
                <w:lang w:eastAsia="ja-JP"/>
              </w:rPr>
              <w:t xml:space="preserve"> that is member of a PoC group MAY join that PoC </w:t>
            </w:r>
            <w:r w:rsidR="00633A55">
              <w:rPr>
                <w:rFonts w:eastAsia="MS Gothic"/>
                <w:lang w:eastAsia="ja-JP"/>
              </w:rPr>
              <w:t>G</w:t>
            </w:r>
            <w:r w:rsidRPr="003E493D">
              <w:rPr>
                <w:rFonts w:eastAsia="MS Gothic"/>
                <w:lang w:eastAsia="ja-JP"/>
              </w:rPr>
              <w:t xml:space="preserve">roup </w:t>
            </w:r>
            <w:r w:rsidR="00633A55">
              <w:rPr>
                <w:rFonts w:eastAsia="MS Gothic"/>
                <w:lang w:eastAsia="ja-JP"/>
              </w:rPr>
              <w:t>S</w:t>
            </w:r>
            <w:r w:rsidRPr="003E493D">
              <w:rPr>
                <w:rFonts w:eastAsia="MS Gothic"/>
                <w:lang w:eastAsia="ja-JP"/>
              </w:rPr>
              <w:t>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D55795" w:rsidRPr="00E14CFE" w:rsidRDefault="00D55795" w:rsidP="00E37EEB">
            <w:pPr>
              <w:pStyle w:val="TableRow"/>
              <w:rPr>
                <w:lang w:eastAsia="zh-CN"/>
              </w:rPr>
            </w:pPr>
            <w:r w:rsidRPr="003E493D">
              <w:rPr>
                <w:rFonts w:eastAsia="MS Gothic"/>
                <w:lang w:eastAsia="ja-JP"/>
              </w:rPr>
              <w:t xml:space="preserve">A PoC group MAY either be created by administrative means (e.g. a </w:t>
            </w:r>
            <w:r w:rsidR="00760814">
              <w:rPr>
                <w:rFonts w:eastAsia="MS Gothic"/>
                <w:lang w:eastAsia="ja-JP"/>
              </w:rPr>
              <w:t>P</w:t>
            </w:r>
            <w:r w:rsidRPr="003E493D">
              <w:rPr>
                <w:rFonts w:eastAsia="MS Gothic"/>
                <w:lang w:eastAsia="ja-JP"/>
              </w:rPr>
              <w:t xml:space="preserve">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w:t>
            </w:r>
            <w:r w:rsidR="00F418B5">
              <w:t>User</w:t>
            </w:r>
            <w:r w:rsidRPr="003E493D">
              <w:t xml:space="preserve">s to a PoC </w:t>
            </w:r>
            <w:r w:rsidR="00633A55">
              <w:t>G</w:t>
            </w:r>
            <w:r w:rsidRPr="003E493D">
              <w:t xml:space="preserve">roup </w:t>
            </w:r>
            <w:r w:rsidR="00633A55">
              <w:t>S</w:t>
            </w:r>
            <w:r w:rsidRPr="003E493D">
              <w:t xml:space="preserve">ession in an ad-hoc manner (i.e. creating an </w:t>
            </w:r>
            <w:r w:rsidR="00B278F5">
              <w:t>A</w:t>
            </w:r>
            <w:r w:rsidRPr="003E493D">
              <w:t xml:space="preserve">d-hoc PoC </w:t>
            </w:r>
            <w:r w:rsidR="00B278F5">
              <w:t>G</w:t>
            </w:r>
            <w:r w:rsidRPr="003E493D">
              <w:t>roup)</w:t>
            </w:r>
            <w:r w:rsidRPr="003E493D">
              <w:rPr>
                <w:rFonts w:eastAsia="MS Gothic" w:hint="eastAsia"/>
                <w:lang w:eastAsia="ja-JP"/>
              </w:rPr>
              <w:t>.</w:t>
            </w:r>
            <w:r w:rsidRPr="003E493D">
              <w:rPr>
                <w:rFonts w:eastAsia="MS Gothic"/>
                <w:lang w:eastAsia="ja-JP"/>
              </w:rPr>
              <w:t xml:space="preserve">  An </w:t>
            </w:r>
            <w:r w:rsidR="00B278F5">
              <w:rPr>
                <w:rFonts w:eastAsia="MS Gothic"/>
                <w:lang w:eastAsia="ja-JP"/>
              </w:rPr>
              <w:t>A</w:t>
            </w:r>
            <w:r w:rsidRPr="003E493D">
              <w:rPr>
                <w:rFonts w:eastAsia="MS Gothic"/>
                <w:lang w:eastAsia="ja-JP"/>
              </w:rPr>
              <w:t xml:space="preserve">d-hoc PoC </w:t>
            </w:r>
            <w:r w:rsidR="00B278F5">
              <w:rPr>
                <w:rFonts w:eastAsia="MS Gothic"/>
                <w:lang w:eastAsia="ja-JP"/>
              </w:rPr>
              <w:t>G</w:t>
            </w:r>
            <w:r w:rsidRPr="003E493D">
              <w:rPr>
                <w:rFonts w:eastAsia="MS Gothic"/>
                <w:lang w:eastAsia="ja-JP"/>
              </w:rPr>
              <w:t xml:space="preserve">roup exists only for the duration of an </w:t>
            </w:r>
            <w:r w:rsidR="00B278F5">
              <w:rPr>
                <w:rFonts w:eastAsia="MS Gothic"/>
                <w:lang w:eastAsia="ja-JP"/>
              </w:rPr>
              <w:t>A</w:t>
            </w:r>
            <w:r w:rsidRPr="003E493D">
              <w:rPr>
                <w:rFonts w:eastAsia="MS Gothic"/>
                <w:lang w:eastAsia="ja-JP"/>
              </w:rPr>
              <w:t xml:space="preserve">d-hoc PoC </w:t>
            </w:r>
            <w:r w:rsidR="00B278F5">
              <w:rPr>
                <w:rFonts w:eastAsia="MS Gothic"/>
                <w:lang w:eastAsia="ja-JP"/>
              </w:rPr>
              <w:t>G</w:t>
            </w:r>
            <w:r w:rsidRPr="003E493D">
              <w:rPr>
                <w:rFonts w:eastAsia="MS Gothic"/>
                <w:lang w:eastAsia="ja-JP"/>
              </w:rPr>
              <w:t xml:space="preserve">roup </w:t>
            </w:r>
            <w:r w:rsidR="00361219">
              <w:rPr>
                <w:rFonts w:eastAsia="MS Gothic"/>
                <w:lang w:eastAsia="ja-JP"/>
              </w:rPr>
              <w:t>S</w:t>
            </w:r>
            <w:r w:rsidRPr="003E493D">
              <w:rPr>
                <w:rFonts w:eastAsia="MS Gothic"/>
                <w:lang w:eastAsia="ja-JP"/>
              </w:rPr>
              <w:t>ession</w:t>
            </w:r>
            <w:r w:rsidRPr="003E493D">
              <w:rPr>
                <w:rFonts w:hint="eastAsia"/>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D55795" w:rsidRPr="00E14CFE" w:rsidRDefault="00D55795" w:rsidP="00E37EEB">
            <w:pPr>
              <w:pStyle w:val="TableRow"/>
              <w:rPr>
                <w:lang w:eastAsia="zh-CN"/>
              </w:rPr>
            </w:pPr>
            <w:r w:rsidRPr="003E493D">
              <w:rPr>
                <w:rFonts w:eastAsia="MS Gothic"/>
                <w:lang w:eastAsia="ja-JP"/>
              </w:rPr>
              <w:t xml:space="preserve">In a chat PoC </w:t>
            </w:r>
            <w:r w:rsidR="00792737">
              <w:rPr>
                <w:rFonts w:eastAsia="MS Gothic"/>
                <w:lang w:eastAsia="ja-JP"/>
              </w:rPr>
              <w:t>G</w:t>
            </w:r>
            <w:r w:rsidRPr="003E493D">
              <w:rPr>
                <w:rFonts w:eastAsia="MS Gothic"/>
                <w:lang w:eastAsia="ja-JP"/>
              </w:rPr>
              <w:t xml:space="preserve">roup, PoC </w:t>
            </w:r>
            <w:r w:rsidR="00F418B5">
              <w:rPr>
                <w:rFonts w:eastAsia="MS Gothic"/>
                <w:lang w:eastAsia="ja-JP"/>
              </w:rPr>
              <w:t>Users</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join and leave the </w:t>
            </w:r>
            <w:r w:rsidR="00792737">
              <w:rPr>
                <w:rFonts w:eastAsia="MS Gothic"/>
                <w:lang w:eastAsia="ja-JP"/>
              </w:rPr>
              <w:t>C</w:t>
            </w:r>
            <w:r w:rsidRPr="003E493D">
              <w:rPr>
                <w:rFonts w:eastAsia="MS Gothic"/>
                <w:lang w:eastAsia="ja-JP"/>
              </w:rPr>
              <w:t xml:space="preserve">hat PoC </w:t>
            </w:r>
            <w:r w:rsidR="00792737">
              <w:rPr>
                <w:rFonts w:eastAsia="MS Gothic"/>
                <w:lang w:eastAsia="ja-JP"/>
              </w:rPr>
              <w:t>G</w:t>
            </w:r>
            <w:r w:rsidRPr="003E493D">
              <w:rPr>
                <w:rFonts w:eastAsia="MS Gothic"/>
                <w:lang w:eastAsia="ja-JP"/>
              </w:rPr>
              <w:t xml:space="preserve">roup </w:t>
            </w:r>
            <w:r w:rsidR="00792737">
              <w:rPr>
                <w:rFonts w:eastAsia="MS Gothic"/>
                <w:lang w:eastAsia="ja-JP"/>
              </w:rPr>
              <w:t>S</w:t>
            </w:r>
            <w:r w:rsidRPr="003E493D">
              <w:rPr>
                <w:rFonts w:eastAsia="MS Gothic"/>
                <w:lang w:eastAsia="ja-JP"/>
              </w:rPr>
              <w:t xml:space="preserve">ession themselves.  If the </w:t>
            </w:r>
            <w:r w:rsidR="00792737">
              <w:rPr>
                <w:rFonts w:eastAsia="MS Gothic"/>
                <w:lang w:eastAsia="ja-JP"/>
              </w:rPr>
              <w:t>C</w:t>
            </w:r>
            <w:r w:rsidRPr="003E493D">
              <w:rPr>
                <w:rFonts w:eastAsia="MS Gothic"/>
                <w:lang w:eastAsia="ja-JP"/>
              </w:rPr>
              <w:t xml:space="preserve">hat PoC </w:t>
            </w:r>
            <w:r w:rsidR="00792737">
              <w:rPr>
                <w:rFonts w:eastAsia="MS Gothic"/>
                <w:lang w:eastAsia="ja-JP"/>
              </w:rPr>
              <w:t>G</w:t>
            </w:r>
            <w:r w:rsidRPr="003E493D">
              <w:rPr>
                <w:rFonts w:eastAsia="MS Gothic"/>
                <w:lang w:eastAsia="ja-JP"/>
              </w:rPr>
              <w:t>roup is restricted, then only group members SHALL be able to join</w:t>
            </w:r>
            <w:r w:rsidRPr="003E493D">
              <w:rPr>
                <w:rFonts w:hint="eastAsia"/>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D55795" w:rsidRPr="00E14CFE" w:rsidRDefault="00D55795" w:rsidP="00E37EEB">
            <w:pPr>
              <w:pStyle w:val="TableRow"/>
              <w:rPr>
                <w:lang w:eastAsia="zh-CN"/>
              </w:rPr>
            </w:pPr>
            <w:r w:rsidRPr="003E493D">
              <w:rPr>
                <w:lang w:eastAsia="zh-CN"/>
              </w:rPr>
              <w:t xml:space="preserve">The PoC </w:t>
            </w:r>
            <w:r w:rsidR="00515A1E">
              <w:rPr>
                <w:lang w:eastAsia="zh-CN"/>
              </w:rPr>
              <w:t>G</w:t>
            </w:r>
            <w:r w:rsidRPr="003E493D">
              <w:rPr>
                <w:lang w:eastAsia="zh-CN"/>
              </w:rPr>
              <w:t xml:space="preserve">roup </w:t>
            </w:r>
            <w:r w:rsidR="00515A1E">
              <w:rPr>
                <w:lang w:eastAsia="zh-CN"/>
              </w:rPr>
              <w:t>A</w:t>
            </w:r>
            <w:r w:rsidRPr="003E493D">
              <w:rPr>
                <w:lang w:eastAsia="zh-CN"/>
              </w:rPr>
              <w:t xml:space="preserve">dministrator SHALL </w:t>
            </w:r>
            <w:proofErr w:type="gramStart"/>
            <w:r w:rsidRPr="003E493D">
              <w:rPr>
                <w:lang w:eastAsia="zh-CN"/>
              </w:rPr>
              <w:t>be</w:t>
            </w:r>
            <w:proofErr w:type="gramEnd"/>
            <w:r w:rsidRPr="003E493D">
              <w:rPr>
                <w:lang w:eastAsia="zh-CN"/>
              </w:rPr>
              <w:t xml:space="preserve"> able to pre-define a Chat</w:t>
            </w:r>
            <w:r w:rsidR="00515A1E">
              <w:rPr>
                <w:lang w:eastAsia="zh-CN"/>
              </w:rPr>
              <w:t xml:space="preserve"> PoC Group</w:t>
            </w:r>
            <w:r w:rsidRPr="003E493D">
              <w:rPr>
                <w:lang w:eastAsia="zh-CN"/>
              </w:rPr>
              <w:t xml:space="preserve"> and Pre-arranged PoC </w:t>
            </w:r>
            <w:r w:rsidR="00515A1E">
              <w:rPr>
                <w:lang w:eastAsia="zh-CN"/>
              </w:rPr>
              <w:t>G</w:t>
            </w:r>
            <w:r w:rsidRPr="003E493D">
              <w:rPr>
                <w:lang w:eastAsia="zh-CN"/>
              </w:rPr>
              <w:t>roup.</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515A1E"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D55795" w:rsidRPr="00E14CFE" w:rsidRDefault="00D55795" w:rsidP="00E37EEB">
            <w:pPr>
              <w:pStyle w:val="TableRow"/>
              <w:rPr>
                <w:lang w:eastAsia="zh-CN"/>
              </w:rPr>
            </w:pPr>
            <w:r w:rsidRPr="003E493D">
              <w:rPr>
                <w:lang w:eastAsia="zh-CN"/>
              </w:rPr>
              <w:t xml:space="preserve">When a PoC </w:t>
            </w:r>
            <w:r w:rsidR="00956499">
              <w:rPr>
                <w:lang w:eastAsia="zh-CN"/>
              </w:rPr>
              <w:t>P</w:t>
            </w:r>
            <w:r w:rsidRPr="003E493D">
              <w:rPr>
                <w:lang w:eastAsia="zh-CN"/>
              </w:rPr>
              <w:t xml:space="preserve">articipant wishes to speak to the other PoC </w:t>
            </w:r>
            <w:r w:rsidR="00956499">
              <w:rPr>
                <w:lang w:eastAsia="zh-CN"/>
              </w:rPr>
              <w:t>P</w:t>
            </w:r>
            <w:r w:rsidRPr="003E493D">
              <w:rPr>
                <w:lang w:eastAsia="zh-CN"/>
              </w:rPr>
              <w:t>articipant, he SHALL request the “right to speak”</w:t>
            </w:r>
            <w:r w:rsidRPr="003E493D">
              <w:rPr>
                <w:rFonts w:hint="eastAsia"/>
                <w:lang w:eastAsia="zh-CN"/>
              </w:rPr>
              <w: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-HLF-00</w:t>
            </w:r>
            <w:r>
              <w:rPr>
                <w:sz w:val="20"/>
                <w:lang w:eastAsia="zh-CN"/>
              </w:rPr>
              <w:t>9</w:t>
            </w:r>
          </w:p>
        </w:tc>
        <w:tc>
          <w:tcPr>
            <w:tcW w:w="5688" w:type="dxa"/>
          </w:tcPr>
          <w:p w:rsidR="00D55795" w:rsidRPr="00E14CFE" w:rsidRDefault="00D55795" w:rsidP="00E37EEB">
            <w:pPr>
              <w:pStyle w:val="TableRow"/>
              <w:rPr>
                <w:lang w:eastAsia="zh-CN"/>
              </w:rPr>
            </w:pPr>
            <w:r w:rsidRPr="003E493D">
              <w:rPr>
                <w:lang w:eastAsia="zh-CN"/>
              </w:rPr>
              <w:t xml:space="preserve">The </w:t>
            </w:r>
            <w:r w:rsidR="008148AE">
              <w:rPr>
                <w:lang w:eastAsia="zh-CN"/>
              </w:rPr>
              <w:t xml:space="preserve">Right-to-Speak </w:t>
            </w:r>
            <w:r w:rsidRPr="003E493D">
              <w:rPr>
                <w:lang w:eastAsia="zh-CN"/>
              </w:rPr>
              <w:t xml:space="preserve">SHALL be granted by the PoC </w:t>
            </w:r>
            <w:r w:rsidR="004A0E32">
              <w:rPr>
                <w:lang w:eastAsia="zh-CN"/>
              </w:rPr>
              <w:t>S</w:t>
            </w:r>
            <w:r w:rsidRPr="003E493D">
              <w:rPr>
                <w:lang w:eastAsia="zh-CN"/>
              </w:rPr>
              <w:t xml:space="preserve">ervice </w:t>
            </w:r>
            <w:r w:rsidR="004A0E32">
              <w:rPr>
                <w:lang w:eastAsia="zh-CN"/>
              </w:rPr>
              <w:t>E</w:t>
            </w:r>
            <w:r w:rsidRPr="003E493D">
              <w:rPr>
                <w:lang w:eastAsia="zh-CN"/>
              </w:rPr>
              <w:t xml:space="preserve">ntity.  However, the </w:t>
            </w:r>
            <w:r w:rsidR="008148AE">
              <w:rPr>
                <w:lang w:eastAsia="zh-CN"/>
              </w:rPr>
              <w:t>Right-to-Speak</w:t>
            </w:r>
            <w:r w:rsidRPr="003E493D">
              <w:rPr>
                <w:lang w:eastAsia="zh-CN"/>
              </w:rPr>
              <w:t xml:space="preserve"> granted SHOULD timeout if not utilised after a certain threshold (to be configured by the PoC </w:t>
            </w:r>
            <w:r w:rsidR="00FB1238">
              <w:rPr>
                <w:lang w:eastAsia="zh-CN"/>
              </w:rPr>
              <w:t>S</w:t>
            </w:r>
            <w:r w:rsidRPr="003E493D">
              <w:rPr>
                <w:lang w:eastAsia="zh-CN"/>
              </w:rPr>
              <w:t xml:space="preserve">ervice </w:t>
            </w:r>
            <w:r w:rsidR="00FB1238">
              <w:rPr>
                <w:lang w:eastAsia="zh-CN"/>
              </w:rPr>
              <w:t>P</w:t>
            </w:r>
            <w:r w:rsidRPr="003E493D">
              <w:rPr>
                <w:lang w:eastAsia="zh-CN"/>
              </w:rPr>
              <w:t xml:space="preserve">rovider).  As an option, subsequent requests to speak in the same PoC </w:t>
            </w:r>
            <w:r w:rsidR="00914381">
              <w:rPr>
                <w:lang w:eastAsia="zh-CN"/>
              </w:rPr>
              <w:t>S</w:t>
            </w:r>
            <w:r w:rsidRPr="003E493D">
              <w:rPr>
                <w:lang w:eastAsia="zh-CN"/>
              </w:rPr>
              <w:t>ession MAY be queued.</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683526"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D55795" w:rsidRPr="00E14CFE" w:rsidRDefault="00D55795" w:rsidP="00E37EEB">
            <w:pPr>
              <w:pStyle w:val="TableRow"/>
              <w:rPr>
                <w:lang w:eastAsia="zh-CN"/>
              </w:rPr>
            </w:pPr>
            <w:r w:rsidRPr="003E493D">
              <w:rPr>
                <w:lang w:eastAsia="zh-CN"/>
              </w:rPr>
              <w:t xml:space="preserve">In case more than one request is queued, the PoC </w:t>
            </w:r>
            <w:r w:rsidR="004A0E32">
              <w:rPr>
                <w:lang w:eastAsia="zh-CN"/>
              </w:rPr>
              <w:t>S</w:t>
            </w:r>
            <w:r w:rsidRPr="003E493D">
              <w:rPr>
                <w:lang w:eastAsia="zh-CN"/>
              </w:rPr>
              <w:t xml:space="preserve">ervice </w:t>
            </w:r>
            <w:r w:rsidR="004A0E32">
              <w:rPr>
                <w:lang w:eastAsia="zh-CN"/>
              </w:rPr>
              <w:t>E</w:t>
            </w:r>
            <w:r w:rsidRPr="003E493D">
              <w:rPr>
                <w:lang w:eastAsia="zh-CN"/>
              </w:rPr>
              <w:t>ntity MAY prioritise requests in the queue.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lastRenderedPageBreak/>
              <w:t>PCPS</w:t>
            </w:r>
            <w:r w:rsidRPr="00BD43E3">
              <w:rPr>
                <w:sz w:val="20"/>
                <w:lang w:eastAsia="ko-KR"/>
              </w:rPr>
              <w:t>-HLF-0</w:t>
            </w:r>
            <w:r>
              <w:rPr>
                <w:sz w:val="20"/>
                <w:lang w:eastAsia="ko-KR"/>
              </w:rPr>
              <w:t>11</w:t>
            </w:r>
          </w:p>
        </w:tc>
        <w:tc>
          <w:tcPr>
            <w:tcW w:w="5688" w:type="dxa"/>
          </w:tcPr>
          <w:p w:rsidR="00D55795" w:rsidRPr="00E14CFE" w:rsidRDefault="00D55795" w:rsidP="00E37EEB">
            <w:pPr>
              <w:pStyle w:val="TableRow"/>
              <w:rPr>
                <w:lang w:eastAsia="zh-CN"/>
              </w:rPr>
            </w:pPr>
            <w:r w:rsidRPr="003E493D">
              <w:rPr>
                <w:lang w:eastAsia="zh-CN"/>
              </w:rPr>
              <w:t xml:space="preserve">The voice SHALL be immediately delivered to other PoC </w:t>
            </w:r>
            <w:r w:rsidR="00956499">
              <w:rPr>
                <w:lang w:eastAsia="zh-CN"/>
              </w:rPr>
              <w:t>P</w:t>
            </w:r>
            <w:r w:rsidRPr="003E493D">
              <w:rPr>
                <w:lang w:eastAsia="zh-CN"/>
              </w:rPr>
              <w:t xml:space="preserve">articipants of that PoC </w:t>
            </w:r>
            <w:r w:rsidR="00914381">
              <w:rPr>
                <w:lang w:eastAsia="zh-CN"/>
              </w:rPr>
              <w:t>S</w:t>
            </w:r>
            <w:r w:rsidRPr="003E493D">
              <w:rPr>
                <w:lang w:eastAsia="zh-CN"/>
              </w:rPr>
              <w:t>ession who are permitted to receive it.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D55795" w:rsidRPr="00E14CFE" w:rsidRDefault="00D55795" w:rsidP="00E37EEB">
            <w:pPr>
              <w:pStyle w:val="TableRow"/>
              <w:rPr>
                <w:lang w:eastAsia="zh-CN"/>
              </w:rPr>
            </w:pPr>
            <w:r w:rsidRPr="003E493D">
              <w:rPr>
                <w:lang w:eastAsia="zh-CN"/>
              </w:rPr>
              <w:t xml:space="preserve">Current talker identities SHALL be provided to current PoC group </w:t>
            </w:r>
            <w:r w:rsidR="00633A55">
              <w:rPr>
                <w:lang w:eastAsia="zh-CN"/>
              </w:rPr>
              <w:t>S</w:t>
            </w:r>
            <w:r w:rsidRPr="003E493D">
              <w:rPr>
                <w:lang w:eastAsia="zh-CN"/>
              </w:rPr>
              <w:t xml:space="preserve">ession participants during the ongoing PoC </w:t>
            </w:r>
            <w:r w:rsidR="00914381">
              <w:rPr>
                <w:lang w:eastAsia="zh-CN"/>
              </w:rPr>
              <w:t>S</w:t>
            </w:r>
            <w:r w:rsidRPr="003E493D">
              <w:rPr>
                <w:lang w:eastAsia="zh-CN"/>
              </w:rPr>
              <w:t>ession, unless the caller identity is restricted.</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D55795" w:rsidRPr="00E14CFE" w:rsidRDefault="00D55795" w:rsidP="00E37EEB">
            <w:pPr>
              <w:pStyle w:val="TableRow"/>
              <w:rPr>
                <w:lang w:eastAsia="zh-CN"/>
              </w:rPr>
            </w:pPr>
            <w:r w:rsidRPr="003E493D">
              <w:rPr>
                <w:lang w:eastAsia="zh-CN"/>
              </w:rPr>
              <w:t xml:space="preserve">The PoC Host SHALL </w:t>
            </w:r>
            <w:proofErr w:type="gramStart"/>
            <w:r w:rsidRPr="003E493D">
              <w:rPr>
                <w:lang w:eastAsia="zh-CN"/>
              </w:rPr>
              <w:t>be</w:t>
            </w:r>
            <w:proofErr w:type="gramEnd"/>
            <w:r w:rsidRPr="003E493D">
              <w:rPr>
                <w:lang w:eastAsia="zh-CN"/>
              </w:rPr>
              <w:t xml:space="preserve"> able to terminate a PoC </w:t>
            </w:r>
            <w:r w:rsidR="00633A55">
              <w:rPr>
                <w:lang w:eastAsia="zh-CN"/>
              </w:rPr>
              <w:t>G</w:t>
            </w:r>
            <w:r w:rsidRPr="003E493D">
              <w:rPr>
                <w:lang w:eastAsia="zh-CN"/>
              </w:rPr>
              <w:t xml:space="preserve">roup </w:t>
            </w:r>
            <w:r w:rsidR="00633A55">
              <w:rPr>
                <w:lang w:eastAsia="zh-CN"/>
              </w:rPr>
              <w:t>S</w:t>
            </w:r>
            <w:r w:rsidRPr="003E493D">
              <w:rPr>
                <w:lang w:eastAsia="zh-CN"/>
              </w:rPr>
              <w:t>ession at any time.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D55795" w:rsidRPr="00E14CFE" w:rsidRDefault="00D55795" w:rsidP="00E37EEB">
            <w:pPr>
              <w:pStyle w:val="TableRow"/>
              <w:rPr>
                <w:lang w:eastAsia="zh-CN"/>
              </w:rPr>
            </w:pPr>
            <w:r w:rsidRPr="003E493D">
              <w:rPr>
                <w:lang w:eastAsia="zh-CN"/>
              </w:rPr>
              <w:t xml:space="preserve">The PoC </w:t>
            </w:r>
            <w:r w:rsidR="00FB1238">
              <w:rPr>
                <w:lang w:eastAsia="zh-CN"/>
              </w:rPr>
              <w:t>S</w:t>
            </w:r>
            <w:r w:rsidRPr="003E493D">
              <w:rPr>
                <w:lang w:eastAsia="zh-CN"/>
              </w:rPr>
              <w:t xml:space="preserve">ervice </w:t>
            </w:r>
            <w:r w:rsidR="00FB1238">
              <w:rPr>
                <w:lang w:eastAsia="zh-CN"/>
              </w:rPr>
              <w:t>P</w:t>
            </w:r>
            <w:r w:rsidRPr="003E493D">
              <w:rPr>
                <w:lang w:eastAsia="zh-CN"/>
              </w:rPr>
              <w:t xml:space="preserve">rovider SHALL </w:t>
            </w:r>
            <w:proofErr w:type="gramStart"/>
            <w:r w:rsidRPr="003E493D">
              <w:rPr>
                <w:lang w:eastAsia="zh-CN"/>
              </w:rPr>
              <w:t>be</w:t>
            </w:r>
            <w:proofErr w:type="gramEnd"/>
            <w:r w:rsidRPr="003E493D">
              <w:rPr>
                <w:lang w:eastAsia="zh-CN"/>
              </w:rPr>
              <w:t xml:space="preserve"> able to terminate PoC </w:t>
            </w:r>
            <w:r w:rsidR="00914381">
              <w:rPr>
                <w:lang w:eastAsia="zh-CN"/>
              </w:rPr>
              <w:t>S</w:t>
            </w:r>
            <w:r w:rsidRPr="003E493D">
              <w:rPr>
                <w:lang w:eastAsia="zh-CN"/>
              </w:rPr>
              <w:t>essions based on its policy.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[PEEM].</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D55795" w:rsidRPr="00E14CFE" w:rsidRDefault="00D55795" w:rsidP="00E37EEB">
            <w:pPr>
              <w:pStyle w:val="TableRow"/>
              <w:rPr>
                <w:lang w:eastAsia="zh-CN"/>
              </w:rPr>
            </w:pPr>
            <w:r w:rsidRPr="003E493D">
              <w:rPr>
                <w:lang w:eastAsia="zh-CN"/>
              </w:rPr>
              <w:t xml:space="preserve">The PoC </w:t>
            </w:r>
            <w:r w:rsidR="004A0E32">
              <w:rPr>
                <w:lang w:eastAsia="zh-CN"/>
              </w:rPr>
              <w:t>S</w:t>
            </w:r>
            <w:r w:rsidRPr="003E493D">
              <w:rPr>
                <w:lang w:eastAsia="zh-CN"/>
              </w:rPr>
              <w:t xml:space="preserve">ervice </w:t>
            </w:r>
            <w:r w:rsidR="004A0E32">
              <w:rPr>
                <w:lang w:eastAsia="zh-CN"/>
              </w:rPr>
              <w:t>E</w:t>
            </w:r>
            <w:r w:rsidRPr="003E493D">
              <w:rPr>
                <w:lang w:eastAsia="zh-CN"/>
              </w:rPr>
              <w:t xml:space="preserve">ntity SHALL </w:t>
            </w:r>
            <w:proofErr w:type="gramStart"/>
            <w:r w:rsidRPr="003E493D">
              <w:rPr>
                <w:lang w:eastAsia="zh-CN"/>
              </w:rPr>
              <w:t>be</w:t>
            </w:r>
            <w:proofErr w:type="gramEnd"/>
            <w:r w:rsidRPr="003E493D">
              <w:rPr>
                <w:lang w:eastAsia="zh-CN"/>
              </w:rPr>
              <w:t xml:space="preserve"> able to provide the inviting PoC </w:t>
            </w:r>
            <w:r w:rsidR="00F418B5">
              <w:rPr>
                <w:lang w:eastAsia="zh-CN"/>
              </w:rPr>
              <w:t>User</w:t>
            </w:r>
            <w:r w:rsidRPr="003E493D">
              <w:rPr>
                <w:lang w:eastAsia="zh-CN"/>
              </w:rPr>
              <w:t xml:space="preserve"> with an early indication to </w:t>
            </w:r>
            <w:r w:rsidR="00683526">
              <w:rPr>
                <w:lang w:eastAsia="zh-CN"/>
              </w:rPr>
              <w:t>Start-to-Speak</w:t>
            </w:r>
            <w:r w:rsidRPr="003E493D">
              <w:rPr>
                <w:lang w:eastAsia="zh-CN"/>
              </w:rPr>
              <w:t xml:space="preserve"> even before invited PoC </w:t>
            </w:r>
            <w:r w:rsidR="00956499">
              <w:rPr>
                <w:lang w:eastAsia="zh-CN"/>
              </w:rPr>
              <w:t>P</w:t>
            </w:r>
            <w:r w:rsidRPr="003E493D">
              <w:rPr>
                <w:lang w:eastAsia="zh-CN"/>
              </w:rPr>
              <w:t xml:space="preserve">articipants accept the PoC </w:t>
            </w:r>
            <w:r w:rsidR="00914381">
              <w:rPr>
                <w:lang w:eastAsia="zh-CN"/>
              </w:rPr>
              <w:t>S</w:t>
            </w:r>
            <w:r w:rsidRPr="003E493D">
              <w:rPr>
                <w:lang w:eastAsia="zh-CN"/>
              </w:rPr>
              <w:t xml:space="preserve">ession request. The inviting PoC </w:t>
            </w:r>
            <w:r w:rsidR="00956499">
              <w:rPr>
                <w:lang w:eastAsia="zh-CN"/>
              </w:rPr>
              <w:t>P</w:t>
            </w:r>
            <w:r w:rsidRPr="003E493D">
              <w:rPr>
                <w:lang w:eastAsia="zh-CN"/>
              </w:rPr>
              <w:t xml:space="preserve">articipant SHALL </w:t>
            </w:r>
            <w:proofErr w:type="gramStart"/>
            <w:r w:rsidRPr="003E493D">
              <w:rPr>
                <w:lang w:eastAsia="zh-CN"/>
              </w:rPr>
              <w:t>receive</w:t>
            </w:r>
            <w:proofErr w:type="gramEnd"/>
            <w:r w:rsidRPr="003E493D">
              <w:rPr>
                <w:lang w:eastAsia="zh-CN"/>
              </w:rPr>
              <w:t xml:space="preserve"> a notification if no PoC </w:t>
            </w:r>
            <w:r w:rsidR="002253D2">
              <w:rPr>
                <w:lang w:eastAsia="zh-CN"/>
              </w:rPr>
              <w:t>P</w:t>
            </w:r>
            <w:r w:rsidRPr="003E493D">
              <w:rPr>
                <w:lang w:eastAsia="zh-CN"/>
              </w:rPr>
              <w:t>articipants received the talk burst.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D55795" w:rsidRPr="00E14CFE" w:rsidRDefault="00D55795" w:rsidP="00E37EEB">
            <w:pPr>
              <w:pStyle w:val="TableRow"/>
              <w:rPr>
                <w:lang w:eastAsia="zh-CN"/>
              </w:rPr>
            </w:pPr>
            <w:r w:rsidRPr="003E493D">
              <w:rPr>
                <w:rFonts w:eastAsia="MS Gothic"/>
                <w:lang w:eastAsia="ja-JP"/>
              </w:rPr>
              <w:t xml:space="preserve">It SHOULD be possible for a PoC </w:t>
            </w:r>
            <w:r w:rsidR="004A0E32">
              <w:rPr>
                <w:rFonts w:eastAsia="MS Gothic"/>
                <w:lang w:eastAsia="ja-JP"/>
              </w:rPr>
              <w:t>S</w:t>
            </w:r>
            <w:r w:rsidRPr="003E493D">
              <w:rPr>
                <w:rFonts w:eastAsia="MS Gothic"/>
                <w:lang w:eastAsia="ja-JP"/>
              </w:rPr>
              <w:t xml:space="preserve">ervice </w:t>
            </w:r>
            <w:r w:rsidR="004A0E32">
              <w:rPr>
                <w:rFonts w:eastAsia="MS Gothic"/>
                <w:lang w:eastAsia="ja-JP"/>
              </w:rPr>
              <w:t>E</w:t>
            </w:r>
            <w:r w:rsidRPr="003E493D">
              <w:rPr>
                <w:rFonts w:eastAsia="MS Gothic"/>
                <w:lang w:eastAsia="ja-JP"/>
              </w:rPr>
              <w:t>ntity to inter-work with Internet services that have similar voice capabilities (e.g. online gaming service, instant messaging service with audio functionality).</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D55795" w:rsidRPr="00E14CFE" w:rsidRDefault="00D55795" w:rsidP="00E37EEB">
            <w:pPr>
              <w:pStyle w:val="TableRow"/>
              <w:rPr>
                <w:lang w:eastAsia="zh-CN"/>
              </w:rPr>
            </w:pPr>
            <w:r w:rsidRPr="003E493D">
              <w:rPr>
                <w:rFonts w:eastAsia="MS Gothic"/>
                <w:lang w:eastAsia="ja-JP"/>
              </w:rPr>
              <w:t>It SHALL be possible to address PoC users using an E.164 address (Note: MSISDN for G</w:t>
            </w:r>
            <w:r w:rsidR="00797408">
              <w:rPr>
                <w:rFonts w:eastAsia="MS Gothic"/>
                <w:lang w:eastAsia="ja-JP"/>
              </w:rPr>
              <w:t>ERAN/UTRAN/EUTRAN</w:t>
            </w:r>
            <w:r w:rsidRPr="003E493D">
              <w:rPr>
                <w:rFonts w:eastAsia="MS Gothic"/>
                <w:lang w:eastAsia="ja-JP"/>
              </w:rPr>
              <w:t xml:space="preserve"> and MDN for CDMA) and/or SIP URI (Note: if E.164 is used, the handset needs to translate this to Tel URL for communication to SIP IP Core).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4917BD" w:rsidP="00E37EEB">
            <w:pPr>
              <w:pStyle w:val="DefDesc"/>
              <w:jc w:val="center"/>
              <w:rPr>
                <w:sz w:val="20"/>
                <w:lang w:eastAsia="ko-KR"/>
              </w:rPr>
            </w:pPr>
            <w:r>
              <w:rPr>
                <w:sz w:val="20"/>
                <w:lang w:eastAsia="ko-KR"/>
              </w:rPr>
              <w:t>Yes</w:t>
            </w:r>
          </w:p>
        </w:tc>
      </w:tr>
    </w:tbl>
    <w:p w:rsidR="00D55795" w:rsidRDefault="00D55795" w:rsidP="00D55795">
      <w:pPr>
        <w:pStyle w:val="Caption"/>
      </w:pPr>
      <w:bookmarkStart w:id="113" w:name="_Toc378174924"/>
      <w:bookmarkStart w:id="114" w:name="_Toc392796840"/>
      <w:r>
        <w:t xml:space="preserve">Table </w:t>
      </w:r>
      <w:r w:rsidR="002F2BB1">
        <w:fldChar w:fldCharType="begin"/>
      </w:r>
      <w:r>
        <w:instrText xml:space="preserve"> SEQ Table \* ARABIC </w:instrText>
      </w:r>
      <w:r w:rsidR="002F2BB1">
        <w:fldChar w:fldCharType="separate"/>
      </w:r>
      <w:r w:rsidR="00ED4DA2">
        <w:rPr>
          <w:noProof/>
        </w:rPr>
        <w:t>1</w:t>
      </w:r>
      <w:r w:rsidR="002F2BB1">
        <w:fldChar w:fldCharType="end"/>
      </w:r>
      <w:r w:rsidRPr="00297CE0">
        <w:t>: High-Level Functional Requirements</w:t>
      </w:r>
      <w:bookmarkEnd w:id="113"/>
      <w:bookmarkEnd w:id="114"/>
    </w:p>
    <w:p w:rsidR="00A31F4D" w:rsidRDefault="00A31F4D"/>
    <w:p w:rsidR="00A31F4D" w:rsidRDefault="00A31F4D"/>
    <w:p w:rsidR="002F2BB1" w:rsidRDefault="009E5B9F">
      <w:pPr>
        <w:pStyle w:val="Heading3"/>
        <w:numPr>
          <w:ilvl w:val="2"/>
          <w:numId w:val="1"/>
        </w:numPr>
      </w:pPr>
      <w:bookmarkStart w:id="115" w:name="_Toc384822376"/>
      <w:bookmarkStart w:id="116" w:name="_Toc386491801"/>
      <w:bookmarkStart w:id="117" w:name="_Toc392796477"/>
      <w:r>
        <w:t>1-to-1</w:t>
      </w:r>
      <w:r w:rsidR="00D55795">
        <w:t xml:space="preserve"> Communication Feature</w:t>
      </w:r>
      <w:bookmarkEnd w:id="115"/>
      <w:bookmarkEnd w:id="116"/>
      <w:bookmarkEnd w:id="117"/>
    </w:p>
    <w:p w:rsidR="00D55795" w:rsidRPr="00F5147A" w:rsidRDefault="00D55795" w:rsidP="00D55795">
      <w:r w:rsidRPr="00B849DC">
        <w:t xml:space="preserve">This section contains the high level requirements for </w:t>
      </w:r>
      <w:r>
        <w:t xml:space="preserve">the </w:t>
      </w:r>
      <w:r w:rsidRPr="00B849DC">
        <w:t>PCPS</w:t>
      </w:r>
      <w:r>
        <w:t xml:space="preserve"> </w:t>
      </w:r>
      <w:r w:rsidR="009E5B9F">
        <w:t>1-to-1</w:t>
      </w:r>
      <w:r>
        <w:t xml:space="preserve"> Communication Feature</w:t>
      </w:r>
      <w:r w:rsidRPr="00B849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shd w:val="clear" w:color="auto" w:fill="CCFFCC"/>
            <w:vAlign w:val="center"/>
          </w:tcPr>
          <w:p w:rsidR="00D55795" w:rsidRDefault="00D55795" w:rsidP="00E37EEB">
            <w:pPr>
              <w:pStyle w:val="TableHead"/>
            </w:pPr>
            <w:r>
              <w:t>Label</w:t>
            </w:r>
          </w:p>
        </w:tc>
        <w:tc>
          <w:tcPr>
            <w:tcW w:w="5688" w:type="dxa"/>
            <w:shd w:val="clear" w:color="auto" w:fill="CCFFCC"/>
            <w:vAlign w:val="center"/>
          </w:tcPr>
          <w:p w:rsidR="00D55795" w:rsidRDefault="00D55795" w:rsidP="00E37EEB">
            <w:pPr>
              <w:pStyle w:val="TableHead"/>
            </w:pPr>
            <w:r>
              <w:t>Description</w:t>
            </w:r>
          </w:p>
        </w:tc>
        <w:tc>
          <w:tcPr>
            <w:tcW w:w="1152" w:type="dxa"/>
            <w:shd w:val="clear" w:color="auto" w:fill="CCFFCC"/>
          </w:tcPr>
          <w:p w:rsidR="00D55795" w:rsidRDefault="00D55795" w:rsidP="00E37EEB">
            <w:pPr>
              <w:pStyle w:val="TableHead"/>
            </w:pPr>
            <w:r>
              <w:t xml:space="preserve">PCPS Release </w:t>
            </w:r>
          </w:p>
        </w:tc>
        <w:tc>
          <w:tcPr>
            <w:tcW w:w="864" w:type="dxa"/>
            <w:shd w:val="clear" w:color="auto" w:fill="CCFFCC"/>
            <w:vAlign w:val="center"/>
          </w:tcPr>
          <w:p w:rsidR="00D55795" w:rsidRDefault="00D55795" w:rsidP="00E37EEB">
            <w:pPr>
              <w:pStyle w:val="TableHead"/>
            </w:pPr>
            <w:proofErr w:type="spellStart"/>
            <w:r>
              <w:t>Poc</w:t>
            </w:r>
            <w:proofErr w:type="spellEnd"/>
            <w:r>
              <w:t xml:space="preserve"> Rel Source</w:t>
            </w:r>
          </w:p>
        </w:tc>
        <w:tc>
          <w:tcPr>
            <w:tcW w:w="576" w:type="dxa"/>
            <w:shd w:val="clear" w:color="auto" w:fill="CCFFCC"/>
          </w:tcPr>
          <w:p w:rsidR="00D55795" w:rsidRDefault="00D55795" w:rsidP="00E37EEB">
            <w:pPr>
              <w:pStyle w:val="TableHead"/>
            </w:pPr>
            <w:r>
              <w:t>Req Mod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D55795" w:rsidRPr="00E14CFE" w:rsidRDefault="00D55795" w:rsidP="00E37EEB">
            <w:pPr>
              <w:pStyle w:val="TableRow"/>
            </w:pPr>
            <w:r>
              <w:rPr>
                <w:lang w:val="en-US"/>
              </w:rPr>
              <w:t xml:space="preserve">When the 1-to-1 PoC </w:t>
            </w:r>
            <w:r w:rsidR="00B278F5">
              <w:rPr>
                <w:lang w:val="en-US"/>
              </w:rPr>
              <w:t>S</w:t>
            </w:r>
            <w:r>
              <w:rPr>
                <w:lang w:val="en-US"/>
              </w:rPr>
              <w:t xml:space="preserve">ession is established, the PoC </w:t>
            </w:r>
            <w:r w:rsidR="002253D2">
              <w:rPr>
                <w:lang w:val="en-US"/>
              </w:rPr>
              <w:t>P</w:t>
            </w:r>
            <w:r>
              <w:rPr>
                <w:lang w:val="en-US"/>
              </w:rPr>
              <w:t xml:space="preserve">articipants SHALL </w:t>
            </w:r>
            <w:proofErr w:type="gramStart"/>
            <w:r>
              <w:rPr>
                <w:lang w:val="en-US"/>
              </w:rPr>
              <w:t>talk</w:t>
            </w:r>
            <w:proofErr w:type="gramEnd"/>
            <w:r>
              <w:rPr>
                <w:lang w:val="en-US"/>
              </w:rPr>
              <w:t xml:space="preserve"> one at a time.</w:t>
            </w:r>
          </w:p>
          <w:p w:rsidR="00D55795" w:rsidRPr="00E14CFE" w:rsidRDefault="00D55795" w:rsidP="00E37EEB">
            <w:pPr>
              <w:pStyle w:val="TableRow"/>
              <w:rPr>
                <w:lang w:eastAsia="zh-CN"/>
              </w:rPr>
            </w:pPr>
            <w:r w:rsidRPr="003E493D">
              <w:rPr>
                <w:b/>
              </w:rPr>
              <w:t xml:space="preserve">Informational Note: </w:t>
            </w:r>
            <w:r>
              <w:rPr>
                <w:lang w:val="en-US"/>
              </w:rPr>
              <w:t xml:space="preserve">The 1-to-1 PoC communication feature enables a PoC </w:t>
            </w:r>
            <w:r w:rsidR="00F418B5">
              <w:rPr>
                <w:lang w:val="en-US"/>
              </w:rPr>
              <w:t>User</w:t>
            </w:r>
            <w:r>
              <w:rPr>
                <w:lang w:val="en-US"/>
              </w:rPr>
              <w:t xml:space="preserve"> to set-up a voice communication with another PoC </w:t>
            </w:r>
            <w:r w:rsidR="00F418B5">
              <w:rPr>
                <w:lang w:val="en-US"/>
              </w:rPr>
              <w:t>User</w:t>
            </w:r>
            <w:r>
              <w:rPr>
                <w:lang w:val="en-US"/>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817A57"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sz w:val="20"/>
                <w:lang w:eastAsia="zh-CN"/>
              </w:rPr>
              <w:t>2</w:t>
            </w:r>
          </w:p>
        </w:tc>
        <w:tc>
          <w:tcPr>
            <w:tcW w:w="5688" w:type="dxa"/>
          </w:tcPr>
          <w:p w:rsidR="00D55795" w:rsidRPr="004E209A" w:rsidRDefault="00D55795" w:rsidP="00E37EEB">
            <w:pPr>
              <w:pStyle w:val="TableRow"/>
              <w:rPr>
                <w:lang w:val="en-US"/>
              </w:rPr>
            </w:pPr>
            <w:r w:rsidRPr="004E209A">
              <w:rPr>
                <w:lang w:val="en-US"/>
              </w:rPr>
              <w:t xml:space="preserve">The invited PoC </w:t>
            </w:r>
            <w:r w:rsidR="003332C4">
              <w:rPr>
                <w:lang w:val="en-US"/>
              </w:rPr>
              <w:t>User</w:t>
            </w:r>
            <w:r w:rsidRPr="004E209A">
              <w:rPr>
                <w:lang w:val="en-US"/>
              </w:rPr>
              <w:t xml:space="preserve"> either accepts the PoC </w:t>
            </w:r>
            <w:r w:rsidR="00914381">
              <w:rPr>
                <w:lang w:val="en-US"/>
              </w:rPr>
              <w:t>S</w:t>
            </w:r>
            <w:r w:rsidRPr="004E209A">
              <w:rPr>
                <w:lang w:val="en-US"/>
              </w:rPr>
              <w:t xml:space="preserve">ession automatically or reacts manually on the incoming PoC </w:t>
            </w:r>
            <w:r w:rsidR="00914381">
              <w:rPr>
                <w:lang w:val="en-US"/>
              </w:rPr>
              <w:t>S</w:t>
            </w:r>
            <w:r w:rsidRPr="004E209A">
              <w:rPr>
                <w:lang w:val="en-US"/>
              </w:rPr>
              <w:t>ession invitation.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 xml:space="preserve">In the </w:t>
            </w:r>
            <w:r w:rsidR="00361219">
              <w:rPr>
                <w:rFonts w:eastAsia="MS Gothic"/>
                <w:lang w:eastAsia="ja-JP"/>
              </w:rPr>
              <w:t>A</w:t>
            </w:r>
            <w:r w:rsidRPr="003E493D">
              <w:rPr>
                <w:rFonts w:eastAsia="MS Gothic"/>
                <w:lang w:eastAsia="ja-JP"/>
              </w:rPr>
              <w:t xml:space="preserve">utomatic </w:t>
            </w:r>
            <w:r w:rsidR="00361219">
              <w:rPr>
                <w:rFonts w:eastAsia="MS Gothic"/>
                <w:lang w:eastAsia="ja-JP"/>
              </w:rPr>
              <w:t>A</w:t>
            </w:r>
            <w:r w:rsidRPr="003E493D">
              <w:rPr>
                <w:rFonts w:eastAsia="MS Gothic"/>
                <w:lang w:eastAsia="ja-JP"/>
              </w:rPr>
              <w:t xml:space="preserve">nswer </w:t>
            </w:r>
            <w:r w:rsidR="00361219">
              <w:rPr>
                <w:rFonts w:eastAsia="MS Gothic"/>
                <w:lang w:eastAsia="ja-JP"/>
              </w:rPr>
              <w:t>M</w:t>
            </w:r>
            <w:r w:rsidRPr="003E493D">
              <w:rPr>
                <w:rFonts w:eastAsia="MS Gothic"/>
                <w:lang w:eastAsia="ja-JP"/>
              </w:rPr>
              <w:t xml:space="preserve">ode, the inviting PoC </w:t>
            </w:r>
            <w:r w:rsidR="003332C4">
              <w:rPr>
                <w:rFonts w:eastAsia="MS Gothic"/>
                <w:lang w:eastAsia="ja-JP"/>
              </w:rPr>
              <w:t>User</w:t>
            </w:r>
            <w:r w:rsidRPr="003E493D">
              <w:rPr>
                <w:rFonts w:eastAsia="MS Gothic"/>
                <w:lang w:eastAsia="ja-JP"/>
              </w:rPr>
              <w:t xml:space="preserve">’s voice is audible at the invited PoC </w:t>
            </w:r>
            <w:r w:rsidR="003332C4">
              <w:rPr>
                <w:rFonts w:eastAsia="MS Gothic"/>
                <w:lang w:eastAsia="ja-JP"/>
              </w:rPr>
              <w:t>User</w:t>
            </w:r>
            <w:r w:rsidRPr="003E493D">
              <w:rPr>
                <w:rFonts w:eastAsia="MS Gothic"/>
                <w:lang w:eastAsia="ja-JP"/>
              </w:rPr>
              <w:t xml:space="preserve">’s terminal without any action by the invited PoC </w:t>
            </w:r>
            <w:r w:rsidR="003332C4">
              <w:rPr>
                <w:rFonts w:eastAsia="MS Gothic"/>
                <w:lang w:eastAsia="ja-JP"/>
              </w:rPr>
              <w:t>User</w:t>
            </w:r>
            <w:r w:rsidRPr="003E493D">
              <w:rPr>
                <w:rFonts w:eastAsia="MS Gothic"/>
                <w:lang w:eastAsia="ja-JP"/>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lang w:eastAsia="ja-JP"/>
              </w:rPr>
              <w:t xml:space="preserve">In the </w:t>
            </w:r>
            <w:r w:rsidR="00361219">
              <w:rPr>
                <w:rFonts w:eastAsia="MS Gothic"/>
                <w:lang w:eastAsia="ja-JP"/>
              </w:rPr>
              <w:t>M</w:t>
            </w:r>
            <w:r w:rsidRPr="003E493D">
              <w:rPr>
                <w:rFonts w:eastAsia="MS Gothic"/>
                <w:lang w:eastAsia="ja-JP"/>
              </w:rPr>
              <w:t xml:space="preserve">anual </w:t>
            </w:r>
            <w:r w:rsidR="00361219">
              <w:rPr>
                <w:rFonts w:eastAsia="MS Gothic"/>
                <w:lang w:eastAsia="ja-JP"/>
              </w:rPr>
              <w:t>A</w:t>
            </w:r>
            <w:r w:rsidRPr="003E493D">
              <w:rPr>
                <w:rFonts w:eastAsia="MS Gothic"/>
                <w:lang w:eastAsia="ja-JP"/>
              </w:rPr>
              <w:t xml:space="preserve">nswer </w:t>
            </w:r>
            <w:r w:rsidR="00361219">
              <w:rPr>
                <w:rFonts w:eastAsia="MS Gothic"/>
                <w:lang w:eastAsia="ja-JP"/>
              </w:rPr>
              <w:t>M</w:t>
            </w:r>
            <w:r w:rsidRPr="003E493D">
              <w:rPr>
                <w:rFonts w:eastAsia="MS Gothic"/>
                <w:lang w:eastAsia="ja-JP"/>
              </w:rPr>
              <w:t xml:space="preserve">ode, the invited PoC </w:t>
            </w:r>
            <w:r w:rsidR="00C32521">
              <w:rPr>
                <w:rFonts w:eastAsia="MS Gothic"/>
                <w:lang w:eastAsia="ja-JP"/>
              </w:rPr>
              <w:t>User</w:t>
            </w:r>
            <w:r w:rsidRPr="003E493D">
              <w:rPr>
                <w:rFonts w:eastAsia="MS Gothic"/>
                <w:lang w:eastAsia="ja-JP"/>
              </w:rPr>
              <w:t xml:space="preserve"> confirms the incoming invitation by an appropriate action to accept the invitation to the PoC </w:t>
            </w:r>
            <w:r w:rsidR="00914381">
              <w:rPr>
                <w:rFonts w:eastAsia="MS Gothic"/>
                <w:lang w:eastAsia="ja-JP"/>
              </w:rPr>
              <w:t>S</w:t>
            </w:r>
            <w:r w:rsidRPr="003E493D">
              <w:rPr>
                <w:rFonts w:eastAsia="MS Gothic"/>
                <w:lang w:eastAsia="ja-JP"/>
              </w:rPr>
              <w:t>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D55795" w:rsidRPr="004E209A" w:rsidRDefault="00D55795" w:rsidP="00E37EEB">
            <w:pPr>
              <w:pStyle w:val="TableRow"/>
              <w:rPr>
                <w:lang w:val="en-US" w:eastAsia="zh-CN"/>
              </w:rPr>
            </w:pPr>
            <w:r w:rsidRPr="003E493D">
              <w:rPr>
                <w:rFonts w:eastAsia="MS Gothic"/>
                <w:lang w:eastAsia="ja-JP"/>
              </w:rPr>
              <w:t xml:space="preserve">In order to talk, a participant in a PoC </w:t>
            </w:r>
            <w:r w:rsidR="00914381">
              <w:rPr>
                <w:rFonts w:eastAsia="MS Gothic"/>
                <w:lang w:eastAsia="ja-JP"/>
              </w:rPr>
              <w:t>S</w:t>
            </w:r>
            <w:r w:rsidRPr="003E493D">
              <w:rPr>
                <w:rFonts w:eastAsia="MS Gothic"/>
                <w:lang w:eastAsia="ja-JP"/>
              </w:rPr>
              <w:t xml:space="preserve">ession uses </w:t>
            </w:r>
            <w:r w:rsidR="00FF2073">
              <w:rPr>
                <w:rFonts w:eastAsia="MS Gothic"/>
                <w:lang w:eastAsia="ja-JP"/>
              </w:rPr>
              <w:t>F</w:t>
            </w:r>
            <w:r w:rsidRPr="003E493D">
              <w:rPr>
                <w:rFonts w:eastAsia="MS Gothic"/>
                <w:lang w:eastAsia="ja-JP"/>
              </w:rPr>
              <w:t xml:space="preserve">loor </w:t>
            </w:r>
            <w:r w:rsidR="00FF2073">
              <w:rPr>
                <w:rFonts w:eastAsia="MS Gothic"/>
                <w:lang w:eastAsia="ja-JP"/>
              </w:rPr>
              <w:t>C</w:t>
            </w:r>
            <w:r w:rsidRPr="003E493D">
              <w:rPr>
                <w:rFonts w:eastAsia="MS Gothic"/>
                <w:lang w:eastAsia="ja-JP"/>
              </w:rPr>
              <w:t>ontrol for starting and ending of the talk-burst.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bl>
    <w:p w:rsidR="00D55795" w:rsidRDefault="00D55795" w:rsidP="00D55795">
      <w:pPr>
        <w:pStyle w:val="Caption"/>
      </w:pPr>
      <w:bookmarkStart w:id="118" w:name="_Toc392796841"/>
      <w:r>
        <w:t xml:space="preserve">Table </w:t>
      </w:r>
      <w:r w:rsidR="002F2BB1">
        <w:fldChar w:fldCharType="begin"/>
      </w:r>
      <w:r>
        <w:instrText xml:space="preserve"> SEQ Table \* ARABIC </w:instrText>
      </w:r>
      <w:r w:rsidR="002F2BB1">
        <w:fldChar w:fldCharType="separate"/>
      </w:r>
      <w:r>
        <w:rPr>
          <w:noProof/>
        </w:rPr>
        <w:t>2</w:t>
      </w:r>
      <w:r w:rsidR="002F2BB1">
        <w:fldChar w:fldCharType="end"/>
      </w:r>
      <w:r w:rsidRPr="00297CE0">
        <w:t>: High-Level Functional</w:t>
      </w:r>
      <w:r w:rsidRPr="006E60B5">
        <w:t xml:space="preserve"> </w:t>
      </w:r>
      <w:r w:rsidRPr="0038673A">
        <w:t>Requ</w:t>
      </w:r>
      <w:r>
        <w:t xml:space="preserve">irements – </w:t>
      </w:r>
      <w:r w:rsidR="009E5B9F">
        <w:t>1-to-1</w:t>
      </w:r>
      <w:r>
        <w:t xml:space="preserve"> Communications</w:t>
      </w:r>
      <w:bookmarkEnd w:id="118"/>
    </w:p>
    <w:p w:rsidR="00A31F4D" w:rsidRDefault="00A31F4D">
      <w:pPr>
        <w:rPr>
          <w:lang w:val="en-US"/>
        </w:rPr>
      </w:pPr>
    </w:p>
    <w:p w:rsidR="002F2BB1" w:rsidRDefault="00D55795">
      <w:pPr>
        <w:pStyle w:val="Heading3"/>
        <w:numPr>
          <w:ilvl w:val="2"/>
          <w:numId w:val="1"/>
        </w:numPr>
      </w:pPr>
      <w:bookmarkStart w:id="119" w:name="_Toc384822377"/>
      <w:bookmarkStart w:id="120" w:name="_Toc386491802"/>
      <w:bookmarkStart w:id="121" w:name="_Toc392796478"/>
      <w:r>
        <w:lastRenderedPageBreak/>
        <w:t>One-to-Many Communication Feature</w:t>
      </w:r>
      <w:bookmarkEnd w:id="119"/>
      <w:bookmarkEnd w:id="120"/>
      <w:bookmarkEnd w:id="121"/>
    </w:p>
    <w:p w:rsidR="00D55795" w:rsidRPr="00F5147A" w:rsidRDefault="00D55795" w:rsidP="00D55795">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 xml:space="preserve">For the one-to-many PCPS communication feature, three </w:t>
      </w:r>
      <w:proofErr w:type="spellStart"/>
      <w:r>
        <w:rPr>
          <w:rFonts w:eastAsia="MS Gothic"/>
          <w:lang w:eastAsia="ja-JP"/>
        </w:rPr>
        <w:t>modes</w:t>
      </w:r>
      <w:proofErr w:type="spellEnd"/>
      <w:r>
        <w:rPr>
          <w:rFonts w:eastAsia="MS Gothic"/>
          <w:lang w:eastAsia="ja-JP"/>
        </w:rPr>
        <w:t xml:space="preserve">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tcBorders>
              <w:bottom w:val="single" w:sz="4" w:space="0" w:color="auto"/>
            </w:tcBorders>
            <w:shd w:val="clear" w:color="auto" w:fill="CCFFCC"/>
            <w:vAlign w:val="center"/>
          </w:tcPr>
          <w:p w:rsidR="00D55795" w:rsidRDefault="00D55795" w:rsidP="00E37EEB">
            <w:pPr>
              <w:pStyle w:val="TableHead"/>
            </w:pPr>
            <w:r>
              <w:t>Label</w:t>
            </w:r>
          </w:p>
        </w:tc>
        <w:tc>
          <w:tcPr>
            <w:tcW w:w="5688" w:type="dxa"/>
            <w:tcBorders>
              <w:bottom w:val="single" w:sz="4" w:space="0" w:color="auto"/>
            </w:tcBorders>
            <w:shd w:val="clear" w:color="auto" w:fill="CCFFCC"/>
            <w:vAlign w:val="center"/>
          </w:tcPr>
          <w:p w:rsidR="00D55795" w:rsidRDefault="00D55795" w:rsidP="00E37EEB">
            <w:pPr>
              <w:pStyle w:val="TableHead"/>
            </w:pPr>
            <w:r>
              <w:t>Description</w:t>
            </w:r>
          </w:p>
        </w:tc>
        <w:tc>
          <w:tcPr>
            <w:tcW w:w="1152" w:type="dxa"/>
            <w:tcBorders>
              <w:bottom w:val="single" w:sz="4" w:space="0" w:color="auto"/>
            </w:tcBorders>
            <w:shd w:val="clear" w:color="auto" w:fill="CCFFCC"/>
          </w:tcPr>
          <w:p w:rsidR="00D55795" w:rsidRDefault="00D55795" w:rsidP="00E37EEB">
            <w:pPr>
              <w:pStyle w:val="TableHead"/>
            </w:pPr>
            <w:r>
              <w:t xml:space="preserve">PCPS Release </w:t>
            </w:r>
          </w:p>
        </w:tc>
        <w:tc>
          <w:tcPr>
            <w:tcW w:w="864" w:type="dxa"/>
            <w:tcBorders>
              <w:bottom w:val="single" w:sz="4" w:space="0" w:color="auto"/>
            </w:tcBorders>
            <w:shd w:val="clear" w:color="auto" w:fill="CCFFCC"/>
            <w:vAlign w:val="center"/>
          </w:tcPr>
          <w:p w:rsidR="00D55795" w:rsidRDefault="00D55795" w:rsidP="00E37EEB">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D55795" w:rsidRDefault="00D55795" w:rsidP="00E37EEB">
            <w:pPr>
              <w:pStyle w:val="TableHead"/>
            </w:pPr>
            <w:r>
              <w:t>Req Mod</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Pre-arranged Groups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D55795" w:rsidRPr="00E14CFE" w:rsidRDefault="00D55795" w:rsidP="00E37EEB">
            <w:pPr>
              <w:pStyle w:val="TableRow"/>
              <w:rPr>
                <w:lang w:eastAsia="zh-CN"/>
              </w:rPr>
            </w:pPr>
            <w:r w:rsidRPr="00030ED0">
              <w:rPr>
                <w:lang w:val="en-US"/>
              </w:rPr>
              <w:t xml:space="preserve">A PoC </w:t>
            </w:r>
            <w:r w:rsidR="00914381">
              <w:rPr>
                <w:lang w:val="en-US"/>
              </w:rPr>
              <w:t>S</w:t>
            </w:r>
            <w:r w:rsidRPr="00030ED0">
              <w:rPr>
                <w:lang w:val="en-US"/>
              </w:rPr>
              <w:t xml:space="preserve">ession between pre-arranged PoC </w:t>
            </w:r>
            <w:r w:rsidR="00F70476">
              <w:rPr>
                <w:lang w:val="en-US"/>
              </w:rPr>
              <w:t>G</w:t>
            </w:r>
            <w:r w:rsidRPr="00030ED0">
              <w:rPr>
                <w:lang w:val="en-US"/>
              </w:rPr>
              <w:t xml:space="preserve">roup </w:t>
            </w:r>
            <w:r w:rsidR="00F70476">
              <w:rPr>
                <w:lang w:val="en-US"/>
              </w:rPr>
              <w:t>M</w:t>
            </w:r>
            <w:r w:rsidRPr="00030ED0">
              <w:rPr>
                <w:lang w:val="en-US"/>
              </w:rPr>
              <w:t xml:space="preserve">embers SHALL be established when any individual member of the same </w:t>
            </w:r>
            <w:r w:rsidR="00760814">
              <w:rPr>
                <w:lang w:val="en-US"/>
              </w:rPr>
              <w:t>P</w:t>
            </w:r>
            <w:r w:rsidRPr="00030ED0">
              <w:rPr>
                <w:lang w:val="en-US"/>
              </w:rPr>
              <w:t>re-arranged PoC group invite</w:t>
            </w:r>
            <w:r>
              <w:rPr>
                <w:lang w:val="en-US"/>
              </w:rPr>
              <w:t>s</w:t>
            </w:r>
            <w:r w:rsidRPr="00030ED0">
              <w:rPr>
                <w:lang w:val="en-US"/>
              </w:rPr>
              <w:t xml:space="preserve"> the group</w:t>
            </w:r>
            <w:r>
              <w:rPr>
                <w:lang w:val="en-US"/>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2F2BB1" w:rsidRDefault="00D55795">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D55795" w:rsidRPr="004E209A" w:rsidRDefault="00D55795" w:rsidP="00E37EEB">
            <w:pPr>
              <w:pStyle w:val="TableRow"/>
              <w:rPr>
                <w:lang w:val="en-US"/>
              </w:rPr>
            </w:pPr>
            <w:r w:rsidRPr="00770D63">
              <w:rPr>
                <w:lang w:val="en-US"/>
              </w:rPr>
              <w:t xml:space="preserve">The voice communication SHALL be able to start after the first PoC </w:t>
            </w:r>
            <w:r w:rsidR="00F70476">
              <w:rPr>
                <w:lang w:val="en-US"/>
              </w:rPr>
              <w:t>G</w:t>
            </w:r>
            <w:r w:rsidRPr="00770D63">
              <w:rPr>
                <w:lang w:val="en-US"/>
              </w:rPr>
              <w:t xml:space="preserve">roup </w:t>
            </w:r>
            <w:r w:rsidR="00F70476">
              <w:rPr>
                <w:lang w:val="en-US"/>
              </w:rPr>
              <w:t>M</w:t>
            </w:r>
            <w:r w:rsidRPr="00770D63">
              <w:rPr>
                <w:lang w:val="en-US"/>
              </w:rPr>
              <w:t xml:space="preserve">ember accepts the invitation and the initiator of the PoC </w:t>
            </w:r>
            <w:r w:rsidR="00633A55">
              <w:rPr>
                <w:lang w:val="en-US"/>
              </w:rPr>
              <w:t>G</w:t>
            </w:r>
            <w:r w:rsidRPr="00770D63">
              <w:rPr>
                <w:lang w:val="en-US"/>
              </w:rPr>
              <w:t xml:space="preserve">roup </w:t>
            </w:r>
            <w:r w:rsidR="00633A55">
              <w:rPr>
                <w:lang w:val="en-US"/>
              </w:rPr>
              <w:t>S</w:t>
            </w:r>
            <w:r w:rsidRPr="00770D63">
              <w:rPr>
                <w:lang w:val="en-US"/>
              </w:rPr>
              <w:t xml:space="preserve">ession establishment receives the </w:t>
            </w:r>
            <w:r w:rsidR="008148AE">
              <w:rPr>
                <w:lang w:val="en-US"/>
              </w:rPr>
              <w:t>Right-to-Speak</w:t>
            </w:r>
            <w:r w:rsidRPr="00770D63">
              <w:rPr>
                <w:lang w:val="en-US"/>
              </w:rPr>
              <w:t xml:space="preserve"> indication.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683526"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 xml:space="preserve">The participation in a pre-arranged PoC </w:t>
            </w:r>
            <w:r w:rsidR="00633A55">
              <w:rPr>
                <w:rFonts w:eastAsia="MS Gothic"/>
                <w:lang w:eastAsia="ja-JP"/>
              </w:rPr>
              <w:t>G</w:t>
            </w:r>
            <w:r w:rsidRPr="003E493D">
              <w:rPr>
                <w:rFonts w:eastAsia="MS Gothic"/>
                <w:lang w:eastAsia="ja-JP"/>
              </w:rPr>
              <w:t xml:space="preserve">roup </w:t>
            </w:r>
            <w:r w:rsidR="00633A55">
              <w:rPr>
                <w:rFonts w:eastAsia="MS Gothic"/>
                <w:lang w:eastAsia="ja-JP"/>
              </w:rPr>
              <w:t>S</w:t>
            </w:r>
            <w:r w:rsidRPr="003E493D">
              <w:rPr>
                <w:rFonts w:eastAsia="MS Gothic"/>
                <w:lang w:eastAsia="ja-JP"/>
              </w:rPr>
              <w:t xml:space="preserve">ession SHALL </w:t>
            </w:r>
            <w:proofErr w:type="gramStart"/>
            <w:r w:rsidRPr="003E493D">
              <w:rPr>
                <w:rFonts w:eastAsia="MS Gothic"/>
                <w:lang w:eastAsia="ja-JP"/>
              </w:rPr>
              <w:t>be</w:t>
            </w:r>
            <w:proofErr w:type="gramEnd"/>
            <w:r w:rsidRPr="003E493D">
              <w:rPr>
                <w:rFonts w:eastAsia="MS Gothic"/>
                <w:lang w:eastAsia="ja-JP"/>
              </w:rPr>
              <w:t xml:space="preserve"> restricted to the members of the PoC group.</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lang w:eastAsia="ja-JP"/>
              </w:rPr>
              <w:t xml:space="preserve">Members of the </w:t>
            </w:r>
            <w:r w:rsidR="00760814">
              <w:rPr>
                <w:rFonts w:eastAsia="MS Gothic"/>
                <w:lang w:eastAsia="ja-JP"/>
              </w:rPr>
              <w:t>P</w:t>
            </w:r>
            <w:r w:rsidRPr="003E493D">
              <w:rPr>
                <w:rFonts w:eastAsia="MS Gothic"/>
                <w:lang w:eastAsia="ja-JP"/>
              </w:rPr>
              <w:t xml:space="preserve">re-arranged PoC group SHALL either be invited when the PoC </w:t>
            </w:r>
            <w:r w:rsidR="00633A55">
              <w:rPr>
                <w:rFonts w:eastAsia="MS Gothic"/>
                <w:lang w:eastAsia="ja-JP"/>
              </w:rPr>
              <w:t>G</w:t>
            </w:r>
            <w:r w:rsidRPr="003E493D">
              <w:rPr>
                <w:rFonts w:eastAsia="MS Gothic"/>
                <w:lang w:eastAsia="ja-JP"/>
              </w:rPr>
              <w:t xml:space="preserve">roup </w:t>
            </w:r>
            <w:r w:rsidR="00633A55">
              <w:rPr>
                <w:rFonts w:eastAsia="MS Gothic"/>
                <w:lang w:eastAsia="ja-JP"/>
              </w:rPr>
              <w:t>S</w:t>
            </w:r>
            <w:r w:rsidRPr="003E493D">
              <w:rPr>
                <w:rFonts w:eastAsia="MS Gothic"/>
                <w:lang w:eastAsia="ja-JP"/>
              </w:rPr>
              <w:t>ession is established or SHALL be able to join in an ongoing session.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Borders>
              <w:bottom w:val="single" w:sz="4" w:space="0" w:color="auto"/>
            </w:tcBorders>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D55795" w:rsidRPr="004E209A" w:rsidRDefault="00D55795" w:rsidP="00E37EEB">
            <w:pPr>
              <w:pStyle w:val="TableRow"/>
              <w:rPr>
                <w:lang w:val="en-US" w:eastAsia="zh-CN"/>
              </w:rPr>
            </w:pPr>
            <w:r w:rsidRPr="003E493D">
              <w:rPr>
                <w:rFonts w:eastAsia="MS Gothic"/>
                <w:lang w:eastAsia="ja-JP"/>
              </w:rPr>
              <w:t xml:space="preserve">Any PoC </w:t>
            </w:r>
            <w:r w:rsidR="002253D2">
              <w:rPr>
                <w:rFonts w:eastAsia="MS Gothic"/>
                <w:lang w:eastAsia="ja-JP"/>
              </w:rPr>
              <w:t>P</w:t>
            </w:r>
            <w:r w:rsidRPr="003E493D">
              <w:rPr>
                <w:rFonts w:eastAsia="MS Gothic"/>
                <w:lang w:eastAsia="ja-JP"/>
              </w:rPr>
              <w:t xml:space="preserve">articipant in the pre-arranged PoC </w:t>
            </w:r>
            <w:r w:rsidR="00633A55">
              <w:rPr>
                <w:rFonts w:eastAsia="MS Gothic"/>
                <w:lang w:eastAsia="ja-JP"/>
              </w:rPr>
              <w:t>G</w:t>
            </w:r>
            <w:r w:rsidRPr="003E493D">
              <w:rPr>
                <w:rFonts w:eastAsia="MS Gothic"/>
                <w:lang w:eastAsia="ja-JP"/>
              </w:rPr>
              <w:t xml:space="preserve">roup </w:t>
            </w:r>
            <w:r w:rsidR="00633A55">
              <w:rPr>
                <w:rFonts w:eastAsia="MS Gothic"/>
                <w:lang w:eastAsia="ja-JP"/>
              </w:rPr>
              <w:t>S</w:t>
            </w:r>
            <w:r w:rsidRPr="003E493D">
              <w:rPr>
                <w:rFonts w:eastAsia="MS Gothic"/>
                <w:lang w:eastAsia="ja-JP"/>
              </w:rPr>
              <w:t xml:space="preserve">ession MAY be allowed to invite additional PoC </w:t>
            </w:r>
            <w:r w:rsidR="00C32521">
              <w:rPr>
                <w:rFonts w:eastAsia="MS Gothic"/>
                <w:lang w:eastAsia="ja-JP"/>
              </w:rPr>
              <w:t>User</w:t>
            </w:r>
            <w:r w:rsidRPr="003E493D">
              <w:rPr>
                <w:rFonts w:eastAsia="MS Gothic"/>
                <w:lang w:eastAsia="ja-JP"/>
              </w:rPr>
              <w:t xml:space="preserve">s who are currently members of that pre-arranged group to participate in the ongoing PoC </w:t>
            </w:r>
            <w:r w:rsidR="00633A55">
              <w:rPr>
                <w:rFonts w:eastAsia="MS Gothic"/>
                <w:lang w:eastAsia="ja-JP"/>
              </w:rPr>
              <w:t>G</w:t>
            </w:r>
            <w:r w:rsidRPr="003E493D">
              <w:rPr>
                <w:rFonts w:eastAsia="MS Gothic"/>
                <w:lang w:eastAsia="ja-JP"/>
              </w:rPr>
              <w:t xml:space="preserve">roup </w:t>
            </w:r>
            <w:r w:rsidR="00633A55">
              <w:rPr>
                <w:rFonts w:eastAsia="MS Gothic"/>
                <w:lang w:eastAsia="ja-JP"/>
              </w:rPr>
              <w:t>S</w:t>
            </w:r>
            <w:r w:rsidRPr="003E493D">
              <w:rPr>
                <w:rFonts w:eastAsia="MS Gothic"/>
                <w:lang w:eastAsia="ja-JP"/>
              </w:rPr>
              <w:t>ession.</w:t>
            </w:r>
          </w:p>
        </w:tc>
        <w:tc>
          <w:tcPr>
            <w:tcW w:w="1152" w:type="dxa"/>
            <w:tcBorders>
              <w:bottom w:val="single" w:sz="4" w:space="0" w:color="auto"/>
            </w:tcBorders>
          </w:tcPr>
          <w:p w:rsidR="00D55795" w:rsidRPr="00BD43E3" w:rsidRDefault="00D55795" w:rsidP="00E37EEB">
            <w:pPr>
              <w:pStyle w:val="DefDesc"/>
              <w:rPr>
                <w:sz w:val="20"/>
                <w:lang w:eastAsia="ko-KR"/>
              </w:rPr>
            </w:pPr>
            <w:r>
              <w:rPr>
                <w:sz w:val="20"/>
                <w:lang w:eastAsia="ko-KR"/>
              </w:rPr>
              <w:t>PCPS V1.0</w:t>
            </w:r>
          </w:p>
        </w:tc>
        <w:tc>
          <w:tcPr>
            <w:tcW w:w="864" w:type="dxa"/>
            <w:tcBorders>
              <w:bottom w:val="single" w:sz="4" w:space="0" w:color="auto"/>
            </w:tcBorders>
          </w:tcPr>
          <w:p w:rsidR="00D55795" w:rsidRPr="00BD43E3" w:rsidRDefault="00D55795" w:rsidP="00E37EEB">
            <w:pPr>
              <w:pStyle w:val="DefDesc"/>
              <w:jc w:val="center"/>
              <w:rPr>
                <w:sz w:val="20"/>
                <w:lang w:eastAsia="ko-KR"/>
              </w:rPr>
            </w:pPr>
            <w:r>
              <w:rPr>
                <w:sz w:val="20"/>
                <w:lang w:eastAsia="ko-KR"/>
              </w:rPr>
              <w:t>1.0</w:t>
            </w:r>
          </w:p>
        </w:tc>
        <w:tc>
          <w:tcPr>
            <w:tcW w:w="576" w:type="dxa"/>
            <w:tcBorders>
              <w:bottom w:val="single" w:sz="4" w:space="0" w:color="auto"/>
            </w:tcBorders>
          </w:tcPr>
          <w:p w:rsidR="00D55795" w:rsidRPr="00BD43E3"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Ad-hoc Groups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 xml:space="preserve">An ad hoc PoC </w:t>
            </w:r>
            <w:r w:rsidR="00633A55">
              <w:rPr>
                <w:rFonts w:eastAsia="MS Gothic"/>
                <w:lang w:eastAsia="ja-JP"/>
              </w:rPr>
              <w:t>G</w:t>
            </w:r>
            <w:r w:rsidRPr="003E493D">
              <w:rPr>
                <w:rFonts w:eastAsia="MS Gothic"/>
                <w:lang w:eastAsia="ja-JP"/>
              </w:rPr>
              <w:t xml:space="preserve">roup </w:t>
            </w:r>
            <w:r w:rsidR="00633A55">
              <w:rPr>
                <w:rFonts w:eastAsia="MS Gothic"/>
                <w:lang w:eastAsia="ja-JP"/>
              </w:rPr>
              <w:t>S</w:t>
            </w:r>
            <w:r w:rsidRPr="003E493D">
              <w:rPr>
                <w:rFonts w:eastAsia="MS Gothic"/>
                <w:lang w:eastAsia="ja-JP"/>
              </w:rPr>
              <w:t xml:space="preserve">ession SHALL </w:t>
            </w:r>
            <w:proofErr w:type="gramStart"/>
            <w:r w:rsidRPr="003E493D">
              <w:rPr>
                <w:rFonts w:eastAsia="MS Gothic"/>
                <w:lang w:eastAsia="ja-JP"/>
              </w:rPr>
              <w:t>be</w:t>
            </w:r>
            <w:proofErr w:type="gramEnd"/>
            <w:r w:rsidRPr="003E493D">
              <w:rPr>
                <w:rFonts w:eastAsia="MS Gothic"/>
                <w:lang w:eastAsia="ja-JP"/>
              </w:rPr>
              <w:t xml:space="preserve"> established when a PoC </w:t>
            </w:r>
            <w:r w:rsidR="00BB51C9">
              <w:rPr>
                <w:rFonts w:eastAsia="MS Gothic"/>
                <w:lang w:eastAsia="ja-JP"/>
              </w:rPr>
              <w:t>User</w:t>
            </w:r>
            <w:r w:rsidRPr="003E493D">
              <w:rPr>
                <w:rFonts w:eastAsia="MS Gothic"/>
                <w:lang w:eastAsia="ja-JP"/>
              </w:rPr>
              <w:t xml:space="preserve"> selects more than one other PoC </w:t>
            </w:r>
            <w:r w:rsidR="00BB51C9">
              <w:rPr>
                <w:rFonts w:eastAsia="MS Gothic"/>
                <w:lang w:eastAsia="ja-JP"/>
              </w:rPr>
              <w:t>User</w:t>
            </w:r>
            <w:r w:rsidRPr="003E493D">
              <w:rPr>
                <w:rFonts w:eastAsia="MS Gothic"/>
                <w:lang w:eastAsia="ja-JP"/>
              </w:rPr>
              <w:t xml:space="preserve"> and invites them.</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 xml:space="preserve">The voice communication SHALL be able to start after the first PoC </w:t>
            </w:r>
            <w:r w:rsidR="00BB51C9">
              <w:rPr>
                <w:rFonts w:eastAsia="MS Gothic"/>
                <w:lang w:eastAsia="ja-JP"/>
              </w:rPr>
              <w:t>User</w:t>
            </w:r>
            <w:r w:rsidRPr="003E493D">
              <w:rPr>
                <w:rFonts w:eastAsia="MS Gothic"/>
                <w:lang w:eastAsia="ja-JP"/>
              </w:rPr>
              <w:t xml:space="preserve"> accepts the invitation to participate in the ad-hoc group session the initiator of the PoC </w:t>
            </w:r>
            <w:r w:rsidR="00633A55">
              <w:rPr>
                <w:rFonts w:eastAsia="MS Gothic"/>
                <w:lang w:eastAsia="ja-JP"/>
              </w:rPr>
              <w:t>G</w:t>
            </w:r>
            <w:r w:rsidRPr="003E493D">
              <w:rPr>
                <w:rFonts w:eastAsia="MS Gothic"/>
                <w:lang w:eastAsia="ja-JP"/>
              </w:rPr>
              <w:t xml:space="preserve">roup </w:t>
            </w:r>
            <w:r w:rsidR="00633A55">
              <w:rPr>
                <w:rFonts w:eastAsia="MS Gothic"/>
                <w:lang w:eastAsia="ja-JP"/>
              </w:rPr>
              <w:t>S</w:t>
            </w:r>
            <w:r w:rsidRPr="003E493D">
              <w:rPr>
                <w:rFonts w:eastAsia="MS Gothic"/>
                <w:lang w:eastAsia="ja-JP"/>
              </w:rPr>
              <w:t xml:space="preserve">ession establishment and receives the </w:t>
            </w:r>
            <w:r w:rsidR="008148AE">
              <w:rPr>
                <w:rFonts w:eastAsia="MS Gothic"/>
                <w:lang w:eastAsia="ja-JP"/>
              </w:rPr>
              <w:t>Right-to-Speak</w:t>
            </w:r>
            <w:r w:rsidRPr="003E493D">
              <w:rPr>
                <w:rFonts w:eastAsia="MS Gothic"/>
                <w:lang w:eastAsia="ja-JP"/>
              </w:rPr>
              <w:t xml:space="preserve"> indication.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8</w:t>
            </w:r>
          </w:p>
        </w:tc>
        <w:tc>
          <w:tcPr>
            <w:tcW w:w="5688" w:type="dxa"/>
          </w:tcPr>
          <w:p w:rsidR="00D55795" w:rsidRPr="00E14CFE" w:rsidRDefault="00D55795" w:rsidP="00E37EEB">
            <w:pPr>
              <w:pStyle w:val="TableRow"/>
              <w:rPr>
                <w:rFonts w:eastAsia="MS Gothic"/>
                <w:lang w:eastAsia="ja-JP"/>
              </w:rPr>
            </w:pPr>
            <w:r w:rsidRPr="003E493D">
              <w:t xml:space="preserve">To participate in an existing </w:t>
            </w:r>
            <w:r w:rsidR="00B278F5">
              <w:t>A</w:t>
            </w:r>
            <w:r w:rsidRPr="003E493D">
              <w:t xml:space="preserve">d-hoc PoC </w:t>
            </w:r>
            <w:r w:rsidR="00B278F5">
              <w:t>G</w:t>
            </w:r>
            <w:r w:rsidRPr="003E493D">
              <w:t xml:space="preserve">roup </w:t>
            </w:r>
            <w:r w:rsidR="00361219">
              <w:t>S</w:t>
            </w:r>
            <w:r w:rsidRPr="003E493D">
              <w:t xml:space="preserve">ession, an invitation from an </w:t>
            </w:r>
            <w:r w:rsidR="00B278F5">
              <w:t>A</w:t>
            </w:r>
            <w:r w:rsidRPr="003E493D">
              <w:t xml:space="preserve">d-hoc PoC </w:t>
            </w:r>
            <w:r w:rsidR="00B278F5">
              <w:t>G</w:t>
            </w:r>
            <w:r w:rsidRPr="003E493D">
              <w:t xml:space="preserve">roup </w:t>
            </w:r>
            <w:r w:rsidR="00361219">
              <w:t>S</w:t>
            </w:r>
            <w:r w:rsidRPr="003E493D">
              <w:t>ession participant SHALL be needed.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Borders>
              <w:bottom w:val="single" w:sz="4" w:space="0" w:color="auto"/>
            </w:tcBorders>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D55795" w:rsidRPr="00E14CFE" w:rsidRDefault="00D55795" w:rsidP="00E37EEB">
            <w:pPr>
              <w:pStyle w:val="TableRow"/>
              <w:rPr>
                <w:rFonts w:eastAsia="MS Gothic"/>
                <w:lang w:eastAsia="ja-JP"/>
              </w:rPr>
            </w:pPr>
            <w:r w:rsidRPr="003E493D">
              <w:t xml:space="preserve">As an exception, PoC </w:t>
            </w:r>
            <w:r w:rsidR="00BB51C9">
              <w:t>Users</w:t>
            </w:r>
            <w:r w:rsidRPr="003E493D">
              <w:t xml:space="preserve"> SHALL </w:t>
            </w:r>
            <w:proofErr w:type="gramStart"/>
            <w:r w:rsidRPr="003E493D">
              <w:t>be</w:t>
            </w:r>
            <w:proofErr w:type="gramEnd"/>
            <w:r w:rsidRPr="003E493D">
              <w:t xml:space="preserve"> able to re-join a</w:t>
            </w:r>
            <w:r w:rsidR="00B278F5">
              <w:t>n</w:t>
            </w:r>
            <w:r w:rsidRPr="003E493D">
              <w:t xml:space="preserve"> </w:t>
            </w:r>
            <w:r w:rsidR="00B278F5">
              <w:t>A</w:t>
            </w:r>
            <w:r w:rsidRPr="003E493D">
              <w:t xml:space="preserve">d-hoc PoC </w:t>
            </w:r>
            <w:r w:rsidR="00B278F5">
              <w:t>G</w:t>
            </w:r>
            <w:r w:rsidRPr="003E493D">
              <w:t xml:space="preserve">roup </w:t>
            </w:r>
            <w:r w:rsidR="00361219">
              <w:t>S</w:t>
            </w:r>
            <w:r w:rsidRPr="003E493D">
              <w:t>ession for which they previously received an invitation (e.g. user rejects invite, left the session).</w:t>
            </w:r>
          </w:p>
        </w:tc>
        <w:tc>
          <w:tcPr>
            <w:tcW w:w="1152" w:type="dxa"/>
            <w:tcBorders>
              <w:bottom w:val="single" w:sz="4" w:space="0" w:color="auto"/>
            </w:tcBorders>
          </w:tcPr>
          <w:p w:rsidR="00D55795" w:rsidRDefault="00D55795" w:rsidP="00E37EEB">
            <w:pPr>
              <w:pStyle w:val="DefDesc"/>
              <w:rPr>
                <w:sz w:val="20"/>
                <w:lang w:eastAsia="ko-KR"/>
              </w:rPr>
            </w:pPr>
            <w:r>
              <w:rPr>
                <w:sz w:val="20"/>
                <w:lang w:eastAsia="ko-KR"/>
              </w:rPr>
              <w:t>PCPS V1.0</w:t>
            </w:r>
          </w:p>
        </w:tc>
        <w:tc>
          <w:tcPr>
            <w:tcW w:w="864" w:type="dxa"/>
            <w:tcBorders>
              <w:bottom w:val="single" w:sz="4" w:space="0" w:color="auto"/>
            </w:tcBorders>
          </w:tcPr>
          <w:p w:rsidR="00D55795" w:rsidRDefault="00D55795" w:rsidP="00E37EEB">
            <w:pPr>
              <w:pStyle w:val="DefDesc"/>
              <w:jc w:val="center"/>
              <w:rPr>
                <w:sz w:val="20"/>
                <w:lang w:eastAsia="ko-KR"/>
              </w:rPr>
            </w:pPr>
            <w:r>
              <w:rPr>
                <w:sz w:val="20"/>
                <w:lang w:eastAsia="ko-KR"/>
              </w:rPr>
              <w:t>1.0</w:t>
            </w:r>
          </w:p>
        </w:tc>
        <w:tc>
          <w:tcPr>
            <w:tcW w:w="576" w:type="dxa"/>
            <w:tcBorders>
              <w:bottom w:val="single" w:sz="4" w:space="0" w:color="auto"/>
            </w:tcBorders>
          </w:tcPr>
          <w:p w:rsidR="00D55795" w:rsidRDefault="00817A57" w:rsidP="00E37EEB">
            <w:pPr>
              <w:pStyle w:val="DefDesc"/>
              <w:jc w:val="center"/>
              <w:rPr>
                <w:sz w:val="20"/>
                <w:lang w:eastAsia="ko-KR"/>
              </w:rPr>
            </w:pPr>
            <w:r>
              <w:rPr>
                <w:sz w:val="20"/>
                <w:lang w:eastAsia="ko-KR"/>
              </w:rPr>
              <w:t>Yes</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Chat Groups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55795" w:rsidRPr="00EE0E86" w:rsidRDefault="00D55795" w:rsidP="00E37EEB">
            <w:pPr>
              <w:pStyle w:val="TableRow"/>
              <w:rPr>
                <w:rFonts w:eastAsia="MS Gothic"/>
                <w:lang w:val="en-US" w:eastAsia="ja-JP"/>
              </w:rPr>
            </w:pPr>
            <w:r w:rsidRPr="003E493D">
              <w:t xml:space="preserve">A </w:t>
            </w:r>
            <w:r w:rsidR="00792737">
              <w:t>C</w:t>
            </w:r>
            <w:r w:rsidRPr="003E493D">
              <w:t xml:space="preserve">hat PoC </w:t>
            </w:r>
            <w:r w:rsidR="00792737">
              <w:t>G</w:t>
            </w:r>
            <w:r w:rsidRPr="003E493D">
              <w:t xml:space="preserve">roup </w:t>
            </w:r>
            <w:r w:rsidR="00792737">
              <w:t>S</w:t>
            </w:r>
            <w:r w:rsidRPr="003E493D">
              <w:t xml:space="preserve">ession SHALL be established as soon as the first PoC </w:t>
            </w:r>
            <w:r w:rsidR="00BB51C9">
              <w:t>User</w:t>
            </w:r>
            <w:r w:rsidRPr="003E493D">
              <w:t xml:space="preserve"> joins in.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72F43"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55795" w:rsidRPr="00E14CFE" w:rsidRDefault="00D55795" w:rsidP="00E37EEB">
            <w:pPr>
              <w:pStyle w:val="TableRow"/>
              <w:rPr>
                <w:rFonts w:eastAsia="MS Gothic"/>
                <w:lang w:eastAsia="ja-JP"/>
              </w:rPr>
            </w:pPr>
            <w:r w:rsidRPr="003E493D">
              <w:t xml:space="preserve">The voice communication between chat group participants SHALL be possible at the time the </w:t>
            </w:r>
            <w:r w:rsidR="00792737">
              <w:t>C</w:t>
            </w:r>
            <w:r w:rsidRPr="003E493D">
              <w:t xml:space="preserve">hat PoC </w:t>
            </w:r>
            <w:r w:rsidR="00792737">
              <w:t>G</w:t>
            </w:r>
            <w:r w:rsidRPr="003E493D">
              <w:t xml:space="preserve">roup </w:t>
            </w:r>
            <w:r w:rsidR="00792737">
              <w:t>S</w:t>
            </w:r>
            <w:r w:rsidRPr="003E493D">
              <w:t>ession is established.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55795" w:rsidRPr="00E14CFE" w:rsidRDefault="00D55795" w:rsidP="00E37EEB">
            <w:pPr>
              <w:pStyle w:val="TableRow"/>
              <w:rPr>
                <w:rFonts w:eastAsia="MS Gothic"/>
                <w:lang w:eastAsia="ja-JP"/>
              </w:rPr>
            </w:pPr>
            <w:r w:rsidRPr="003E493D">
              <w:t xml:space="preserve">A PoC </w:t>
            </w:r>
            <w:r w:rsidR="003B6420">
              <w:t>User</w:t>
            </w:r>
            <w:r w:rsidRPr="003E493D">
              <w:t xml:space="preserve"> SHALL </w:t>
            </w:r>
            <w:proofErr w:type="gramStart"/>
            <w:r w:rsidRPr="003E493D">
              <w:t>be</w:t>
            </w:r>
            <w:proofErr w:type="gramEnd"/>
            <w:r w:rsidRPr="003E493D">
              <w:t xml:space="preserve"> able to establish a </w:t>
            </w:r>
            <w:r w:rsidR="00792737">
              <w:t>C</w:t>
            </w:r>
            <w:r w:rsidRPr="003E493D">
              <w:t xml:space="preserve">hat PoC </w:t>
            </w:r>
            <w:r w:rsidR="00792737">
              <w:t>G</w:t>
            </w:r>
            <w:r w:rsidRPr="003E493D">
              <w:t xml:space="preserve">roup </w:t>
            </w:r>
            <w:r w:rsidR="00792737">
              <w:t>S</w:t>
            </w:r>
            <w:r w:rsidRPr="003E493D">
              <w:t xml:space="preserve">ession or join into an ongoing </w:t>
            </w:r>
            <w:r w:rsidR="00792737">
              <w:t>C</w:t>
            </w:r>
            <w:r w:rsidRPr="003E493D">
              <w:t xml:space="preserve">hat PoC </w:t>
            </w:r>
            <w:r w:rsidR="00792737">
              <w:t>G</w:t>
            </w:r>
            <w:r w:rsidRPr="003E493D">
              <w:t xml:space="preserve">roup </w:t>
            </w:r>
            <w:r w:rsidR="00792737">
              <w:t>S</w:t>
            </w:r>
            <w:r w:rsidRPr="003E493D">
              <w:t>ession.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72F43"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55795" w:rsidRPr="00EE0E86" w:rsidRDefault="00D55795" w:rsidP="00E37EEB">
            <w:pPr>
              <w:pStyle w:val="TableRow"/>
              <w:rPr>
                <w:rFonts w:eastAsia="MS Gothic"/>
                <w:lang w:val="en-US" w:eastAsia="ja-JP"/>
              </w:rPr>
            </w:pPr>
            <w:r w:rsidRPr="003E493D">
              <w:t xml:space="preserve">A PoC </w:t>
            </w:r>
            <w:r w:rsidR="00EB0C0D">
              <w:t>User</w:t>
            </w:r>
            <w:r w:rsidRPr="003E493D">
              <w:t xml:space="preserve"> MAY be invited to the chat PoC </w:t>
            </w:r>
            <w:r w:rsidR="00914381">
              <w:t>S</w:t>
            </w:r>
            <w:r w:rsidRPr="003E493D">
              <w:t>ession.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72F43" w:rsidP="00E37EEB">
            <w:pPr>
              <w:pStyle w:val="DefDesc"/>
              <w:jc w:val="center"/>
              <w:rPr>
                <w:sz w:val="20"/>
                <w:lang w:eastAsia="ko-KR"/>
              </w:rPr>
            </w:pPr>
            <w:r>
              <w:rPr>
                <w:sz w:val="20"/>
                <w:lang w:eastAsia="ko-KR"/>
              </w:rPr>
              <w:t>Yes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 xml:space="preserve">The participation in a Chat PoC </w:t>
            </w:r>
            <w:r w:rsidR="00792737">
              <w:rPr>
                <w:rFonts w:eastAsia="MS Gothic"/>
                <w:lang w:eastAsia="ja-JP"/>
              </w:rPr>
              <w:t>G</w:t>
            </w:r>
            <w:r w:rsidRPr="003E493D">
              <w:rPr>
                <w:rFonts w:eastAsia="MS Gothic"/>
                <w:lang w:eastAsia="ja-JP"/>
              </w:rPr>
              <w:t xml:space="preserve">roup </w:t>
            </w:r>
            <w:r w:rsidR="00792737">
              <w:rPr>
                <w:rFonts w:eastAsia="MS Gothic"/>
                <w:lang w:eastAsia="ja-JP"/>
              </w:rPr>
              <w:t>S</w:t>
            </w:r>
            <w:r w:rsidRPr="003E493D">
              <w:rPr>
                <w:rFonts w:eastAsia="MS Gothic"/>
                <w:lang w:eastAsia="ja-JP"/>
              </w:rPr>
              <w:t>essions MAY be restricted, or unrestricted.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bl>
    <w:p w:rsidR="00D55795" w:rsidRDefault="00D55795" w:rsidP="00D55795">
      <w:pPr>
        <w:pStyle w:val="Caption"/>
      </w:pPr>
      <w:bookmarkStart w:id="122" w:name="_Toc392796842"/>
      <w:r>
        <w:t xml:space="preserve">Table </w:t>
      </w:r>
      <w:r w:rsidR="002F2BB1">
        <w:fldChar w:fldCharType="begin"/>
      </w:r>
      <w:r>
        <w:instrText xml:space="preserve"> SEQ Table \* ARABIC </w:instrText>
      </w:r>
      <w:r w:rsidR="002F2BB1">
        <w:fldChar w:fldCharType="separate"/>
      </w:r>
      <w:r>
        <w:rPr>
          <w:noProof/>
        </w:rPr>
        <w:t>3</w:t>
      </w:r>
      <w:r w:rsidR="002F2BB1">
        <w:fldChar w:fldCharType="end"/>
      </w:r>
      <w:r w:rsidRPr="00297CE0">
        <w:t>: High-Level Functional</w:t>
      </w:r>
      <w:r w:rsidRPr="006E60B5">
        <w:t xml:space="preserve"> </w:t>
      </w:r>
      <w:r w:rsidRPr="0038673A">
        <w:t>Requ</w:t>
      </w:r>
      <w:r>
        <w:t>irements – One-to-Many Communications</w:t>
      </w:r>
      <w:bookmarkEnd w:id="122"/>
    </w:p>
    <w:p w:rsidR="00364B03" w:rsidRPr="00077EF5" w:rsidRDefault="00364B03" w:rsidP="00364B03"/>
    <w:p w:rsidR="002F2BB1" w:rsidRDefault="00364B03">
      <w:pPr>
        <w:pStyle w:val="Heading3"/>
        <w:numPr>
          <w:ilvl w:val="2"/>
          <w:numId w:val="1"/>
        </w:numPr>
      </w:pPr>
      <w:bookmarkStart w:id="123" w:name="_Toc384822378"/>
      <w:bookmarkStart w:id="124" w:name="_Toc386491803"/>
      <w:bookmarkStart w:id="125" w:name="_Toc392796479"/>
      <w:r>
        <w:lastRenderedPageBreak/>
        <w:t>Instant Personal A</w:t>
      </w:r>
      <w:r w:rsidRPr="000B213E">
        <w:t>lert</w:t>
      </w:r>
      <w:r>
        <w:t xml:space="preserve"> Feature</w:t>
      </w:r>
      <w:bookmarkEnd w:id="123"/>
      <w:bookmarkEnd w:id="124"/>
      <w:bookmarkEnd w:id="125"/>
    </w:p>
    <w:p w:rsidR="00364B03" w:rsidRPr="00F5147A" w:rsidRDefault="00364B03" w:rsidP="00364B03">
      <w:r w:rsidRPr="00B849DC">
        <w:t xml:space="preserve">This section contains the high level requirements for </w:t>
      </w:r>
      <w:r>
        <w:t xml:space="preserve">the </w:t>
      </w:r>
      <w:r w:rsidRPr="00B849DC">
        <w:t>PCPS</w:t>
      </w:r>
      <w:r>
        <w:t xml:space="preserve"> </w:t>
      </w:r>
      <w:r w:rsidR="00D53A44">
        <w:t>I</w:t>
      </w:r>
      <w:r>
        <w:t xml:space="preserve">nstant </w:t>
      </w:r>
      <w:r w:rsidR="00D53A44">
        <w:t>P</w:t>
      </w:r>
      <w:r>
        <w:t xml:space="preserve">ersonal </w:t>
      </w:r>
      <w:r w:rsidR="00D53A44">
        <w:t>A</w:t>
      </w:r>
      <w:r>
        <w:t xml:space="preserve">lert feature. Instant </w:t>
      </w:r>
      <w:r w:rsidR="00D53A44">
        <w:t>P</w:t>
      </w:r>
      <w:r>
        <w:t xml:space="preserve">ersonal </w:t>
      </w:r>
      <w:r w:rsidR="00D53A44">
        <w:t>A</w:t>
      </w:r>
      <w:r>
        <w:t xml:space="preserve">lert </w:t>
      </w:r>
      <w:r w:rsidRPr="000B213E">
        <w:t xml:space="preserve">allows a PoC </w:t>
      </w:r>
      <w:r w:rsidR="00EB0C0D">
        <w:t>User</w:t>
      </w:r>
      <w:r w:rsidRPr="000B213E">
        <w:t xml:space="preserve"> to request another PoC </w:t>
      </w:r>
      <w:r w:rsidR="00EB0C0D">
        <w:t>User</w:t>
      </w:r>
      <w:r w:rsidRPr="000B213E">
        <w:t xml:space="preserve"> to initiate a 1-to-1 communication back to the originator.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364B03" w:rsidTr="00E37EEB">
        <w:trPr>
          <w:cantSplit/>
          <w:jc w:val="center"/>
        </w:trPr>
        <w:tc>
          <w:tcPr>
            <w:tcW w:w="1584" w:type="dxa"/>
            <w:shd w:val="clear" w:color="auto" w:fill="CCFFCC"/>
            <w:vAlign w:val="center"/>
          </w:tcPr>
          <w:p w:rsidR="00364B03" w:rsidRDefault="00364B03" w:rsidP="00E37EEB">
            <w:pPr>
              <w:pStyle w:val="TableHead"/>
            </w:pPr>
            <w:r>
              <w:t>Label</w:t>
            </w:r>
          </w:p>
        </w:tc>
        <w:tc>
          <w:tcPr>
            <w:tcW w:w="5688" w:type="dxa"/>
            <w:shd w:val="clear" w:color="auto" w:fill="CCFFCC"/>
            <w:vAlign w:val="center"/>
          </w:tcPr>
          <w:p w:rsidR="00364B03" w:rsidRDefault="00364B03" w:rsidP="00E37EEB">
            <w:pPr>
              <w:pStyle w:val="TableHead"/>
            </w:pPr>
            <w:r>
              <w:t>Description</w:t>
            </w:r>
          </w:p>
        </w:tc>
        <w:tc>
          <w:tcPr>
            <w:tcW w:w="1152" w:type="dxa"/>
            <w:shd w:val="clear" w:color="auto" w:fill="CCFFCC"/>
          </w:tcPr>
          <w:p w:rsidR="00364B03" w:rsidRDefault="00364B03" w:rsidP="00E37EEB">
            <w:pPr>
              <w:pStyle w:val="TableHead"/>
            </w:pPr>
            <w:r>
              <w:t xml:space="preserve">PCPS Release </w:t>
            </w:r>
          </w:p>
        </w:tc>
        <w:tc>
          <w:tcPr>
            <w:tcW w:w="864" w:type="dxa"/>
            <w:shd w:val="clear" w:color="auto" w:fill="CCFFCC"/>
            <w:vAlign w:val="center"/>
          </w:tcPr>
          <w:p w:rsidR="00364B03" w:rsidRDefault="00364B03" w:rsidP="00E37EEB">
            <w:pPr>
              <w:pStyle w:val="TableHead"/>
            </w:pPr>
            <w:proofErr w:type="spellStart"/>
            <w:r>
              <w:t>Poc</w:t>
            </w:r>
            <w:proofErr w:type="spellEnd"/>
            <w:r>
              <w:t xml:space="preserve"> Rel Source</w:t>
            </w:r>
          </w:p>
        </w:tc>
        <w:tc>
          <w:tcPr>
            <w:tcW w:w="576" w:type="dxa"/>
            <w:shd w:val="clear" w:color="auto" w:fill="CCFFCC"/>
          </w:tcPr>
          <w:p w:rsidR="00364B03" w:rsidRDefault="00364B03" w:rsidP="00E37EEB">
            <w:pPr>
              <w:pStyle w:val="TableHead"/>
            </w:pPr>
            <w:r>
              <w:t>Req Mod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364B03" w:rsidRPr="00E14CFE" w:rsidRDefault="00364B03" w:rsidP="00E37EEB">
            <w:pPr>
              <w:pStyle w:val="TableRow"/>
              <w:rPr>
                <w:lang w:eastAsia="zh-CN"/>
              </w:rPr>
            </w:pPr>
            <w:r w:rsidRPr="00DC006A">
              <w:rPr>
                <w:lang w:val="en-US"/>
              </w:rPr>
              <w:t xml:space="preserve">The invited PoC </w:t>
            </w:r>
            <w:r w:rsidR="00EB0C0D">
              <w:rPr>
                <w:lang w:val="en-US"/>
              </w:rPr>
              <w:t>User</w:t>
            </w:r>
            <w:r w:rsidRPr="00DC006A">
              <w:rPr>
                <w:lang w:val="en-US"/>
              </w:rPr>
              <w:t xml:space="preserve"> SHALL </w:t>
            </w:r>
            <w:proofErr w:type="gramStart"/>
            <w:r w:rsidRPr="00DC006A">
              <w:rPr>
                <w:lang w:val="en-US"/>
              </w:rPr>
              <w:t>be</w:t>
            </w:r>
            <w:proofErr w:type="gramEnd"/>
            <w:r w:rsidRPr="00DC006A">
              <w:rPr>
                <w:lang w:val="en-US"/>
              </w:rPr>
              <w:t xml:space="preserve"> able to recognize the Instant Personal Alert request, together with the inviting PoC </w:t>
            </w:r>
            <w:r w:rsidR="0090148A">
              <w:rPr>
                <w:lang w:val="en-US"/>
              </w:rPr>
              <w:t>User</w:t>
            </w:r>
            <w:r w:rsidRPr="00DC006A">
              <w:rPr>
                <w:lang w:val="en-US"/>
              </w:rPr>
              <w:t xml:space="preserve">’s identity, subject to the inviting PoC </w:t>
            </w:r>
            <w:r w:rsidR="005B5997">
              <w:rPr>
                <w:lang w:val="en-US"/>
              </w:rPr>
              <w:t>Subscriber</w:t>
            </w:r>
            <w:r w:rsidRPr="00DC006A">
              <w:rPr>
                <w:lang w:val="en-US"/>
              </w:rPr>
              <w:t>’s privacy rules.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D72F43"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364B03" w:rsidRPr="004E209A" w:rsidRDefault="00364B03" w:rsidP="00E37EEB">
            <w:pPr>
              <w:pStyle w:val="TableRow"/>
              <w:rPr>
                <w:lang w:val="en-US"/>
              </w:rPr>
            </w:pPr>
            <w:r>
              <w:rPr>
                <w:lang w:val="en-US"/>
              </w:rPr>
              <w:t xml:space="preserve">The alerted PoC </w:t>
            </w:r>
            <w:r w:rsidR="0090148A">
              <w:rPr>
                <w:lang w:val="en-US"/>
              </w:rPr>
              <w:t>User</w:t>
            </w:r>
            <w:r>
              <w:rPr>
                <w:lang w:val="en-US"/>
              </w:rPr>
              <w:t xml:space="preserve"> SHALL </w:t>
            </w:r>
            <w:proofErr w:type="gramStart"/>
            <w:r>
              <w:rPr>
                <w:lang w:val="en-US"/>
              </w:rPr>
              <w:t>be</w:t>
            </w:r>
            <w:proofErr w:type="gramEnd"/>
            <w:r>
              <w:rPr>
                <w:lang w:val="en-US"/>
              </w:rPr>
              <w:t xml:space="preserve"> able to initiate a PoC </w:t>
            </w:r>
            <w:r w:rsidR="00914381">
              <w:rPr>
                <w:lang w:val="en-US"/>
              </w:rPr>
              <w:t>S</w:t>
            </w:r>
            <w:r>
              <w:rPr>
                <w:lang w:val="en-US"/>
              </w:rPr>
              <w:t xml:space="preserve">ession with the alerting </w:t>
            </w:r>
            <w:r w:rsidR="0090148A">
              <w:rPr>
                <w:lang w:val="en-US"/>
              </w:rPr>
              <w:t>User</w:t>
            </w:r>
            <w:r>
              <w:rPr>
                <w:lang w:val="en-US"/>
              </w:rPr>
              <w:t xml:space="preserve"> in response to receiving the alert, possibly at some later time.</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D72F43"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364B03" w:rsidRPr="00E14CFE" w:rsidRDefault="00364B03"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364B03"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364B03" w:rsidRPr="00E14CFE" w:rsidRDefault="00364B03" w:rsidP="00E37EEB">
            <w:pPr>
              <w:pStyle w:val="TableRow"/>
              <w:rPr>
                <w:rFonts w:eastAsia="MS Gothic"/>
                <w:lang w:eastAsia="ja-JP"/>
              </w:rPr>
            </w:pPr>
            <w:r w:rsidRPr="003E493D">
              <w:rPr>
                <w:rFonts w:eastAsia="MS Gothic"/>
                <w:lang w:eastAsia="ja-JP"/>
              </w:rPr>
              <w:t xml:space="preserve">Since Instant Personal Alert does not create a PoC </w:t>
            </w:r>
            <w:r w:rsidR="00914381">
              <w:rPr>
                <w:rFonts w:eastAsia="MS Gothic"/>
                <w:lang w:eastAsia="ja-JP"/>
              </w:rPr>
              <w:t>S</w:t>
            </w:r>
            <w:r w:rsidRPr="003E493D">
              <w:rPr>
                <w:rFonts w:eastAsia="MS Gothic"/>
                <w:lang w:eastAsia="ja-JP"/>
              </w:rPr>
              <w:t xml:space="preserve">ession, a PoC </w:t>
            </w:r>
            <w:r w:rsidR="0090148A">
              <w:rPr>
                <w:rFonts w:eastAsia="MS Gothic"/>
                <w:lang w:eastAsia="ja-JP"/>
              </w:rPr>
              <w:t>User</w:t>
            </w:r>
            <w:r w:rsidRPr="003E493D">
              <w:rPr>
                <w:rFonts w:eastAsia="MS Gothic"/>
                <w:lang w:eastAsia="ja-JP"/>
              </w:rPr>
              <w:t xml:space="preserve">’s presence condition </w:t>
            </w:r>
            <w:r w:rsidR="00B81695">
              <w:rPr>
                <w:rFonts w:eastAsia="MS Gothic"/>
                <w:lang w:eastAsia="ja-JP"/>
              </w:rPr>
              <w:t>SHALL</w:t>
            </w:r>
            <w:r w:rsidRPr="003E493D">
              <w:rPr>
                <w:rFonts w:eastAsia="MS Gothic"/>
                <w:lang w:eastAsia="ja-JP"/>
              </w:rPr>
              <w:t xml:space="preserve"> not </w:t>
            </w:r>
            <w:r w:rsidR="00B81695">
              <w:rPr>
                <w:rFonts w:eastAsia="MS Gothic"/>
                <w:lang w:eastAsia="ja-JP"/>
              </w:rPr>
              <w:t xml:space="preserve">be </w:t>
            </w:r>
            <w:r w:rsidRPr="003E493D">
              <w:rPr>
                <w:rFonts w:eastAsia="MS Gothic"/>
                <w:lang w:eastAsia="ja-JP"/>
              </w:rPr>
              <w:t xml:space="preserve">affected by Instant Personal Alerts. </w:t>
            </w:r>
          </w:p>
          <w:p w:rsidR="00364B03" w:rsidRPr="00E14CFE" w:rsidRDefault="00364B03" w:rsidP="009B44C1">
            <w:pPr>
              <w:pStyle w:val="TableRow"/>
              <w:rPr>
                <w:b/>
                <w:lang w:eastAsia="zh-CN"/>
              </w:rPr>
            </w:pPr>
            <w:r w:rsidRPr="003E493D">
              <w:rPr>
                <w:rFonts w:eastAsia="MS Gothic"/>
                <w:b/>
                <w:lang w:eastAsia="ja-JP"/>
              </w:rPr>
              <w:t xml:space="preserve">Informational Note: </w:t>
            </w:r>
            <w:r>
              <w:rPr>
                <w:lang w:val="en-US"/>
              </w:rPr>
              <w:t xml:space="preserve">See </w:t>
            </w:r>
            <w:r w:rsidR="00297FBA">
              <w:rPr>
                <w:lang w:val="en-US"/>
              </w:rPr>
              <w:t>Section [</w:t>
            </w:r>
            <w:r w:rsidR="002F2BB1">
              <w:rPr>
                <w:lang w:val="en-US"/>
              </w:rPr>
              <w:fldChar w:fldCharType="begin"/>
            </w:r>
            <w:r w:rsidR="009B44C1">
              <w:rPr>
                <w:lang w:val="en-US"/>
              </w:rPr>
              <w:instrText xml:space="preserve"> REF _Ref390977456 \r \h </w:instrText>
            </w:r>
            <w:r w:rsidR="002F2BB1">
              <w:rPr>
                <w:lang w:val="en-US"/>
              </w:rPr>
            </w:r>
            <w:r w:rsidR="002F2BB1">
              <w:rPr>
                <w:lang w:val="en-US"/>
              </w:rPr>
              <w:fldChar w:fldCharType="separate"/>
            </w:r>
            <w:r w:rsidR="009B44C1">
              <w:rPr>
                <w:lang w:val="en-US"/>
              </w:rPr>
              <w:t>6.1.22</w:t>
            </w:r>
            <w:r w:rsidR="002F2BB1">
              <w:rPr>
                <w:lang w:val="en-US"/>
              </w:rPr>
              <w:fldChar w:fldCharType="end"/>
            </w:r>
            <w:r w:rsidR="009B44C1">
              <w:rPr>
                <w:lang w:val="en-US"/>
              </w:rPr>
              <w:t xml:space="preserve"> </w:t>
            </w:r>
            <w:r w:rsidR="002F2BB1">
              <w:rPr>
                <w:lang w:val="en-US"/>
              </w:rPr>
              <w:fldChar w:fldCharType="begin"/>
            </w:r>
            <w:r w:rsidR="009B44C1">
              <w:rPr>
                <w:lang w:val="en-US"/>
              </w:rPr>
              <w:instrText xml:space="preserve"> REF _Ref390977512 \h </w:instrText>
            </w:r>
            <w:r w:rsidR="002F2BB1">
              <w:rPr>
                <w:lang w:val="en-US"/>
              </w:rPr>
            </w:r>
            <w:r w:rsidR="002F2BB1">
              <w:rPr>
                <w:lang w:val="en-US"/>
              </w:rPr>
              <w:fldChar w:fldCharType="separate"/>
            </w:r>
            <w:r w:rsidR="009B44C1">
              <w:t>Presence Requirements</w:t>
            </w:r>
            <w:r w:rsidR="002F2BB1">
              <w:rPr>
                <w:lang w:val="en-US"/>
              </w:rPr>
              <w:fldChar w:fldCharType="end"/>
            </w:r>
            <w:r w:rsidR="009B44C1">
              <w:rPr>
                <w:lang w:val="en-US"/>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B81695"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364B03" w:rsidRPr="004E209A" w:rsidRDefault="00364B03" w:rsidP="009B44C1">
            <w:pPr>
              <w:pStyle w:val="TableRow"/>
              <w:rPr>
                <w:lang w:val="en-US" w:eastAsia="zh-CN"/>
              </w:rPr>
            </w:pPr>
            <w:r>
              <w:rPr>
                <w:lang w:val="en-US"/>
              </w:rPr>
              <w:t>According to the description in [</w:t>
            </w:r>
            <w:r w:rsidR="002F2BB1">
              <w:rPr>
                <w:lang w:val="en-US"/>
              </w:rPr>
              <w:fldChar w:fldCharType="begin"/>
            </w:r>
            <w:r w:rsidR="009B44C1">
              <w:rPr>
                <w:lang w:val="en-US"/>
              </w:rPr>
              <w:instrText xml:space="preserve"> REF _Ref390977589 \r \h </w:instrText>
            </w:r>
            <w:r w:rsidR="002F2BB1">
              <w:rPr>
                <w:lang w:val="en-US"/>
              </w:rPr>
            </w:r>
            <w:r w:rsidR="002F2BB1">
              <w:rPr>
                <w:lang w:val="en-US"/>
              </w:rPr>
              <w:fldChar w:fldCharType="separate"/>
            </w:r>
            <w:r w:rsidR="009B44C1">
              <w:rPr>
                <w:lang w:val="en-US"/>
              </w:rPr>
              <w:t>6.1.6</w:t>
            </w:r>
            <w:r w:rsidR="002F2BB1">
              <w:rPr>
                <w:lang w:val="en-US"/>
              </w:rPr>
              <w:fldChar w:fldCharType="end"/>
            </w:r>
            <w:r w:rsidR="009B44C1">
              <w:rPr>
                <w:lang w:val="en-US"/>
              </w:rPr>
              <w:t xml:space="preserve"> </w:t>
            </w:r>
            <w:r w:rsidR="002F2BB1">
              <w:rPr>
                <w:lang w:val="en-US"/>
              </w:rPr>
              <w:fldChar w:fldCharType="begin"/>
            </w:r>
            <w:r w:rsidR="009B44C1">
              <w:rPr>
                <w:lang w:val="en-US"/>
              </w:rPr>
              <w:instrText xml:space="preserve"> REF _Ref390977606 \h </w:instrText>
            </w:r>
            <w:r w:rsidR="002F2BB1">
              <w:rPr>
                <w:lang w:val="en-US"/>
              </w:rPr>
            </w:r>
            <w:r w:rsidR="002F2BB1">
              <w:rPr>
                <w:lang w:val="en-US"/>
              </w:rPr>
              <w:fldChar w:fldCharType="separate"/>
            </w:r>
            <w:r w:rsidR="009B44C1">
              <w:t>Management</w:t>
            </w:r>
            <w:r w:rsidR="002F2BB1">
              <w:rPr>
                <w:lang w:val="en-US"/>
              </w:rPr>
              <w:fldChar w:fldCharType="end"/>
            </w:r>
            <w:r>
              <w:rPr>
                <w:lang w:val="en-US"/>
              </w:rPr>
              <w:t>]</w:t>
            </w:r>
            <w:r w:rsidRPr="00CF5503">
              <w:rPr>
                <w:lang w:val="en-US"/>
              </w:rPr>
              <w:t xml:space="preserve">, a PoC </w:t>
            </w:r>
            <w:r w:rsidR="0019324B">
              <w:rPr>
                <w:lang w:val="en-US"/>
              </w:rPr>
              <w:t>User</w:t>
            </w:r>
            <w:r w:rsidRPr="00CF5503">
              <w:rPr>
                <w:lang w:val="en-US"/>
              </w:rPr>
              <w:t xml:space="preserve"> MAY maintain the identities of other PoC </w:t>
            </w:r>
            <w:r w:rsidR="0019324B">
              <w:rPr>
                <w:lang w:val="en-US"/>
              </w:rPr>
              <w:t>Users</w:t>
            </w:r>
            <w:r w:rsidRPr="00CF5503">
              <w:rPr>
                <w:lang w:val="en-US"/>
              </w:rPr>
              <w:t xml:space="preserve">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 xml:space="preserve">The same rejection conditions MAY apply to Instant Personal Alerts, subject to PoC </w:t>
            </w:r>
            <w:r w:rsidR="00FB1238">
              <w:rPr>
                <w:lang w:val="en-US"/>
              </w:rPr>
              <w:t>S</w:t>
            </w:r>
            <w:r>
              <w:rPr>
                <w:lang w:val="en-US"/>
              </w:rPr>
              <w:t xml:space="preserve">ervice </w:t>
            </w:r>
            <w:r w:rsidR="00FB1238">
              <w:rPr>
                <w:lang w:val="en-US"/>
              </w:rPr>
              <w:t>P</w:t>
            </w:r>
            <w:r>
              <w:rPr>
                <w:lang w:val="en-US"/>
              </w:rPr>
              <w:t>rovider policy</w:t>
            </w:r>
            <w:r w:rsidRPr="003E493D">
              <w:rPr>
                <w:rFonts w:eastAsia="MS Gothic"/>
                <w:lang w:eastAsia="ja-JP"/>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D72F43"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6</w:t>
            </w:r>
          </w:p>
        </w:tc>
        <w:tc>
          <w:tcPr>
            <w:tcW w:w="5688" w:type="dxa"/>
          </w:tcPr>
          <w:p w:rsidR="00364B03" w:rsidRPr="00E14CFE" w:rsidRDefault="00D83C28" w:rsidP="00E37EEB">
            <w:pPr>
              <w:pStyle w:val="TableRow"/>
              <w:rPr>
                <w:rFonts w:eastAsia="MS Gothic"/>
                <w:lang w:eastAsia="ja-JP"/>
              </w:rPr>
            </w:pPr>
            <w:r w:rsidRPr="00D83C28">
              <w:rPr>
                <w:rFonts w:eastAsia="MS Gothic"/>
                <w:lang w:eastAsia="ja-JP"/>
              </w:rPr>
              <w:t xml:space="preserve">The Do-not-Disturb Presence feature SHALL not apply to Instant </w:t>
            </w:r>
            <w:r w:rsidR="00D53A44">
              <w:rPr>
                <w:rFonts w:eastAsia="MS Gothic"/>
                <w:lang w:eastAsia="ja-JP"/>
              </w:rPr>
              <w:t>P</w:t>
            </w:r>
            <w:r w:rsidRPr="00D83C28">
              <w:rPr>
                <w:rFonts w:eastAsia="MS Gothic"/>
                <w:lang w:eastAsia="ja-JP"/>
              </w:rPr>
              <w:t xml:space="preserve">ersonal </w:t>
            </w:r>
            <w:r w:rsidR="00D53A44">
              <w:rPr>
                <w:rFonts w:eastAsia="MS Gothic"/>
                <w:lang w:eastAsia="ja-JP"/>
              </w:rPr>
              <w:t>A</w:t>
            </w:r>
            <w:r w:rsidRPr="00D83C28">
              <w:rPr>
                <w:rFonts w:eastAsia="MS Gothic"/>
                <w:lang w:eastAsia="ja-JP"/>
              </w:rPr>
              <w:t>lerts, except as defined in PCPS-PRS-006.</w:t>
            </w:r>
            <w:r w:rsidR="00364B03" w:rsidRPr="003E493D">
              <w:rPr>
                <w:rFonts w:eastAsia="MS Gothic"/>
                <w:lang w:eastAsia="ja-JP"/>
              </w:rPr>
              <w:t xml:space="preserve"> </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073240"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364B03" w:rsidRPr="00E14CFE" w:rsidRDefault="00364B03" w:rsidP="00E37EEB">
            <w:pPr>
              <w:pStyle w:val="TableRow"/>
              <w:rPr>
                <w:lang w:eastAsia="zh-CN"/>
              </w:rPr>
            </w:pPr>
            <w:r w:rsidRPr="003E493D">
              <w:rPr>
                <w:lang w:eastAsia="zh-CN"/>
              </w:rPr>
              <w:t xml:space="preserve">A PoC </w:t>
            </w:r>
            <w:r w:rsidR="0019324B">
              <w:rPr>
                <w:lang w:eastAsia="zh-CN"/>
              </w:rPr>
              <w:t>User</w:t>
            </w:r>
            <w:r w:rsidRPr="003E493D">
              <w:rPr>
                <w:lang w:eastAsia="zh-CN"/>
              </w:rPr>
              <w:t xml:space="preserve"> who is participating in a PoC </w:t>
            </w:r>
            <w:r w:rsidR="00914381">
              <w:rPr>
                <w:lang w:eastAsia="zh-CN"/>
              </w:rPr>
              <w:t>S</w:t>
            </w:r>
            <w:r w:rsidRPr="003E493D">
              <w:rPr>
                <w:lang w:eastAsia="zh-CN"/>
              </w:rPr>
              <w:t xml:space="preserve">ession SHALL </w:t>
            </w:r>
            <w:proofErr w:type="gramStart"/>
            <w:r w:rsidRPr="003E493D">
              <w:rPr>
                <w:lang w:eastAsia="zh-CN"/>
              </w:rPr>
              <w:t>be</w:t>
            </w:r>
            <w:proofErr w:type="gramEnd"/>
            <w:r w:rsidRPr="003E493D">
              <w:rPr>
                <w:lang w:eastAsia="zh-CN"/>
              </w:rPr>
              <w:t xml:space="preserve"> able to receive and send Instant </w:t>
            </w:r>
            <w:r w:rsidR="0066112D">
              <w:rPr>
                <w:lang w:eastAsia="zh-CN"/>
              </w:rPr>
              <w:t>P</w:t>
            </w:r>
            <w:r w:rsidRPr="003E493D">
              <w:rPr>
                <w:lang w:eastAsia="zh-CN"/>
              </w:rPr>
              <w:t xml:space="preserve">ersonal </w:t>
            </w:r>
            <w:r w:rsidR="0066112D">
              <w:rPr>
                <w:lang w:eastAsia="zh-CN"/>
              </w:rPr>
              <w:t>A</w:t>
            </w:r>
            <w:r w:rsidRPr="003E493D">
              <w:rPr>
                <w:lang w:eastAsia="zh-CN"/>
              </w:rPr>
              <w:t>lerts.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D72F43" w:rsidP="00E37EEB">
            <w:pPr>
              <w:pStyle w:val="DefDesc"/>
              <w:jc w:val="center"/>
              <w:rPr>
                <w:sz w:val="20"/>
                <w:lang w:eastAsia="ko-KR"/>
              </w:rPr>
            </w:pPr>
            <w:r>
              <w:rPr>
                <w:sz w:val="20"/>
                <w:lang w:eastAsia="ko-KR"/>
              </w:rPr>
              <w:t>Yes</w:t>
            </w:r>
          </w:p>
        </w:tc>
      </w:tr>
    </w:tbl>
    <w:p w:rsidR="00364B03" w:rsidRDefault="00364B03" w:rsidP="00364B03">
      <w:pPr>
        <w:pStyle w:val="Caption"/>
      </w:pPr>
      <w:bookmarkStart w:id="126" w:name="_Toc392796843"/>
      <w:r>
        <w:t xml:space="preserve">Table </w:t>
      </w:r>
      <w:r w:rsidR="002F2BB1">
        <w:fldChar w:fldCharType="begin"/>
      </w:r>
      <w:r>
        <w:instrText xml:space="preserve"> SEQ Table \* ARABIC </w:instrText>
      </w:r>
      <w:r w:rsidR="002F2BB1">
        <w:fldChar w:fldCharType="separate"/>
      </w:r>
      <w:r>
        <w:rPr>
          <w:noProof/>
        </w:rPr>
        <w:t>4</w:t>
      </w:r>
      <w:r w:rsidR="002F2BB1">
        <w:fldChar w:fldCharType="end"/>
      </w:r>
      <w:r w:rsidRPr="00297CE0">
        <w:t>: High-Level Functional</w:t>
      </w:r>
      <w:r w:rsidRPr="006E60B5">
        <w:t xml:space="preserve"> </w:t>
      </w:r>
      <w:r w:rsidRPr="0038673A">
        <w:t>Requ</w:t>
      </w:r>
      <w:r>
        <w:t>irements – Instant Personal Alert</w:t>
      </w:r>
      <w:bookmarkEnd w:id="126"/>
    </w:p>
    <w:p w:rsidR="00364B03" w:rsidRPr="00D525D3" w:rsidRDefault="00364B03" w:rsidP="00364B03">
      <w:pPr>
        <w:rPr>
          <w:lang w:val="en-US"/>
        </w:rPr>
      </w:pPr>
    </w:p>
    <w:p w:rsidR="002F2BB1" w:rsidRDefault="00364B03">
      <w:pPr>
        <w:pStyle w:val="Heading3"/>
        <w:numPr>
          <w:ilvl w:val="2"/>
          <w:numId w:val="156"/>
        </w:numPr>
      </w:pPr>
      <w:bookmarkStart w:id="127" w:name="_Toc384822379"/>
      <w:bookmarkStart w:id="128" w:name="_Toc386491804"/>
      <w:bookmarkStart w:id="129" w:name="_Toc392796480"/>
      <w:r>
        <w:t>Session Setup Procedures</w:t>
      </w:r>
      <w:bookmarkEnd w:id="127"/>
      <w:bookmarkEnd w:id="128"/>
      <w:bookmarkEnd w:id="129"/>
    </w:p>
    <w:p w:rsidR="000A3F0E" w:rsidRDefault="00364B03" w:rsidP="00364B03">
      <w:r w:rsidRPr="00B849DC">
        <w:t>This section contains the high level requirements for PCPS</w:t>
      </w:r>
      <w:r>
        <w:t xml:space="preserve"> Session Setup. </w:t>
      </w:r>
    </w:p>
    <w:p w:rsidR="00364B03" w:rsidRPr="00F7777F" w:rsidRDefault="008D0450" w:rsidP="00364B03">
      <w:r w:rsidRPr="008D0450">
        <w:rPr>
          <w:b/>
        </w:rPr>
        <w:t>Informational Note:</w:t>
      </w:r>
      <w:r w:rsidR="000A3F0E" w:rsidRPr="000A3F0E">
        <w:t xml:space="preserve">  For more information about </w:t>
      </w:r>
      <w:r w:rsidR="00683526">
        <w:t>Start-to-Speak</w:t>
      </w:r>
      <w:r w:rsidR="000A3F0E" w:rsidRPr="000A3F0E">
        <w:t xml:space="preserve"> and subsequent Floor Control, reference section </w:t>
      </w:r>
      <w:r w:rsidR="000A3F0E">
        <w:t>[</w:t>
      </w:r>
      <w:r w:rsidR="002F2BB1">
        <w:fldChar w:fldCharType="begin"/>
      </w:r>
      <w:r w:rsidR="000A3F0E">
        <w:instrText xml:space="preserve"> REF _Ref390980737 \r \h </w:instrText>
      </w:r>
      <w:r w:rsidR="002F2BB1">
        <w:fldChar w:fldCharType="separate"/>
      </w:r>
      <w:r w:rsidR="000A3F0E">
        <w:t>6.1.5</w:t>
      </w:r>
      <w:r w:rsidR="002F2BB1">
        <w:fldChar w:fldCharType="end"/>
      </w:r>
      <w:r w:rsidR="000A3F0E">
        <w:t xml:space="preserve"> </w:t>
      </w:r>
      <w:r w:rsidR="002F2BB1">
        <w:fldChar w:fldCharType="begin"/>
      </w:r>
      <w:r w:rsidR="000A3F0E">
        <w:instrText xml:space="preserve"> REF _Ref390980764 \h </w:instrText>
      </w:r>
      <w:r w:rsidR="002F2BB1">
        <w:fldChar w:fldCharType="separate"/>
      </w:r>
      <w:r w:rsidR="000A3F0E">
        <w:t>Communication Phase Requirements</w:t>
      </w:r>
      <w:r w:rsidR="002F2BB1">
        <w:fldChar w:fldCharType="end"/>
      </w:r>
      <w:r w:rsidR="000A3F0E">
        <w:t>]</w:t>
      </w:r>
      <w:r w:rsidR="000A3F0E" w:rsidRPr="000A3F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364B03" w:rsidTr="00E37EEB">
        <w:trPr>
          <w:cantSplit/>
          <w:jc w:val="center"/>
        </w:trPr>
        <w:tc>
          <w:tcPr>
            <w:tcW w:w="1584" w:type="dxa"/>
            <w:tcBorders>
              <w:bottom w:val="single" w:sz="4" w:space="0" w:color="auto"/>
            </w:tcBorders>
            <w:shd w:val="clear" w:color="auto" w:fill="CCFFCC"/>
            <w:vAlign w:val="center"/>
          </w:tcPr>
          <w:p w:rsidR="00364B03" w:rsidRDefault="00364B03" w:rsidP="00E37EEB">
            <w:pPr>
              <w:pStyle w:val="TableHead"/>
            </w:pPr>
            <w:r>
              <w:t>Label</w:t>
            </w:r>
          </w:p>
        </w:tc>
        <w:tc>
          <w:tcPr>
            <w:tcW w:w="5688" w:type="dxa"/>
            <w:tcBorders>
              <w:bottom w:val="single" w:sz="4" w:space="0" w:color="auto"/>
            </w:tcBorders>
            <w:shd w:val="clear" w:color="auto" w:fill="CCFFCC"/>
            <w:vAlign w:val="center"/>
          </w:tcPr>
          <w:p w:rsidR="00364B03" w:rsidRDefault="00364B03" w:rsidP="00E37EEB">
            <w:pPr>
              <w:pStyle w:val="TableHead"/>
            </w:pPr>
            <w:r>
              <w:t>Description</w:t>
            </w:r>
          </w:p>
        </w:tc>
        <w:tc>
          <w:tcPr>
            <w:tcW w:w="1152" w:type="dxa"/>
            <w:tcBorders>
              <w:bottom w:val="single" w:sz="4" w:space="0" w:color="auto"/>
            </w:tcBorders>
            <w:shd w:val="clear" w:color="auto" w:fill="CCFFCC"/>
          </w:tcPr>
          <w:p w:rsidR="00364B03" w:rsidRDefault="00364B03" w:rsidP="00E37EEB">
            <w:pPr>
              <w:pStyle w:val="TableHead"/>
            </w:pPr>
            <w:r>
              <w:t xml:space="preserve">PCPS Release </w:t>
            </w:r>
          </w:p>
        </w:tc>
        <w:tc>
          <w:tcPr>
            <w:tcW w:w="864" w:type="dxa"/>
            <w:tcBorders>
              <w:bottom w:val="single" w:sz="4" w:space="0" w:color="auto"/>
            </w:tcBorders>
            <w:shd w:val="clear" w:color="auto" w:fill="CCFFCC"/>
            <w:vAlign w:val="center"/>
          </w:tcPr>
          <w:p w:rsidR="00364B03" w:rsidRDefault="00364B03" w:rsidP="00E37EEB">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364B03" w:rsidRDefault="00364B03" w:rsidP="00E37EEB">
            <w:pPr>
              <w:pStyle w:val="TableHead"/>
            </w:pPr>
            <w:r>
              <w:t>Req Mod</w:t>
            </w:r>
          </w:p>
        </w:tc>
      </w:tr>
      <w:tr w:rsidR="00364B03" w:rsidTr="00E37EEB">
        <w:trPr>
          <w:cantSplit/>
          <w:jc w:val="center"/>
        </w:trPr>
        <w:tc>
          <w:tcPr>
            <w:tcW w:w="9864" w:type="dxa"/>
            <w:gridSpan w:val="5"/>
            <w:shd w:val="clear" w:color="auto" w:fill="8DB3E2"/>
          </w:tcPr>
          <w:p w:rsidR="00364B03" w:rsidRPr="00545E29" w:rsidRDefault="009E5B9F" w:rsidP="00E37EEB">
            <w:pPr>
              <w:pStyle w:val="DefDesc"/>
              <w:jc w:val="center"/>
              <w:rPr>
                <w:b/>
                <w:sz w:val="20"/>
                <w:lang w:eastAsia="ko-KR"/>
              </w:rPr>
            </w:pPr>
            <w:r>
              <w:rPr>
                <w:rFonts w:eastAsia="MS Gothic"/>
                <w:b/>
                <w:lang w:eastAsia="ja-JP"/>
              </w:rPr>
              <w:t>1-to-1</w:t>
            </w:r>
            <w:r w:rsidR="00364B03" w:rsidRPr="00545E29">
              <w:rPr>
                <w:rFonts w:eastAsia="MS Gothic"/>
                <w:b/>
                <w:lang w:eastAsia="ja-JP"/>
              </w:rPr>
              <w:t xml:space="preserve"> PoC Session Setup</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rFonts w:hint="eastAsia"/>
                <w:sz w:val="20"/>
                <w:lang w:eastAsia="zh-CN"/>
              </w:rPr>
              <w:t>1</w:t>
            </w:r>
          </w:p>
        </w:tc>
        <w:tc>
          <w:tcPr>
            <w:tcW w:w="5688" w:type="dxa"/>
          </w:tcPr>
          <w:p w:rsidR="00364B03" w:rsidRPr="00E14CFE" w:rsidRDefault="00364B03" w:rsidP="00E37EEB">
            <w:pPr>
              <w:pStyle w:val="TableRow"/>
              <w:rPr>
                <w:lang w:eastAsia="zh-CN"/>
              </w:rPr>
            </w:pPr>
            <w:r w:rsidRPr="003E493D">
              <w:t xml:space="preserve">The inviting PoC </w:t>
            </w:r>
            <w:r w:rsidR="00025913">
              <w:t>User</w:t>
            </w:r>
            <w:r w:rsidRPr="003E493D">
              <w:t xml:space="preserve"> SHALL </w:t>
            </w:r>
            <w:proofErr w:type="gramStart"/>
            <w:r w:rsidRPr="003E493D">
              <w:t>invite</w:t>
            </w:r>
            <w:proofErr w:type="gramEnd"/>
            <w:r w:rsidRPr="003E493D">
              <w:t xml:space="preserve"> another PoC </w:t>
            </w:r>
            <w:r w:rsidR="00025913">
              <w:t>User</w:t>
            </w:r>
            <w:r w:rsidRPr="003E493D">
              <w:t xml:space="preserve"> to participate in the 1-to-1 PoC </w:t>
            </w:r>
            <w:r w:rsidR="00B278F5">
              <w:t>S</w:t>
            </w:r>
            <w:r w:rsidRPr="003E493D">
              <w:t>ession</w:t>
            </w:r>
            <w:r w:rsidRPr="003E493D">
              <w:rPr>
                <w:rFonts w:eastAsia="MS Gothic"/>
                <w:lang w:eastAsia="ja-JP"/>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
          <w:p w:rsidR="00364B03" w:rsidRPr="00E14CFE" w:rsidRDefault="00364B03" w:rsidP="00E37EEB">
            <w:pPr>
              <w:pStyle w:val="TableRow"/>
            </w:pPr>
            <w:r w:rsidRPr="003E493D">
              <w:t xml:space="preserve">The PoC </w:t>
            </w:r>
            <w:r w:rsidR="004A0E32">
              <w:t>S</w:t>
            </w:r>
            <w:r w:rsidRPr="003E493D">
              <w:t xml:space="preserve">ervice </w:t>
            </w:r>
            <w:r w:rsidR="004A0E32">
              <w:t>E</w:t>
            </w:r>
            <w:r w:rsidRPr="003E493D">
              <w:t xml:space="preserve">ntity MAY provide an early </w:t>
            </w:r>
            <w:r w:rsidR="00683526">
              <w:t>Start-to-Speak</w:t>
            </w:r>
            <w:r w:rsidRPr="003E493D">
              <w:t xml:space="preserve"> indication to the inviting party before the invited PoC </w:t>
            </w:r>
            <w:r w:rsidR="00025913">
              <w:t>User</w:t>
            </w:r>
            <w:r w:rsidRPr="003E493D">
              <w:t xml:space="preserve"> answers the invitation.</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
          <w:p w:rsidR="00364B03" w:rsidRPr="00E14CFE" w:rsidRDefault="00364B03" w:rsidP="00E37EEB">
            <w:pPr>
              <w:pStyle w:val="TableRow"/>
              <w:rPr>
                <w:lang w:eastAsia="zh-CN"/>
              </w:rPr>
            </w:pPr>
            <w:r w:rsidRPr="003E493D">
              <w:rPr>
                <w:rFonts w:eastAsia="MS Gothic"/>
                <w:lang w:eastAsia="ja-JP"/>
              </w:rPr>
              <w:t xml:space="preserve">If the invited party accepts the invitation, the inviting PoC </w:t>
            </w:r>
            <w:r w:rsidR="00025913">
              <w:rPr>
                <w:rFonts w:eastAsia="MS Gothic"/>
                <w:lang w:eastAsia="ja-JP"/>
              </w:rPr>
              <w:t>User</w:t>
            </w:r>
            <w:r w:rsidRPr="003E493D">
              <w:rPr>
                <w:rFonts w:eastAsia="MS Gothic"/>
                <w:lang w:eastAsia="ja-JP"/>
              </w:rPr>
              <w:t xml:space="preserve"> SHALL </w:t>
            </w:r>
            <w:proofErr w:type="gramStart"/>
            <w:r w:rsidRPr="003E493D">
              <w:rPr>
                <w:rFonts w:eastAsia="MS Gothic"/>
                <w:lang w:eastAsia="ja-JP"/>
              </w:rPr>
              <w:t>receive</w:t>
            </w:r>
            <w:proofErr w:type="gramEnd"/>
            <w:r w:rsidRPr="003E493D">
              <w:rPr>
                <w:rFonts w:eastAsia="MS Gothic"/>
                <w:lang w:eastAsia="ja-JP"/>
              </w:rPr>
              <w:t xml:space="preserve"> an indication that the invited PoC </w:t>
            </w:r>
            <w:r w:rsidR="00025913">
              <w:rPr>
                <w:rFonts w:eastAsia="MS Gothic"/>
                <w:lang w:eastAsia="ja-JP"/>
              </w:rPr>
              <w:t>User</w:t>
            </w:r>
            <w:r w:rsidRPr="003E493D">
              <w:rPr>
                <w:rFonts w:eastAsia="MS Gothic"/>
                <w:lang w:eastAsia="ja-JP"/>
              </w:rPr>
              <w:t xml:space="preserve"> has accepted the invitation.</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
          <w:p w:rsidR="00364B03" w:rsidRPr="00E14CFE" w:rsidRDefault="00364B03" w:rsidP="00E37EEB">
            <w:pPr>
              <w:pStyle w:val="TableRow"/>
              <w:rPr>
                <w:lang w:eastAsia="zh-CN"/>
              </w:rPr>
            </w:pPr>
            <w:r w:rsidRPr="003E493D">
              <w:rPr>
                <w:rFonts w:eastAsia="MS Gothic"/>
                <w:lang w:eastAsia="ja-JP"/>
              </w:rPr>
              <w:t xml:space="preserve">The inviting PoC </w:t>
            </w:r>
            <w:r w:rsidR="00025913">
              <w:rPr>
                <w:rFonts w:eastAsia="MS Gothic"/>
                <w:lang w:eastAsia="ja-JP"/>
              </w:rPr>
              <w:t>User</w:t>
            </w:r>
            <w:r w:rsidRPr="003E493D">
              <w:rPr>
                <w:rFonts w:eastAsia="MS Gothic"/>
                <w:lang w:eastAsia="ja-JP"/>
              </w:rPr>
              <w:t xml:space="preserve"> MAY keep or discontinue the PoC </w:t>
            </w:r>
            <w:r w:rsidR="00914381">
              <w:rPr>
                <w:rFonts w:eastAsia="MS Gothic"/>
                <w:lang w:eastAsia="ja-JP"/>
              </w:rPr>
              <w:t>S</w:t>
            </w:r>
            <w:r w:rsidRPr="003E493D">
              <w:rPr>
                <w:rFonts w:eastAsia="MS Gothic"/>
                <w:lang w:eastAsia="ja-JP"/>
              </w:rPr>
              <w:t>ession (e.g. reject the invited party’s accept if he took too long to answer).</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
          <w:p w:rsidR="00364B03" w:rsidRPr="00E14CFE" w:rsidRDefault="00364B03" w:rsidP="00E37EEB">
            <w:pPr>
              <w:pStyle w:val="TableRow"/>
              <w:rPr>
                <w:lang w:eastAsia="zh-CN"/>
              </w:rPr>
            </w:pPr>
            <w:r w:rsidRPr="003E493D">
              <w:rPr>
                <w:rFonts w:eastAsia="MS Gothic"/>
                <w:lang w:eastAsia="ja-JP"/>
              </w:rPr>
              <w:t xml:space="preserve">If the inviting PoC </w:t>
            </w:r>
            <w:r w:rsidR="00025913">
              <w:rPr>
                <w:rFonts w:eastAsia="MS Gothic"/>
                <w:lang w:eastAsia="ja-JP"/>
              </w:rPr>
              <w:t>User</w:t>
            </w:r>
            <w:r w:rsidRPr="003E493D">
              <w:rPr>
                <w:rFonts w:eastAsia="MS Gothic"/>
                <w:lang w:eastAsia="ja-JP"/>
              </w:rPr>
              <w:t xml:space="preserve"> keeps the PoC </w:t>
            </w:r>
            <w:r w:rsidR="00914381">
              <w:rPr>
                <w:rFonts w:eastAsia="MS Gothic"/>
                <w:lang w:eastAsia="ja-JP"/>
              </w:rPr>
              <w:t>S</w:t>
            </w:r>
            <w:r w:rsidRPr="003E493D">
              <w:rPr>
                <w:rFonts w:eastAsia="MS Gothic"/>
                <w:lang w:eastAsia="ja-JP"/>
              </w:rPr>
              <w:t>ession and receives the ready-to-speak indication, the inviting party MAY start to talk, otherwise speaking is not permitted</w:t>
            </w:r>
            <w:r w:rsidRPr="003E493D">
              <w:rPr>
                <w:rFonts w:hint="eastAsia"/>
                <w:lang w:eastAsia="zh-CN"/>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Borders>
              <w:bottom w:val="single" w:sz="4" w:space="0" w:color="auto"/>
            </w:tcBorders>
          </w:tcPr>
          <w:p w:rsidR="00364B03" w:rsidRPr="00BD43E3" w:rsidRDefault="00364B03" w:rsidP="00E37EEB">
            <w:pPr>
              <w:pStyle w:val="DefDesc"/>
              <w:rPr>
                <w:sz w:val="20"/>
                <w:lang w:eastAsia="zh-CN"/>
              </w:rPr>
            </w:pPr>
            <w:r>
              <w:rPr>
                <w:sz w:val="20"/>
                <w:lang w:eastAsia="ko-KR"/>
              </w:rPr>
              <w:lastRenderedPageBreak/>
              <w:t>PCPS-SSP</w:t>
            </w:r>
            <w:r w:rsidRPr="00BD43E3">
              <w:rPr>
                <w:sz w:val="20"/>
                <w:lang w:eastAsia="ko-KR"/>
              </w:rPr>
              <w:t>-00</w:t>
            </w:r>
            <w:r>
              <w:rPr>
                <w:sz w:val="20"/>
                <w:lang w:eastAsia="zh-CN"/>
              </w:rPr>
              <w:t>6</w:t>
            </w:r>
          </w:p>
        </w:tc>
        <w:tc>
          <w:tcPr>
            <w:tcW w:w="5688" w:type="dxa"/>
            <w:tcBorders>
              <w:bottom w:val="single" w:sz="4" w:space="0" w:color="auto"/>
            </w:tcBorders>
          </w:tcPr>
          <w:p w:rsidR="00364B03" w:rsidRPr="00E14CFE" w:rsidRDefault="00364B03" w:rsidP="00E37EEB">
            <w:pPr>
              <w:pStyle w:val="TableRow"/>
              <w:rPr>
                <w:lang w:eastAsia="zh-CN"/>
              </w:rPr>
            </w:pPr>
            <w:r w:rsidRPr="003E493D">
              <w:rPr>
                <w:rFonts w:eastAsia="MS Gothic"/>
                <w:lang w:eastAsia="ja-JP"/>
              </w:rPr>
              <w:t xml:space="preserve">The speech of the inviting PoC </w:t>
            </w:r>
            <w:r w:rsidR="00025913">
              <w:rPr>
                <w:rFonts w:eastAsia="MS Gothic"/>
                <w:lang w:eastAsia="ja-JP"/>
              </w:rPr>
              <w:t>User</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delivered as soon as the invited PoC </w:t>
            </w:r>
            <w:r w:rsidR="00025913">
              <w:rPr>
                <w:rFonts w:eastAsia="MS Gothic"/>
                <w:lang w:eastAsia="ja-JP"/>
              </w:rPr>
              <w:t>User</w:t>
            </w:r>
            <w:r w:rsidRPr="003E493D">
              <w:rPr>
                <w:rFonts w:eastAsia="MS Gothic"/>
                <w:lang w:eastAsia="ja-JP"/>
              </w:rPr>
              <w:t xml:space="preserve"> accepts the PoC </w:t>
            </w:r>
            <w:r w:rsidR="00914381">
              <w:rPr>
                <w:rFonts w:eastAsia="MS Gothic"/>
                <w:lang w:eastAsia="ja-JP"/>
              </w:rPr>
              <w:t>S</w:t>
            </w:r>
            <w:r w:rsidRPr="003E493D">
              <w:rPr>
                <w:rFonts w:eastAsia="MS Gothic"/>
                <w:lang w:eastAsia="ja-JP"/>
              </w:rPr>
              <w:t>ession invitation</w:t>
            </w:r>
            <w:r w:rsidRPr="003E493D">
              <w:rPr>
                <w:rFonts w:hint="eastAsia"/>
                <w:lang w:eastAsia="zh-CN"/>
              </w:rPr>
              <w:t>.</w:t>
            </w:r>
          </w:p>
        </w:tc>
        <w:tc>
          <w:tcPr>
            <w:tcW w:w="1152" w:type="dxa"/>
            <w:tcBorders>
              <w:bottom w:val="single" w:sz="4" w:space="0" w:color="auto"/>
            </w:tcBorders>
          </w:tcPr>
          <w:p w:rsidR="00364B03" w:rsidRPr="00BD43E3"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Pr="00BD43E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BD43E3"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9864" w:type="dxa"/>
            <w:gridSpan w:val="5"/>
            <w:shd w:val="clear" w:color="auto" w:fill="8DB3E2"/>
          </w:tcPr>
          <w:p w:rsidR="00364B03" w:rsidRPr="00545E29" w:rsidRDefault="00364B03" w:rsidP="00E37EEB">
            <w:pPr>
              <w:pStyle w:val="DefDesc"/>
              <w:jc w:val="center"/>
              <w:rPr>
                <w:b/>
                <w:sz w:val="20"/>
                <w:lang w:eastAsia="ko-KR"/>
              </w:rPr>
            </w:pPr>
            <w:r w:rsidRPr="00545E29">
              <w:rPr>
                <w:rFonts w:eastAsia="MS Gothic"/>
                <w:b/>
                <w:lang w:eastAsia="ja-JP"/>
              </w:rPr>
              <w:t>Pre-arranged Group PoC Session Setup</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
          <w:p w:rsidR="00364B03" w:rsidRPr="00E14CFE" w:rsidRDefault="00364B03" w:rsidP="00E37EEB">
            <w:pPr>
              <w:pStyle w:val="TableRow"/>
              <w:rPr>
                <w:lang w:eastAsia="zh-CN"/>
              </w:rPr>
            </w:pPr>
            <w:r>
              <w:rPr>
                <w:color w:val="000000"/>
                <w:lang w:val="en-US"/>
              </w:rPr>
              <w:t xml:space="preserve">A member of a prearranged PoC group SHALL be able to request the establishment of a PoC </w:t>
            </w:r>
            <w:r w:rsidR="00914381">
              <w:rPr>
                <w:color w:val="000000"/>
                <w:lang w:val="en-US"/>
              </w:rPr>
              <w:t>S</w:t>
            </w:r>
            <w:r>
              <w:rPr>
                <w:color w:val="000000"/>
                <w:lang w:val="en-US"/>
              </w:rPr>
              <w:t>ession to all members of the prearranged PoC group by using a single group identity and waits for establishment indication</w:t>
            </w:r>
            <w:r w:rsidRPr="003E493D">
              <w:rPr>
                <w:lang w:eastAsia="zh-CN"/>
              </w:rPr>
              <w:t>.</w:t>
            </w:r>
          </w:p>
          <w:p w:rsidR="00364B03" w:rsidRPr="00E14CFE" w:rsidRDefault="00364B03" w:rsidP="00E37EEB">
            <w:pPr>
              <w:pStyle w:val="TableRow"/>
              <w:rPr>
                <w:lang w:eastAsia="zh-CN"/>
              </w:rPr>
            </w:pPr>
            <w:r w:rsidRPr="003E493D">
              <w:rPr>
                <w:b/>
              </w:rPr>
              <w:t xml:space="preserve">Informational Note: </w:t>
            </w:r>
            <w:r w:rsidRPr="003E493D">
              <w:t xml:space="preserve">A pre-arranged PoC </w:t>
            </w:r>
            <w:r w:rsidR="007405D7">
              <w:t>G</w:t>
            </w:r>
            <w:r w:rsidRPr="003E493D">
              <w:t xml:space="preserve">roup </w:t>
            </w:r>
            <w:r w:rsidR="007405D7">
              <w:t>L</w:t>
            </w:r>
            <w:r w:rsidRPr="003E493D">
              <w:t xml:space="preserve">ist already exists and contains some PoC </w:t>
            </w:r>
            <w:r w:rsidR="00F70476">
              <w:t>G</w:t>
            </w:r>
            <w:r w:rsidRPr="003E493D">
              <w:t xml:space="preserve">roup </w:t>
            </w:r>
            <w:r w:rsidR="00F70476">
              <w:t>M</w:t>
            </w:r>
            <w:r w:rsidRPr="003E493D">
              <w:t xml:space="preserve">embers.  One of the PoC </w:t>
            </w:r>
            <w:r w:rsidR="00F70476">
              <w:t>G</w:t>
            </w:r>
            <w:r w:rsidRPr="003E493D">
              <w:t xml:space="preserve">roup </w:t>
            </w:r>
            <w:r w:rsidR="00F70476">
              <w:t>M</w:t>
            </w:r>
            <w:r w:rsidRPr="003E493D">
              <w:t xml:space="preserve">embers wants to speak to other PoC </w:t>
            </w:r>
            <w:r w:rsidR="00F70476">
              <w:t>G</w:t>
            </w:r>
            <w:r w:rsidRPr="003E493D">
              <w:t xml:space="preserve">roup </w:t>
            </w:r>
            <w:r w:rsidR="00F70476">
              <w:t>M</w:t>
            </w:r>
            <w:r w:rsidRPr="003E493D">
              <w:t>embers.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
          <w:p w:rsidR="00364B03" w:rsidRPr="00E14CFE" w:rsidRDefault="00364B03" w:rsidP="00E37EEB">
            <w:pPr>
              <w:pStyle w:val="TableRow"/>
              <w:rPr>
                <w:lang w:eastAsia="zh-CN"/>
              </w:rPr>
            </w:pPr>
            <w:r w:rsidRPr="003E493D">
              <w:t xml:space="preserve">The PoC </w:t>
            </w:r>
            <w:r w:rsidR="004A0E32">
              <w:t>S</w:t>
            </w:r>
            <w:r w:rsidRPr="003E493D">
              <w:t xml:space="preserve">ervice </w:t>
            </w:r>
            <w:r w:rsidR="004A0E32">
              <w:t>E</w:t>
            </w:r>
            <w:r w:rsidRPr="003E493D">
              <w:t xml:space="preserve">ntity SHALL </w:t>
            </w:r>
            <w:proofErr w:type="gramStart"/>
            <w:r w:rsidRPr="003E493D">
              <w:t>be</w:t>
            </w:r>
            <w:proofErr w:type="gramEnd"/>
            <w:r w:rsidRPr="003E493D">
              <w:t xml:space="preserve"> able to allow only the PoC </w:t>
            </w:r>
            <w:r w:rsidR="00F70476">
              <w:t>G</w:t>
            </w:r>
            <w:r w:rsidRPr="003E493D">
              <w:t xml:space="preserve">roup </w:t>
            </w:r>
            <w:r w:rsidR="00F70476">
              <w:t>A</w:t>
            </w:r>
            <w:r w:rsidRPr="003E493D">
              <w:t xml:space="preserve">dministrator to originate the pre-arranged PoC </w:t>
            </w:r>
            <w:r w:rsidR="00633A55">
              <w:t>G</w:t>
            </w:r>
            <w:r w:rsidRPr="003E493D">
              <w:t xml:space="preserve">roup </w:t>
            </w:r>
            <w:r w:rsidR="00633A55">
              <w:t>S</w:t>
            </w:r>
            <w:r w:rsidRPr="003E493D">
              <w:t>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
          <w:p w:rsidR="00364B03" w:rsidRPr="00E14CFE" w:rsidRDefault="00364B03" w:rsidP="00E37EEB">
            <w:pPr>
              <w:pStyle w:val="TableRow"/>
              <w:rPr>
                <w:lang w:eastAsia="zh-CN"/>
              </w:rPr>
            </w:pPr>
            <w:r w:rsidRPr="003E493D">
              <w:t xml:space="preserve">The PoC </w:t>
            </w:r>
            <w:r w:rsidR="004A0E32">
              <w:t>S</w:t>
            </w:r>
            <w:r w:rsidRPr="003E493D">
              <w:t xml:space="preserve">ervice </w:t>
            </w:r>
            <w:r w:rsidR="004A0E32">
              <w:t>E</w:t>
            </w:r>
            <w:r w:rsidRPr="003E493D">
              <w:t xml:space="preserve">ntity SHALL </w:t>
            </w:r>
            <w:proofErr w:type="gramStart"/>
            <w:r w:rsidRPr="003E493D">
              <w:t>invite</w:t>
            </w:r>
            <w:proofErr w:type="gramEnd"/>
            <w:r w:rsidRPr="003E493D">
              <w:t xml:space="preserve"> all accessible PoC </w:t>
            </w:r>
            <w:r w:rsidR="00F70476">
              <w:t>G</w:t>
            </w:r>
            <w:r w:rsidRPr="003E493D">
              <w:t xml:space="preserve">roup </w:t>
            </w:r>
            <w:r w:rsidR="00F70476">
              <w:t>M</w:t>
            </w:r>
            <w:r w:rsidRPr="003E493D">
              <w:t xml:space="preserve">embers to participate in the PoC </w:t>
            </w:r>
            <w:r w:rsidR="00914381">
              <w:t>S</w:t>
            </w:r>
            <w:r w:rsidRPr="003E493D">
              <w:t>ession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
          <w:p w:rsidR="00364B03" w:rsidRPr="00E14CFE" w:rsidRDefault="00364B03" w:rsidP="00E37EEB">
            <w:pPr>
              <w:pStyle w:val="TableRow"/>
              <w:rPr>
                <w:lang w:eastAsia="zh-CN"/>
              </w:rPr>
            </w:pPr>
            <w:r w:rsidRPr="003E493D">
              <w:t xml:space="preserve">The PoC </w:t>
            </w:r>
            <w:r w:rsidR="004A0E32">
              <w:t>S</w:t>
            </w:r>
            <w:r w:rsidRPr="003E493D">
              <w:t xml:space="preserve">ervice </w:t>
            </w:r>
            <w:r w:rsidR="004A0E32">
              <w:t>E</w:t>
            </w:r>
            <w:r w:rsidRPr="003E493D">
              <w:t>ntity MAY provide an “early start to talk” indication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
          <w:p w:rsidR="00364B03" w:rsidRPr="00E14CFE" w:rsidRDefault="00364B03" w:rsidP="00E37EEB">
            <w:pPr>
              <w:pStyle w:val="TableRow"/>
              <w:rPr>
                <w:lang w:eastAsia="zh-CN"/>
              </w:rPr>
            </w:pPr>
            <w:r w:rsidRPr="003E493D">
              <w:t xml:space="preserve">The PoC </w:t>
            </w:r>
            <w:r w:rsidR="00AC033D">
              <w:t>S</w:t>
            </w:r>
            <w:r w:rsidRPr="003E493D">
              <w:t xml:space="preserve">ervice </w:t>
            </w:r>
            <w:r w:rsidR="00AC033D">
              <w:t>E</w:t>
            </w:r>
            <w:r w:rsidRPr="003E493D">
              <w:t>ntity SHALL be able to receive a confirmation</w:t>
            </w:r>
            <w:r w:rsidR="00165A1F">
              <w:t xml:space="preserve"> </w:t>
            </w:r>
            <w:r w:rsidRPr="003E493D">
              <w:t xml:space="preserve">indication </w:t>
            </w:r>
            <w:r w:rsidR="00165A1F">
              <w:t xml:space="preserve">(e.g. accept, reject) </w:t>
            </w:r>
            <w:r w:rsidRPr="003E493D">
              <w:t xml:space="preserve">from each invited PoC </w:t>
            </w:r>
            <w:r w:rsidR="0096734D">
              <w:t>G</w:t>
            </w:r>
            <w:r w:rsidRPr="003E493D">
              <w:t xml:space="preserve">roup </w:t>
            </w:r>
            <w:r w:rsidR="0096734D">
              <w:t>M</w:t>
            </w:r>
            <w:r w:rsidRPr="003E493D">
              <w:t>ember</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165A1F"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
          <w:p w:rsidR="00364B03" w:rsidRPr="00E14CFE" w:rsidRDefault="00364B03" w:rsidP="00E37EEB">
            <w:pPr>
              <w:pStyle w:val="TableRow"/>
              <w:rPr>
                <w:lang w:eastAsia="zh-CN"/>
              </w:rPr>
            </w:pPr>
            <w:r>
              <w:rPr>
                <w:lang w:val="en-US"/>
              </w:rPr>
              <w:t xml:space="preserve">The inviting PoC </w:t>
            </w:r>
            <w:r w:rsidR="00AE204C">
              <w:rPr>
                <w:lang w:val="en-US"/>
              </w:rPr>
              <w:t>User</w:t>
            </w:r>
            <w:r>
              <w:rPr>
                <w:lang w:val="en-US"/>
              </w:rPr>
              <w:t xml:space="preserve"> SHALL </w:t>
            </w:r>
            <w:proofErr w:type="gramStart"/>
            <w:r>
              <w:rPr>
                <w:lang w:val="en-US"/>
              </w:rPr>
              <w:t>receive</w:t>
            </w:r>
            <w:proofErr w:type="gramEnd"/>
            <w:r>
              <w:rPr>
                <w:lang w:val="en-US"/>
              </w:rPr>
              <w:t xml:space="preserve"> a notification if none of the invited PoC </w:t>
            </w:r>
            <w:r w:rsidR="00AE204C">
              <w:rPr>
                <w:lang w:val="en-US"/>
              </w:rPr>
              <w:t>Users</w:t>
            </w:r>
            <w:r>
              <w:rPr>
                <w:lang w:val="en-US"/>
              </w:rPr>
              <w:t xml:space="preserve"> accept the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
          <w:p w:rsidR="00364B03" w:rsidRPr="00E14CFE" w:rsidRDefault="00364B03" w:rsidP="00E37EEB">
            <w:pPr>
              <w:pStyle w:val="TableRow"/>
              <w:rPr>
                <w:lang w:eastAsia="zh-CN"/>
              </w:rPr>
            </w:pPr>
            <w:r w:rsidRPr="003E493D">
              <w:t xml:space="preserve">The inviting PoC </w:t>
            </w:r>
            <w:r w:rsidR="004F3267">
              <w:t>User</w:t>
            </w:r>
            <w:r w:rsidRPr="003E493D">
              <w:t xml:space="preserve"> MAY receive indications that the invited PoC </w:t>
            </w:r>
            <w:r w:rsidR="004F3267">
              <w:t>User</w:t>
            </w:r>
            <w:r w:rsidR="00FA53FF">
              <w:t>(s)</w:t>
            </w:r>
            <w:r w:rsidRPr="003E493D">
              <w:t xml:space="preserve"> has accepted the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
          <w:p w:rsidR="00364B03" w:rsidRPr="00E14CFE" w:rsidRDefault="00364B03"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
          <w:p w:rsidR="00364B03" w:rsidRPr="00E14CFE" w:rsidRDefault="00364B03" w:rsidP="00E37EEB">
            <w:pPr>
              <w:pStyle w:val="TableRow"/>
              <w:rPr>
                <w:lang w:eastAsia="zh-CN"/>
              </w:rPr>
            </w:pPr>
            <w:r w:rsidRPr="003E493D">
              <w:t xml:space="preserve">The speech of the inviting PoC </w:t>
            </w:r>
            <w:r w:rsidR="00F70476">
              <w:t>G</w:t>
            </w:r>
            <w:r w:rsidRPr="003E493D">
              <w:t xml:space="preserve">roup </w:t>
            </w:r>
            <w:r w:rsidR="00F70476">
              <w:t>M</w:t>
            </w:r>
            <w:r w:rsidRPr="003E493D">
              <w:t xml:space="preserve">ember SHALL </w:t>
            </w:r>
            <w:proofErr w:type="gramStart"/>
            <w:r w:rsidRPr="003E493D">
              <w:t>be</w:t>
            </w:r>
            <w:proofErr w:type="gramEnd"/>
            <w:r w:rsidRPr="003E493D">
              <w:t xml:space="preserve"> delivered as soon as at least one of the invited PoC </w:t>
            </w:r>
            <w:r w:rsidR="00F70476">
              <w:t>G</w:t>
            </w:r>
            <w:r w:rsidRPr="003E493D">
              <w:t xml:space="preserve">roup </w:t>
            </w:r>
            <w:r w:rsidR="00F70476">
              <w:t>M</w:t>
            </w:r>
            <w:r w:rsidRPr="003E493D">
              <w:t xml:space="preserve">embers accepts the PoC </w:t>
            </w:r>
            <w:r w:rsidR="00914381">
              <w:t>S</w:t>
            </w:r>
            <w:r w:rsidRPr="003E493D">
              <w:t>ession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
          <w:p w:rsidR="00364B03" w:rsidRPr="00E14CFE" w:rsidRDefault="00364B03" w:rsidP="00E37EEB">
            <w:pPr>
              <w:pStyle w:val="TableRow"/>
              <w:rPr>
                <w:lang w:eastAsia="zh-CN"/>
              </w:rPr>
            </w:pPr>
            <w:r>
              <w:rPr>
                <w:lang w:val="en-US"/>
              </w:rPr>
              <w:t xml:space="preserve">A PoC </w:t>
            </w:r>
            <w:r w:rsidR="0096734D">
              <w:rPr>
                <w:lang w:val="en-US"/>
              </w:rPr>
              <w:t>G</w:t>
            </w:r>
            <w:r>
              <w:rPr>
                <w:lang w:val="en-US"/>
              </w:rPr>
              <w:t xml:space="preserve">roup </w:t>
            </w:r>
            <w:r w:rsidR="0096734D">
              <w:rPr>
                <w:lang w:val="en-US"/>
              </w:rPr>
              <w:t>M</w:t>
            </w:r>
            <w:r>
              <w:rPr>
                <w:lang w:val="en-US"/>
              </w:rPr>
              <w:t xml:space="preserve">ember of the group SHALL be able to join the ongoing PoC </w:t>
            </w:r>
            <w:r w:rsidR="00914381">
              <w:rPr>
                <w:lang w:val="en-US"/>
              </w:rPr>
              <w:t>S</w:t>
            </w:r>
            <w:r>
              <w:rPr>
                <w:lang w:val="en-US"/>
              </w:rPr>
              <w:t xml:space="preserve">ession. This SHALL NOT cause any invitations to the members currently not participating in the PoC </w:t>
            </w:r>
            <w:r w:rsidR="00914381">
              <w:rPr>
                <w:lang w:val="en-US"/>
              </w:rPr>
              <w:t>S</w:t>
            </w:r>
            <w:r>
              <w:rPr>
                <w:lang w:val="en-US"/>
              </w:rPr>
              <w:t>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
          <w:p w:rsidR="00364B03" w:rsidRPr="00E14CFE" w:rsidRDefault="00364B03" w:rsidP="00E37EEB">
            <w:pPr>
              <w:pStyle w:val="TableRow"/>
              <w:rPr>
                <w:lang w:eastAsia="zh-CN"/>
              </w:rPr>
            </w:pPr>
            <w:r>
              <w:rPr>
                <w:lang w:val="en-US"/>
              </w:rPr>
              <w:t xml:space="preserve">It SHALL be possible for the service provider to configure the maximum number PoC </w:t>
            </w:r>
            <w:r w:rsidR="002253D2">
              <w:rPr>
                <w:lang w:val="en-US"/>
              </w:rPr>
              <w:t>P</w:t>
            </w:r>
            <w:r>
              <w:rPr>
                <w:lang w:val="en-US"/>
              </w:rPr>
              <w:t xml:space="preserve">articipants in a pre-arranged PoC </w:t>
            </w:r>
            <w:r w:rsidR="00633A55">
              <w:rPr>
                <w:lang w:val="en-US"/>
              </w:rPr>
              <w:t>G</w:t>
            </w:r>
            <w:r>
              <w:rPr>
                <w:lang w:val="en-US"/>
              </w:rPr>
              <w:t xml:space="preserve">roup </w:t>
            </w:r>
            <w:r w:rsidR="00633A55">
              <w:rPr>
                <w:lang w:val="en-US"/>
              </w:rPr>
              <w:t>S</w:t>
            </w:r>
            <w:r>
              <w:rPr>
                <w:lang w:val="en-US"/>
              </w:rPr>
              <w:t>ession</w:t>
            </w:r>
            <w:r w:rsidRPr="003E493D">
              <w:rPr>
                <w:rFonts w:eastAsia="MS Gothic"/>
                <w:lang w:eastAsia="ja-JP"/>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
          <w:p w:rsidR="00364B03" w:rsidRPr="00E14CFE" w:rsidRDefault="00364B03" w:rsidP="00E37EEB">
            <w:pPr>
              <w:pStyle w:val="TableRow"/>
              <w:rPr>
                <w:rFonts w:eastAsia="MS Gothic"/>
                <w:lang w:eastAsia="ja-JP"/>
              </w:rPr>
            </w:pPr>
            <w:r>
              <w:rPr>
                <w:lang w:val="en-US"/>
              </w:rPr>
              <w:t xml:space="preserve">A PoC </w:t>
            </w:r>
            <w:r w:rsidR="002253D2">
              <w:rPr>
                <w:lang w:val="en-US"/>
              </w:rPr>
              <w:t>P</w:t>
            </w:r>
            <w:r>
              <w:rPr>
                <w:lang w:val="en-US"/>
              </w:rPr>
              <w:t xml:space="preserve">articipant that has been disconnected from the pre-arranged PoC </w:t>
            </w:r>
            <w:r w:rsidR="00633A55">
              <w:rPr>
                <w:lang w:val="en-US"/>
              </w:rPr>
              <w:t>G</w:t>
            </w:r>
            <w:r>
              <w:rPr>
                <w:lang w:val="en-US"/>
              </w:rPr>
              <w:t xml:space="preserve">roup </w:t>
            </w:r>
            <w:r w:rsidR="00633A55">
              <w:rPr>
                <w:lang w:val="en-US"/>
              </w:rPr>
              <w:t>S</w:t>
            </w:r>
            <w:r>
              <w:rPr>
                <w:lang w:val="en-US"/>
              </w:rPr>
              <w:t xml:space="preserve">ession SHALL </w:t>
            </w:r>
            <w:proofErr w:type="gramStart"/>
            <w:r>
              <w:rPr>
                <w:lang w:val="en-US"/>
              </w:rPr>
              <w:t>be</w:t>
            </w:r>
            <w:proofErr w:type="gramEnd"/>
            <w:r>
              <w:rPr>
                <w:lang w:val="en-US"/>
              </w:rPr>
              <w:t xml:space="preserve"> able to re-join the same PoC </w:t>
            </w:r>
            <w:r w:rsidR="00633A55">
              <w:rPr>
                <w:lang w:val="en-US"/>
              </w:rPr>
              <w:t>G</w:t>
            </w:r>
            <w:r>
              <w:rPr>
                <w:lang w:val="en-US"/>
              </w:rPr>
              <w:t xml:space="preserve">roup </w:t>
            </w:r>
            <w:r w:rsidR="00633A55">
              <w:rPr>
                <w:lang w:val="en-US"/>
              </w:rPr>
              <w:t>S</w:t>
            </w:r>
            <w:r>
              <w:rPr>
                <w:lang w:val="en-US"/>
              </w:rPr>
              <w:t xml:space="preserve">ession, if it is still ongoing </w:t>
            </w:r>
            <w:r>
              <w:rPr>
                <w:szCs w:val="24"/>
                <w:lang w:val="en-US"/>
              </w:rPr>
              <w:t xml:space="preserve">and the maximum number of PoC </w:t>
            </w:r>
            <w:r w:rsidR="002253D2">
              <w:rPr>
                <w:szCs w:val="24"/>
                <w:lang w:val="en-US"/>
              </w:rPr>
              <w:t>P</w:t>
            </w:r>
            <w:r>
              <w:rPr>
                <w:szCs w:val="24"/>
                <w:lang w:val="en-US"/>
              </w:rPr>
              <w:t>articipants is not exceeded</w:t>
            </w:r>
            <w:r>
              <w:rPr>
                <w:lang w:val="en-US"/>
              </w:rPr>
              <w:t>. Otherwise the re-join procedure SHALL be rejected.</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Pr>
                <w:lang w:val="en-US"/>
              </w:rPr>
              <w:t xml:space="preserve">The PoC </w:t>
            </w:r>
            <w:r w:rsidR="00AC033D">
              <w:rPr>
                <w:lang w:val="en-US"/>
              </w:rPr>
              <w:t>S</w:t>
            </w:r>
            <w:r>
              <w:rPr>
                <w:lang w:val="en-US"/>
              </w:rPr>
              <w:t xml:space="preserve">ervice </w:t>
            </w:r>
            <w:r w:rsidR="00AC033D">
              <w:rPr>
                <w:lang w:val="en-US"/>
              </w:rPr>
              <w:t>E</w:t>
            </w:r>
            <w:r>
              <w:rPr>
                <w:lang w:val="en-US"/>
              </w:rPr>
              <w:t xml:space="preserve">ntity SHALL </w:t>
            </w:r>
            <w:proofErr w:type="gramStart"/>
            <w:r>
              <w:rPr>
                <w:lang w:val="en-US"/>
              </w:rPr>
              <w:t>be</w:t>
            </w:r>
            <w:proofErr w:type="gramEnd"/>
            <w:r>
              <w:rPr>
                <w:lang w:val="en-US"/>
              </w:rPr>
              <w:t xml:space="preserve"> able to provide the inviting PoC </w:t>
            </w:r>
            <w:r w:rsidR="00E077A2">
              <w:rPr>
                <w:lang w:val="en-US"/>
              </w:rPr>
              <w:t>User</w:t>
            </w:r>
            <w:r>
              <w:rPr>
                <w:lang w:val="en-US"/>
              </w:rPr>
              <w:t xml:space="preserve"> with an early indication to </w:t>
            </w:r>
            <w:r w:rsidR="00683526">
              <w:rPr>
                <w:lang w:val="en-US"/>
              </w:rPr>
              <w:t>Start-to-Speak</w:t>
            </w:r>
            <w:r>
              <w:rPr>
                <w:lang w:val="en-US"/>
              </w:rPr>
              <w:t xml:space="preserve"> even before invited PoC </w:t>
            </w:r>
            <w:r w:rsidR="002253D2">
              <w:rPr>
                <w:lang w:val="en-US"/>
              </w:rPr>
              <w:t>P</w:t>
            </w:r>
            <w:r>
              <w:rPr>
                <w:lang w:val="en-US"/>
              </w:rPr>
              <w:t xml:space="preserve">articipants accept the PoC </w:t>
            </w:r>
            <w:r w:rsidR="00914381">
              <w:rPr>
                <w:lang w:val="en-US"/>
              </w:rPr>
              <w:t>S</w:t>
            </w:r>
            <w:r>
              <w:rPr>
                <w:lang w:val="en-US"/>
              </w:rPr>
              <w:t>ession request.</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Ad-hoc</w:t>
            </w:r>
            <w:r w:rsidRPr="00545E29">
              <w:rPr>
                <w:rFonts w:eastAsia="MS Gothic"/>
                <w:b/>
                <w:lang w:eastAsia="ja-JP"/>
              </w:rPr>
              <w:t xml:space="preserve"> Group PoC Session Setup</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
          <w:p w:rsidR="00364B03" w:rsidRDefault="00364B03" w:rsidP="00E37EEB">
            <w:pPr>
              <w:pStyle w:val="TableRow"/>
              <w:rPr>
                <w:lang w:val="en-US"/>
              </w:rPr>
            </w:pPr>
            <w:r>
              <w:rPr>
                <w:lang w:val="en-US"/>
              </w:rPr>
              <w:t xml:space="preserve">A PoC </w:t>
            </w:r>
            <w:r w:rsidR="00A705A6">
              <w:rPr>
                <w:lang w:val="en-US"/>
              </w:rPr>
              <w:t>User</w:t>
            </w:r>
            <w:r>
              <w:rPr>
                <w:lang w:val="en-US"/>
              </w:rPr>
              <w:t xml:space="preserve"> SHALL </w:t>
            </w:r>
            <w:proofErr w:type="gramStart"/>
            <w:r>
              <w:rPr>
                <w:lang w:val="en-US"/>
              </w:rPr>
              <w:t>be</w:t>
            </w:r>
            <w:proofErr w:type="gramEnd"/>
            <w:r>
              <w:rPr>
                <w:lang w:val="en-US"/>
              </w:rPr>
              <w:t xml:space="preserve"> able to invite selected PoC </w:t>
            </w:r>
            <w:r w:rsidR="00A705A6">
              <w:rPr>
                <w:lang w:val="en-US"/>
              </w:rPr>
              <w:t>User</w:t>
            </w:r>
            <w:r>
              <w:rPr>
                <w:lang w:val="en-US"/>
              </w:rPr>
              <w:t xml:space="preserve">s to the Ad-hoc PoC </w:t>
            </w:r>
            <w:r w:rsidR="00B278F5">
              <w:rPr>
                <w:lang w:val="en-US"/>
              </w:rPr>
              <w:t>G</w:t>
            </w:r>
            <w:r>
              <w:rPr>
                <w:lang w:val="en-US"/>
              </w:rPr>
              <w:t xml:space="preserve">roup </w:t>
            </w:r>
            <w:r w:rsidR="00361219">
              <w:rPr>
                <w:lang w:val="en-US"/>
              </w:rPr>
              <w:t>S</w:t>
            </w:r>
            <w:r>
              <w:rPr>
                <w:lang w:val="en-US"/>
              </w:rPr>
              <w:t>ession.</w:t>
            </w:r>
          </w:p>
          <w:p w:rsidR="00364B03" w:rsidRPr="00B66866" w:rsidRDefault="00364B03" w:rsidP="00E37EEB">
            <w:pPr>
              <w:pStyle w:val="TableRow"/>
              <w:rPr>
                <w:lang w:val="en-US"/>
              </w:rPr>
            </w:pPr>
            <w:r w:rsidRPr="003E493D">
              <w:rPr>
                <w:b/>
              </w:rPr>
              <w:t xml:space="preserve">Informational Note: </w:t>
            </w:r>
            <w:r w:rsidRPr="003E493D">
              <w:t xml:space="preserve">A PoC group does not exist yet and a PoC </w:t>
            </w:r>
            <w:r w:rsidR="00A705A6">
              <w:t>User</w:t>
            </w:r>
            <w:r w:rsidRPr="003E493D">
              <w:t xml:space="preserve"> wants to establish PoC </w:t>
            </w:r>
            <w:r w:rsidR="00914381">
              <w:t>S</w:t>
            </w:r>
            <w:r w:rsidRPr="003E493D">
              <w:t xml:space="preserve">ession with several PoC </w:t>
            </w:r>
            <w:r w:rsidR="00A705A6">
              <w:t>User</w:t>
            </w:r>
            <w:r w:rsidRPr="003E493D">
              <w:t>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
          <w:p w:rsidR="00364B03" w:rsidRPr="00E14CFE" w:rsidRDefault="00364B03" w:rsidP="00E37EEB">
            <w:pPr>
              <w:pStyle w:val="TableRow"/>
              <w:rPr>
                <w:rFonts w:eastAsia="MS Gothic"/>
                <w:lang w:eastAsia="ja-JP"/>
              </w:rPr>
            </w:pPr>
            <w:r w:rsidRPr="00261BBA">
              <w:rPr>
                <w:lang w:val="en-US"/>
              </w:rPr>
              <w:t xml:space="preserve">When at least one PoC </w:t>
            </w:r>
            <w:r w:rsidR="00AC1347">
              <w:rPr>
                <w:lang w:val="en-US"/>
              </w:rPr>
              <w:t>User</w:t>
            </w:r>
            <w:r w:rsidRPr="00261BBA">
              <w:rPr>
                <w:lang w:val="en-US"/>
              </w:rPr>
              <w:t xml:space="preserve"> has accepted the invitation the inviting PoC </w:t>
            </w:r>
            <w:r w:rsidR="00AC1347">
              <w:rPr>
                <w:lang w:val="en-US"/>
              </w:rPr>
              <w:t>User</w:t>
            </w:r>
            <w:r w:rsidRPr="00261BBA">
              <w:rPr>
                <w:lang w:val="en-US"/>
              </w:rPr>
              <w:t xml:space="preserve"> and the accepting</w:t>
            </w:r>
            <w:r>
              <w:rPr>
                <w:lang w:val="en-US"/>
              </w:rPr>
              <w:t xml:space="preserve"> PoC </w:t>
            </w:r>
            <w:r w:rsidR="00AC1347">
              <w:rPr>
                <w:lang w:val="en-US"/>
              </w:rPr>
              <w:t>User</w:t>
            </w:r>
            <w:r>
              <w:rPr>
                <w:lang w:val="en-US"/>
              </w:rPr>
              <w:t xml:space="preserve"> SHALL be able to start the PoC </w:t>
            </w:r>
            <w:r w:rsidR="00914381">
              <w:rPr>
                <w:lang w:val="en-US"/>
              </w:rPr>
              <w:t>S</w:t>
            </w:r>
            <w:r>
              <w:rPr>
                <w:lang w:val="en-US"/>
              </w:rPr>
              <w:t>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
          <w:p w:rsidR="00364B03" w:rsidRPr="00E14CFE" w:rsidRDefault="00364B03" w:rsidP="00E37EEB">
            <w:pPr>
              <w:pStyle w:val="TableRow"/>
              <w:rPr>
                <w:rFonts w:eastAsia="MS Gothic"/>
                <w:lang w:eastAsia="ja-JP"/>
              </w:rPr>
            </w:pPr>
            <w:r>
              <w:rPr>
                <w:lang w:val="en-US"/>
              </w:rPr>
              <w:t xml:space="preserve">The inviting PoC </w:t>
            </w:r>
            <w:r w:rsidR="00543409">
              <w:rPr>
                <w:lang w:val="en-US"/>
              </w:rPr>
              <w:t>User</w:t>
            </w:r>
            <w:r>
              <w:rPr>
                <w:lang w:val="en-US"/>
              </w:rPr>
              <w:t xml:space="preserve"> SHALL </w:t>
            </w:r>
            <w:proofErr w:type="gramStart"/>
            <w:r>
              <w:rPr>
                <w:lang w:val="en-US"/>
              </w:rPr>
              <w:t>receive</w:t>
            </w:r>
            <w:proofErr w:type="gramEnd"/>
            <w:r>
              <w:rPr>
                <w:lang w:val="en-US"/>
              </w:rPr>
              <w:t xml:space="preserve"> a notification if none of the invited PoC </w:t>
            </w:r>
            <w:r w:rsidR="00543409">
              <w:rPr>
                <w:lang w:val="en-US"/>
              </w:rPr>
              <w:t>User</w:t>
            </w:r>
            <w:r>
              <w:rPr>
                <w:lang w:val="en-US"/>
              </w:rPr>
              <w:t>s accept the invitation.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
          <w:p w:rsidR="00364B03" w:rsidRPr="00E14CFE" w:rsidRDefault="00364B03" w:rsidP="00E37EEB">
            <w:pPr>
              <w:pStyle w:val="TableRow"/>
              <w:rPr>
                <w:rFonts w:eastAsia="MS Gothic"/>
                <w:lang w:eastAsia="ja-JP"/>
              </w:rPr>
            </w:pPr>
            <w:r>
              <w:rPr>
                <w:lang w:val="en-US"/>
              </w:rPr>
              <w:t xml:space="preserve">It SHALL be possible for the PoC </w:t>
            </w:r>
            <w:r w:rsidR="00FB1238">
              <w:rPr>
                <w:lang w:val="en-US"/>
              </w:rPr>
              <w:t>S</w:t>
            </w:r>
            <w:r>
              <w:rPr>
                <w:lang w:val="en-US"/>
              </w:rPr>
              <w:t xml:space="preserve">ervice </w:t>
            </w:r>
            <w:r w:rsidR="00FB1238">
              <w:rPr>
                <w:lang w:val="en-US"/>
              </w:rPr>
              <w:t>P</w:t>
            </w:r>
            <w:r>
              <w:rPr>
                <w:lang w:val="en-US"/>
              </w:rPr>
              <w:t>rovider to configure a maximum number</w:t>
            </w:r>
            <w:r w:rsidR="005932AF">
              <w:rPr>
                <w:lang w:val="en-US"/>
              </w:rPr>
              <w:t xml:space="preserve"> </w:t>
            </w:r>
            <w:r>
              <w:rPr>
                <w:lang w:val="en-US"/>
              </w:rPr>
              <w:t xml:space="preserve">of PoC </w:t>
            </w:r>
            <w:r w:rsidR="002253D2">
              <w:rPr>
                <w:lang w:val="en-US"/>
              </w:rPr>
              <w:t>P</w:t>
            </w:r>
            <w:r>
              <w:rPr>
                <w:lang w:val="en-US"/>
              </w:rPr>
              <w:t>articipants in an ad-hoc group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5932AF"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
          <w:p w:rsidR="00364B03" w:rsidRPr="00E14CFE" w:rsidRDefault="00364B03" w:rsidP="00E37EEB">
            <w:pPr>
              <w:pStyle w:val="TableRow"/>
              <w:rPr>
                <w:rFonts w:eastAsia="MS Gothic"/>
                <w:lang w:eastAsia="ja-JP"/>
              </w:rPr>
            </w:pPr>
            <w:r>
              <w:rPr>
                <w:lang w:val="en-US"/>
              </w:rPr>
              <w:t xml:space="preserve">A PoC </w:t>
            </w:r>
            <w:r w:rsidR="002253D2">
              <w:rPr>
                <w:lang w:val="en-US"/>
              </w:rPr>
              <w:t>P</w:t>
            </w:r>
            <w:r>
              <w:rPr>
                <w:lang w:val="en-US"/>
              </w:rPr>
              <w:t xml:space="preserve">articipant who has been disconnected from the </w:t>
            </w:r>
            <w:r w:rsidR="00B278F5">
              <w:rPr>
                <w:lang w:val="en-US"/>
              </w:rPr>
              <w:t>A</w:t>
            </w:r>
            <w:r>
              <w:rPr>
                <w:lang w:val="en-US"/>
              </w:rPr>
              <w:t xml:space="preserve">d-hoc PoC </w:t>
            </w:r>
            <w:r w:rsidR="00B278F5">
              <w:rPr>
                <w:lang w:val="en-US"/>
              </w:rPr>
              <w:t>G</w:t>
            </w:r>
            <w:r>
              <w:rPr>
                <w:lang w:val="en-US"/>
              </w:rPr>
              <w:t xml:space="preserve">roup </w:t>
            </w:r>
            <w:r w:rsidR="00361219">
              <w:rPr>
                <w:lang w:val="en-US"/>
              </w:rPr>
              <w:t>S</w:t>
            </w:r>
            <w:r>
              <w:rPr>
                <w:lang w:val="en-US"/>
              </w:rPr>
              <w:t xml:space="preserve">ession SHALL be able to re-join the same PoC </w:t>
            </w:r>
            <w:r w:rsidR="00914381">
              <w:rPr>
                <w:lang w:val="en-US"/>
              </w:rPr>
              <w:t>S</w:t>
            </w:r>
            <w:r>
              <w:rPr>
                <w:lang w:val="en-US"/>
              </w:rPr>
              <w:t xml:space="preserve">ession if it is still ongoing </w:t>
            </w:r>
            <w:r>
              <w:rPr>
                <w:szCs w:val="24"/>
                <w:lang w:val="en-US"/>
              </w:rPr>
              <w:t xml:space="preserve">and the maximum number of PoC </w:t>
            </w:r>
            <w:r w:rsidR="002253D2">
              <w:rPr>
                <w:szCs w:val="24"/>
                <w:lang w:val="en-US"/>
              </w:rPr>
              <w:t>P</w:t>
            </w:r>
            <w:r>
              <w:rPr>
                <w:szCs w:val="24"/>
                <w:lang w:val="en-US"/>
              </w:rPr>
              <w:t>articipants is not exceeded</w:t>
            </w:r>
            <w:r>
              <w:rPr>
                <w:lang w:val="en-US"/>
              </w:rPr>
              <w:t>. Otherwise, the re-join procedure SHALL be rejected.</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Pr>
                <w:lang w:val="en-US"/>
              </w:rPr>
              <w:t xml:space="preserve">The PoC </w:t>
            </w:r>
            <w:r w:rsidR="00AC033D">
              <w:rPr>
                <w:lang w:val="en-US"/>
              </w:rPr>
              <w:t>S</w:t>
            </w:r>
            <w:r>
              <w:rPr>
                <w:lang w:val="en-US"/>
              </w:rPr>
              <w:t xml:space="preserve">ervice </w:t>
            </w:r>
            <w:r w:rsidR="00AC033D">
              <w:rPr>
                <w:lang w:val="en-US"/>
              </w:rPr>
              <w:t>E</w:t>
            </w:r>
            <w:r>
              <w:rPr>
                <w:lang w:val="en-US"/>
              </w:rPr>
              <w:t xml:space="preserve">ntity SHALL </w:t>
            </w:r>
            <w:proofErr w:type="gramStart"/>
            <w:r>
              <w:rPr>
                <w:lang w:val="en-US"/>
              </w:rPr>
              <w:t>be</w:t>
            </w:r>
            <w:proofErr w:type="gramEnd"/>
            <w:r>
              <w:rPr>
                <w:lang w:val="en-US"/>
              </w:rPr>
              <w:t xml:space="preserve"> able to provide the inviting PoC </w:t>
            </w:r>
            <w:r w:rsidR="00543409">
              <w:rPr>
                <w:lang w:val="en-US"/>
              </w:rPr>
              <w:t>User</w:t>
            </w:r>
            <w:r>
              <w:rPr>
                <w:lang w:val="en-US"/>
              </w:rPr>
              <w:t xml:space="preserve"> with an early indication to </w:t>
            </w:r>
            <w:r w:rsidR="00683526">
              <w:rPr>
                <w:lang w:val="en-US"/>
              </w:rPr>
              <w:t>Start-to-Speak</w:t>
            </w:r>
            <w:r>
              <w:rPr>
                <w:lang w:val="en-US"/>
              </w:rPr>
              <w:t xml:space="preserve"> even before invited PoC </w:t>
            </w:r>
            <w:r w:rsidR="002253D2">
              <w:rPr>
                <w:lang w:val="en-US"/>
              </w:rPr>
              <w:t>P</w:t>
            </w:r>
            <w:r>
              <w:rPr>
                <w:lang w:val="en-US"/>
              </w:rPr>
              <w:t xml:space="preserve">articipants accept the PoC </w:t>
            </w:r>
            <w:r w:rsidR="00914381">
              <w:rPr>
                <w:lang w:val="en-US"/>
              </w:rPr>
              <w:t>S</w:t>
            </w:r>
            <w:r>
              <w:rPr>
                <w:lang w:val="en-US"/>
              </w:rPr>
              <w:t>ession request.</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p>
        </w:tc>
      </w:tr>
      <w:tr w:rsidR="00364B03" w:rsidTr="00E37EEB">
        <w:trPr>
          <w:cantSplit/>
          <w:jc w:val="center"/>
        </w:trPr>
        <w:tc>
          <w:tcPr>
            <w:tcW w:w="9864" w:type="dxa"/>
            <w:gridSpan w:val="5"/>
            <w:shd w:val="clear" w:color="auto" w:fill="8DB3E2"/>
          </w:tcPr>
          <w:p w:rsidR="00364B03" w:rsidRDefault="008D0450" w:rsidP="00E37EEB">
            <w:pPr>
              <w:pStyle w:val="DefDesc"/>
              <w:jc w:val="center"/>
              <w:rPr>
                <w:rFonts w:eastAsia="MS Gothic"/>
                <w:b/>
                <w:lang w:eastAsia="ja-JP"/>
              </w:rPr>
            </w:pPr>
            <w:r w:rsidRPr="008D0450">
              <w:rPr>
                <w:b/>
                <w:lang w:val="en-US"/>
              </w:rPr>
              <w:t>Informational Note:</w:t>
            </w:r>
            <w:r w:rsidR="00364B03">
              <w:rPr>
                <w:lang w:val="en-US"/>
              </w:rPr>
              <w:t xml:space="preserve"> The invitation in this section applies to either 1-to-1 or 1-many PoC </w:t>
            </w:r>
            <w:r w:rsidR="00B278F5">
              <w:rPr>
                <w:lang w:val="en-US"/>
              </w:rPr>
              <w:t>S</w:t>
            </w:r>
            <w:r w:rsidR="00364B03">
              <w:rPr>
                <w:lang w:val="en-US"/>
              </w:rPr>
              <w:t>essions.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
          <w:p w:rsidR="00364B03" w:rsidRPr="0076506C" w:rsidRDefault="00364B03" w:rsidP="00E37EEB">
            <w:pPr>
              <w:pStyle w:val="TableRow"/>
              <w:rPr>
                <w:rFonts w:eastAsia="SimSun"/>
                <w:lang w:val="en-US"/>
              </w:rPr>
            </w:pPr>
            <w:r>
              <w:rPr>
                <w:lang w:val="en-US"/>
              </w:rPr>
              <w:t xml:space="preserve">The invited PoC </w:t>
            </w:r>
            <w:r w:rsidR="00543409">
              <w:rPr>
                <w:lang w:val="en-US"/>
              </w:rPr>
              <w:t>User</w:t>
            </w:r>
            <w:r>
              <w:rPr>
                <w:lang w:val="en-US"/>
              </w:rPr>
              <w:t xml:space="preserve"> SHALL get an identity of the inviting PoC </w:t>
            </w:r>
            <w:r w:rsidR="00543409">
              <w:rPr>
                <w:lang w:val="en-US"/>
              </w:rPr>
              <w:t>User</w:t>
            </w:r>
            <w:r>
              <w:rPr>
                <w:lang w:val="en-US"/>
              </w:rPr>
              <w:t xml:space="preserve"> and the identity of the pre-arranged group being invited, if such an identity exists, subject to privacy rules.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
          <w:p w:rsidR="00364B03" w:rsidRPr="00E14CFE" w:rsidRDefault="00364B03" w:rsidP="00E37EEB">
            <w:pPr>
              <w:pStyle w:val="TableRow"/>
              <w:rPr>
                <w:rFonts w:eastAsia="MS Gothic"/>
                <w:lang w:eastAsia="ja-JP"/>
              </w:rPr>
            </w:pPr>
            <w:r>
              <w:rPr>
                <w:lang w:val="en-US"/>
              </w:rPr>
              <w:t xml:space="preserve">The invited PoC Client SHOULD support auto-answer or manual answer or both.  When both </w:t>
            </w:r>
            <w:r w:rsidR="00361219">
              <w:rPr>
                <w:lang w:val="en-US"/>
              </w:rPr>
              <w:t>A</w:t>
            </w:r>
            <w:r>
              <w:rPr>
                <w:lang w:val="en-US"/>
              </w:rPr>
              <w:t xml:space="preserve">nswer </w:t>
            </w:r>
            <w:r w:rsidR="00361219">
              <w:rPr>
                <w:lang w:val="en-US"/>
              </w:rPr>
              <w:t>M</w:t>
            </w:r>
            <w:r>
              <w:rPr>
                <w:lang w:val="en-US"/>
              </w:rPr>
              <w:t xml:space="preserve">odes are supported the PoC Client SHALL </w:t>
            </w:r>
            <w:proofErr w:type="gramStart"/>
            <w:r>
              <w:rPr>
                <w:lang w:val="en-US"/>
              </w:rPr>
              <w:t>support</w:t>
            </w:r>
            <w:proofErr w:type="gramEnd"/>
            <w:r>
              <w:rPr>
                <w:lang w:val="en-US"/>
              </w:rPr>
              <w:t xml:space="preserve"> the setting of the answer mode.  </w:t>
            </w:r>
            <w:r w:rsidR="00472392">
              <w:rPr>
                <w:lang w:val="en-US"/>
              </w:rPr>
              <w:t xml:space="preserve">The </w:t>
            </w:r>
            <w:r>
              <w:rPr>
                <w:lang w:val="en-US"/>
              </w:rPr>
              <w:t xml:space="preserve">PoC </w:t>
            </w:r>
            <w:r w:rsidR="00472392">
              <w:rPr>
                <w:lang w:val="en-US"/>
              </w:rPr>
              <w:t>S</w:t>
            </w:r>
            <w:r>
              <w:rPr>
                <w:lang w:val="en-US"/>
              </w:rPr>
              <w:t xml:space="preserve">ervice </w:t>
            </w:r>
            <w:r w:rsidR="00472392">
              <w:rPr>
                <w:lang w:val="en-US"/>
              </w:rPr>
              <w:t>E</w:t>
            </w:r>
            <w:r>
              <w:rPr>
                <w:lang w:val="en-US"/>
              </w:rPr>
              <w:t xml:space="preserve">ntity SHALL support both </w:t>
            </w:r>
            <w:r w:rsidR="00361219">
              <w:rPr>
                <w:lang w:val="en-US"/>
              </w:rPr>
              <w:t>A</w:t>
            </w:r>
            <w:r>
              <w:rPr>
                <w:lang w:val="en-US"/>
              </w:rPr>
              <w:t xml:space="preserve">nswer </w:t>
            </w:r>
            <w:r w:rsidR="00361219">
              <w:rPr>
                <w:lang w:val="en-US"/>
              </w:rPr>
              <w:t>M</w:t>
            </w:r>
            <w:r>
              <w:rPr>
                <w:lang w:val="en-US"/>
              </w:rPr>
              <w:t xml:space="preserve">odes and </w:t>
            </w:r>
            <w:r w:rsidR="00361219">
              <w:rPr>
                <w:lang w:val="en-US"/>
              </w:rPr>
              <w:t>A</w:t>
            </w:r>
            <w:r>
              <w:rPr>
                <w:lang w:val="en-US"/>
              </w:rPr>
              <w:t xml:space="preserve">nswer </w:t>
            </w:r>
            <w:r w:rsidR="00361219">
              <w:rPr>
                <w:lang w:val="en-US"/>
              </w:rPr>
              <w:t>M</w:t>
            </w:r>
            <w:r>
              <w:rPr>
                <w:lang w:val="en-US"/>
              </w:rPr>
              <w:t>ode setting.</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472392"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
          <w:p w:rsidR="00364B03" w:rsidRPr="00E14CFE" w:rsidRDefault="00364B03" w:rsidP="00E37EEB">
            <w:pPr>
              <w:pStyle w:val="TableRow"/>
              <w:rPr>
                <w:rFonts w:eastAsia="MS Gothic"/>
                <w:lang w:eastAsia="ja-JP"/>
              </w:rPr>
            </w:pPr>
            <w:r w:rsidRPr="003E493D">
              <w:rPr>
                <w:iCs/>
                <w:szCs w:val="24"/>
              </w:rPr>
              <w:t xml:space="preserve">If the invited PoC </w:t>
            </w:r>
            <w:r w:rsidR="00543409">
              <w:rPr>
                <w:iCs/>
                <w:szCs w:val="24"/>
              </w:rPr>
              <w:t>User</w:t>
            </w:r>
            <w:r w:rsidRPr="003E493D">
              <w:rPr>
                <w:iCs/>
                <w:szCs w:val="24"/>
              </w:rPr>
              <w:t xml:space="preserve"> has activated the auto-answer setting, he </w:t>
            </w:r>
            <w:r w:rsidRPr="003E493D">
              <w:rPr>
                <w:rFonts w:eastAsia="MS Gothic"/>
                <w:iCs/>
                <w:szCs w:val="24"/>
                <w:lang w:eastAsia="ja-JP"/>
              </w:rPr>
              <w:t xml:space="preserve">SHALL hear the speech from other PoC </w:t>
            </w:r>
            <w:r w:rsidR="002253D2">
              <w:rPr>
                <w:rFonts w:eastAsia="MS Gothic"/>
                <w:iCs/>
                <w:szCs w:val="24"/>
                <w:lang w:eastAsia="ja-JP"/>
              </w:rPr>
              <w:t>P</w:t>
            </w:r>
            <w:r w:rsidRPr="003E493D">
              <w:rPr>
                <w:rFonts w:eastAsia="MS Gothic"/>
                <w:iCs/>
                <w:szCs w:val="24"/>
                <w:lang w:eastAsia="ja-JP"/>
              </w:rPr>
              <w:t xml:space="preserve">articipants without any action by the invited PoC </w:t>
            </w:r>
            <w:r w:rsidR="00543409">
              <w:rPr>
                <w:rFonts w:eastAsia="MS Gothic"/>
                <w:iCs/>
                <w:szCs w:val="24"/>
                <w:lang w:eastAsia="ja-JP"/>
              </w:rPr>
              <w:t>User</w:t>
            </w:r>
            <w:r w:rsidRPr="003E493D">
              <w:rPr>
                <w:rFonts w:eastAsia="MS Gothic"/>
                <w:iCs/>
                <w:szCs w:val="24"/>
                <w:lang w:eastAsia="ja-JP"/>
              </w:rPr>
              <w:t xml:space="preserve"> (e.g. without manually answering the PoC </w:t>
            </w:r>
            <w:r w:rsidR="00914381">
              <w:rPr>
                <w:rFonts w:eastAsia="MS Gothic"/>
                <w:iCs/>
                <w:szCs w:val="24"/>
                <w:lang w:eastAsia="ja-JP"/>
              </w:rPr>
              <w:t>S</w:t>
            </w:r>
            <w:r w:rsidRPr="003E493D">
              <w:rPr>
                <w:rFonts w:eastAsia="MS Gothic"/>
                <w:iCs/>
                <w:szCs w:val="24"/>
                <w:lang w:eastAsia="ja-JP"/>
              </w:rPr>
              <w:t>ession invitation).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w:t>
            </w:r>
            <w:r w:rsidR="00543409">
              <w:rPr>
                <w:iCs/>
                <w:szCs w:val="24"/>
              </w:rPr>
              <w:t>User</w:t>
            </w:r>
            <w:r w:rsidRPr="003E493D">
              <w:rPr>
                <w:iCs/>
                <w:szCs w:val="24"/>
              </w:rPr>
              <w:t xml:space="preserve"> </w:t>
            </w:r>
            <w:r w:rsidRPr="003E493D">
              <w:rPr>
                <w:rFonts w:eastAsia="MS Gothic"/>
                <w:iCs/>
                <w:szCs w:val="24"/>
                <w:lang w:eastAsia="ja-JP"/>
              </w:rPr>
              <w:t xml:space="preserve">has activated the manual-answer setting, he SHALL be alerted of an incoming PoC </w:t>
            </w:r>
            <w:r w:rsidR="00914381">
              <w:rPr>
                <w:rFonts w:eastAsia="MS Gothic"/>
                <w:iCs/>
                <w:szCs w:val="24"/>
                <w:lang w:eastAsia="ja-JP"/>
              </w:rPr>
              <w:t>S</w:t>
            </w:r>
            <w:r w:rsidRPr="003E493D">
              <w:rPr>
                <w:rFonts w:eastAsia="MS Gothic"/>
                <w:iCs/>
                <w:szCs w:val="24"/>
                <w:lang w:eastAsia="ja-JP"/>
              </w:rPr>
              <w:t xml:space="preserve">ession invitation.  The invited PoC </w:t>
            </w:r>
            <w:r w:rsidR="00543409">
              <w:rPr>
                <w:rFonts w:eastAsia="MS Gothic"/>
                <w:iCs/>
                <w:szCs w:val="24"/>
                <w:lang w:eastAsia="ja-JP"/>
              </w:rPr>
              <w:t>User</w:t>
            </w:r>
            <w:r w:rsidRPr="003E493D">
              <w:rPr>
                <w:rFonts w:eastAsia="MS Gothic"/>
                <w:iCs/>
                <w:szCs w:val="24"/>
                <w:lang w:eastAsia="ja-JP"/>
              </w:rPr>
              <w:t xml:space="preserve"> SHALL </w:t>
            </w:r>
            <w:proofErr w:type="gramStart"/>
            <w:r w:rsidRPr="003E493D">
              <w:rPr>
                <w:rFonts w:eastAsia="MS Gothic"/>
                <w:iCs/>
                <w:szCs w:val="24"/>
                <w:lang w:eastAsia="ja-JP"/>
              </w:rPr>
              <w:t>be</w:t>
            </w:r>
            <w:proofErr w:type="gramEnd"/>
            <w:r w:rsidRPr="003E493D">
              <w:rPr>
                <w:rFonts w:eastAsia="MS Gothic"/>
                <w:iCs/>
                <w:szCs w:val="24"/>
                <w:lang w:eastAsia="ja-JP"/>
              </w:rPr>
              <w:t xml:space="preserve"> able to accept, ignore or reject the invitation manually.</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Joining a Chat PoC Group Session</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
          <w:p w:rsidR="00364B03" w:rsidRPr="00E14CFE" w:rsidRDefault="00364B03" w:rsidP="00E37EEB">
            <w:pPr>
              <w:pStyle w:val="TableRow"/>
              <w:rPr>
                <w:rFonts w:eastAsia="MS Gothic"/>
                <w:lang w:eastAsia="ja-JP"/>
              </w:rPr>
            </w:pPr>
            <w:r>
              <w:rPr>
                <w:lang w:val="en-US"/>
              </w:rPr>
              <w:t xml:space="preserve">A PoC </w:t>
            </w:r>
            <w:r w:rsidR="00543409">
              <w:rPr>
                <w:lang w:val="en-US"/>
              </w:rPr>
              <w:t>User</w:t>
            </w:r>
            <w:r>
              <w:rPr>
                <w:lang w:val="en-US"/>
              </w:rPr>
              <w:t xml:space="preserve"> SHALL </w:t>
            </w:r>
            <w:proofErr w:type="gramStart"/>
            <w:r>
              <w:rPr>
                <w:lang w:val="en-US"/>
              </w:rPr>
              <w:t>be</w:t>
            </w:r>
            <w:proofErr w:type="gramEnd"/>
            <w:r>
              <w:rPr>
                <w:lang w:val="en-US"/>
              </w:rPr>
              <w:t xml:space="preserve"> able to join a </w:t>
            </w:r>
            <w:r w:rsidR="00792737">
              <w:rPr>
                <w:lang w:val="en-US"/>
              </w:rPr>
              <w:t>C</w:t>
            </w:r>
            <w:r>
              <w:rPr>
                <w:lang w:val="en-US"/>
              </w:rPr>
              <w:t xml:space="preserve">hat PoC </w:t>
            </w:r>
            <w:r w:rsidR="00792737">
              <w:rPr>
                <w:lang w:val="en-US"/>
              </w:rPr>
              <w:t>G</w:t>
            </w:r>
            <w:r>
              <w:rPr>
                <w:lang w:val="en-US"/>
              </w:rPr>
              <w:t xml:space="preserve">roup </w:t>
            </w:r>
            <w:r w:rsidR="00792737">
              <w:rPr>
                <w:lang w:val="en-US"/>
              </w:rPr>
              <w:t>S</w:t>
            </w:r>
            <w:r>
              <w:rPr>
                <w:lang w:val="en-US"/>
              </w:rPr>
              <w:t>ession (e.g. restricted or unrestricted chat group) depending on the access rules.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
          <w:p w:rsidR="00364B03" w:rsidRPr="00E14CFE" w:rsidRDefault="00364B03" w:rsidP="00E37EEB">
            <w:pPr>
              <w:pStyle w:val="TableRow"/>
              <w:rPr>
                <w:rFonts w:eastAsia="MS Gothic"/>
                <w:lang w:eastAsia="ja-JP"/>
              </w:rPr>
            </w:pPr>
            <w:r>
              <w:rPr>
                <w:lang w:val="en-US"/>
              </w:rPr>
              <w:t xml:space="preserve">It SHALL be possible for the PoC </w:t>
            </w:r>
            <w:r w:rsidR="00FB1238">
              <w:rPr>
                <w:lang w:val="en-US"/>
              </w:rPr>
              <w:t>S</w:t>
            </w:r>
            <w:r>
              <w:rPr>
                <w:lang w:val="en-US"/>
              </w:rPr>
              <w:t xml:space="preserve">ervice </w:t>
            </w:r>
            <w:r w:rsidR="00FB1238">
              <w:rPr>
                <w:lang w:val="en-US"/>
              </w:rPr>
              <w:t>P</w:t>
            </w:r>
            <w:r>
              <w:rPr>
                <w:lang w:val="en-US"/>
              </w:rPr>
              <w:t xml:space="preserve">rovider to configure a maximum number of participants in a </w:t>
            </w:r>
            <w:r w:rsidR="00792737">
              <w:rPr>
                <w:lang w:val="en-US"/>
              </w:rPr>
              <w:t>C</w:t>
            </w:r>
            <w:r>
              <w:rPr>
                <w:lang w:val="en-US"/>
              </w:rPr>
              <w:t xml:space="preserve">hat PoC </w:t>
            </w:r>
            <w:r w:rsidR="00792737">
              <w:rPr>
                <w:lang w:val="en-US"/>
              </w:rPr>
              <w:t>G</w:t>
            </w:r>
            <w:r>
              <w:rPr>
                <w:lang w:val="en-US"/>
              </w:rPr>
              <w:t>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
          <w:p w:rsidR="00364B03" w:rsidRPr="00E14CFE" w:rsidRDefault="00583300" w:rsidP="00C46CFA">
            <w:pPr>
              <w:pStyle w:val="TableRow"/>
              <w:rPr>
                <w:rFonts w:eastAsia="MS Gothic"/>
                <w:lang w:eastAsia="ja-JP"/>
              </w:rPr>
            </w:pPr>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PoC User is not a member of the restricted group.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583300"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
          <w:p w:rsidR="00364B03" w:rsidRPr="00E14CFE" w:rsidRDefault="00583300" w:rsidP="00E37EEB">
            <w:pPr>
              <w:pStyle w:val="TableRow"/>
              <w:rPr>
                <w:rFonts w:eastAsia="MS Gothic"/>
                <w:lang w:eastAsia="ja-JP"/>
              </w:rPr>
            </w:pPr>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maximum number of participants has already joined the group session.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583300"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
          <w:p w:rsidR="00364B03" w:rsidRPr="00E14CFE" w:rsidRDefault="00582CC3" w:rsidP="00E37EEB">
            <w:pPr>
              <w:pStyle w:val="TableRow"/>
              <w:rPr>
                <w:rFonts w:eastAsia="MS Gothic"/>
                <w:lang w:eastAsia="ja-JP"/>
              </w:rPr>
            </w:pPr>
            <w:r w:rsidRPr="00582CC3">
              <w:rPr>
                <w:lang w:val="en-US"/>
              </w:rPr>
              <w:t xml:space="preserve">The PoC Service Entity SHALL </w:t>
            </w:r>
            <w:proofErr w:type="gramStart"/>
            <w:r w:rsidRPr="00582CC3">
              <w:rPr>
                <w:lang w:val="en-US"/>
              </w:rPr>
              <w:t>be</w:t>
            </w:r>
            <w:proofErr w:type="gramEnd"/>
            <w:r w:rsidRPr="00582CC3">
              <w:rPr>
                <w:lang w:val="en-US"/>
              </w:rPr>
              <w:t xml:space="preserve"> able to reject the joining PoC User when the requested group does not exist. In this case, the PoC Service Entity SHALL </w:t>
            </w:r>
            <w:proofErr w:type="gramStart"/>
            <w:r w:rsidRPr="00582CC3">
              <w:rPr>
                <w:lang w:val="en-US"/>
              </w:rPr>
              <w:t>provide</w:t>
            </w:r>
            <w:proofErr w:type="gramEnd"/>
            <w:r w:rsidRPr="00582CC3">
              <w:rPr>
                <w:lang w:val="en-US"/>
              </w:rPr>
              <w:t xml:space="preserve"> a reject indication and cause to the rejected PoC User.</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582CC3"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
          <w:p w:rsidR="00364B03" w:rsidRPr="00E14CFE" w:rsidRDefault="00364B03" w:rsidP="00E37EEB">
            <w:pPr>
              <w:pStyle w:val="TableRow"/>
              <w:rPr>
                <w:rFonts w:eastAsia="MS Gothic"/>
                <w:lang w:eastAsia="ja-JP"/>
              </w:rPr>
            </w:pPr>
            <w:r>
              <w:rPr>
                <w:lang w:val="en-US"/>
              </w:rPr>
              <w:t xml:space="preserve">The joining PoC </w:t>
            </w:r>
            <w:r w:rsidR="00543409">
              <w:rPr>
                <w:lang w:val="en-US"/>
              </w:rPr>
              <w:t>User</w:t>
            </w:r>
            <w:r>
              <w:rPr>
                <w:lang w:val="en-US"/>
              </w:rPr>
              <w:t xml:space="preserve"> SHALL </w:t>
            </w:r>
            <w:proofErr w:type="gramStart"/>
            <w:r>
              <w:rPr>
                <w:lang w:val="en-US"/>
              </w:rPr>
              <w:t>be</w:t>
            </w:r>
            <w:proofErr w:type="gramEnd"/>
            <w:r>
              <w:rPr>
                <w:lang w:val="en-US"/>
              </w:rPr>
              <w:t xml:space="preserve"> able to start communicating with other PoC </w:t>
            </w:r>
            <w:r w:rsidR="002253D2">
              <w:rPr>
                <w:lang w:val="en-US"/>
              </w:rPr>
              <w:t>P</w:t>
            </w:r>
            <w:r>
              <w:rPr>
                <w:lang w:val="en-US"/>
              </w:rPr>
              <w:t xml:space="preserve">articipants in </w:t>
            </w:r>
            <w:r w:rsidR="00792737">
              <w:rPr>
                <w:lang w:val="en-US"/>
              </w:rPr>
              <w:t>C</w:t>
            </w:r>
            <w:r>
              <w:rPr>
                <w:lang w:val="en-US"/>
              </w:rPr>
              <w:t xml:space="preserve">hat PoC </w:t>
            </w:r>
            <w:r w:rsidR="00792737">
              <w:rPr>
                <w:lang w:val="en-US"/>
              </w:rPr>
              <w:t>G</w:t>
            </w:r>
            <w:r>
              <w:rPr>
                <w:lang w:val="en-US"/>
              </w:rPr>
              <w:t>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
          <w:p w:rsidR="00364B03" w:rsidRPr="00E14CFE" w:rsidRDefault="00364B03" w:rsidP="00E37EEB">
            <w:pPr>
              <w:pStyle w:val="TableRow"/>
              <w:rPr>
                <w:rFonts w:eastAsia="MS Gothic"/>
                <w:lang w:eastAsia="ja-JP"/>
              </w:rPr>
            </w:pPr>
            <w:r>
              <w:rPr>
                <w:lang w:val="en-US"/>
              </w:rPr>
              <w:t xml:space="preserve">A PoC </w:t>
            </w:r>
            <w:r w:rsidR="00543409">
              <w:rPr>
                <w:lang w:val="en-US"/>
              </w:rPr>
              <w:t>User</w:t>
            </w:r>
            <w:r>
              <w:rPr>
                <w:lang w:val="en-US"/>
              </w:rPr>
              <w:t xml:space="preserve"> SHALL NOT </w:t>
            </w:r>
            <w:proofErr w:type="gramStart"/>
            <w:r>
              <w:rPr>
                <w:lang w:val="en-US"/>
              </w:rPr>
              <w:t>be</w:t>
            </w:r>
            <w:proofErr w:type="gramEnd"/>
            <w:r>
              <w:rPr>
                <w:lang w:val="en-US"/>
              </w:rPr>
              <w:t xml:space="preserve"> forced to reveal his identity to other participants in an open </w:t>
            </w:r>
            <w:r w:rsidR="00792737">
              <w:rPr>
                <w:lang w:val="en-US"/>
              </w:rPr>
              <w:t>C</w:t>
            </w:r>
            <w:r>
              <w:rPr>
                <w:lang w:val="en-US"/>
              </w:rPr>
              <w:t xml:space="preserve">hat PoC </w:t>
            </w:r>
            <w:r w:rsidR="00792737">
              <w:rPr>
                <w:lang w:val="en-US"/>
              </w:rPr>
              <w:t>G</w:t>
            </w:r>
            <w:r>
              <w:rPr>
                <w:lang w:val="en-US"/>
              </w:rPr>
              <w:t>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r>
              <w:rPr>
                <w:sz w:val="20"/>
                <w:lang w:eastAsia="ko-KR"/>
              </w:rPr>
              <w:t>Yes</w:t>
            </w:r>
          </w:p>
        </w:tc>
      </w:tr>
    </w:tbl>
    <w:p w:rsidR="00364B03" w:rsidRDefault="00364B03" w:rsidP="00364B03">
      <w:pPr>
        <w:pStyle w:val="Caption"/>
      </w:pPr>
      <w:bookmarkStart w:id="130" w:name="_Toc392796844"/>
      <w:r>
        <w:t xml:space="preserve">Table </w:t>
      </w:r>
      <w:r w:rsidR="002F2BB1">
        <w:fldChar w:fldCharType="begin"/>
      </w:r>
      <w:r>
        <w:instrText xml:space="preserve"> SEQ Table \* ARABIC </w:instrText>
      </w:r>
      <w:r w:rsidR="002F2BB1">
        <w:fldChar w:fldCharType="separate"/>
      </w:r>
      <w:r w:rsidR="00ED4DA2">
        <w:rPr>
          <w:noProof/>
        </w:rPr>
        <w:t>5</w:t>
      </w:r>
      <w:r w:rsidR="002F2BB1">
        <w:fldChar w:fldCharType="end"/>
      </w:r>
      <w:r w:rsidRPr="00297CE0">
        <w:t>: High-Level Functional Requirements</w:t>
      </w:r>
      <w:r>
        <w:t xml:space="preserve"> – Session Setup</w:t>
      </w:r>
      <w:bookmarkEnd w:id="130"/>
    </w:p>
    <w:p w:rsidR="00002299" w:rsidRPr="00C01D3E" w:rsidRDefault="00002299" w:rsidP="00002299">
      <w:pPr>
        <w:rPr>
          <w:lang w:val="en-US"/>
        </w:rPr>
      </w:pPr>
    </w:p>
    <w:p w:rsidR="002F2BB1" w:rsidRDefault="00002299">
      <w:pPr>
        <w:pStyle w:val="Heading3"/>
        <w:numPr>
          <w:ilvl w:val="2"/>
          <w:numId w:val="1"/>
        </w:numPr>
      </w:pPr>
      <w:bookmarkStart w:id="131" w:name="_Toc384822380"/>
      <w:bookmarkStart w:id="132" w:name="_Toc386491805"/>
      <w:bookmarkStart w:id="133" w:name="_Ref390980737"/>
      <w:bookmarkStart w:id="134" w:name="_Ref390980764"/>
      <w:bookmarkStart w:id="135" w:name="_Ref392365387"/>
      <w:bookmarkStart w:id="136" w:name="_Ref392365403"/>
      <w:bookmarkStart w:id="137" w:name="_Toc392796481"/>
      <w:r>
        <w:t>Communication Phase Requirements</w:t>
      </w:r>
      <w:bookmarkEnd w:id="131"/>
      <w:bookmarkEnd w:id="132"/>
      <w:bookmarkEnd w:id="133"/>
      <w:bookmarkEnd w:id="134"/>
      <w:bookmarkEnd w:id="135"/>
      <w:bookmarkEnd w:id="136"/>
      <w:bookmarkEnd w:id="137"/>
    </w:p>
    <w:p w:rsidR="00002299" w:rsidRPr="00F7777F" w:rsidRDefault="00002299" w:rsidP="00002299">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w:t>
      </w:r>
      <w:r w:rsidR="00FF2073">
        <w:t>F</w:t>
      </w:r>
      <w:r>
        <w:t xml:space="preserve">loor </w:t>
      </w:r>
      <w:r w:rsidR="00FF2073">
        <w:t>C</w:t>
      </w:r>
      <w:r>
        <w:t xml:space="preserve">ontrol, session join, session </w:t>
      </w:r>
      <w:r w:rsidR="00447962">
        <w:t>P</w:t>
      </w:r>
      <w:r>
        <w:t xml:space="preserve">articipant </w:t>
      </w:r>
      <w:r w:rsidR="00447962">
        <w:t>I</w:t>
      </w:r>
      <w:r>
        <w:t>nformation, and session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2299" w:rsidTr="00E37EEB">
        <w:trPr>
          <w:cantSplit/>
          <w:jc w:val="center"/>
        </w:trPr>
        <w:tc>
          <w:tcPr>
            <w:tcW w:w="1584" w:type="dxa"/>
            <w:tcBorders>
              <w:bottom w:val="single" w:sz="4" w:space="0" w:color="auto"/>
            </w:tcBorders>
            <w:shd w:val="clear" w:color="auto" w:fill="CCFFCC"/>
            <w:vAlign w:val="center"/>
          </w:tcPr>
          <w:p w:rsidR="00002299" w:rsidRDefault="00002299" w:rsidP="00E37EEB">
            <w:pPr>
              <w:pStyle w:val="TableHead"/>
            </w:pPr>
            <w:r>
              <w:t>Label</w:t>
            </w:r>
          </w:p>
        </w:tc>
        <w:tc>
          <w:tcPr>
            <w:tcW w:w="5688" w:type="dxa"/>
            <w:tcBorders>
              <w:bottom w:val="single" w:sz="4" w:space="0" w:color="auto"/>
            </w:tcBorders>
            <w:shd w:val="clear" w:color="auto" w:fill="CCFFCC"/>
            <w:vAlign w:val="center"/>
          </w:tcPr>
          <w:p w:rsidR="00002299" w:rsidRDefault="00002299" w:rsidP="00E37EEB">
            <w:pPr>
              <w:pStyle w:val="TableHead"/>
            </w:pPr>
            <w:r>
              <w:t>Description</w:t>
            </w:r>
          </w:p>
        </w:tc>
        <w:tc>
          <w:tcPr>
            <w:tcW w:w="1152" w:type="dxa"/>
            <w:tcBorders>
              <w:bottom w:val="single" w:sz="4" w:space="0" w:color="auto"/>
            </w:tcBorders>
            <w:shd w:val="clear" w:color="auto" w:fill="CCFFCC"/>
          </w:tcPr>
          <w:p w:rsidR="00002299" w:rsidRDefault="00002299" w:rsidP="00E37EEB">
            <w:pPr>
              <w:pStyle w:val="TableHead"/>
            </w:pPr>
            <w:r>
              <w:t xml:space="preserve">PCPS Release </w:t>
            </w:r>
          </w:p>
        </w:tc>
        <w:tc>
          <w:tcPr>
            <w:tcW w:w="864" w:type="dxa"/>
            <w:tcBorders>
              <w:bottom w:val="single" w:sz="4" w:space="0" w:color="auto"/>
            </w:tcBorders>
            <w:shd w:val="clear" w:color="auto" w:fill="CCFFCC"/>
            <w:vAlign w:val="center"/>
          </w:tcPr>
          <w:p w:rsidR="00002299" w:rsidRDefault="00002299" w:rsidP="00E37EEB">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002299" w:rsidRDefault="00002299" w:rsidP="00E37EEB">
            <w:pPr>
              <w:pStyle w:val="TableHead"/>
            </w:pPr>
            <w:r>
              <w:t>Req Mod</w:t>
            </w:r>
          </w:p>
        </w:tc>
      </w:tr>
      <w:tr w:rsidR="00002299" w:rsidTr="00E37EEB">
        <w:trPr>
          <w:cantSplit/>
          <w:jc w:val="center"/>
        </w:trPr>
        <w:tc>
          <w:tcPr>
            <w:tcW w:w="9864" w:type="dxa"/>
            <w:gridSpan w:val="5"/>
            <w:shd w:val="clear" w:color="auto" w:fill="8DB3E2"/>
          </w:tcPr>
          <w:p w:rsidR="00002299" w:rsidRPr="00545E29" w:rsidRDefault="00002299" w:rsidP="00E37EEB">
            <w:pPr>
              <w:pStyle w:val="DefDesc"/>
              <w:jc w:val="center"/>
              <w:rPr>
                <w:b/>
                <w:sz w:val="20"/>
                <w:lang w:eastAsia="ko-KR"/>
              </w:rPr>
            </w:pPr>
            <w:r>
              <w:rPr>
                <w:rFonts w:eastAsia="MS Gothic"/>
                <w:b/>
                <w:lang w:eastAsia="ja-JP"/>
              </w:rPr>
              <w:t>Floor Control</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002299" w:rsidRPr="00E14CFE" w:rsidRDefault="00002299" w:rsidP="00E37EEB">
            <w:pPr>
              <w:pStyle w:val="TableRow"/>
              <w:rPr>
                <w:rFonts w:eastAsia="MS Gothic"/>
                <w:lang w:eastAsia="ja-JP"/>
              </w:rPr>
            </w:pPr>
            <w:r w:rsidRPr="003E493D">
              <w:t xml:space="preserve">Floor </w:t>
            </w:r>
            <w:r w:rsidR="00FF2073">
              <w:t>C</w:t>
            </w:r>
            <w:r w:rsidRPr="003E493D">
              <w:t xml:space="preserve">ontrol SHALL </w:t>
            </w:r>
            <w:proofErr w:type="gramStart"/>
            <w:r w:rsidRPr="003E493D">
              <w:t>be</w:t>
            </w:r>
            <w:proofErr w:type="gramEnd"/>
            <w:r w:rsidRPr="003E493D">
              <w:t xml:space="preserve"> able to indicate to a PoC </w:t>
            </w:r>
            <w:r w:rsidR="00AC033D">
              <w:t>S</w:t>
            </w:r>
            <w:r w:rsidRPr="003E493D">
              <w:t xml:space="preserve">ervice </w:t>
            </w:r>
            <w:r w:rsidR="00AC033D">
              <w:t>E</w:t>
            </w:r>
            <w:r w:rsidRPr="003E493D">
              <w:t xml:space="preserve">ntity that a PoC </w:t>
            </w:r>
            <w:r w:rsidR="002253D2">
              <w:t>P</w:t>
            </w:r>
            <w:r w:rsidRPr="003E493D">
              <w:t>articipant requests to speak</w:t>
            </w:r>
            <w:r w:rsidRPr="003E493D">
              <w:rPr>
                <w:rFonts w:eastAsia="MS Gothic"/>
                <w:lang w:eastAsia="ja-JP"/>
              </w:rPr>
              <w:t>.</w:t>
            </w:r>
          </w:p>
          <w:p w:rsidR="00002299" w:rsidRPr="00E14CFE" w:rsidRDefault="00002299" w:rsidP="00E37EEB">
            <w:pPr>
              <w:pStyle w:val="TableRow"/>
              <w:rPr>
                <w:lang w:eastAsia="zh-CN"/>
              </w:rPr>
            </w:pPr>
            <w:r w:rsidRPr="003E493D">
              <w:rPr>
                <w:b/>
              </w:rPr>
              <w:t xml:space="preserve">Informational Note: </w:t>
            </w:r>
            <w:r w:rsidRPr="003E493D">
              <w:t xml:space="preserve">Floor Control is the mechanism for the arbitration of the sequence of PoC </w:t>
            </w:r>
            <w:r w:rsidR="002253D2">
              <w:t>P</w:t>
            </w:r>
            <w:r w:rsidRPr="003E493D">
              <w:t>articipants to speak.</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002299" w:rsidRPr="00E14CFE" w:rsidRDefault="00002299" w:rsidP="00E37EEB">
            <w:pPr>
              <w:pStyle w:val="TableRow"/>
            </w:pPr>
            <w:r w:rsidRPr="003E493D">
              <w:t xml:space="preserve">Floor </w:t>
            </w:r>
            <w:r w:rsidR="00FF2073">
              <w:t>C</w:t>
            </w:r>
            <w:r w:rsidRPr="003E493D">
              <w:t xml:space="preserve">ontrol SHALL </w:t>
            </w:r>
            <w:proofErr w:type="gramStart"/>
            <w:r w:rsidRPr="003E493D">
              <w:t>be</w:t>
            </w:r>
            <w:proofErr w:type="gramEnd"/>
            <w:r w:rsidRPr="003E493D">
              <w:t xml:space="preserve"> able to indicate permission to a PoC </w:t>
            </w:r>
            <w:r w:rsidR="002253D2">
              <w:t>P</w:t>
            </w:r>
            <w:r w:rsidRPr="003E493D">
              <w:t>articipant to speak in response to a request.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002299" w:rsidRPr="00E14CFE" w:rsidRDefault="00002299" w:rsidP="00E37EEB">
            <w:pPr>
              <w:pStyle w:val="TableRow"/>
              <w:rPr>
                <w:lang w:eastAsia="zh-CN"/>
              </w:rPr>
            </w:pPr>
            <w:r w:rsidRPr="003E493D">
              <w:t xml:space="preserve">Floor </w:t>
            </w:r>
            <w:r w:rsidR="00FF2073">
              <w:t>C</w:t>
            </w:r>
            <w:r w:rsidRPr="003E493D">
              <w:t xml:space="preserve">ontrol SHALL </w:t>
            </w:r>
            <w:proofErr w:type="gramStart"/>
            <w:r w:rsidRPr="003E493D">
              <w:t>be</w:t>
            </w:r>
            <w:proofErr w:type="gramEnd"/>
            <w:r w:rsidRPr="003E493D">
              <w:t xml:space="preserve"> able to indicate to a PoC </w:t>
            </w:r>
            <w:r w:rsidR="002253D2">
              <w:t>P</w:t>
            </w:r>
            <w:r w:rsidRPr="003E493D">
              <w:t xml:space="preserve">articipant that a </w:t>
            </w:r>
            <w:r w:rsidR="00683526">
              <w:t>Request-to-Speak</w:t>
            </w:r>
            <w:r w:rsidRPr="003E493D">
              <w:t xml:space="preserve"> has been denied</w:t>
            </w:r>
            <w:r w:rsidRPr="003E493D">
              <w:rPr>
                <w:rFonts w:eastAsia="MS Gothic"/>
                <w:lang w:eastAsia="ja-JP"/>
              </w:rPr>
              <w: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002299" w:rsidRPr="00E14CFE" w:rsidRDefault="00002299" w:rsidP="00E37EEB">
            <w:pPr>
              <w:pStyle w:val="TableRow"/>
              <w:rPr>
                <w:lang w:eastAsia="zh-CN"/>
              </w:rPr>
            </w:pPr>
            <w:r w:rsidRPr="003E493D">
              <w:t xml:space="preserve">Floor </w:t>
            </w:r>
            <w:r w:rsidR="00FF2073">
              <w:t>C</w:t>
            </w:r>
            <w:r w:rsidRPr="003E493D">
              <w:t xml:space="preserve">ontrol SHALL </w:t>
            </w:r>
            <w:proofErr w:type="gramStart"/>
            <w:r w:rsidRPr="003E493D">
              <w:t>be</w:t>
            </w:r>
            <w:proofErr w:type="gramEnd"/>
            <w:r w:rsidRPr="003E493D">
              <w:t xml:space="preserve"> able to indicate to a PoC </w:t>
            </w:r>
            <w:r w:rsidR="00AC033D">
              <w:t>S</w:t>
            </w:r>
            <w:r w:rsidRPr="003E493D">
              <w:t xml:space="preserve">ervice </w:t>
            </w:r>
            <w:r w:rsidR="00AC033D">
              <w:t>E</w:t>
            </w:r>
            <w:r w:rsidRPr="003E493D">
              <w:t>ntity that the participant has finished speaking.</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002299" w:rsidRPr="00E14CFE" w:rsidRDefault="00002299" w:rsidP="00E37EEB">
            <w:pPr>
              <w:pStyle w:val="TableRow"/>
              <w:rPr>
                <w:lang w:eastAsia="zh-CN"/>
              </w:rPr>
            </w:pPr>
            <w:r w:rsidRPr="003E493D">
              <w:t xml:space="preserve">Floor </w:t>
            </w:r>
            <w:r w:rsidR="00FF2073">
              <w:t>C</w:t>
            </w:r>
            <w:r w:rsidRPr="003E493D">
              <w:t xml:space="preserve">ontrol SHALL </w:t>
            </w:r>
            <w:proofErr w:type="gramStart"/>
            <w:r w:rsidRPr="003E493D">
              <w:t>be</w:t>
            </w:r>
            <w:proofErr w:type="gramEnd"/>
            <w:r w:rsidRPr="003E493D">
              <w:t xml:space="preserve"> able to indicate to a PoC </w:t>
            </w:r>
            <w:r w:rsidR="002253D2">
              <w:t>P</w:t>
            </w:r>
            <w:r w:rsidRPr="003E493D">
              <w:t>articipant that his speaking has been forced-released</w:t>
            </w:r>
            <w:r w:rsidRPr="003E493D">
              <w:rPr>
                <w:rFonts w:hint="eastAsia"/>
                <w:lang w:eastAsia="zh-CN"/>
              </w:rPr>
              <w: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002299" w:rsidRPr="00E14CFE" w:rsidRDefault="00002299" w:rsidP="00E37EEB">
            <w:pPr>
              <w:pStyle w:val="TableRow"/>
              <w:rPr>
                <w:lang w:eastAsia="zh-CN"/>
              </w:rPr>
            </w:pPr>
            <w:r w:rsidRPr="003E493D">
              <w:t xml:space="preserve">Floor </w:t>
            </w:r>
            <w:r w:rsidR="00FF2073">
              <w:t>C</w:t>
            </w:r>
            <w:r w:rsidRPr="003E493D">
              <w:t xml:space="preserve">ontrol SHALL </w:t>
            </w:r>
            <w:proofErr w:type="gramStart"/>
            <w:r w:rsidRPr="003E493D">
              <w:t>be</w:t>
            </w:r>
            <w:proofErr w:type="gramEnd"/>
            <w:r w:rsidRPr="003E493D">
              <w:t xml:space="preserve"> able to indicate to all PoC </w:t>
            </w:r>
            <w:r w:rsidR="002253D2">
              <w:t>P</w:t>
            </w:r>
            <w:r w:rsidRPr="003E493D">
              <w:t xml:space="preserve">articipants that the granted PoC </w:t>
            </w:r>
            <w:r w:rsidR="002253D2">
              <w:t>P</w:t>
            </w:r>
            <w:r w:rsidRPr="003E493D">
              <w:t>articipant has finished speaking and floor is idle</w:t>
            </w:r>
            <w:r w:rsidRPr="003E493D">
              <w:rPr>
                <w:rFonts w:hint="eastAsia"/>
                <w:lang w:eastAsia="zh-CN"/>
              </w:rPr>
              <w:t>.</w:t>
            </w:r>
          </w:p>
        </w:tc>
        <w:tc>
          <w:tcPr>
            <w:tcW w:w="1152" w:type="dxa"/>
            <w:tcBorders>
              <w:bottom w:val="single" w:sz="4" w:space="0" w:color="auto"/>
            </w:tcBorders>
          </w:tcPr>
          <w:p w:rsidR="00002299" w:rsidRPr="00BD43E3"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2F2BB1" w:rsidRDefault="00002299">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002299" w:rsidRPr="00E14CFE" w:rsidRDefault="00002299" w:rsidP="00E37EEB">
            <w:pPr>
              <w:pStyle w:val="TableRow"/>
              <w:rPr>
                <w:lang w:eastAsia="zh-CN"/>
              </w:rPr>
            </w:pPr>
            <w:r w:rsidRPr="003E493D">
              <w:t xml:space="preserve">Floor </w:t>
            </w:r>
            <w:r w:rsidR="00FF2073">
              <w:t>C</w:t>
            </w:r>
            <w:r w:rsidRPr="003E493D">
              <w:t xml:space="preserve">ontrol SHALL be able </w:t>
            </w:r>
            <w:r w:rsidRPr="003E493D">
              <w:rPr>
                <w:color w:val="000000"/>
              </w:rPr>
              <w:t>t</w:t>
            </w:r>
            <w:r w:rsidRPr="003E493D">
              <w:t xml:space="preserve">o indicate to all PoC </w:t>
            </w:r>
            <w:r w:rsidR="002253D2">
              <w:t>P</w:t>
            </w:r>
            <w:r w:rsidRPr="003E493D">
              <w:t xml:space="preserve">articipants that the PoC </w:t>
            </w:r>
            <w:r w:rsidR="002253D2">
              <w:t>P</w:t>
            </w:r>
            <w:r w:rsidRPr="003E493D">
              <w:t xml:space="preserve">articipant is about to speak (i.e. a PoC </w:t>
            </w:r>
            <w:r w:rsidR="002253D2">
              <w:t>P</w:t>
            </w:r>
            <w:r w:rsidRPr="003E493D">
              <w:t xml:space="preserve">articipant has been granted the </w:t>
            </w:r>
            <w:r w:rsidR="008148AE">
              <w:t>Right-to-Speak</w:t>
            </w:r>
            <w:r w:rsidRPr="003E493D">
              <w:t>).</w:t>
            </w:r>
          </w:p>
        </w:tc>
        <w:tc>
          <w:tcPr>
            <w:tcW w:w="1152" w:type="dxa"/>
            <w:tcBorders>
              <w:bottom w:val="single" w:sz="4" w:space="0" w:color="auto"/>
            </w:tcBorders>
          </w:tcPr>
          <w:p w:rsidR="00002299" w:rsidRPr="00BD43E3"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002299" w:rsidRPr="00E14CFE" w:rsidRDefault="00002299" w:rsidP="00E37EEB">
            <w:pPr>
              <w:pStyle w:val="TableRow"/>
            </w:pPr>
            <w:r w:rsidRPr="003E493D">
              <w:t xml:space="preserve">Performance requirements related to </w:t>
            </w:r>
            <w:r w:rsidR="00FF2073">
              <w:t>F</w:t>
            </w:r>
            <w:r w:rsidRPr="003E493D">
              <w:t xml:space="preserve">loor </w:t>
            </w:r>
            <w:r w:rsidR="00FF2073">
              <w:t>C</w:t>
            </w:r>
            <w:r w:rsidRPr="003E493D">
              <w:t>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002299"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shd w:val="clear" w:color="auto" w:fill="8DB3E2"/>
          </w:tcPr>
          <w:p w:rsidR="00002299" w:rsidRPr="00545E29" w:rsidRDefault="00002299" w:rsidP="00E37EEB">
            <w:pPr>
              <w:pStyle w:val="DefDesc"/>
              <w:jc w:val="center"/>
              <w:rPr>
                <w:b/>
                <w:sz w:val="20"/>
                <w:lang w:eastAsia="ko-KR"/>
              </w:rPr>
            </w:pPr>
            <w:r>
              <w:rPr>
                <w:rFonts w:eastAsia="MS Gothic"/>
                <w:b/>
                <w:lang w:eastAsia="ja-JP"/>
              </w:rPr>
              <w:t>Floor Request Queuing</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002299" w:rsidRPr="00E14CFE" w:rsidRDefault="00002299" w:rsidP="00E37EEB">
            <w:pPr>
              <w:pStyle w:val="TableRow"/>
            </w:pPr>
            <w:r w:rsidRPr="003E493D">
              <w:t xml:space="preserve">Implementations of the PoC Service Enabler and PoC Client in the terminal device MAY support Floor Request Queuing. </w:t>
            </w:r>
          </w:p>
          <w:p w:rsidR="00002299" w:rsidRPr="00E14CFE" w:rsidRDefault="00002299" w:rsidP="00E37EEB">
            <w:pPr>
              <w:pStyle w:val="TableRow"/>
            </w:pP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002299" w:rsidRPr="00E14CFE" w:rsidRDefault="00002299"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indicate to a PoC </w:t>
            </w:r>
            <w:r w:rsidR="002253D2">
              <w:t>P</w:t>
            </w:r>
            <w:r w:rsidRPr="003E493D">
              <w:t xml:space="preserve">articipant that a </w:t>
            </w:r>
            <w:r w:rsidR="00683526">
              <w:t>Request-to-Speak</w:t>
            </w:r>
            <w:r w:rsidRPr="003E493D">
              <w:t xml:space="preserve"> has been queued</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002299" w:rsidRPr="00E14CFE" w:rsidRDefault="00002299"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permit a PoC </w:t>
            </w:r>
            <w:r w:rsidR="002253D2">
              <w:t>P</w:t>
            </w:r>
            <w:r w:rsidRPr="003E493D">
              <w:t>articipant who has requested the floor to obtain his or her position in the floor request queue</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002299" w:rsidRPr="00E14CFE" w:rsidRDefault="00002299"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w:t>
            </w:r>
            <w:r w:rsidR="002253D2">
              <w:rPr>
                <w:rFonts w:eastAsia="MS Gothic"/>
                <w:lang w:eastAsia="ja-JP"/>
              </w:rPr>
              <w:t>P</w:t>
            </w:r>
            <w:r w:rsidRPr="003E493D">
              <w:rPr>
                <w:rFonts w:eastAsia="MS Gothic"/>
                <w:lang w:eastAsia="ja-JP"/>
              </w:rPr>
              <w:t xml:space="preserve">articipant MAY be allowed to pre-empt a lower priority PoC </w:t>
            </w:r>
            <w:r w:rsidR="002253D2">
              <w:rPr>
                <w:rFonts w:eastAsia="MS Gothic"/>
                <w:lang w:eastAsia="ja-JP"/>
              </w:rPr>
              <w:t>P</w:t>
            </w:r>
            <w:r w:rsidRPr="003E493D">
              <w:rPr>
                <w:rFonts w:eastAsia="MS Gothic"/>
                <w:lang w:eastAsia="ja-JP"/>
              </w:rPr>
              <w:t>articipant</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002299" w:rsidRPr="00E14CFE" w:rsidRDefault="00002299" w:rsidP="00E37EEB">
            <w:pPr>
              <w:pStyle w:val="TableRow"/>
              <w:rPr>
                <w:lang w:eastAsia="zh-CN"/>
              </w:rPr>
            </w:pPr>
            <w:r w:rsidRPr="003E493D">
              <w:t>If Floor Request Queuing is supported, Floor Control SHALL</w:t>
            </w:r>
            <w:r w:rsidRPr="003E493D">
              <w:rPr>
                <w:rFonts w:eastAsia="MS Gothic"/>
                <w:lang w:eastAsia="ja-JP"/>
              </w:rPr>
              <w:t xml:space="preserve"> </w:t>
            </w:r>
            <w:proofErr w:type="gramStart"/>
            <w:r w:rsidRPr="003E493D">
              <w:rPr>
                <w:rFonts w:eastAsia="MS Gothic"/>
                <w:lang w:eastAsia="ja-JP"/>
              </w:rPr>
              <w:t>be</w:t>
            </w:r>
            <w:proofErr w:type="gramEnd"/>
            <w:r w:rsidRPr="003E493D">
              <w:rPr>
                <w:rFonts w:eastAsia="MS Gothic"/>
                <w:lang w:eastAsia="ja-JP"/>
              </w:rPr>
              <w:t xml:space="preserve"> able to allow the requester to cancel the request</w:t>
            </w:r>
            <w:r w:rsidRPr="003E493D">
              <w:rPr>
                <w:lang w:eastAsia="zh-CN"/>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Pr>
                <w:rFonts w:eastAsia="MS Gothic"/>
                <w:b/>
                <w:lang w:eastAsia="ja-JP"/>
              </w:rPr>
              <w:t xml:space="preserve">Joining a PoC </w:t>
            </w:r>
            <w:r w:rsidR="00914381">
              <w:rPr>
                <w:rFonts w:eastAsia="MS Gothic"/>
                <w:b/>
                <w:lang w:eastAsia="ja-JP"/>
              </w:rPr>
              <w:t>S</w:t>
            </w:r>
            <w:r>
              <w:rPr>
                <w:rFonts w:eastAsia="MS Gothic"/>
                <w:b/>
                <w:lang w:eastAsia="ja-JP"/>
              </w:rPr>
              <w:t>ession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002299" w:rsidRPr="00E14CFE" w:rsidRDefault="00002299" w:rsidP="00E37EEB">
            <w:pPr>
              <w:pStyle w:val="TableRow"/>
              <w:rPr>
                <w:lang w:eastAsia="zh-CN"/>
              </w:rPr>
            </w:pPr>
            <w:r>
              <w:rPr>
                <w:lang w:val="en-US"/>
              </w:rPr>
              <w:t xml:space="preserve">A PoC </w:t>
            </w:r>
            <w:r w:rsidR="00543409">
              <w:rPr>
                <w:lang w:val="en-US"/>
              </w:rPr>
              <w:t>User</w:t>
            </w:r>
            <w:r>
              <w:rPr>
                <w:lang w:val="en-US"/>
              </w:rPr>
              <w:t xml:space="preserve"> SHALL </w:t>
            </w:r>
            <w:proofErr w:type="gramStart"/>
            <w:r>
              <w:rPr>
                <w:lang w:val="en-US"/>
              </w:rPr>
              <w:t>be</w:t>
            </w:r>
            <w:proofErr w:type="gramEnd"/>
            <w:r>
              <w:rPr>
                <w:lang w:val="en-US"/>
              </w:rPr>
              <w:t xml:space="preserve"> able to join an ongoing PoC </w:t>
            </w:r>
            <w:r w:rsidR="00633A55">
              <w:rPr>
                <w:lang w:val="en-US"/>
              </w:rPr>
              <w:t>G</w:t>
            </w:r>
            <w:r>
              <w:rPr>
                <w:lang w:val="en-US"/>
              </w:rPr>
              <w:t xml:space="preserve">roup </w:t>
            </w:r>
            <w:r w:rsidR="00633A55">
              <w:rPr>
                <w:lang w:val="en-US"/>
              </w:rPr>
              <w:t>S</w:t>
            </w:r>
            <w:r>
              <w:rPr>
                <w:lang w:val="en-US"/>
              </w:rPr>
              <w:t>ession</w:t>
            </w:r>
            <w:r>
              <w:rPr>
                <w:szCs w:val="24"/>
                <w:lang w:val="en-US"/>
              </w:rPr>
              <w:t>, if the maximum number of participants is not exceeded</w:t>
            </w:r>
            <w:r w:rsidRPr="003E493D">
              <w:rPr>
                <w:lang w:eastAsia="zh-CN"/>
              </w:rPr>
              <w:t>.</w:t>
            </w:r>
          </w:p>
          <w:p w:rsidR="00002299" w:rsidRPr="00E14CFE" w:rsidRDefault="00002299" w:rsidP="00E37EEB">
            <w:pPr>
              <w:pStyle w:val="TableRow"/>
              <w:rPr>
                <w:lang w:eastAsia="zh-CN"/>
              </w:rPr>
            </w:pPr>
            <w:r w:rsidRPr="003E493D">
              <w:rPr>
                <w:b/>
              </w:rPr>
              <w:t xml:space="preserve">Informational Note: </w:t>
            </w:r>
            <w:r>
              <w:rPr>
                <w:lang w:val="en-US"/>
              </w:rPr>
              <w:t xml:space="preserve">Joining a PoC </w:t>
            </w:r>
            <w:r w:rsidR="00914381">
              <w:rPr>
                <w:lang w:val="en-US"/>
              </w:rPr>
              <w:t>S</w:t>
            </w:r>
            <w:r>
              <w:rPr>
                <w:lang w:val="en-US"/>
              </w:rPr>
              <w:t xml:space="preserve">ession applies to members of pre-arranged or restricted </w:t>
            </w:r>
            <w:r w:rsidR="00792737">
              <w:rPr>
                <w:lang w:val="en-US"/>
              </w:rPr>
              <w:t>C</w:t>
            </w:r>
            <w:r>
              <w:rPr>
                <w:lang w:val="en-US"/>
              </w:rPr>
              <w:t xml:space="preserve">hat PoC </w:t>
            </w:r>
            <w:r w:rsidR="00792737">
              <w:rPr>
                <w:lang w:val="en-US"/>
              </w:rPr>
              <w:t>G</w:t>
            </w:r>
            <w:r>
              <w:rPr>
                <w:lang w:val="en-US"/>
              </w:rPr>
              <w:t>roups.</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r>
              <w:rPr>
                <w:sz w:val="20"/>
                <w:lang w:eastAsia="ko-KR"/>
              </w:rPr>
              <w:t>Yes</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002299" w:rsidRPr="00E14CFE" w:rsidRDefault="00002299" w:rsidP="00E37EEB">
            <w:pPr>
              <w:pStyle w:val="TableRow"/>
              <w:rPr>
                <w:lang w:eastAsia="zh-CN"/>
              </w:rPr>
            </w:pPr>
            <w:r>
              <w:rPr>
                <w:lang w:val="en-US"/>
              </w:rPr>
              <w:t xml:space="preserve">For unrestricted </w:t>
            </w:r>
            <w:r w:rsidR="00792737">
              <w:rPr>
                <w:lang w:val="en-US"/>
              </w:rPr>
              <w:t>C</w:t>
            </w:r>
            <w:r>
              <w:rPr>
                <w:lang w:val="en-US"/>
              </w:rPr>
              <w:t xml:space="preserve">hat PoC </w:t>
            </w:r>
            <w:r w:rsidR="00792737">
              <w:rPr>
                <w:lang w:val="en-US"/>
              </w:rPr>
              <w:t>G</w:t>
            </w:r>
            <w:r>
              <w:rPr>
                <w:lang w:val="en-US"/>
              </w:rPr>
              <w:t xml:space="preserve">roup </w:t>
            </w:r>
            <w:r w:rsidR="00792737">
              <w:rPr>
                <w:lang w:val="en-US"/>
              </w:rPr>
              <w:t>S</w:t>
            </w:r>
            <w:r>
              <w:rPr>
                <w:lang w:val="en-US"/>
              </w:rPr>
              <w:t xml:space="preserve">essions, any PoC </w:t>
            </w:r>
            <w:r w:rsidR="00543409">
              <w:rPr>
                <w:lang w:val="en-US"/>
              </w:rPr>
              <w:t>User</w:t>
            </w:r>
            <w:r>
              <w:rPr>
                <w:lang w:val="en-US"/>
              </w:rPr>
              <w:t xml:space="preserve"> MAY join.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r>
              <w:rPr>
                <w:sz w:val="20"/>
                <w:lang w:eastAsia="ko-KR"/>
              </w:rPr>
              <w:t>Yes</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002299" w:rsidRPr="006A4A88" w:rsidRDefault="00002299" w:rsidP="00E37EEB">
            <w:pPr>
              <w:pStyle w:val="TableRow"/>
              <w:rPr>
                <w:lang w:val="en-US" w:eastAsia="zh-CN"/>
              </w:rPr>
            </w:pPr>
            <w:r>
              <w:rPr>
                <w:lang w:val="en-US"/>
              </w:rPr>
              <w:t xml:space="preserve">For ad-hoc </w:t>
            </w:r>
            <w:proofErr w:type="spellStart"/>
            <w:r>
              <w:rPr>
                <w:lang w:val="en-US"/>
              </w:rPr>
              <w:t>PoCgroup</w:t>
            </w:r>
            <w:proofErr w:type="spellEnd"/>
            <w:r>
              <w:rPr>
                <w:lang w:val="en-US"/>
              </w:rPr>
              <w:t xml:space="preserve"> sessions, joining SHALL only be allowed if the PoC </w:t>
            </w:r>
            <w:r w:rsidR="00543409">
              <w:rPr>
                <w:lang w:val="en-US"/>
              </w:rPr>
              <w:t>User</w:t>
            </w:r>
            <w:r>
              <w:rPr>
                <w:lang w:val="en-US"/>
              </w:rPr>
              <w:t xml:space="preserve"> was a PoC </w:t>
            </w:r>
            <w:r w:rsidR="002253D2">
              <w:rPr>
                <w:lang w:val="en-US"/>
              </w:rPr>
              <w:t>P</w:t>
            </w:r>
            <w:r>
              <w:rPr>
                <w:lang w:val="en-US"/>
              </w:rPr>
              <w:t xml:space="preserve">articipant in the </w:t>
            </w:r>
            <w:r w:rsidR="00361219">
              <w:rPr>
                <w:lang w:val="en-US"/>
              </w:rPr>
              <w:t>A</w:t>
            </w:r>
            <w:r>
              <w:rPr>
                <w:lang w:val="en-US"/>
              </w:rPr>
              <w:t xml:space="preserve">d-hoc PoC </w:t>
            </w:r>
            <w:r w:rsidR="00361219">
              <w:rPr>
                <w:lang w:val="en-US"/>
              </w:rPr>
              <w:t>G</w:t>
            </w:r>
            <w:r>
              <w:rPr>
                <w:lang w:val="en-US"/>
              </w:rPr>
              <w:t xml:space="preserve">roup </w:t>
            </w:r>
            <w:r w:rsidR="00361219">
              <w:rPr>
                <w:lang w:val="en-US"/>
              </w:rPr>
              <w:t>S</w:t>
            </w:r>
            <w:r>
              <w:rPr>
                <w:lang w:val="en-US"/>
              </w:rPr>
              <w:t>ession before, left it and then re-joins it.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sidRPr="00545E29">
              <w:rPr>
                <w:rFonts w:eastAsia="MS Gothic"/>
                <w:b/>
                <w:lang w:eastAsia="ja-JP"/>
              </w:rPr>
              <w:t>PoC Ses</w:t>
            </w:r>
            <w:r>
              <w:rPr>
                <w:rFonts w:eastAsia="MS Gothic"/>
                <w:b/>
                <w:lang w:eastAsia="ja-JP"/>
              </w:rPr>
              <w:t>sion Participant Information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2F2BB1" w:rsidRDefault="00002299">
            <w:pPr>
              <w:pStyle w:val="TableRow"/>
            </w:pPr>
            <w:r>
              <w:t xml:space="preserve">PoC </w:t>
            </w:r>
            <w:r w:rsidR="00914381">
              <w:t>S</w:t>
            </w:r>
            <w:r>
              <w:t xml:space="preserve">ession </w:t>
            </w:r>
            <w:r w:rsidR="00447962">
              <w:t>P</w:t>
            </w:r>
            <w:r>
              <w:t xml:space="preserve">articipant </w:t>
            </w:r>
            <w:r w:rsidR="00447962">
              <w:t>I</w:t>
            </w:r>
            <w:r>
              <w:t xml:space="preserve">nformation SHALL </w:t>
            </w:r>
            <w:proofErr w:type="gramStart"/>
            <w:r>
              <w:t>be</w:t>
            </w:r>
            <w:proofErr w:type="gramEnd"/>
            <w:r>
              <w:t xml:space="preserve"> able to be delivered if requested, and is not restricted</w:t>
            </w:r>
            <w:r>
              <w:rPr>
                <w:lang w:val="en-US"/>
              </w:rPr>
              <w:t>.</w:t>
            </w:r>
            <w:r>
              <w:t xml:space="preserve"> The mode</w:t>
            </w:r>
            <w:r w:rsidR="005569CD">
              <w:t xml:space="preserve">s of retrieving the PoC </w:t>
            </w:r>
            <w:r w:rsidR="00914381">
              <w:t>S</w:t>
            </w:r>
            <w:r w:rsidR="005569CD">
              <w:t>ession participant information are:</w:t>
            </w:r>
          </w:p>
          <w:p w:rsidR="002F2BB1" w:rsidRDefault="00002299">
            <w:pPr>
              <w:pStyle w:val="Bullet"/>
              <w:rPr>
                <w:snapToGrid w:val="0"/>
              </w:rPr>
            </w:pPr>
            <w:r w:rsidRPr="00DC6797">
              <w:rPr>
                <w:snapToGrid w:val="0"/>
              </w:rPr>
              <w:t xml:space="preserve">Request information on who is currently participating in the PoC </w:t>
            </w:r>
            <w:r w:rsidR="00633A55">
              <w:rPr>
                <w:snapToGrid w:val="0"/>
              </w:rPr>
              <w:t>G</w:t>
            </w:r>
            <w:r w:rsidRPr="00DC6797">
              <w:rPr>
                <w:snapToGrid w:val="0"/>
              </w:rPr>
              <w:t xml:space="preserve">roup </w:t>
            </w:r>
            <w:r w:rsidR="00633A55">
              <w:rPr>
                <w:snapToGrid w:val="0"/>
              </w:rPr>
              <w:t>S</w:t>
            </w:r>
            <w:r w:rsidRPr="00DC6797">
              <w:rPr>
                <w:snapToGrid w:val="0"/>
              </w:rPr>
              <w:t>ession at this time.</w:t>
            </w:r>
          </w:p>
          <w:p w:rsidR="002F2BB1" w:rsidRDefault="00002299">
            <w:pPr>
              <w:pStyle w:val="Bullet"/>
              <w:rPr>
                <w:lang w:eastAsia="zh-CN"/>
              </w:rPr>
            </w:pPr>
            <w:r w:rsidRPr="00DC6797">
              <w:rPr>
                <w:snapToGrid w:val="0"/>
              </w:rPr>
              <w:t>Request continuous information on who is</w:t>
            </w:r>
            <w:r w:rsidR="005569CD">
              <w:rPr>
                <w:snapToGrid w:val="0"/>
              </w:rPr>
              <w:t xml:space="preserve"> </w:t>
            </w:r>
            <w:r w:rsidRPr="00DC6797">
              <w:rPr>
                <w:snapToGrid w:val="0"/>
              </w:rPr>
              <w:t xml:space="preserve">participating in the PoC </w:t>
            </w:r>
            <w:r w:rsidR="00633A55">
              <w:rPr>
                <w:snapToGrid w:val="0"/>
              </w:rPr>
              <w:t>G</w:t>
            </w:r>
            <w:r w:rsidRPr="00DC6797">
              <w:rPr>
                <w:snapToGrid w:val="0"/>
              </w:rPr>
              <w:t xml:space="preserve">roup </w:t>
            </w:r>
            <w:r w:rsidR="00633A55">
              <w:rPr>
                <w:snapToGrid w:val="0"/>
              </w:rPr>
              <w:t>S</w:t>
            </w:r>
            <w:r w:rsidR="005569CD">
              <w:rPr>
                <w:snapToGrid w:val="0"/>
              </w:rPr>
              <w:t>ession</w:t>
            </w:r>
            <w:r w:rsidRPr="00DC6797">
              <w:rPr>
                <w:snapToGrid w:val="0"/>
              </w:rPr>
              <w:t>.</w:t>
            </w:r>
          </w:p>
          <w:p w:rsidR="002F2BB1" w:rsidRDefault="005569CD">
            <w:pPr>
              <w:pStyle w:val="TableRow"/>
              <w:rPr>
                <w:lang w:eastAsia="zh-CN"/>
              </w:rPr>
            </w:pPr>
            <w:r w:rsidRPr="005569CD">
              <w:rPr>
                <w:lang w:eastAsia="zh-CN"/>
              </w:rPr>
              <w:t xml:space="preserve">The mode SHALL be selectable by the PoC </w:t>
            </w:r>
            <w:r w:rsidR="002253D2">
              <w:rPr>
                <w:lang w:eastAsia="zh-CN"/>
              </w:rPr>
              <w:t>P</w:t>
            </w:r>
            <w:r w:rsidRPr="005569CD">
              <w:rPr>
                <w:lang w:eastAsia="zh-CN"/>
              </w:rPr>
              <w:t>articipant.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5569CD" w:rsidP="00E37EEB">
            <w:pPr>
              <w:pStyle w:val="DefDesc"/>
              <w:jc w:val="center"/>
              <w:rPr>
                <w:sz w:val="20"/>
                <w:lang w:eastAsia="ko-KR"/>
              </w:rPr>
            </w:pPr>
            <w:r>
              <w:rPr>
                <w:sz w:val="20"/>
                <w:lang w:eastAsia="ko-KR"/>
              </w:rPr>
              <w:t>Yes</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002299" w:rsidRPr="00DC6797" w:rsidRDefault="00002299" w:rsidP="00E37EEB">
            <w:pPr>
              <w:tabs>
                <w:tab w:val="num" w:pos="644"/>
              </w:tabs>
            </w:pPr>
            <w:r w:rsidRPr="00DC6797">
              <w:t>In the case of requesting continuous information, there SHALL be an indication when:</w:t>
            </w:r>
          </w:p>
          <w:p w:rsidR="002F2BB1" w:rsidRDefault="00002299">
            <w:pPr>
              <w:pStyle w:val="Bullet"/>
            </w:pPr>
            <w:r w:rsidRPr="00DC6797">
              <w:t xml:space="preserve">A PoC </w:t>
            </w:r>
            <w:r w:rsidR="002253D2">
              <w:t>P</w:t>
            </w:r>
            <w:r w:rsidRPr="00DC6797">
              <w:t xml:space="preserve">articipant leaves or is removed from the PoC </w:t>
            </w:r>
            <w:r w:rsidR="00914381">
              <w:t>S</w:t>
            </w:r>
            <w:r w:rsidRPr="00DC6797">
              <w:t>ession.</w:t>
            </w:r>
          </w:p>
          <w:p w:rsidR="002F2BB1" w:rsidRDefault="00002299">
            <w:pPr>
              <w:pStyle w:val="Bullet"/>
              <w:rPr>
                <w:lang w:eastAsia="zh-CN"/>
              </w:rPr>
            </w:pPr>
            <w:r w:rsidRPr="00DC6797">
              <w:t xml:space="preserve">A PoC </w:t>
            </w:r>
            <w:r w:rsidR="002253D2">
              <w:t>P</w:t>
            </w:r>
            <w:r w:rsidRPr="00DC6797">
              <w:t xml:space="preserve">articipant joins or is added to the PoC </w:t>
            </w:r>
            <w:r w:rsidR="00914381">
              <w:t>S</w:t>
            </w:r>
            <w:r w:rsidRPr="00DC6797">
              <w:t>ession.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t xml:space="preserve">The PoC </w:t>
            </w:r>
            <w:r w:rsidR="002253D2">
              <w:t>P</w:t>
            </w:r>
            <w:r w:rsidRPr="003E493D">
              <w:t xml:space="preserve">articipant MAY also choose not to request any PoC </w:t>
            </w:r>
            <w:r w:rsidR="00914381">
              <w:t>S</w:t>
            </w:r>
            <w:r w:rsidRPr="003E493D">
              <w:t>ession participant information</w:t>
            </w:r>
            <w:r>
              <w:rPr>
                <w:lang w:val="en-US"/>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Pr>
                <w:rFonts w:eastAsia="MS Gothic"/>
                <w:b/>
                <w:lang w:eastAsia="ja-JP"/>
              </w:rPr>
              <w:t xml:space="preserve">Adding PoC </w:t>
            </w:r>
            <w:r w:rsidR="00543409">
              <w:rPr>
                <w:rFonts w:eastAsia="MS Gothic"/>
                <w:b/>
                <w:lang w:eastAsia="ja-JP"/>
              </w:rPr>
              <w:t>User</w:t>
            </w:r>
            <w:r>
              <w:rPr>
                <w:rFonts w:eastAsia="MS Gothic"/>
                <w:b/>
                <w:lang w:eastAsia="ja-JP"/>
              </w:rPr>
              <w:t xml:space="preserve">(s) to, Removing PoC </w:t>
            </w:r>
            <w:r w:rsidR="00543409">
              <w:rPr>
                <w:rFonts w:eastAsia="MS Gothic"/>
                <w:b/>
                <w:lang w:eastAsia="ja-JP"/>
              </w:rPr>
              <w:t>User</w:t>
            </w:r>
            <w:r>
              <w:rPr>
                <w:rFonts w:eastAsia="MS Gothic"/>
                <w:b/>
                <w:lang w:eastAsia="ja-JP"/>
              </w:rPr>
              <w:t xml:space="preserve">(s) from, and PoC </w:t>
            </w:r>
            <w:r w:rsidR="00543409">
              <w:rPr>
                <w:rFonts w:eastAsia="MS Gothic"/>
                <w:b/>
                <w:lang w:eastAsia="ja-JP"/>
              </w:rPr>
              <w:t>User</w:t>
            </w:r>
            <w:r>
              <w:rPr>
                <w:rFonts w:eastAsia="MS Gothic"/>
                <w:b/>
                <w:lang w:eastAsia="ja-JP"/>
              </w:rPr>
              <w:t>s Leaving a PoC Session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A31F4D" w:rsidRDefault="00002299">
            <w:pPr>
              <w:pStyle w:val="TableRow"/>
              <w:rPr>
                <w:lang w:val="en-US"/>
              </w:rPr>
            </w:pPr>
            <w:r w:rsidRPr="00DC6797">
              <w:rPr>
                <w:lang w:val="en-US"/>
              </w:rPr>
              <w:t xml:space="preserve">A participant of the PoC </w:t>
            </w:r>
            <w:r w:rsidR="00914381">
              <w:rPr>
                <w:lang w:val="en-US"/>
              </w:rPr>
              <w:t>S</w:t>
            </w:r>
            <w:r w:rsidRPr="00DC6797">
              <w:rPr>
                <w:lang w:val="en-US"/>
              </w:rPr>
              <w:t xml:space="preserve">ession SHALL </w:t>
            </w:r>
            <w:proofErr w:type="gramStart"/>
            <w:r w:rsidRPr="00DC6797">
              <w:rPr>
                <w:lang w:val="en-US"/>
              </w:rPr>
              <w:t>be</w:t>
            </w:r>
            <w:proofErr w:type="gramEnd"/>
            <w:r w:rsidRPr="00DC6797">
              <w:rPr>
                <w:lang w:val="en-US"/>
              </w:rPr>
              <w:t xml:space="preserve"> able to add new </w:t>
            </w:r>
            <w:r w:rsidR="00543409">
              <w:rPr>
                <w:lang w:val="en-US"/>
              </w:rPr>
              <w:t>user</w:t>
            </w:r>
            <w:r w:rsidRPr="00DC6797">
              <w:rPr>
                <w:lang w:val="en-US"/>
              </w:rPr>
              <w:t>(s) into the 1-</w:t>
            </w:r>
            <w:r w:rsidR="005569CD">
              <w:rPr>
                <w:lang w:val="en-US"/>
              </w:rPr>
              <w:t>to-</w:t>
            </w:r>
            <w:r w:rsidRPr="00DC6797">
              <w:rPr>
                <w:lang w:val="en-US"/>
              </w:rPr>
              <w:t>1</w:t>
            </w:r>
            <w:r w:rsidR="005569CD">
              <w:rPr>
                <w:lang w:val="en-US"/>
              </w:rPr>
              <w:t xml:space="preserve"> PoC </w:t>
            </w:r>
            <w:r w:rsidR="00633A55">
              <w:rPr>
                <w:lang w:val="en-US"/>
              </w:rPr>
              <w:t>G</w:t>
            </w:r>
            <w:r w:rsidR="005569CD">
              <w:rPr>
                <w:lang w:val="en-US"/>
              </w:rPr>
              <w:t xml:space="preserve">roup </w:t>
            </w:r>
            <w:r w:rsidR="00633A55">
              <w:rPr>
                <w:lang w:val="en-US"/>
              </w:rPr>
              <w:t>S</w:t>
            </w:r>
            <w:r w:rsidR="005569CD">
              <w:rPr>
                <w:lang w:val="en-US"/>
              </w:rPr>
              <w:t>ession</w:t>
            </w:r>
            <w:r w:rsidRPr="00DC6797">
              <w:rPr>
                <w:lang w:val="en-US"/>
              </w:rPr>
              <w:t xml:space="preserve">, Pre-arranged </w:t>
            </w:r>
            <w:r w:rsidR="005569CD">
              <w:rPr>
                <w:lang w:val="en-US"/>
              </w:rPr>
              <w:t xml:space="preserve">PoC </w:t>
            </w:r>
            <w:r w:rsidR="00633A55">
              <w:rPr>
                <w:lang w:val="en-US"/>
              </w:rPr>
              <w:t>G</w:t>
            </w:r>
            <w:r w:rsidR="005569CD">
              <w:rPr>
                <w:lang w:val="en-US"/>
              </w:rPr>
              <w:t xml:space="preserve">roup </w:t>
            </w:r>
            <w:r w:rsidR="00633A55">
              <w:rPr>
                <w:lang w:val="en-US"/>
              </w:rPr>
              <w:t>S</w:t>
            </w:r>
            <w:r w:rsidR="005569CD">
              <w:rPr>
                <w:lang w:val="en-US"/>
              </w:rPr>
              <w:t xml:space="preserve">ession, </w:t>
            </w:r>
            <w:r w:rsidRPr="00DC6797">
              <w:rPr>
                <w:lang w:val="en-US"/>
              </w:rPr>
              <w:t xml:space="preserve">or Ad-hoc PoC </w:t>
            </w:r>
            <w:r w:rsidR="00361219">
              <w:rPr>
                <w:lang w:val="en-US"/>
              </w:rPr>
              <w:t>G</w:t>
            </w:r>
            <w:r w:rsidRPr="00DC6797">
              <w:rPr>
                <w:lang w:val="en-US"/>
              </w:rPr>
              <w:t xml:space="preserve">roup </w:t>
            </w:r>
            <w:r w:rsidR="00361219">
              <w:rPr>
                <w:lang w:val="en-US"/>
              </w:rPr>
              <w:t>S</w:t>
            </w:r>
            <w:r w:rsidRPr="00DC6797">
              <w:rPr>
                <w:lang w:val="en-US"/>
              </w:rPr>
              <w:t>ession only</w:t>
            </w:r>
            <w:r w:rsidR="005569CD">
              <w:rPr>
                <w:lang w:val="en-US"/>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r>
              <w:rPr>
                <w:sz w:val="20"/>
                <w:lang w:eastAsia="ko-KR"/>
              </w:rPr>
              <w:t>Yes</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002299" w:rsidRPr="00E14CFE" w:rsidRDefault="00002299" w:rsidP="00E37EEB">
            <w:pPr>
              <w:pStyle w:val="TableRow"/>
              <w:rPr>
                <w:rFonts w:eastAsia="MS Gothic"/>
                <w:lang w:eastAsia="ja-JP"/>
              </w:rPr>
            </w:pPr>
            <w:r>
              <w:rPr>
                <w:lang w:val="en-US"/>
              </w:rPr>
              <w:t xml:space="preserve">When adding PoC </w:t>
            </w:r>
            <w:r w:rsidR="00543409">
              <w:rPr>
                <w:lang w:val="en-US"/>
              </w:rPr>
              <w:t>User</w:t>
            </w:r>
            <w:r>
              <w:rPr>
                <w:lang w:val="en-US"/>
              </w:rPr>
              <w:t xml:space="preserve">(s) to a PoC </w:t>
            </w:r>
            <w:r w:rsidR="00914381">
              <w:rPr>
                <w:lang w:val="en-US"/>
              </w:rPr>
              <w:t>S</w:t>
            </w:r>
            <w:r>
              <w:rPr>
                <w:lang w:val="en-US"/>
              </w:rPr>
              <w:t xml:space="preserve">ession, the inviting PoC </w:t>
            </w:r>
            <w:r w:rsidR="00543409">
              <w:rPr>
                <w:lang w:val="en-US"/>
              </w:rPr>
              <w:t>User</w:t>
            </w:r>
            <w:r>
              <w:rPr>
                <w:lang w:val="en-US"/>
              </w:rPr>
              <w:t xml:space="preserve"> and the PoC Host SHALL receive notification of the result of the invitation as per the invited PoC </w:t>
            </w:r>
            <w:r w:rsidR="00543409">
              <w:rPr>
                <w:lang w:val="en-US"/>
              </w:rPr>
              <w:t>User</w:t>
            </w:r>
            <w:r>
              <w:rPr>
                <w:lang w:val="en-US"/>
              </w:rPr>
              <w:t xml:space="preserve">. The notification can be for example: an invited PoC </w:t>
            </w:r>
            <w:r w:rsidR="00543409">
              <w:rPr>
                <w:lang w:val="en-US"/>
              </w:rPr>
              <w:t>User</w:t>
            </w:r>
            <w:r>
              <w:rPr>
                <w:lang w:val="en-US"/>
              </w:rPr>
              <w:t xml:space="preserve"> accepted the invitation; an invited PoC </w:t>
            </w:r>
            <w:r w:rsidR="00543409">
              <w:rPr>
                <w:lang w:val="en-US"/>
              </w:rPr>
              <w:t>User</w:t>
            </w:r>
            <w:r>
              <w:rPr>
                <w:lang w:val="en-US"/>
              </w:rPr>
              <w:t xml:space="preserve"> rejected the invitation; </w:t>
            </w:r>
            <w:r w:rsidR="00533DDE">
              <w:rPr>
                <w:lang w:val="en-US"/>
              </w:rPr>
              <w:t>a</w:t>
            </w:r>
            <w:r>
              <w:rPr>
                <w:lang w:val="en-US"/>
              </w:rPr>
              <w:t xml:space="preserve">n invited PoC </w:t>
            </w:r>
            <w:r w:rsidR="00543409">
              <w:rPr>
                <w:lang w:val="en-US"/>
              </w:rPr>
              <w:t>User</w:t>
            </w:r>
            <w:r>
              <w:rPr>
                <w:lang w:val="en-US"/>
              </w:rPr>
              <w:t xml:space="preserve"> was unavailable.  </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r>
              <w:rPr>
                <w:sz w:val="20"/>
                <w:lang w:eastAsia="ko-KR"/>
              </w:rPr>
              <w:t>Yes</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002299" w:rsidRDefault="00002299" w:rsidP="00E37EEB">
            <w:pPr>
              <w:pStyle w:val="TableRow"/>
              <w:rPr>
                <w:lang w:val="en-US"/>
              </w:rPr>
            </w:pPr>
            <w:r>
              <w:rPr>
                <w:lang w:val="en-US"/>
              </w:rPr>
              <w:t xml:space="preserve">Reception of “unavailable” condition notifications by the inviting PoC </w:t>
            </w:r>
            <w:r w:rsidR="005B5997">
              <w:rPr>
                <w:lang w:val="en-US"/>
              </w:rPr>
              <w:t>User</w:t>
            </w:r>
            <w:r>
              <w:rPr>
                <w:lang w:val="en-US"/>
              </w:rPr>
              <w:t xml:space="preserve"> or PoC </w:t>
            </w:r>
            <w:proofErr w:type="gramStart"/>
            <w:r>
              <w:rPr>
                <w:lang w:val="en-US"/>
              </w:rPr>
              <w:t>Host,</w:t>
            </w:r>
            <w:proofErr w:type="gramEnd"/>
            <w:r>
              <w:rPr>
                <w:lang w:val="en-US"/>
              </w:rPr>
              <w:t xml:space="preserve"> SHALL be subject to his Presence service subscription, if one exists, or to PoC </w:t>
            </w:r>
            <w:r w:rsidR="00FB1238">
              <w:rPr>
                <w:lang w:val="en-US"/>
              </w:rPr>
              <w:t>S</w:t>
            </w:r>
            <w:r>
              <w:rPr>
                <w:lang w:val="en-US"/>
              </w:rPr>
              <w:t xml:space="preserve">ervice </w:t>
            </w:r>
            <w:r w:rsidR="00FB1238">
              <w:rPr>
                <w:lang w:val="en-US"/>
              </w:rPr>
              <w:t>P</w:t>
            </w:r>
            <w:r>
              <w:rPr>
                <w:lang w:val="en-US"/>
              </w:rPr>
              <w:t>rovider policy, as applicable.</w:t>
            </w:r>
          </w:p>
          <w:p w:rsidR="00A31F4D" w:rsidRDefault="00002299">
            <w:pPr>
              <w:pStyle w:val="TableRow"/>
              <w:rPr>
                <w:rFonts w:eastAsia="MS Gothic"/>
                <w:b/>
                <w:lang w:eastAsia="ja-JP"/>
              </w:rPr>
            </w:pPr>
            <w:r w:rsidRPr="006C3E56">
              <w:rPr>
                <w:b/>
                <w:lang w:val="en-US"/>
              </w:rPr>
              <w:t>Informati</w:t>
            </w:r>
            <w:r w:rsidR="00D35BC5">
              <w:rPr>
                <w:b/>
                <w:lang w:val="en-US"/>
              </w:rPr>
              <w:t>onal</w:t>
            </w:r>
            <w:r w:rsidRPr="006C3E56">
              <w:rPr>
                <w:b/>
                <w:lang w:val="en-US"/>
              </w:rPr>
              <w:t xml:space="preserve"> Note:</w:t>
            </w:r>
            <w:r>
              <w:rPr>
                <w:b/>
                <w:lang w:val="en-US"/>
              </w:rPr>
              <w:t xml:space="preserve"> </w:t>
            </w:r>
            <w:r w:rsidR="008D0450" w:rsidRPr="008D0450">
              <w:rPr>
                <w:lang w:val="en-US"/>
              </w:rPr>
              <w:t>See ref</w:t>
            </w:r>
            <w:r w:rsidR="00D35BC5">
              <w:rPr>
                <w:lang w:val="en-US"/>
              </w:rPr>
              <w:t>erence</w:t>
            </w:r>
            <w:r>
              <w:rPr>
                <w:b/>
                <w:lang w:val="en-US"/>
              </w:rPr>
              <w:t xml:space="preserve"> </w:t>
            </w:r>
            <w:r w:rsidR="008D0450" w:rsidRPr="008D0450">
              <w:rPr>
                <w:lang w:val="en-US"/>
              </w:rPr>
              <w:t>[</w:t>
            </w:r>
            <w:fldSimple w:instr=" REF _Ref391654524 \r \h  \* MERGEFORMAT ">
              <w:r w:rsidR="008D0450" w:rsidRPr="008D0450">
                <w:rPr>
                  <w:lang w:val="en-US"/>
                </w:rPr>
                <w:t>6.1.22</w:t>
              </w:r>
            </w:fldSimple>
            <w:r w:rsidR="00833899">
              <w:rPr>
                <w:b/>
                <w:lang w:val="en-US"/>
              </w:rPr>
              <w:t xml:space="preserve"> </w:t>
            </w:r>
            <w:fldSimple w:instr=" REF _Ref391654553 \h  \* MERGEFORMAT ">
              <w:r w:rsidR="001654FF">
                <w:t>Presence Requirements</w:t>
              </w:r>
            </w:fldSimple>
            <w:r w:rsidR="008D0450" w:rsidRPr="008D0450">
              <w:rPr>
                <w:lang w:val="en-US"/>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r>
              <w:rPr>
                <w:sz w:val="20"/>
                <w:lang w:eastAsia="ko-KR"/>
              </w:rPr>
              <w:t>Yes</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002299" w:rsidRPr="00E14CFE" w:rsidRDefault="00002299" w:rsidP="00E37EEB">
            <w:pPr>
              <w:pStyle w:val="TableRow"/>
              <w:rPr>
                <w:rFonts w:eastAsia="MS Gothic"/>
                <w:lang w:eastAsia="ja-JP"/>
              </w:rPr>
            </w:pPr>
            <w:r>
              <w:rPr>
                <w:lang w:val="en-US"/>
              </w:rPr>
              <w:t xml:space="preserve">After the PoC </w:t>
            </w:r>
            <w:r w:rsidR="00914381">
              <w:rPr>
                <w:lang w:val="en-US"/>
              </w:rPr>
              <w:t>S</w:t>
            </w:r>
            <w:r>
              <w:rPr>
                <w:lang w:val="en-US"/>
              </w:rPr>
              <w:t xml:space="preserve">ession is accepted the newly added PoC </w:t>
            </w:r>
            <w:r w:rsidR="00E04D3B">
              <w:rPr>
                <w:lang w:val="en-US"/>
              </w:rPr>
              <w:t>P</w:t>
            </w:r>
            <w:r>
              <w:rPr>
                <w:lang w:val="en-US"/>
              </w:rPr>
              <w:t xml:space="preserve">articipant SHALL </w:t>
            </w:r>
            <w:proofErr w:type="gramStart"/>
            <w:r>
              <w:rPr>
                <w:lang w:val="en-US"/>
              </w:rPr>
              <w:t>receive</w:t>
            </w:r>
            <w:proofErr w:type="gramEnd"/>
            <w:r>
              <w:rPr>
                <w:lang w:val="en-US"/>
              </w:rPr>
              <w:t xml:space="preserve"> the status of the floor.</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002299" w:rsidRPr="00E14CFE" w:rsidRDefault="00002299"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002299" w:rsidRPr="00E14CFE" w:rsidRDefault="00002299" w:rsidP="00E37EEB">
            <w:pPr>
              <w:pStyle w:val="TableRow"/>
              <w:rPr>
                <w:rFonts w:eastAsia="MS Gothic"/>
                <w:lang w:eastAsia="ja-JP"/>
              </w:rPr>
            </w:pPr>
            <w:proofErr w:type="gramStart"/>
            <w:r>
              <w:rPr>
                <w:lang w:val="en-US"/>
              </w:rPr>
              <w:t xml:space="preserve">Addition of a PoC </w:t>
            </w:r>
            <w:r w:rsidR="005B5997">
              <w:rPr>
                <w:lang w:val="en-US"/>
              </w:rPr>
              <w:t>User</w:t>
            </w:r>
            <w:r>
              <w:rPr>
                <w:lang w:val="en-US"/>
              </w:rPr>
              <w:t xml:space="preserve"> SHALL not affect</w:t>
            </w:r>
            <w:proofErr w:type="gramEnd"/>
            <w:r>
              <w:rPr>
                <w:lang w:val="en-US"/>
              </w:rPr>
              <w:t xml:space="preserve"> the ongoing communication.</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6A6CBC" w:rsidP="00E37EEB">
            <w:pPr>
              <w:pStyle w:val="DefDesc"/>
              <w:jc w:val="center"/>
              <w:rPr>
                <w:sz w:val="20"/>
                <w:lang w:eastAsia="ko-KR"/>
              </w:rPr>
            </w:pPr>
            <w:r>
              <w:rPr>
                <w:sz w:val="20"/>
                <w:lang w:eastAsia="ko-KR"/>
              </w:rPr>
              <w:t>Yes</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002299" w:rsidRPr="00E14CFE" w:rsidRDefault="00002299" w:rsidP="00E37EEB">
            <w:pPr>
              <w:pStyle w:val="TableRow"/>
              <w:rPr>
                <w:rFonts w:eastAsia="MS Gothic"/>
                <w:lang w:eastAsia="ja-JP"/>
              </w:rPr>
            </w:pPr>
            <w:r>
              <w:rPr>
                <w:lang w:val="en-US"/>
              </w:rPr>
              <w:t xml:space="preserve">The added </w:t>
            </w:r>
            <w:r w:rsidR="005B5997">
              <w:rPr>
                <w:lang w:val="en-US"/>
              </w:rPr>
              <w:t>user</w:t>
            </w:r>
            <w:r>
              <w:rPr>
                <w:lang w:val="en-US"/>
              </w:rPr>
              <w:t xml:space="preserve">’s Identity SHALL be included in the list of participants (subject to restriction policy), which is distributed to those session participants who have requested the participant information updates, subject </w:t>
            </w:r>
            <w:r w:rsidR="00833899">
              <w:rPr>
                <w:lang w:val="en-US"/>
              </w:rPr>
              <w:t>to</w:t>
            </w:r>
            <w:r>
              <w:rPr>
                <w:lang w:val="en-US"/>
              </w:rPr>
              <w:t xml:space="preserve"> privacy rules.</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r>
              <w:rPr>
                <w:sz w:val="20"/>
                <w:lang w:eastAsia="ko-KR"/>
              </w:rPr>
              <w:t>Yes</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rPr>
                <w:rFonts w:eastAsia="MS Gothic"/>
                <w:lang w:eastAsia="ja-JP"/>
              </w:rPr>
              <w:t xml:space="preserve">It SHALL be possible to add </w:t>
            </w:r>
            <w:r w:rsidR="005B5997">
              <w:rPr>
                <w:rFonts w:eastAsia="MS Gothic"/>
                <w:lang w:eastAsia="ja-JP"/>
              </w:rPr>
              <w:t>user</w:t>
            </w:r>
            <w:r w:rsidRPr="003E493D">
              <w:rPr>
                <w:rFonts w:eastAsia="MS Gothic"/>
                <w:lang w:eastAsia="ja-JP"/>
              </w:rPr>
              <w:t xml:space="preserve">s to a PoC Group </w:t>
            </w:r>
            <w:r w:rsidR="00633A55">
              <w:rPr>
                <w:rFonts w:eastAsia="MS Gothic"/>
                <w:lang w:eastAsia="ja-JP"/>
              </w:rPr>
              <w:t>S</w:t>
            </w:r>
            <w:r w:rsidRPr="003E493D">
              <w:rPr>
                <w:rFonts w:eastAsia="MS Gothic"/>
                <w:lang w:eastAsia="ja-JP"/>
              </w:rPr>
              <w:t xml:space="preserve">ession as long as the maximum number of PoC group participants is not exceeded. </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1584" w:type="dxa"/>
            <w:shd w:val="clear" w:color="auto" w:fill="auto"/>
          </w:tcPr>
          <w:p w:rsidR="00002299" w:rsidRDefault="00002299"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002299" w:rsidRPr="00E14CFE" w:rsidRDefault="00002299" w:rsidP="00E37EEB">
            <w:pPr>
              <w:pStyle w:val="TableRow"/>
              <w:rPr>
                <w:rFonts w:eastAsia="MS Gothic"/>
                <w:lang w:eastAsia="ja-JP"/>
              </w:rPr>
            </w:pPr>
            <w:r w:rsidRPr="003E493D">
              <w:rPr>
                <w:rFonts w:eastAsia="MS Gothic"/>
                <w:lang w:eastAsia="ja-JP"/>
              </w:rPr>
              <w:t xml:space="preserve">The maximum number of PoC </w:t>
            </w:r>
            <w:r w:rsidR="00E04D3B">
              <w:rPr>
                <w:rFonts w:eastAsia="MS Gothic"/>
                <w:lang w:eastAsia="ja-JP"/>
              </w:rPr>
              <w:t>P</w:t>
            </w:r>
            <w:r w:rsidRPr="003E493D">
              <w:rPr>
                <w:rFonts w:eastAsia="MS Gothic"/>
                <w:lang w:eastAsia="ja-JP"/>
              </w:rPr>
              <w:t xml:space="preserve">articipants MAY be set by the PoC </w:t>
            </w:r>
            <w:r w:rsidR="003629EA">
              <w:rPr>
                <w:rFonts w:eastAsia="MS Gothic"/>
                <w:lang w:eastAsia="ja-JP"/>
              </w:rPr>
              <w:t>S</w:t>
            </w:r>
            <w:r w:rsidRPr="003E493D">
              <w:rPr>
                <w:rFonts w:eastAsia="MS Gothic"/>
                <w:lang w:eastAsia="ja-JP"/>
              </w:rPr>
              <w:t xml:space="preserve">ervice </w:t>
            </w:r>
            <w:r w:rsidR="003629EA">
              <w:rPr>
                <w:rFonts w:eastAsia="MS Gothic"/>
                <w:lang w:eastAsia="ja-JP"/>
              </w:rPr>
              <w:t>P</w:t>
            </w:r>
            <w:r w:rsidRPr="003E493D">
              <w:rPr>
                <w:rFonts w:eastAsia="MS Gothic"/>
                <w:lang w:eastAsia="ja-JP"/>
              </w:rPr>
              <w:t xml:space="preserve">rovider and MAY vary for each PoC </w:t>
            </w:r>
            <w:r w:rsidR="003629EA">
              <w:rPr>
                <w:rFonts w:eastAsia="MS Gothic"/>
                <w:lang w:eastAsia="ja-JP"/>
              </w:rPr>
              <w:t>G</w:t>
            </w:r>
            <w:r w:rsidRPr="003E493D">
              <w:rPr>
                <w:rFonts w:eastAsia="MS Gothic"/>
                <w:lang w:eastAsia="ja-JP"/>
              </w:rPr>
              <w:t>roup.</w:t>
            </w:r>
          </w:p>
        </w:tc>
        <w:tc>
          <w:tcPr>
            <w:tcW w:w="1152" w:type="dxa"/>
            <w:shd w:val="clear" w:color="auto" w:fill="auto"/>
          </w:tcPr>
          <w:p w:rsidR="00002299" w:rsidRDefault="00002299" w:rsidP="00E37EEB">
            <w:pPr>
              <w:pStyle w:val="DefDesc"/>
              <w:rPr>
                <w:sz w:val="20"/>
                <w:lang w:eastAsia="ko-KR"/>
              </w:rPr>
            </w:pPr>
            <w:r>
              <w:rPr>
                <w:sz w:val="20"/>
                <w:lang w:eastAsia="ko-KR"/>
              </w:rPr>
              <w:t>PCPS V1.0</w:t>
            </w:r>
          </w:p>
        </w:tc>
        <w:tc>
          <w:tcPr>
            <w:tcW w:w="864" w:type="dxa"/>
            <w:shd w:val="clear" w:color="auto" w:fill="auto"/>
          </w:tcPr>
          <w:p w:rsidR="00002299" w:rsidRDefault="00002299" w:rsidP="00E37EEB">
            <w:pPr>
              <w:pStyle w:val="DefDesc"/>
              <w:jc w:val="center"/>
              <w:rPr>
                <w:sz w:val="20"/>
                <w:lang w:eastAsia="ko-KR"/>
              </w:rPr>
            </w:pPr>
            <w:r>
              <w:rPr>
                <w:sz w:val="20"/>
                <w:lang w:eastAsia="ko-KR"/>
              </w:rPr>
              <w:t>1.0</w:t>
            </w:r>
          </w:p>
        </w:tc>
        <w:tc>
          <w:tcPr>
            <w:tcW w:w="576" w:type="dxa"/>
            <w:shd w:val="clear" w:color="auto" w:fill="auto"/>
          </w:tcPr>
          <w:p w:rsidR="00002299" w:rsidRDefault="003629EA"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002299" w:rsidRPr="00E14CFE" w:rsidRDefault="00002299"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w:t>
            </w:r>
            <w:r w:rsidR="00E04D3B">
              <w:rPr>
                <w:rFonts w:eastAsia="MS Gothic"/>
                <w:lang w:eastAsia="ja-JP"/>
              </w:rPr>
              <w:t>P</w:t>
            </w:r>
            <w:r w:rsidRPr="003E493D">
              <w:rPr>
                <w:rFonts w:eastAsia="MS Gothic" w:hint="eastAsia"/>
                <w:lang w:eastAsia="ja-JP"/>
              </w:rPr>
              <w:t xml:space="preserve">articipant SHALL </w:t>
            </w:r>
            <w:proofErr w:type="gramStart"/>
            <w:r w:rsidRPr="003E493D">
              <w:rPr>
                <w:rFonts w:eastAsia="MS Gothic" w:hint="eastAsia"/>
                <w:lang w:eastAsia="ja-JP"/>
              </w:rPr>
              <w:t>be</w:t>
            </w:r>
            <w:proofErr w:type="gramEnd"/>
            <w:r w:rsidRPr="003E493D">
              <w:rPr>
                <w:rFonts w:eastAsia="MS Gothic" w:hint="eastAsia"/>
                <w:lang w:eastAsia="ja-JP"/>
              </w:rPr>
              <w:t xml:space="preserve"> able to leave the PoC </w:t>
            </w:r>
            <w:r w:rsidR="00914381">
              <w:rPr>
                <w:rFonts w:eastAsia="MS Gothic"/>
                <w:lang w:eastAsia="ja-JP"/>
              </w:rPr>
              <w:t>S</w:t>
            </w:r>
            <w:r w:rsidRPr="003E493D">
              <w:rPr>
                <w:rFonts w:eastAsia="MS Gothic"/>
                <w:lang w:eastAsia="ja-JP"/>
              </w:rPr>
              <w:t xml:space="preserve">ession </w:t>
            </w:r>
            <w:r w:rsidRPr="003E493D">
              <w:rPr>
                <w:rFonts w:eastAsia="MS Gothic" w:hint="eastAsia"/>
                <w:lang w:eastAsia="ja-JP"/>
              </w:rPr>
              <w:t>at any time</w:t>
            </w:r>
            <w:r w:rsidRPr="003E493D">
              <w:rPr>
                <w:rFonts w:eastAsia="MS Gothic"/>
                <w:lang w:eastAsia="ja-JP"/>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rPr>
                <w:rFonts w:eastAsia="MS Gothic"/>
                <w:lang w:eastAsia="ja-JP"/>
              </w:rPr>
              <w:t xml:space="preserve">The PoC </w:t>
            </w:r>
            <w:r w:rsidR="00AC033D">
              <w:rPr>
                <w:rFonts w:eastAsia="MS Gothic"/>
                <w:lang w:eastAsia="ja-JP"/>
              </w:rPr>
              <w:t>S</w:t>
            </w:r>
            <w:r w:rsidRPr="003E493D">
              <w:rPr>
                <w:rFonts w:eastAsia="MS Gothic"/>
                <w:lang w:eastAsia="ja-JP"/>
              </w:rPr>
              <w:t xml:space="preserve">ervice </w:t>
            </w:r>
            <w:r w:rsidR="00AC033D">
              <w:rPr>
                <w:rFonts w:eastAsia="MS Gothic"/>
                <w:lang w:eastAsia="ja-JP"/>
              </w:rPr>
              <w:t>E</w:t>
            </w:r>
            <w:r w:rsidRPr="003E493D">
              <w:rPr>
                <w:rFonts w:eastAsia="MS Gothic"/>
                <w:lang w:eastAsia="ja-JP"/>
              </w:rPr>
              <w:t xml:space="preserve">ntity SHALL </w:t>
            </w:r>
            <w:proofErr w:type="gramStart"/>
            <w:r w:rsidRPr="003E493D">
              <w:rPr>
                <w:rFonts w:eastAsia="MS Gothic"/>
                <w:lang w:eastAsia="ja-JP"/>
              </w:rPr>
              <w:t>be</w:t>
            </w:r>
            <w:proofErr w:type="gramEnd"/>
            <w:r w:rsidRPr="003E493D">
              <w:rPr>
                <w:rFonts w:eastAsia="MS Gothic"/>
                <w:lang w:eastAsia="ja-JP"/>
              </w:rPr>
              <w:t xml:space="preserve"> able to remove a </w:t>
            </w:r>
            <w:r w:rsidRPr="003E493D">
              <w:rPr>
                <w:rFonts w:eastAsia="MS Gothic" w:hint="eastAsia"/>
                <w:lang w:eastAsia="ja-JP"/>
              </w:rPr>
              <w:t xml:space="preserve">PoC </w:t>
            </w:r>
            <w:r w:rsidR="00E04D3B">
              <w:rPr>
                <w:rFonts w:eastAsia="MS Gothic"/>
                <w:lang w:eastAsia="ja-JP"/>
              </w:rPr>
              <w:t>P</w:t>
            </w:r>
            <w:r w:rsidRPr="003E493D">
              <w:rPr>
                <w:rFonts w:eastAsia="MS Gothic" w:hint="eastAsia"/>
                <w:lang w:eastAsia="ja-JP"/>
              </w:rPr>
              <w:t xml:space="preserve">articipant from the PoC </w:t>
            </w:r>
            <w:r w:rsidR="00914381">
              <w:rPr>
                <w:rFonts w:eastAsia="MS Gothic"/>
                <w:lang w:eastAsia="ja-JP"/>
              </w:rPr>
              <w:t>S</w:t>
            </w:r>
            <w:r w:rsidRPr="003E493D">
              <w:rPr>
                <w:rFonts w:eastAsia="MS Gothic" w:hint="eastAsia"/>
                <w:lang w:eastAsia="ja-JP"/>
              </w:rPr>
              <w:t>ession</w:t>
            </w:r>
            <w:r w:rsidRPr="003E493D">
              <w:rPr>
                <w:rFonts w:eastAsia="MS Gothic"/>
                <w:iCs/>
                <w:szCs w:val="24"/>
                <w:lang w:eastAsia="ja-JP"/>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tcBorders>
              <w:bottom w:val="single" w:sz="4" w:space="0" w:color="auto"/>
            </w:tcBorders>
            <w:shd w:val="clear" w:color="auto" w:fill="8DB3E2"/>
          </w:tcPr>
          <w:p w:rsidR="00002299" w:rsidRDefault="00002299" w:rsidP="00E37EEB">
            <w:pPr>
              <w:pStyle w:val="DefDesc"/>
              <w:jc w:val="center"/>
              <w:rPr>
                <w:sz w:val="20"/>
                <w:lang w:eastAsia="ko-KR"/>
              </w:rPr>
            </w:pPr>
            <w:r w:rsidRPr="00226325">
              <w:rPr>
                <w:sz w:val="20"/>
                <w:lang w:eastAsia="ko-KR"/>
              </w:rPr>
              <w:t xml:space="preserve">PoC </w:t>
            </w:r>
            <w:r w:rsidR="00914381">
              <w:rPr>
                <w:sz w:val="20"/>
                <w:lang w:eastAsia="ko-KR"/>
              </w:rPr>
              <w:t>S</w:t>
            </w:r>
            <w:r w:rsidRPr="00226325">
              <w:rPr>
                <w:sz w:val="20"/>
                <w:lang w:eastAsia="ko-KR"/>
              </w:rPr>
              <w:t>ession termination by Service Provider</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002299" w:rsidRPr="00E14CFE" w:rsidRDefault="00002299" w:rsidP="00E37EEB">
            <w:pPr>
              <w:pStyle w:val="TableRow"/>
              <w:rPr>
                <w:rFonts w:eastAsia="MS Gothic"/>
                <w:lang w:eastAsia="ja-JP"/>
              </w:rPr>
            </w:pPr>
            <w:r>
              <w:rPr>
                <w:lang w:val="en-US"/>
              </w:rPr>
              <w:t xml:space="preserve">A PoC </w:t>
            </w:r>
            <w:r w:rsidR="00914381">
              <w:rPr>
                <w:lang w:val="en-US"/>
              </w:rPr>
              <w:t>S</w:t>
            </w:r>
            <w:r>
              <w:rPr>
                <w:lang w:val="en-US"/>
              </w:rPr>
              <w:t xml:space="preserve">ession SHALL </w:t>
            </w:r>
            <w:proofErr w:type="gramStart"/>
            <w:r>
              <w:rPr>
                <w:lang w:val="en-US"/>
              </w:rPr>
              <w:t>terminate</w:t>
            </w:r>
            <w:proofErr w:type="gramEnd"/>
            <w:r>
              <w:rPr>
                <w:lang w:val="en-US"/>
              </w:rPr>
              <w:t xml:space="preserve"> according to the PoC </w:t>
            </w:r>
            <w:r w:rsidR="00FB1238">
              <w:rPr>
                <w:lang w:val="en-US"/>
              </w:rPr>
              <w:t>S</w:t>
            </w:r>
            <w:r>
              <w:rPr>
                <w:lang w:val="en-US"/>
              </w:rPr>
              <w:t xml:space="preserve">ervice </w:t>
            </w:r>
            <w:r w:rsidR="00FB1238">
              <w:rPr>
                <w:lang w:val="en-US"/>
              </w:rPr>
              <w:t>P</w:t>
            </w:r>
            <w:r>
              <w:rPr>
                <w:lang w:val="en-US"/>
              </w:rPr>
              <w:t>rovider policy.</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002299" w:rsidRPr="00E14CFE" w:rsidRDefault="00002299" w:rsidP="00E37EEB">
            <w:pPr>
              <w:pStyle w:val="TableRow"/>
              <w:rPr>
                <w:rFonts w:eastAsia="MS Gothic"/>
                <w:lang w:eastAsia="ja-JP"/>
              </w:rPr>
            </w:pPr>
            <w:r>
              <w:rPr>
                <w:lang w:val="en-US"/>
              </w:rPr>
              <w:t xml:space="preserve">If there are still PoC </w:t>
            </w:r>
            <w:r w:rsidR="00E04D3B">
              <w:rPr>
                <w:lang w:val="en-US"/>
              </w:rPr>
              <w:t>P</w:t>
            </w:r>
            <w:r>
              <w:rPr>
                <w:lang w:val="en-US"/>
              </w:rPr>
              <w:t xml:space="preserve">articipants left in the PoC </w:t>
            </w:r>
            <w:r w:rsidR="00914381">
              <w:rPr>
                <w:lang w:val="en-US"/>
              </w:rPr>
              <w:t>S</w:t>
            </w:r>
            <w:r>
              <w:rPr>
                <w:lang w:val="en-US"/>
              </w:rPr>
              <w:t xml:space="preserve">ession that is terminated by the PoC </w:t>
            </w:r>
            <w:r w:rsidR="00760814">
              <w:rPr>
                <w:lang w:val="en-US"/>
              </w:rPr>
              <w:t>S</w:t>
            </w:r>
            <w:r>
              <w:rPr>
                <w:lang w:val="en-US"/>
              </w:rPr>
              <w:t xml:space="preserve">ervice </w:t>
            </w:r>
            <w:r w:rsidR="00760814">
              <w:rPr>
                <w:lang w:val="en-US"/>
              </w:rPr>
              <w:t>P</w:t>
            </w:r>
            <w:r>
              <w:rPr>
                <w:lang w:val="en-US"/>
              </w:rPr>
              <w:t xml:space="preserve">rovider, those PoC </w:t>
            </w:r>
            <w:r w:rsidR="00D222BB">
              <w:rPr>
                <w:lang w:val="en-US"/>
              </w:rPr>
              <w:t>P</w:t>
            </w:r>
            <w:r>
              <w:rPr>
                <w:lang w:val="en-US"/>
              </w:rPr>
              <w:t xml:space="preserve">articipants SHALL be removed from the PoC session and no PoC </w:t>
            </w:r>
            <w:r w:rsidR="00D222BB">
              <w:rPr>
                <w:lang w:val="en-US"/>
              </w:rPr>
              <w:t>P</w:t>
            </w:r>
            <w:r>
              <w:rPr>
                <w:lang w:val="en-US"/>
              </w:rPr>
              <w:t>articipant SHALL be able to rejoin.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bl>
    <w:p w:rsidR="00542653" w:rsidRDefault="00002299">
      <w:pPr>
        <w:pStyle w:val="Caption"/>
      </w:pPr>
      <w:bookmarkStart w:id="138" w:name="_Toc392796845"/>
      <w:r>
        <w:t xml:space="preserve">Table </w:t>
      </w:r>
      <w:r w:rsidR="002F2BB1">
        <w:fldChar w:fldCharType="begin"/>
      </w:r>
      <w:r>
        <w:instrText xml:space="preserve"> SEQ Table \* ARABIC </w:instrText>
      </w:r>
      <w:r w:rsidR="002F2BB1">
        <w:fldChar w:fldCharType="separate"/>
      </w:r>
      <w:r>
        <w:rPr>
          <w:noProof/>
        </w:rPr>
        <w:t>6</w:t>
      </w:r>
      <w:r w:rsidR="002F2BB1">
        <w:fldChar w:fldCharType="end"/>
      </w:r>
      <w:r w:rsidRPr="00297CE0">
        <w:t>: High-Level Functional Requirements</w:t>
      </w:r>
      <w:r>
        <w:t xml:space="preserve"> – Communication Phase</w:t>
      </w:r>
      <w:bookmarkEnd w:id="138"/>
    </w:p>
    <w:p w:rsidR="00CB68EB" w:rsidRPr="00D22FA8" w:rsidRDefault="00CB68EB" w:rsidP="00CB68EB">
      <w:pPr>
        <w:rPr>
          <w:lang w:val="en-US"/>
        </w:rPr>
      </w:pPr>
    </w:p>
    <w:p w:rsidR="002F2BB1" w:rsidRDefault="00CB68EB">
      <w:pPr>
        <w:pStyle w:val="Heading3"/>
        <w:numPr>
          <w:ilvl w:val="2"/>
          <w:numId w:val="1"/>
        </w:numPr>
      </w:pPr>
      <w:bookmarkStart w:id="139" w:name="_Toc384822381"/>
      <w:bookmarkStart w:id="140" w:name="_Toc386491806"/>
      <w:bookmarkStart w:id="141" w:name="_Ref390977589"/>
      <w:bookmarkStart w:id="142" w:name="_Ref390977606"/>
      <w:bookmarkStart w:id="143" w:name="_Toc392796482"/>
      <w:r>
        <w:t>Management</w:t>
      </w:r>
      <w:bookmarkEnd w:id="139"/>
      <w:bookmarkEnd w:id="140"/>
      <w:bookmarkEnd w:id="141"/>
      <w:bookmarkEnd w:id="142"/>
      <w:bookmarkEnd w:id="143"/>
    </w:p>
    <w:p w:rsidR="00CB68EB" w:rsidRPr="00F7777F" w:rsidRDefault="007E7AFC" w:rsidP="00CB68EB">
      <w:r w:rsidRPr="007E7AFC">
        <w:t xml:space="preserve">This section contains the high level requirements for the Management capabilities of the </w:t>
      </w:r>
      <w:r w:rsidR="004121BF">
        <w:t>PCPS Service Enabler</w:t>
      </w:r>
      <w:r w:rsidR="00312F2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CB68EB" w:rsidTr="00E37EEB">
        <w:trPr>
          <w:cantSplit/>
          <w:jc w:val="center"/>
        </w:trPr>
        <w:tc>
          <w:tcPr>
            <w:tcW w:w="1584" w:type="dxa"/>
            <w:tcBorders>
              <w:bottom w:val="single" w:sz="4" w:space="0" w:color="auto"/>
            </w:tcBorders>
            <w:shd w:val="clear" w:color="auto" w:fill="CCFFCC"/>
            <w:vAlign w:val="center"/>
          </w:tcPr>
          <w:p w:rsidR="00CB68EB" w:rsidRDefault="00CB68EB" w:rsidP="00E37EEB">
            <w:pPr>
              <w:pStyle w:val="TableHead"/>
            </w:pPr>
            <w:r>
              <w:t>Label</w:t>
            </w:r>
          </w:p>
        </w:tc>
        <w:tc>
          <w:tcPr>
            <w:tcW w:w="5688" w:type="dxa"/>
            <w:tcBorders>
              <w:bottom w:val="single" w:sz="4" w:space="0" w:color="auto"/>
            </w:tcBorders>
            <w:shd w:val="clear" w:color="auto" w:fill="CCFFCC"/>
            <w:vAlign w:val="center"/>
          </w:tcPr>
          <w:p w:rsidR="00CB68EB" w:rsidRDefault="00CB68EB" w:rsidP="00E37EEB">
            <w:pPr>
              <w:pStyle w:val="TableHead"/>
            </w:pPr>
            <w:r>
              <w:t>Description</w:t>
            </w:r>
          </w:p>
        </w:tc>
        <w:tc>
          <w:tcPr>
            <w:tcW w:w="1152" w:type="dxa"/>
            <w:tcBorders>
              <w:bottom w:val="single" w:sz="4" w:space="0" w:color="auto"/>
            </w:tcBorders>
            <w:shd w:val="clear" w:color="auto" w:fill="CCFFCC"/>
          </w:tcPr>
          <w:p w:rsidR="00CB68EB" w:rsidRDefault="00CB68EB" w:rsidP="00E37EEB">
            <w:pPr>
              <w:pStyle w:val="TableHead"/>
            </w:pPr>
            <w:r>
              <w:t xml:space="preserve">PCPS Release </w:t>
            </w:r>
          </w:p>
        </w:tc>
        <w:tc>
          <w:tcPr>
            <w:tcW w:w="864" w:type="dxa"/>
            <w:tcBorders>
              <w:bottom w:val="single" w:sz="4" w:space="0" w:color="auto"/>
            </w:tcBorders>
            <w:shd w:val="clear" w:color="auto" w:fill="CCFFCC"/>
            <w:vAlign w:val="center"/>
          </w:tcPr>
          <w:p w:rsidR="00CB68EB" w:rsidRDefault="00CB68EB" w:rsidP="00E37EEB">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CB68EB" w:rsidRDefault="00CB68EB" w:rsidP="00E37EEB">
            <w:pPr>
              <w:pStyle w:val="TableHead"/>
            </w:pPr>
            <w:r>
              <w:t>Req Mod</w:t>
            </w:r>
          </w:p>
        </w:tc>
      </w:tr>
      <w:tr w:rsidR="00CB68EB" w:rsidTr="00E37EEB">
        <w:trPr>
          <w:cantSplit/>
          <w:jc w:val="center"/>
        </w:trPr>
        <w:tc>
          <w:tcPr>
            <w:tcW w:w="9864" w:type="dxa"/>
            <w:gridSpan w:val="5"/>
            <w:shd w:val="clear" w:color="auto" w:fill="8DB3E2"/>
          </w:tcPr>
          <w:p w:rsidR="00CB68EB" w:rsidRPr="00545E29" w:rsidRDefault="00CB68EB" w:rsidP="00E37EEB">
            <w:pPr>
              <w:pStyle w:val="DefDesc"/>
              <w:jc w:val="center"/>
              <w:rPr>
                <w:b/>
                <w:sz w:val="20"/>
                <w:lang w:eastAsia="ko-KR"/>
              </w:rPr>
            </w:pPr>
            <w:r>
              <w:rPr>
                <w:rFonts w:eastAsia="MS Gothic"/>
                <w:b/>
                <w:lang w:eastAsia="ja-JP"/>
              </w:rPr>
              <w:t>Configuration</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B68EB" w:rsidRPr="00E14CFE" w:rsidRDefault="00CB68EB" w:rsidP="00E37EEB">
            <w:pPr>
              <w:pStyle w:val="TableRow"/>
              <w:rPr>
                <w:rFonts w:eastAsia="MS Gothic"/>
                <w:lang w:eastAsia="ja-JP"/>
              </w:rPr>
            </w:pPr>
            <w:r w:rsidRPr="003E493D">
              <w:rPr>
                <w:rFonts w:eastAsia="MS Gothic"/>
                <w:lang w:eastAsia="ja-JP"/>
              </w:rPr>
              <w:t xml:space="preserve">PoC </w:t>
            </w:r>
            <w:r w:rsidR="005B5997">
              <w:rPr>
                <w:rFonts w:eastAsia="MS Gothic"/>
                <w:lang w:eastAsia="ja-JP"/>
              </w:rPr>
              <w:t>Subscriber</w:t>
            </w:r>
            <w:r w:rsidRPr="003E493D">
              <w:rPr>
                <w:rFonts w:eastAsia="MS Gothic"/>
                <w:lang w:eastAsia="ja-JP"/>
              </w:rPr>
              <w:t>s SHALL be able</w:t>
            </w:r>
            <w:r w:rsidRPr="003E493D">
              <w:t xml:space="preserve"> to generate and manage PoC </w:t>
            </w:r>
            <w:r w:rsidR="005B5997">
              <w:t>Subscriber</w:t>
            </w:r>
            <w:r w:rsidRPr="003E493D">
              <w:t xml:space="preserve"> defined pre-arranged PoC </w:t>
            </w:r>
            <w:r w:rsidR="007405D7">
              <w:t>G</w:t>
            </w:r>
            <w:r w:rsidRPr="003E493D">
              <w:t xml:space="preserve">roup </w:t>
            </w:r>
            <w:r w:rsidR="007405D7">
              <w:t>L</w:t>
            </w:r>
            <w:r w:rsidRPr="003E493D">
              <w:t xml:space="preserve">ists to be utilized by the PoC </w:t>
            </w:r>
            <w:r w:rsidR="00AC033D">
              <w:t>S</w:t>
            </w:r>
            <w:r w:rsidRPr="003E493D">
              <w:t xml:space="preserve">ervice </w:t>
            </w:r>
            <w:r w:rsidR="00AC033D">
              <w:t>E</w:t>
            </w:r>
            <w:r w:rsidRPr="003E493D">
              <w:t>ntity.</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B68EB" w:rsidRPr="00E14CFE" w:rsidRDefault="00CB68EB" w:rsidP="00E37EEB">
            <w:pPr>
              <w:pStyle w:val="TableRow"/>
            </w:pPr>
            <w:r w:rsidRPr="003E493D">
              <w:rPr>
                <w:rFonts w:eastAsia="MS Gothic"/>
                <w:lang w:eastAsia="ja-JP"/>
              </w:rPr>
              <w:t xml:space="preserve">PoC </w:t>
            </w:r>
            <w:r w:rsidR="005B5997">
              <w:rPr>
                <w:rFonts w:eastAsia="MS Gothic"/>
                <w:lang w:eastAsia="ja-JP"/>
              </w:rPr>
              <w:t>Subscriber</w:t>
            </w:r>
            <w:r w:rsidRPr="003E493D">
              <w:rPr>
                <w:rFonts w:eastAsia="MS Gothic"/>
                <w:lang w:eastAsia="ja-JP"/>
              </w:rPr>
              <w:t>s SHALL be able</w:t>
            </w:r>
            <w:r w:rsidRPr="003E493D">
              <w:t xml:space="preserve"> to generate and manage </w:t>
            </w:r>
            <w:r w:rsidRPr="003E493D">
              <w:rPr>
                <w:rFonts w:eastAsia="MS Gothic"/>
                <w:lang w:eastAsia="ja-JP"/>
              </w:rPr>
              <w:t xml:space="preserve">PoC </w:t>
            </w:r>
            <w:r w:rsidR="005B5997">
              <w:rPr>
                <w:rFonts w:eastAsia="MS Gothic"/>
                <w:lang w:eastAsia="ja-JP"/>
              </w:rPr>
              <w:t>Subscriber</w:t>
            </w:r>
            <w:r w:rsidRPr="003E493D">
              <w:rPr>
                <w:rFonts w:eastAsia="MS Gothic"/>
                <w:lang w:eastAsia="ja-JP"/>
              </w:rPr>
              <w:t xml:space="preserve"> defined </w:t>
            </w:r>
            <w:r w:rsidR="00792737">
              <w:rPr>
                <w:rFonts w:eastAsia="MS Gothic"/>
                <w:lang w:eastAsia="ja-JP"/>
              </w:rPr>
              <w:t>C</w:t>
            </w:r>
            <w:r w:rsidRPr="003E493D">
              <w:rPr>
                <w:rFonts w:eastAsia="MS Gothic"/>
                <w:lang w:eastAsia="ja-JP"/>
              </w:rPr>
              <w:t xml:space="preserve">hat PoC </w:t>
            </w:r>
            <w:r w:rsidR="00792737">
              <w:rPr>
                <w:rFonts w:eastAsia="MS Gothic"/>
                <w:lang w:eastAsia="ja-JP"/>
              </w:rPr>
              <w:t>G</w:t>
            </w:r>
            <w:r w:rsidRPr="003E493D">
              <w:rPr>
                <w:rFonts w:eastAsia="MS Gothic"/>
                <w:lang w:eastAsia="ja-JP"/>
              </w:rPr>
              <w:t>roups</w:t>
            </w:r>
            <w:r w:rsidRPr="003E493D">
              <w:t>.</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3</w:t>
            </w:r>
          </w:p>
        </w:tc>
        <w:tc>
          <w:tcPr>
            <w:tcW w:w="5688" w:type="dxa"/>
          </w:tcPr>
          <w:p w:rsidR="00CB68EB" w:rsidRPr="00E14CFE" w:rsidRDefault="00CB68EB" w:rsidP="00E37EEB">
            <w:pPr>
              <w:pStyle w:val="TableRow"/>
              <w:rPr>
                <w:lang w:eastAsia="zh-CN"/>
              </w:rPr>
            </w:pPr>
            <w:r w:rsidRPr="003E493D">
              <w:rPr>
                <w:rFonts w:eastAsia="MS Gothic"/>
                <w:lang w:eastAsia="ja-JP"/>
              </w:rPr>
              <w:t xml:space="preserve">PoC </w:t>
            </w:r>
            <w:r w:rsidR="005B5997">
              <w:rPr>
                <w:rFonts w:eastAsia="MS Gothic"/>
                <w:lang w:eastAsia="ja-JP"/>
              </w:rPr>
              <w:t>User</w:t>
            </w:r>
            <w:r w:rsidRPr="003E493D">
              <w:rPr>
                <w:rFonts w:eastAsia="MS Gothic"/>
                <w:lang w:eastAsia="ja-JP"/>
              </w:rPr>
              <w:t>s SHALL be able</w:t>
            </w:r>
            <w:r w:rsidRPr="003E493D">
              <w:t xml:space="preserve"> to manage PoC </w:t>
            </w:r>
            <w:r w:rsidR="006502A8">
              <w:t>S</w:t>
            </w:r>
            <w:r w:rsidRPr="003E493D">
              <w:t xml:space="preserve">ession treatment methods including Presence features - if supported, auto accept vs. manual accept and rejection based on identity of inviting PoC </w:t>
            </w:r>
            <w:r w:rsidR="005B5997">
              <w:t>User</w:t>
            </w:r>
            <w:r w:rsidRPr="003E493D">
              <w:t>s.</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6A6CBC" w:rsidP="00E37EEB">
            <w:pPr>
              <w:pStyle w:val="DefDesc"/>
              <w:jc w:val="center"/>
              <w:rPr>
                <w:sz w:val="20"/>
                <w:lang w:eastAsia="ko-KR"/>
              </w:rPr>
            </w:pPr>
            <w:r>
              <w:rPr>
                <w:sz w:val="20"/>
                <w:lang w:eastAsia="ko-KR"/>
              </w:rPr>
              <w:t>Yes</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4</w:t>
            </w:r>
          </w:p>
        </w:tc>
        <w:tc>
          <w:tcPr>
            <w:tcW w:w="5688" w:type="dxa"/>
          </w:tcPr>
          <w:p w:rsidR="00CB68EB" w:rsidRPr="00E14CFE" w:rsidRDefault="00CB68EB" w:rsidP="00E37EEB">
            <w:pPr>
              <w:pStyle w:val="TableRow"/>
              <w:rPr>
                <w:lang w:eastAsia="zh-CN"/>
              </w:rPr>
            </w:pPr>
            <w:r w:rsidRPr="003E493D">
              <w:rPr>
                <w:rFonts w:eastAsia="MS Gothic"/>
                <w:lang w:eastAsia="ja-JP"/>
              </w:rPr>
              <w:t xml:space="preserve">PoC </w:t>
            </w:r>
            <w:r w:rsidR="005B5997">
              <w:rPr>
                <w:rFonts w:eastAsia="MS Gothic"/>
                <w:lang w:eastAsia="ja-JP"/>
              </w:rPr>
              <w:t>User</w:t>
            </w:r>
            <w:r w:rsidRPr="003E493D">
              <w:rPr>
                <w:rFonts w:eastAsia="MS Gothic"/>
                <w:lang w:eastAsia="ja-JP"/>
              </w:rPr>
              <w:t xml:space="preserve">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a PoC </w:t>
            </w:r>
            <w:r w:rsidR="005B5997">
              <w:t>User</w:t>
            </w:r>
            <w:r w:rsidRPr="003E493D">
              <w:t>’s own contact list.</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6A6CBC" w:rsidP="00E37EEB">
            <w:pPr>
              <w:pStyle w:val="DefDesc"/>
              <w:jc w:val="center"/>
              <w:rPr>
                <w:sz w:val="20"/>
                <w:lang w:eastAsia="ko-KR"/>
              </w:rPr>
            </w:pPr>
            <w:r>
              <w:rPr>
                <w:sz w:val="20"/>
                <w:lang w:eastAsia="ko-KR"/>
              </w:rPr>
              <w:t>Yes</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B68EB" w:rsidRPr="00E14CFE" w:rsidRDefault="00CB68EB" w:rsidP="00E37EEB">
            <w:pPr>
              <w:pStyle w:val="TableRow"/>
              <w:rPr>
                <w:lang w:eastAsia="zh-CN"/>
              </w:rPr>
            </w:pPr>
            <w:r w:rsidRPr="003E493D">
              <w:rPr>
                <w:rFonts w:eastAsia="MS Gothic"/>
                <w:lang w:eastAsia="ja-JP"/>
              </w:rPr>
              <w:t xml:space="preserve">PoC </w:t>
            </w:r>
            <w:r w:rsidR="00760814">
              <w:rPr>
                <w:rFonts w:eastAsia="MS Gothic"/>
                <w:lang w:eastAsia="ja-JP"/>
              </w:rPr>
              <w:t>S</w:t>
            </w:r>
            <w:r w:rsidRPr="003E493D">
              <w:rPr>
                <w:rFonts w:eastAsia="MS Gothic"/>
                <w:lang w:eastAsia="ja-JP"/>
              </w:rPr>
              <w:t xml:space="preserve">ervice </w:t>
            </w:r>
            <w:r w:rsidR="00760814">
              <w:rPr>
                <w:rFonts w:eastAsia="MS Gothic"/>
                <w:lang w:eastAsia="ja-JP"/>
              </w:rPr>
              <w:t>P</w:t>
            </w:r>
            <w:r w:rsidRPr="003E493D">
              <w:rPr>
                <w:rFonts w:eastAsia="MS Gothic"/>
                <w:lang w:eastAsia="ja-JP"/>
              </w:rPr>
              <w:t xml:space="preserve">roviders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the PoC subscriptions.</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B68EB" w:rsidRPr="00E14CFE" w:rsidRDefault="008F5D73" w:rsidP="00E37EEB">
            <w:pPr>
              <w:pStyle w:val="TableRow"/>
              <w:rPr>
                <w:lang w:eastAsia="zh-CN"/>
              </w:rPr>
            </w:pPr>
            <w:r w:rsidRPr="008F5D73">
              <w:rPr>
                <w:rFonts w:eastAsia="MS Gothic"/>
                <w:lang w:eastAsia="ja-JP"/>
              </w:rPr>
              <w:t xml:space="preserve">PoC Service Providers SHALL </w:t>
            </w:r>
            <w:proofErr w:type="gramStart"/>
            <w:r w:rsidRPr="008F5D73">
              <w:rPr>
                <w:rFonts w:eastAsia="MS Gothic"/>
                <w:lang w:eastAsia="ja-JP"/>
              </w:rPr>
              <w:t>be</w:t>
            </w:r>
            <w:proofErr w:type="gramEnd"/>
            <w:r w:rsidRPr="008F5D73">
              <w:rPr>
                <w:rFonts w:eastAsia="MS Gothic"/>
                <w:lang w:eastAsia="ja-JP"/>
              </w:rPr>
              <w:t xml:space="preserve"> able to generate and manage Pre-arranged PoC Group and Chat PoC Group </w:t>
            </w:r>
            <w:r w:rsidR="007405D7">
              <w:rPr>
                <w:rFonts w:eastAsia="MS Gothic"/>
                <w:lang w:eastAsia="ja-JP"/>
              </w:rPr>
              <w:t>L</w:t>
            </w:r>
            <w:r w:rsidRPr="008F5D73">
              <w:rPr>
                <w:rFonts w:eastAsia="MS Gothic"/>
                <w:lang w:eastAsia="ja-JP"/>
              </w:rPr>
              <w:t>ists, and accept/reject lists.</w:t>
            </w:r>
          </w:p>
        </w:tc>
        <w:tc>
          <w:tcPr>
            <w:tcW w:w="1152" w:type="dxa"/>
            <w:tcBorders>
              <w:bottom w:val="single" w:sz="4" w:space="0" w:color="auto"/>
            </w:tcBorders>
          </w:tcPr>
          <w:p w:rsidR="00CB68EB" w:rsidRPr="00BD43E3"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BD43E3" w:rsidRDefault="008F5D73" w:rsidP="00E37EEB">
            <w:pPr>
              <w:pStyle w:val="DefDesc"/>
              <w:jc w:val="center"/>
              <w:rPr>
                <w:sz w:val="20"/>
                <w:lang w:eastAsia="ko-KR"/>
              </w:rPr>
            </w:pPr>
            <w:r>
              <w:rPr>
                <w:sz w:val="20"/>
                <w:lang w:eastAsia="ko-KR"/>
              </w:rPr>
              <w:t>Yes</w:t>
            </w:r>
          </w:p>
        </w:tc>
      </w:tr>
      <w:tr w:rsidR="00CB68EB" w:rsidTr="00E37EEB">
        <w:trPr>
          <w:cantSplit/>
          <w:jc w:val="center"/>
        </w:trPr>
        <w:tc>
          <w:tcPr>
            <w:tcW w:w="1584" w:type="dxa"/>
            <w:tcBorders>
              <w:bottom w:val="single" w:sz="4" w:space="0" w:color="auto"/>
            </w:tcBorders>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B68EB" w:rsidRPr="00A5053A" w:rsidRDefault="00CB68EB" w:rsidP="00E37EEB">
            <w:pPr>
              <w:pStyle w:val="TableRow"/>
              <w:rPr>
                <w:lang w:val="en-US" w:eastAsia="zh-CN"/>
              </w:rPr>
            </w:pPr>
            <w:r w:rsidRPr="003E493D">
              <w:t xml:space="preserve">PoC </w:t>
            </w:r>
            <w:r w:rsidR="00596861">
              <w:t>C</w:t>
            </w:r>
            <w:r w:rsidRPr="003E493D">
              <w:t>lient administration and configuration SHOULD be possible using the existing OMA Device Management Enabler.</w:t>
            </w:r>
          </w:p>
        </w:tc>
        <w:tc>
          <w:tcPr>
            <w:tcW w:w="1152" w:type="dxa"/>
            <w:tcBorders>
              <w:bottom w:val="single" w:sz="4" w:space="0" w:color="auto"/>
            </w:tcBorders>
          </w:tcPr>
          <w:p w:rsidR="00CB68EB" w:rsidRPr="00BD43E3"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Yes</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B68EB" w:rsidRPr="00E14CFE" w:rsidRDefault="00CB68EB" w:rsidP="00E37EEB">
            <w:pPr>
              <w:pStyle w:val="TableRow"/>
            </w:pPr>
            <w:r w:rsidRPr="003E493D">
              <w:rPr>
                <w:rFonts w:eastAsia="MS Gothic"/>
                <w:lang w:eastAsia="ja-JP"/>
              </w:rPr>
              <w:t xml:space="preserve">A PoC </w:t>
            </w:r>
            <w:r w:rsidR="006438BA">
              <w:rPr>
                <w:rFonts w:eastAsia="MS Gothic"/>
                <w:lang w:eastAsia="ja-JP"/>
              </w:rPr>
              <w:t>User</w:t>
            </w:r>
            <w:r w:rsidRPr="003E493D">
              <w:rPr>
                <w:rFonts w:eastAsia="MS Gothic"/>
                <w:lang w:eastAsia="ja-JP"/>
              </w:rPr>
              <w:t xml:space="preserve"> MAY be a member of more than one PoC group at the same time.</w:t>
            </w:r>
          </w:p>
        </w:tc>
        <w:tc>
          <w:tcPr>
            <w:tcW w:w="1152" w:type="dxa"/>
            <w:tcBorders>
              <w:bottom w:val="single" w:sz="4" w:space="0" w:color="auto"/>
            </w:tcBorders>
          </w:tcPr>
          <w:p w:rsidR="00CB68EB"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Default="006A6CBC" w:rsidP="00E37EEB">
            <w:pPr>
              <w:pStyle w:val="DefDesc"/>
              <w:jc w:val="center"/>
              <w:rPr>
                <w:sz w:val="20"/>
                <w:lang w:eastAsia="ko-KR"/>
              </w:rPr>
            </w:pPr>
            <w:r>
              <w:rPr>
                <w:sz w:val="20"/>
                <w:lang w:eastAsia="ko-KR"/>
              </w:rPr>
              <w:t>Yes</w:t>
            </w:r>
          </w:p>
        </w:tc>
      </w:tr>
      <w:tr w:rsidR="00CB68EB" w:rsidTr="00E37EEB">
        <w:trPr>
          <w:cantSplit/>
          <w:jc w:val="center"/>
        </w:trPr>
        <w:tc>
          <w:tcPr>
            <w:tcW w:w="9864" w:type="dxa"/>
            <w:gridSpan w:val="5"/>
            <w:shd w:val="clear" w:color="auto" w:fill="8DB3E2"/>
          </w:tcPr>
          <w:p w:rsidR="00CB68EB" w:rsidRPr="00545E29" w:rsidRDefault="00CB68EB" w:rsidP="00E37EEB">
            <w:pPr>
              <w:pStyle w:val="DefDesc"/>
              <w:jc w:val="center"/>
              <w:rPr>
                <w:b/>
                <w:sz w:val="20"/>
                <w:lang w:eastAsia="ko-KR"/>
              </w:rPr>
            </w:pPr>
            <w:r>
              <w:rPr>
                <w:rFonts w:eastAsia="MS Gothic"/>
                <w:b/>
                <w:lang w:eastAsia="ja-JP"/>
              </w:rPr>
              <w:t>Session Termination Policy</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B68EB" w:rsidRPr="00E14CFE" w:rsidRDefault="00CB68EB" w:rsidP="00E37EEB">
            <w:pPr>
              <w:pStyle w:val="TableRow"/>
            </w:pPr>
            <w:r w:rsidRPr="003E493D">
              <w:rPr>
                <w:rFonts w:eastAsia="MS Gothic" w:hint="eastAsia"/>
                <w:lang w:eastAsia="ja-JP"/>
              </w:rPr>
              <w:t xml:space="preserve">The </w:t>
            </w:r>
            <w:r w:rsidRPr="003E493D">
              <w:rPr>
                <w:rFonts w:eastAsia="MS Gothic"/>
                <w:lang w:eastAsia="ja-JP"/>
              </w:rPr>
              <w:t xml:space="preserve">PoC </w:t>
            </w:r>
            <w:r w:rsidR="00760814">
              <w:rPr>
                <w:rFonts w:eastAsia="MS Gothic"/>
                <w:lang w:eastAsia="ja-JP"/>
              </w:rPr>
              <w:t>S</w:t>
            </w:r>
            <w:r w:rsidRPr="003E493D">
              <w:rPr>
                <w:rFonts w:eastAsia="MS Gothic" w:hint="eastAsia"/>
                <w:lang w:eastAsia="ja-JP"/>
              </w:rPr>
              <w:t xml:space="preserve">ervice </w:t>
            </w:r>
            <w:r w:rsidR="00760814">
              <w:rPr>
                <w:rFonts w:eastAsia="MS Gothic"/>
                <w:lang w:eastAsia="ja-JP"/>
              </w:rPr>
              <w:t>P</w:t>
            </w:r>
            <w:r w:rsidRPr="003E493D">
              <w:rPr>
                <w:rFonts w:eastAsia="MS Gothic" w:hint="eastAsia"/>
                <w:lang w:eastAsia="ja-JP"/>
              </w:rPr>
              <w:t xml:space="preserve">rovider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sidR="006502A8">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by </w:t>
            </w:r>
            <w:r w:rsidRPr="003E493D">
              <w:rPr>
                <w:rFonts w:eastAsia="MS Gothic"/>
                <w:lang w:eastAsia="ja-JP"/>
              </w:rPr>
              <w:t xml:space="preserve">PoC </w:t>
            </w:r>
            <w:r w:rsidR="00F70476">
              <w:rPr>
                <w:rFonts w:eastAsia="MS Gothic"/>
                <w:lang w:eastAsia="ja-JP"/>
              </w:rPr>
              <w:t>G</w:t>
            </w:r>
            <w:r w:rsidRPr="003E493D">
              <w:rPr>
                <w:rFonts w:eastAsia="MS Gothic"/>
                <w:lang w:eastAsia="ja-JP"/>
              </w:rPr>
              <w:t xml:space="preserve">roup </w:t>
            </w:r>
            <w:r w:rsidR="00F70476">
              <w:rPr>
                <w:rFonts w:eastAsia="MS Gothic"/>
                <w:lang w:eastAsia="ja-JP"/>
              </w:rPr>
              <w:t>A</w:t>
            </w:r>
            <w:r w:rsidRPr="003E493D">
              <w:rPr>
                <w:rFonts w:eastAsia="MS Gothic" w:hint="eastAsia"/>
                <w:lang w:eastAsia="ja-JP"/>
              </w:rPr>
              <w:t>dministrator</w:t>
            </w:r>
            <w:r w:rsidRPr="003E493D">
              <w:rPr>
                <w:rFonts w:eastAsia="MS Gothic"/>
                <w:lang w:eastAsia="ja-JP"/>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B68EB" w:rsidRPr="00E14CFE" w:rsidRDefault="00CB68EB" w:rsidP="00E37EEB">
            <w:pPr>
              <w:pStyle w:val="TableRow"/>
              <w:rPr>
                <w:rFonts w:eastAsia="MS Gothic"/>
                <w:lang w:eastAsia="ja-JP"/>
              </w:rPr>
            </w:pPr>
            <w:r w:rsidRPr="003E493D">
              <w:rPr>
                <w:rFonts w:eastAsia="MS Gothic" w:hint="eastAsia"/>
                <w:lang w:eastAsia="ja-JP"/>
              </w:rPr>
              <w:t xml:space="preserve">The </w:t>
            </w:r>
            <w:r w:rsidR="00760814">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sidR="006502A8">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upon the last </w:t>
            </w:r>
            <w:r w:rsidRPr="003E493D">
              <w:rPr>
                <w:rFonts w:eastAsia="MS Gothic"/>
                <w:lang w:eastAsia="ja-JP"/>
              </w:rPr>
              <w:t xml:space="preserve">PoC </w:t>
            </w:r>
            <w:r w:rsidR="00D222BB">
              <w:rPr>
                <w:rFonts w:eastAsia="MS Gothic"/>
                <w:lang w:eastAsia="ja-JP"/>
              </w:rPr>
              <w:t>P</w:t>
            </w:r>
            <w:r w:rsidRPr="003E493D">
              <w:rPr>
                <w:rFonts w:eastAsia="MS Gothic" w:hint="eastAsia"/>
                <w:lang w:eastAsia="ja-JP"/>
              </w:rPr>
              <w:t>articipant</w:t>
            </w:r>
            <w:r w:rsidRPr="003E493D">
              <w:rPr>
                <w:rFonts w:eastAsia="MS Gothic"/>
                <w:lang w:eastAsia="ja-JP"/>
              </w:rPr>
              <w:t xml:space="preserve"> leaving the PoC </w:t>
            </w:r>
            <w:r w:rsidR="006502A8">
              <w:rPr>
                <w:rFonts w:eastAsia="MS Gothic"/>
                <w:lang w:eastAsia="ja-JP"/>
              </w:rPr>
              <w:t>S</w:t>
            </w:r>
            <w:r w:rsidRPr="003E493D">
              <w:rPr>
                <w:rFonts w:eastAsia="MS Gothic"/>
                <w:lang w:eastAsia="ja-JP"/>
              </w:rPr>
              <w:t>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B68EB" w:rsidRPr="00E14CFE" w:rsidRDefault="00CB68EB" w:rsidP="00E37EEB">
            <w:pPr>
              <w:pStyle w:val="TableRow"/>
              <w:rPr>
                <w:lang w:eastAsia="zh-CN"/>
              </w:rPr>
            </w:pPr>
            <w:r w:rsidRPr="003E493D">
              <w:rPr>
                <w:rFonts w:eastAsia="MS Gothic" w:hint="eastAsia"/>
                <w:lang w:eastAsia="ja-JP"/>
              </w:rPr>
              <w:t xml:space="preserve">The </w:t>
            </w:r>
            <w:r w:rsidR="00760814">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sidR="006502A8">
              <w:rPr>
                <w:rFonts w:eastAsia="MS Gothic"/>
                <w:lang w:eastAsia="ja-JP"/>
              </w:rPr>
              <w:t>S</w:t>
            </w:r>
            <w:r w:rsidRPr="003E493D">
              <w:rPr>
                <w:rFonts w:eastAsia="MS Gothic"/>
                <w:lang w:eastAsia="ja-JP"/>
              </w:rPr>
              <w:t xml:space="preserve">ession due to termination upon the second to last PoC </w:t>
            </w:r>
            <w:r w:rsidR="00FA426E">
              <w:rPr>
                <w:rFonts w:eastAsia="MS Gothic"/>
                <w:lang w:eastAsia="ja-JP"/>
              </w:rPr>
              <w:t>P</w:t>
            </w:r>
            <w:r w:rsidRPr="003E493D">
              <w:rPr>
                <w:rFonts w:eastAsia="MS Gothic"/>
                <w:lang w:eastAsia="ja-JP"/>
              </w:rPr>
              <w:t xml:space="preserve">articipant leaving the PoC </w:t>
            </w:r>
            <w:r w:rsidR="006A16F9">
              <w:rPr>
                <w:rFonts w:eastAsia="MS Gothic"/>
                <w:lang w:eastAsia="ja-JP"/>
              </w:rPr>
              <w:t>S</w:t>
            </w:r>
            <w:r w:rsidRPr="003E493D">
              <w:rPr>
                <w:rFonts w:eastAsia="MS Gothic"/>
                <w:lang w:eastAsia="ja-JP"/>
              </w:rPr>
              <w:t>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B68EB" w:rsidRPr="00E14CFE" w:rsidRDefault="00CB68EB" w:rsidP="00E37EEB">
            <w:pPr>
              <w:pStyle w:val="TableRow"/>
              <w:rPr>
                <w:lang w:eastAsia="zh-CN"/>
              </w:rPr>
            </w:pPr>
            <w:r w:rsidRPr="003E493D">
              <w:rPr>
                <w:rFonts w:eastAsia="MS Gothic" w:hint="eastAsia"/>
                <w:lang w:eastAsia="ja-JP"/>
              </w:rPr>
              <w:t xml:space="preserve">The </w:t>
            </w:r>
            <w:r w:rsidR="00760814">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sidR="006A16F9">
              <w:rPr>
                <w:rFonts w:eastAsia="MS Gothic"/>
                <w:lang w:eastAsia="ja-JP"/>
              </w:rPr>
              <w:t>S</w:t>
            </w:r>
            <w:r w:rsidRPr="003E493D">
              <w:rPr>
                <w:rFonts w:eastAsia="MS Gothic"/>
                <w:lang w:eastAsia="ja-JP"/>
              </w:rPr>
              <w:t xml:space="preserve">ession due to termination upon the initiator leaving the PoC </w:t>
            </w:r>
            <w:r w:rsidR="006A16F9">
              <w:rPr>
                <w:rFonts w:eastAsia="MS Gothic"/>
                <w:lang w:eastAsia="ja-JP"/>
              </w:rPr>
              <w:t>S</w:t>
            </w:r>
            <w:r w:rsidRPr="003E493D">
              <w:rPr>
                <w:rFonts w:eastAsia="MS Gothic"/>
                <w:lang w:eastAsia="ja-JP"/>
              </w:rPr>
              <w:t>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hint="eastAsia"/>
                <w:lang w:eastAsia="ja-JP"/>
              </w:rPr>
              <w:t xml:space="preserve">The </w:t>
            </w:r>
            <w:r w:rsidR="00760814">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sidR="006A16F9">
              <w:rPr>
                <w:rFonts w:eastAsia="MS Gothic"/>
                <w:lang w:eastAsia="ja-JP"/>
              </w:rPr>
              <w:t>S</w:t>
            </w:r>
            <w:r w:rsidRPr="003E493D">
              <w:rPr>
                <w:rFonts w:eastAsia="MS Gothic"/>
                <w:lang w:eastAsia="ja-JP"/>
              </w:rPr>
              <w:t>ession due to termination after a pre-defined time period.</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hint="eastAsia"/>
                <w:lang w:eastAsia="ja-JP"/>
              </w:rPr>
              <w:t xml:space="preserve">The </w:t>
            </w:r>
            <w:r w:rsidR="00760814">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r w:rsidR="006A16F9">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w:t>
            </w:r>
            <w:r w:rsidR="006A16F9">
              <w:rPr>
                <w:rFonts w:eastAsia="MS Gothic"/>
                <w:lang w:eastAsia="ja-JP"/>
              </w:rPr>
              <w:t>S</w:t>
            </w:r>
            <w:r w:rsidRPr="003E493D">
              <w:rPr>
                <w:rFonts w:eastAsia="MS Gothic"/>
                <w:lang w:eastAsia="ja-JP"/>
              </w:rPr>
              <w:t>ession.</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9864" w:type="dxa"/>
            <w:gridSpan w:val="5"/>
            <w:shd w:val="clear" w:color="auto" w:fill="8DB3E2"/>
          </w:tcPr>
          <w:p w:rsidR="004209BD" w:rsidRDefault="00CB68EB">
            <w:pPr>
              <w:pStyle w:val="DefDesc"/>
              <w:jc w:val="center"/>
              <w:rPr>
                <w:rFonts w:eastAsia="MS Gothic"/>
                <w:b/>
                <w:lang w:eastAsia="ja-JP"/>
              </w:rPr>
            </w:pPr>
            <w:r>
              <w:rPr>
                <w:rFonts w:eastAsia="MS Gothic"/>
                <w:b/>
                <w:lang w:eastAsia="ja-JP"/>
              </w:rPr>
              <w:t>State Transition of Actors</w:t>
            </w:r>
            <w:r w:rsidR="00C90BDC">
              <w:rPr>
                <w:rFonts w:eastAsia="MS Gothic"/>
                <w:b/>
                <w:lang w:eastAsia="ja-JP"/>
              </w:rPr>
              <w:t xml:space="preserve"> – S</w:t>
            </w:r>
            <w:r w:rsidR="00BB344D">
              <w:rPr>
                <w:rFonts w:eastAsia="MS Gothic"/>
                <w:b/>
                <w:lang w:eastAsia="ja-JP"/>
              </w:rPr>
              <w:t xml:space="preserve">ee </w:t>
            </w:r>
            <w:fldSimple w:instr=" REF _Ref391656987 \h  \* MERGEFORMAT ">
              <w:r w:rsidR="008D0450" w:rsidRPr="008D0450">
                <w:rPr>
                  <w:b/>
                </w:rPr>
                <w:t xml:space="preserve">Figure </w:t>
              </w:r>
              <w:r w:rsidR="008D0450" w:rsidRPr="008D0450">
                <w:rPr>
                  <w:b/>
                  <w:noProof/>
                </w:rPr>
                <w:t>1</w:t>
              </w:r>
            </w:fldSimple>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4209BD" w:rsidRDefault="00CB68EB">
            <w:pPr>
              <w:pStyle w:val="TableRow"/>
              <w:rPr>
                <w:lang w:eastAsia="zh-CN"/>
              </w:rPr>
            </w:pPr>
            <w:r w:rsidRPr="003E493D">
              <w:t>Before an individual user can use PoC service features,</w:t>
            </w:r>
            <w:r w:rsidR="009B3873">
              <w:t xml:space="preserve"> the user </w:t>
            </w:r>
            <w:r w:rsidRPr="003E493D">
              <w:t xml:space="preserve">SHALL have a network subscription with one or more (cellular) network </w:t>
            </w:r>
            <w:r w:rsidR="00BB344D">
              <w:t>operators</w:t>
            </w:r>
            <w:r w:rsidRPr="003E493D">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B68EB" w:rsidRPr="006A4A88" w:rsidRDefault="00CB68EB" w:rsidP="00E37EEB">
            <w:pPr>
              <w:pStyle w:val="TableRow"/>
              <w:rPr>
                <w:lang w:val="en-US" w:eastAsia="zh-CN"/>
              </w:rPr>
            </w:pPr>
            <w:r w:rsidRPr="003E493D">
              <w:t xml:space="preserve">A subscriber SHALL first subscribe to a PoC service offered by a </w:t>
            </w:r>
            <w:r w:rsidR="00760814">
              <w:t>PoC Service Provider</w:t>
            </w:r>
            <w:r w:rsidRPr="003E493D">
              <w:t xml:space="preserve">. Once the subscription is completed, he becomes a PoC </w:t>
            </w:r>
            <w:proofErr w:type="spellStart"/>
            <w:r w:rsidR="006438BA">
              <w:t>Subscrber</w:t>
            </w:r>
            <w:proofErr w:type="spellEnd"/>
            <w:r w:rsidRPr="003E493D">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B68EB" w:rsidRDefault="00CB68EB" w:rsidP="00E37EEB">
            <w:pPr>
              <w:pStyle w:val="TableRow"/>
            </w:pPr>
            <w:r w:rsidRPr="003E493D">
              <w:t xml:space="preserve">Before a PoC </w:t>
            </w:r>
            <w:r w:rsidR="006438BA">
              <w:t>User</w:t>
            </w:r>
            <w:r w:rsidRPr="003E493D">
              <w:t xml:space="preserve"> can become a PoC Participant he SHALL either "be invited to the PoC </w:t>
            </w:r>
            <w:r w:rsidR="006A16F9">
              <w:t>S</w:t>
            </w:r>
            <w:r w:rsidRPr="003E493D">
              <w:t xml:space="preserve">ession and accept the invitation" or "request to participate in the PoC </w:t>
            </w:r>
            <w:r w:rsidR="006A16F9">
              <w:t>S</w:t>
            </w:r>
            <w:r w:rsidRPr="003E493D">
              <w:t xml:space="preserve">ession and have the request accepted.” When he becomes a PoC </w:t>
            </w:r>
            <w:r w:rsidR="00FA426E">
              <w:t>P</w:t>
            </w:r>
            <w:r w:rsidRPr="003E493D">
              <w:t xml:space="preserve">articipant, he is able to receive and transmit talk burst in the PoC </w:t>
            </w:r>
            <w:r w:rsidR="006A16F9">
              <w:t>S</w:t>
            </w:r>
            <w:r w:rsidRPr="003E493D">
              <w:t>ession.</w:t>
            </w:r>
          </w:p>
          <w:p w:rsidR="0075336C" w:rsidRPr="00E14CFE" w:rsidRDefault="0075336C" w:rsidP="00E37EEB">
            <w:pPr>
              <w:pStyle w:val="TableRow"/>
              <w:rPr>
                <w:lang w:eastAsia="zh-CN"/>
              </w:rPr>
            </w:pPr>
            <w:r w:rsidRPr="003E493D">
              <w:rPr>
                <w:b/>
              </w:rPr>
              <w:t xml:space="preserve">Informational Note: </w:t>
            </w:r>
            <w:r w:rsidRPr="003E493D">
              <w:t xml:space="preserve">The host is also an entity, but with the special attribute in the PoC </w:t>
            </w:r>
            <w:r w:rsidR="00FA426E">
              <w:t>P</w:t>
            </w:r>
            <w:r w:rsidRPr="003E493D">
              <w:t>articipant. The host does not explicitly appear in the diagram.</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6A6CBC" w:rsidP="00E37EEB">
            <w:pPr>
              <w:pStyle w:val="DefDesc"/>
              <w:jc w:val="center"/>
              <w:rPr>
                <w:sz w:val="20"/>
                <w:lang w:eastAsia="ko-KR"/>
              </w:rPr>
            </w:pPr>
            <w:r>
              <w:rPr>
                <w:sz w:val="20"/>
                <w:lang w:eastAsia="ko-KR"/>
              </w:rPr>
              <w:t>Yes</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sidRPr="00545E29">
              <w:rPr>
                <w:rFonts w:eastAsia="MS Gothic"/>
                <w:b/>
                <w:lang w:eastAsia="ja-JP"/>
              </w:rPr>
              <w:t xml:space="preserve">PoC </w:t>
            </w:r>
            <w:r>
              <w:rPr>
                <w:rFonts w:eastAsia="MS Gothic"/>
                <w:b/>
                <w:lang w:eastAsia="ja-JP"/>
              </w:rPr>
              <w:t>Group and Contact List Management</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B68EB" w:rsidRPr="00E14CFE" w:rsidRDefault="00CB68EB" w:rsidP="00E37EEB">
            <w:pPr>
              <w:pStyle w:val="TableRow"/>
              <w:rPr>
                <w:lang w:eastAsia="zh-CN"/>
              </w:rPr>
            </w:pPr>
            <w:r w:rsidRPr="003E493D">
              <w:rPr>
                <w:lang w:eastAsia="zh-CN"/>
              </w:rPr>
              <w:t xml:space="preserve">The PoC </w:t>
            </w:r>
            <w:r w:rsidR="006438BA">
              <w:rPr>
                <w:lang w:eastAsia="zh-CN"/>
              </w:rPr>
              <w:t>User</w:t>
            </w:r>
            <w:r w:rsidRPr="003E493D">
              <w:rPr>
                <w:lang w:eastAsia="zh-CN"/>
              </w:rPr>
              <w:t xml:space="preserve"> uses a pre-arranged and </w:t>
            </w:r>
            <w:r w:rsidR="00792737">
              <w:rPr>
                <w:lang w:eastAsia="zh-CN"/>
              </w:rPr>
              <w:t>C</w:t>
            </w:r>
            <w:r w:rsidRPr="003E493D">
              <w:rPr>
                <w:lang w:eastAsia="zh-CN"/>
              </w:rPr>
              <w:t xml:space="preserve">hat PoC </w:t>
            </w:r>
            <w:r w:rsidR="00792737">
              <w:rPr>
                <w:lang w:eastAsia="zh-CN"/>
              </w:rPr>
              <w:t>G</w:t>
            </w:r>
            <w:r w:rsidRPr="003E493D">
              <w:rPr>
                <w:lang w:eastAsia="zh-CN"/>
              </w:rPr>
              <w:t xml:space="preserve">roup as a means to establish a PoC </w:t>
            </w:r>
            <w:r w:rsidR="006A16F9">
              <w:rPr>
                <w:lang w:eastAsia="zh-CN"/>
              </w:rPr>
              <w:t>S</w:t>
            </w:r>
            <w:r w:rsidRPr="003E493D">
              <w:rPr>
                <w:lang w:eastAsia="zh-CN"/>
              </w:rPr>
              <w:t xml:space="preserve">ession where the PoC group attributes control the session type and who MAY participate in the PoC </w:t>
            </w:r>
            <w:r w:rsidR="006A16F9">
              <w:rPr>
                <w:lang w:eastAsia="zh-CN"/>
              </w:rPr>
              <w:t>S</w:t>
            </w:r>
            <w:r w:rsidRPr="003E493D">
              <w:rPr>
                <w:lang w:eastAsia="zh-CN"/>
              </w:rPr>
              <w:t xml:space="preserve">ession.  A pre-arranged and </w:t>
            </w:r>
            <w:r w:rsidR="00792737">
              <w:rPr>
                <w:lang w:eastAsia="zh-CN"/>
              </w:rPr>
              <w:t>C</w:t>
            </w:r>
            <w:r w:rsidRPr="003E493D">
              <w:rPr>
                <w:lang w:eastAsia="zh-CN"/>
              </w:rPr>
              <w:t xml:space="preserve">hat PoC </w:t>
            </w:r>
            <w:r w:rsidR="00792737">
              <w:rPr>
                <w:lang w:eastAsia="zh-CN"/>
              </w:rPr>
              <w:t>G</w:t>
            </w:r>
            <w:r w:rsidRPr="003E493D">
              <w:rPr>
                <w:lang w:eastAsia="zh-CN"/>
              </w:rPr>
              <w:t xml:space="preserve">roup </w:t>
            </w:r>
            <w:r w:rsidR="00F70476">
              <w:rPr>
                <w:lang w:eastAsia="zh-CN"/>
              </w:rPr>
              <w:t>I</w:t>
            </w:r>
            <w:r w:rsidRPr="003E493D">
              <w:rPr>
                <w:lang w:eastAsia="zh-CN"/>
              </w:rPr>
              <w:t xml:space="preserve">dentity SHALL be used to address the group and initiate a PoC </w:t>
            </w:r>
            <w:r w:rsidR="006A16F9">
              <w:rPr>
                <w:lang w:eastAsia="zh-CN"/>
              </w:rPr>
              <w:t>S</w:t>
            </w:r>
            <w:r w:rsidRPr="003E493D">
              <w:rPr>
                <w:lang w:eastAsia="zh-CN"/>
              </w:rPr>
              <w:t>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r>
              <w:rPr>
                <w:sz w:val="20"/>
                <w:lang w:eastAsia="ko-KR"/>
              </w:rPr>
              <w:t>Yes</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B68EB" w:rsidRPr="00E14CFE" w:rsidRDefault="00CB68EB" w:rsidP="00E37EEB">
            <w:pPr>
              <w:pStyle w:val="TableRow"/>
              <w:rPr>
                <w:rFonts w:eastAsia="MS Gothic"/>
                <w:lang w:eastAsia="ja-JP"/>
              </w:rPr>
            </w:pPr>
            <w:r w:rsidRPr="003E493D">
              <w:t xml:space="preserve">A PoC </w:t>
            </w:r>
            <w:r w:rsidR="006438BA">
              <w:t>User</w:t>
            </w:r>
            <w:r w:rsidRPr="003E493D">
              <w:t xml:space="preserve"> SHOULD </w:t>
            </w:r>
            <w:proofErr w:type="gramStart"/>
            <w:r w:rsidRPr="003E493D">
              <w:t>have</w:t>
            </w:r>
            <w:proofErr w:type="gramEnd"/>
            <w:r w:rsidRPr="003E493D">
              <w:t xml:space="preserve"> means to store the addresses of PoC </w:t>
            </w:r>
            <w:r w:rsidR="006438BA">
              <w:t>User</w:t>
            </w:r>
            <w:r w:rsidRPr="003E493D">
              <w:t xml:space="preserve">s, pre-arranged groups, and </w:t>
            </w:r>
            <w:r w:rsidR="00792737">
              <w:t>C</w:t>
            </w:r>
            <w:r w:rsidRPr="003E493D">
              <w:t xml:space="preserve">hat PoC </w:t>
            </w:r>
            <w:r w:rsidR="00792737">
              <w:t>G</w:t>
            </w:r>
            <w:r w:rsidRPr="003E493D">
              <w:t xml:space="preserve">roups in order to use that information to contact those using PoC features. For this purpose a PoC </w:t>
            </w:r>
            <w:r w:rsidR="006438BA">
              <w:t>User</w:t>
            </w:r>
            <w:r w:rsidRPr="003E493D">
              <w:t xml:space="preserve"> SHOULD have at least one contact list.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r>
              <w:rPr>
                <w:sz w:val="20"/>
                <w:lang w:eastAsia="ko-KR"/>
              </w:rPr>
              <w:t>Yes</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B68EB" w:rsidRPr="00E14CFE" w:rsidRDefault="00CB68EB" w:rsidP="00E37EEB">
            <w:pPr>
              <w:pStyle w:val="TableRow"/>
              <w:rPr>
                <w:rFonts w:eastAsia="MS Gothic"/>
                <w:lang w:eastAsia="ja-JP"/>
              </w:rPr>
            </w:pPr>
            <w:r>
              <w:rPr>
                <w:rFonts w:cs="Arial"/>
                <w:bCs/>
                <w:lang w:val="en-US"/>
              </w:rPr>
              <w:t xml:space="preserve">Following the creation of the contact list the PoC </w:t>
            </w:r>
            <w:r w:rsidR="006438BA">
              <w:rPr>
                <w:rFonts w:cs="Arial"/>
                <w:bCs/>
                <w:lang w:val="en-US"/>
              </w:rPr>
              <w:t>Subscriber</w:t>
            </w:r>
            <w:r>
              <w:rPr>
                <w:rFonts w:cs="Arial"/>
                <w:bCs/>
                <w:lang w:val="en-US"/>
              </w:rPr>
              <w:t xml:space="preserve"> SHOULD </w:t>
            </w:r>
            <w:proofErr w:type="gramStart"/>
            <w:r>
              <w:rPr>
                <w:rFonts w:cs="Arial"/>
                <w:bCs/>
                <w:lang w:val="en-US"/>
              </w:rPr>
              <w:t>be</w:t>
            </w:r>
            <w:proofErr w:type="gramEnd"/>
            <w:r>
              <w:rPr>
                <w:rFonts w:cs="Arial"/>
                <w:bCs/>
                <w:lang w:val="en-US"/>
              </w:rPr>
              <w:t xml:space="preserv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AC7DB6"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B68EB" w:rsidRPr="00B66866" w:rsidRDefault="00CB68EB" w:rsidP="00E37EEB">
            <w:pPr>
              <w:pStyle w:val="TableRow"/>
              <w:rPr>
                <w:lang w:val="en-US"/>
              </w:rPr>
            </w:pPr>
            <w:r w:rsidRPr="003E493D">
              <w:t xml:space="preserve">A PoC </w:t>
            </w:r>
            <w:r w:rsidR="006438BA">
              <w:t>Subscriber</w:t>
            </w:r>
            <w:r w:rsidRPr="003E493D">
              <w:t xml:space="preserve"> SHOULD </w:t>
            </w:r>
            <w:proofErr w:type="gramStart"/>
            <w:r w:rsidRPr="003E493D">
              <w:t>be</w:t>
            </w:r>
            <w:proofErr w:type="gramEnd"/>
            <w:r w:rsidRPr="003E493D">
              <w:t xml:space="preserve"> able to create &amp; manage PoC </w:t>
            </w:r>
            <w:r w:rsidR="007405D7">
              <w:t>G</w:t>
            </w:r>
            <w:r w:rsidRPr="003E493D">
              <w:t xml:space="preserve">roup </w:t>
            </w:r>
            <w:r w:rsidR="007405D7">
              <w:t>L</w:t>
            </w:r>
            <w:r w:rsidRPr="003E493D">
              <w:t>ists from his handset or in a server in the service provider’s intranet or the Internet</w:t>
            </w:r>
            <w:r>
              <w:rPr>
                <w:lang w:val="en-US"/>
              </w:rPr>
              <w:t xml:space="preserve">. </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B68EB" w:rsidRPr="00E14CFE" w:rsidRDefault="00CB68EB" w:rsidP="00E37EEB">
            <w:pPr>
              <w:pStyle w:val="TableRow"/>
              <w:rPr>
                <w:rFonts w:eastAsia="MS Gothic"/>
                <w:lang w:eastAsia="ja-JP"/>
              </w:rPr>
            </w:pPr>
            <w:r w:rsidRPr="003E493D">
              <w:rPr>
                <w:rFonts w:cs="Arial"/>
                <w:bCs/>
              </w:rPr>
              <w:t xml:space="preserve">It SHALL be possible to form PoC groups that include PoC </w:t>
            </w:r>
            <w:r w:rsidR="006438BA">
              <w:rPr>
                <w:rFonts w:cs="Arial"/>
                <w:bCs/>
              </w:rPr>
              <w:t>User</w:t>
            </w:r>
            <w:r w:rsidRPr="003E493D">
              <w:rPr>
                <w:rFonts w:cs="Arial"/>
                <w:bCs/>
              </w:rPr>
              <w:t xml:space="preserve">s from different </w:t>
            </w:r>
            <w:r w:rsidR="00760814">
              <w:rPr>
                <w:rFonts w:cs="Arial"/>
                <w:bCs/>
              </w:rPr>
              <w:t>PoC Service Provider</w:t>
            </w:r>
            <w:r w:rsidRPr="003E493D">
              <w:rPr>
                <w:rFonts w:cs="Arial"/>
                <w:bCs/>
              </w:rPr>
              <w:t>s</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r>
              <w:rPr>
                <w:sz w:val="20"/>
                <w:lang w:eastAsia="ko-KR"/>
              </w:rPr>
              <w:t>Yes</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B68EB" w:rsidRPr="00E14CFE" w:rsidRDefault="00CB68EB" w:rsidP="00E37EEB">
            <w:pPr>
              <w:pStyle w:val="TableRow"/>
              <w:rPr>
                <w:rFonts w:eastAsia="MS Gothic"/>
                <w:lang w:eastAsia="ja-JP"/>
              </w:rPr>
            </w:pPr>
            <w:r w:rsidRPr="003E493D">
              <w:rPr>
                <w:rFonts w:cs="Arial"/>
                <w:bCs/>
              </w:rPr>
              <w:t xml:space="preserve">The maximum number of </w:t>
            </w:r>
            <w:r w:rsidR="007D619E">
              <w:rPr>
                <w:rFonts w:cs="Arial"/>
                <w:bCs/>
              </w:rPr>
              <w:t>PoC Group M</w:t>
            </w:r>
            <w:r w:rsidRPr="003E493D">
              <w:rPr>
                <w:rFonts w:cs="Arial"/>
                <w:bCs/>
              </w:rPr>
              <w:t xml:space="preserve">embers in a PoC </w:t>
            </w:r>
            <w:r w:rsidR="007D619E">
              <w:rPr>
                <w:rFonts w:cs="Arial"/>
                <w:bCs/>
              </w:rPr>
              <w:t>G</w:t>
            </w:r>
            <w:r w:rsidRPr="003E493D">
              <w:rPr>
                <w:rFonts w:cs="Arial"/>
                <w:bCs/>
              </w:rPr>
              <w:t xml:space="preserve">roup SHALL </w:t>
            </w:r>
            <w:proofErr w:type="gramStart"/>
            <w:r w:rsidRPr="003E493D">
              <w:rPr>
                <w:rFonts w:cs="Arial"/>
                <w:bCs/>
              </w:rPr>
              <w:t>be</w:t>
            </w:r>
            <w:proofErr w:type="gramEnd"/>
            <w:r w:rsidRPr="003E493D">
              <w:rPr>
                <w:rFonts w:cs="Arial"/>
                <w:bCs/>
              </w:rPr>
              <w:t xml:space="preserve"> configurable by the PoC </w:t>
            </w:r>
            <w:r w:rsidR="007D619E">
              <w:rPr>
                <w:rFonts w:cs="Arial"/>
                <w:bCs/>
              </w:rPr>
              <w:t>S</w:t>
            </w:r>
            <w:r w:rsidRPr="003E493D">
              <w:rPr>
                <w:rFonts w:cs="Arial"/>
                <w:bCs/>
              </w:rPr>
              <w:t xml:space="preserve">ervice </w:t>
            </w:r>
            <w:r w:rsidR="007D619E">
              <w:rPr>
                <w:rFonts w:cs="Arial"/>
                <w:bCs/>
              </w:rPr>
              <w:t>P</w:t>
            </w:r>
            <w:r w:rsidRPr="003E493D">
              <w:rPr>
                <w:rFonts w:cs="Arial"/>
                <w:bCs/>
              </w:rPr>
              <w:t>rovider</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7D619E"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B68EB" w:rsidRPr="00E14CFE" w:rsidRDefault="00CB68EB" w:rsidP="00E37EEB">
            <w:pPr>
              <w:pStyle w:val="TableRow"/>
              <w:rPr>
                <w:rFonts w:eastAsia="MS Gothic"/>
                <w:lang w:eastAsia="ja-JP"/>
              </w:rPr>
            </w:pPr>
            <w:r w:rsidRPr="003E493D">
              <w:rPr>
                <w:rFonts w:cs="Arial"/>
                <w:bCs/>
              </w:rPr>
              <w:t xml:space="preserve">The maximum number of PoC groups that can be created and managed by a PoC </w:t>
            </w:r>
            <w:r w:rsidR="006438BA">
              <w:rPr>
                <w:rFonts w:cs="Arial"/>
                <w:bCs/>
              </w:rPr>
              <w:t>Subscriber</w:t>
            </w:r>
            <w:r w:rsidRPr="003E493D">
              <w:rPr>
                <w:rFonts w:cs="Arial"/>
                <w:bCs/>
              </w:rPr>
              <w:t xml:space="preserve"> SHALL be configurable by the </w:t>
            </w:r>
            <w:r w:rsidR="00760814">
              <w:rPr>
                <w:rFonts w:cs="Arial"/>
                <w:bCs/>
              </w:rPr>
              <w:t>PoC Service Provider</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B68EB" w:rsidRPr="00E14CFE" w:rsidRDefault="00CB68EB" w:rsidP="00E37EEB">
            <w:pPr>
              <w:pStyle w:val="TableRow"/>
              <w:rPr>
                <w:rFonts w:eastAsia="MS Gothic"/>
                <w:lang w:eastAsia="ja-JP"/>
              </w:rPr>
            </w:pPr>
            <w:r w:rsidRPr="003E493D">
              <w:rPr>
                <w:rFonts w:cs="Arial"/>
                <w:bCs/>
              </w:rPr>
              <w:t xml:space="preserve">PoC </w:t>
            </w:r>
            <w:r w:rsidR="007405D7">
              <w:rPr>
                <w:rFonts w:cs="Arial"/>
                <w:bCs/>
              </w:rPr>
              <w:t>G</w:t>
            </w:r>
            <w:r w:rsidRPr="003E493D">
              <w:rPr>
                <w:rFonts w:cs="Arial"/>
                <w:bCs/>
              </w:rPr>
              <w:t xml:space="preserve">roup </w:t>
            </w:r>
            <w:r w:rsidR="007405D7">
              <w:rPr>
                <w:rFonts w:cs="Arial"/>
                <w:bCs/>
              </w:rPr>
              <w:t>L</w:t>
            </w:r>
            <w:r w:rsidRPr="003E493D">
              <w:rPr>
                <w:rFonts w:cs="Arial"/>
                <w:bCs/>
              </w:rPr>
              <w:t xml:space="preserve">ist management SHOULD have safeguards (e.g. passwords) to prevent </w:t>
            </w:r>
            <w:proofErr w:type="spellStart"/>
            <w:r w:rsidRPr="003E493D">
              <w:rPr>
                <w:rFonts w:cs="Arial"/>
                <w:bCs/>
              </w:rPr>
              <w:t>mis</w:t>
            </w:r>
            <w:proofErr w:type="spellEnd"/>
            <w:r w:rsidRPr="003E493D">
              <w:rPr>
                <w:rFonts w:cs="Arial"/>
                <w:bCs/>
              </w:rPr>
              <w:t>-use or unintended generation of traffic to the network</w:t>
            </w:r>
            <w:r>
              <w:rPr>
                <w:lang w:val="en-US"/>
              </w:rPr>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sidRPr="00545E29">
              <w:rPr>
                <w:rFonts w:eastAsia="MS Gothic"/>
                <w:b/>
                <w:lang w:eastAsia="ja-JP"/>
              </w:rPr>
              <w:t xml:space="preserve">PoC </w:t>
            </w:r>
            <w:r>
              <w:rPr>
                <w:rFonts w:eastAsia="MS Gothic"/>
                <w:b/>
                <w:lang w:eastAsia="ja-JP"/>
              </w:rPr>
              <w:t>Answer Mode and Accept/Reject List Management</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B68EB" w:rsidRDefault="00CB68EB" w:rsidP="00E37EEB">
            <w:pPr>
              <w:pStyle w:val="TableRow"/>
              <w:rPr>
                <w:lang w:val="en-US"/>
              </w:rPr>
            </w:pPr>
            <w:r w:rsidRPr="003E493D">
              <w:t xml:space="preserve">If the PoC </w:t>
            </w:r>
            <w:r w:rsidR="006438BA">
              <w:t>User</w:t>
            </w:r>
            <w:r w:rsidRPr="003E493D">
              <w:t xml:space="preserve"> sets the </w:t>
            </w:r>
            <w:r w:rsidR="00361219">
              <w:t>A</w:t>
            </w:r>
            <w:r w:rsidRPr="003E493D">
              <w:t xml:space="preserve">nswer </w:t>
            </w:r>
            <w:r w:rsidR="00361219">
              <w:t>M</w:t>
            </w:r>
            <w:r w:rsidRPr="003E493D">
              <w:t xml:space="preserve">ode to “auto”, PoC </w:t>
            </w:r>
            <w:r w:rsidR="006A16F9">
              <w:t>S</w:t>
            </w:r>
            <w:r w:rsidRPr="003E493D">
              <w:t xml:space="preserve">ession invitations from PoC </w:t>
            </w:r>
            <w:r w:rsidR="006438BA">
              <w:t>User</w:t>
            </w:r>
            <w:r w:rsidRPr="003E493D">
              <w:t>s or PoC groups on the accept list SHALL be answered automatically</w:t>
            </w:r>
            <w:r>
              <w:rPr>
                <w:lang w:val="en-US"/>
              </w:rPr>
              <w:t xml:space="preserve">. </w:t>
            </w:r>
            <w:r w:rsidRPr="003E493D">
              <w:t xml:space="preserve">If the </w:t>
            </w:r>
            <w:r w:rsidR="00361219">
              <w:t>A</w:t>
            </w:r>
            <w:r w:rsidRPr="003E493D">
              <w:t xml:space="preserve">nswer </w:t>
            </w:r>
            <w:r w:rsidR="00361219">
              <w:t>M</w:t>
            </w:r>
            <w:r w:rsidRPr="003E493D">
              <w:t xml:space="preserve">ode setting is set to “manual”, then the </w:t>
            </w:r>
            <w:r w:rsidR="00361219">
              <w:t>M</w:t>
            </w:r>
            <w:r w:rsidRPr="003E493D">
              <w:t>anual</w:t>
            </w:r>
            <w:r w:rsidR="00361219">
              <w:t xml:space="preserve"> A</w:t>
            </w:r>
            <w:r w:rsidRPr="003E493D">
              <w:t xml:space="preserve">nswer </w:t>
            </w:r>
            <w:r w:rsidR="00361219">
              <w:t>M</w:t>
            </w:r>
            <w:r w:rsidRPr="003E493D">
              <w:t>ode is applied.</w:t>
            </w:r>
          </w:p>
          <w:p w:rsidR="00CB68EB" w:rsidRPr="00E14CFE" w:rsidRDefault="00CB68EB" w:rsidP="00E37EEB">
            <w:pPr>
              <w:pStyle w:val="TableRow"/>
              <w:rPr>
                <w:rFonts w:eastAsia="MS Gothic"/>
                <w:lang w:eastAsia="ja-JP"/>
              </w:rPr>
            </w:pPr>
            <w:r w:rsidRPr="003E493D">
              <w:rPr>
                <w:b/>
              </w:rPr>
              <w:t xml:space="preserve">Informational Note: </w:t>
            </w:r>
            <w:r w:rsidRPr="003E493D">
              <w:t xml:space="preserve">There is an </w:t>
            </w:r>
            <w:r w:rsidR="00361219">
              <w:t>A</w:t>
            </w:r>
            <w:r w:rsidRPr="003E493D">
              <w:t xml:space="preserve">nswer </w:t>
            </w:r>
            <w:r w:rsidR="00361219">
              <w:t>M</w:t>
            </w:r>
            <w:r w:rsidRPr="003E493D">
              <w:t xml:space="preserve">ode setting which is controlled by the invited PoC </w:t>
            </w:r>
            <w:r w:rsidR="006438BA">
              <w:t>User</w:t>
            </w:r>
            <w:r w:rsidRPr="003E493D">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AC7DB6" w:rsidP="00E37EEB">
            <w:pPr>
              <w:pStyle w:val="DefDesc"/>
              <w:jc w:val="center"/>
              <w:rPr>
                <w:sz w:val="20"/>
                <w:lang w:eastAsia="ko-KR"/>
              </w:rPr>
            </w:pPr>
            <w:r>
              <w:rPr>
                <w:sz w:val="20"/>
                <w:lang w:eastAsia="ko-KR"/>
              </w:rPr>
              <w:t>Yes</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B68EB" w:rsidRDefault="00CB68EB" w:rsidP="00E37EEB">
            <w:pPr>
              <w:pStyle w:val="TableRow"/>
              <w:rPr>
                <w:lang w:val="en-US"/>
              </w:rPr>
            </w:pPr>
            <w:r w:rsidRPr="003E493D">
              <w:t xml:space="preserve">As soon as </w:t>
            </w:r>
            <w:r w:rsidR="00361219">
              <w:t>A</w:t>
            </w:r>
            <w:r w:rsidRPr="003E493D">
              <w:t xml:space="preserve">nswer </w:t>
            </w:r>
            <w:r w:rsidR="00361219">
              <w:t>M</w:t>
            </w:r>
            <w:r w:rsidRPr="003E493D">
              <w:t>ode setting is set to “manual” on the terminal, audio SHALL not be played automatically by the PoC user’s terminal</w:t>
            </w:r>
            <w:r>
              <w:rPr>
                <w:lang w:val="en-US"/>
              </w:rPr>
              <w:t xml:space="preserve">. </w:t>
            </w:r>
          </w:p>
          <w:p w:rsidR="00CB68EB" w:rsidRPr="002E3108" w:rsidRDefault="00CB68EB" w:rsidP="00E37EEB">
            <w:pPr>
              <w:pStyle w:val="TableRow"/>
              <w:rPr>
                <w:lang w:val="en-US"/>
              </w:rPr>
            </w:pPr>
            <w:r w:rsidRPr="003E493D">
              <w:rPr>
                <w:b/>
              </w:rPr>
              <w:t xml:space="preserve">Informational Note: </w:t>
            </w:r>
            <w:r w:rsidRPr="003E493D">
              <w:t xml:space="preserve">If the optional Manual Answer Override is supported and Manual Answer Override has been requested by the inviting PoC User and authorised by the invited PoC </w:t>
            </w:r>
            <w:r w:rsidR="006438BA">
              <w:t>User</w:t>
            </w:r>
            <w:r w:rsidRPr="003E493D">
              <w:t xml:space="preserve">, then the PoC </w:t>
            </w:r>
            <w:r w:rsidR="006A16F9">
              <w:t>S</w:t>
            </w:r>
            <w:r w:rsidRPr="003E493D">
              <w:t>ession invitation is answered automatically.</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B68EB" w:rsidRDefault="00CB68EB" w:rsidP="00E37EEB">
            <w:pPr>
              <w:pStyle w:val="TableRow"/>
              <w:rPr>
                <w:lang w:val="en-US"/>
              </w:rPr>
            </w:pPr>
            <w:r w:rsidRPr="003E493D">
              <w:t xml:space="preserve">The PoC </w:t>
            </w:r>
            <w:r w:rsidR="00AC033D">
              <w:t>S</w:t>
            </w:r>
            <w:r w:rsidRPr="003E493D">
              <w:t xml:space="preserve">ervice </w:t>
            </w:r>
            <w:r w:rsidR="00AC033D">
              <w:t>E</w:t>
            </w:r>
            <w:r w:rsidRPr="003E493D">
              <w:t xml:space="preserve">ntity SHALL </w:t>
            </w:r>
            <w:proofErr w:type="gramStart"/>
            <w:r w:rsidRPr="003E493D">
              <w:t>maintain</w:t>
            </w:r>
            <w:proofErr w:type="gramEnd"/>
            <w:r w:rsidRPr="003E493D">
              <w:t xml:space="preserve"> a list of sources per PoC </w:t>
            </w:r>
            <w:r w:rsidR="006438BA">
              <w:t>User</w:t>
            </w:r>
            <w:r w:rsidRPr="003E493D">
              <w:t xml:space="preserve"> that are to be rejected with no notification to the PoC </w:t>
            </w:r>
            <w:r w:rsidR="006438BA">
              <w:t>User</w:t>
            </w:r>
            <w:r>
              <w:rPr>
                <w:lang w:val="en-US"/>
              </w:rPr>
              <w:t>.</w:t>
            </w:r>
          </w:p>
          <w:p w:rsidR="00CB68EB" w:rsidRPr="00E14CFE" w:rsidRDefault="00CB68EB" w:rsidP="00E37EEB">
            <w:pPr>
              <w:pStyle w:val="TableRow"/>
              <w:rPr>
                <w:rFonts w:eastAsia="MS Gothic"/>
                <w:lang w:eastAsia="ja-JP"/>
              </w:rPr>
            </w:pPr>
            <w:r w:rsidRPr="003E493D">
              <w:rPr>
                <w:b/>
              </w:rPr>
              <w:t xml:space="preserve">Informational Note: </w:t>
            </w:r>
            <w:r w:rsidRPr="003E493D">
              <w:t xml:space="preserve">On the reject list the PoC </w:t>
            </w:r>
            <w:r w:rsidR="006438BA">
              <w:t>S</w:t>
            </w:r>
            <w:r w:rsidRPr="003E493D">
              <w:t xml:space="preserve">ubscriber maintains the identities of PoC </w:t>
            </w:r>
            <w:r w:rsidR="006438BA">
              <w:t>User</w:t>
            </w:r>
            <w:r w:rsidRPr="003E493D">
              <w:t xml:space="preserve">s and/or PoC groups from whom the PoC </w:t>
            </w:r>
            <w:r w:rsidR="006438BA">
              <w:t>S</w:t>
            </w:r>
            <w:r w:rsidRPr="003E493D">
              <w:t xml:space="preserve">ubscriber does not wish </w:t>
            </w:r>
            <w:r w:rsidR="006438BA">
              <w:t xml:space="preserve">the PoC User </w:t>
            </w:r>
            <w:r w:rsidRPr="003E493D">
              <w:t xml:space="preserve">to receive PoC </w:t>
            </w:r>
            <w:r w:rsidR="006A16F9">
              <w:t>S</w:t>
            </w:r>
            <w:r w:rsidRPr="003E493D">
              <w:t xml:space="preserve">ession invitations. On the accept list, the PoC </w:t>
            </w:r>
            <w:r w:rsidR="006438BA">
              <w:t>S</w:t>
            </w:r>
            <w:r w:rsidRPr="003E493D">
              <w:t xml:space="preserve">ubscriber maintains the identities of PoC </w:t>
            </w:r>
            <w:r w:rsidR="006438BA">
              <w:t>User</w:t>
            </w:r>
            <w:r w:rsidRPr="003E493D">
              <w:t xml:space="preserve">s and/or PoC groups from whom the PoC </w:t>
            </w:r>
            <w:r w:rsidR="006438BA">
              <w:t>Subscriber</w:t>
            </w:r>
            <w:r w:rsidRPr="003E493D">
              <w:t xml:space="preserve"> agrees </w:t>
            </w:r>
            <w:r w:rsidR="006438BA">
              <w:t xml:space="preserve">for the PoC User </w:t>
            </w:r>
            <w:r w:rsidRPr="003E493D">
              <w:t xml:space="preserve">to receive PoC </w:t>
            </w:r>
            <w:r w:rsidR="006A16F9">
              <w:t>S</w:t>
            </w:r>
            <w:r w:rsidRPr="003E493D">
              <w:t xml:space="preserve">ession invitations.  </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r>
              <w:rPr>
                <w:sz w:val="20"/>
                <w:lang w:eastAsia="ko-KR"/>
              </w:rPr>
              <w:t>Yes</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B68EB" w:rsidRPr="00E14CFE" w:rsidRDefault="00CB68EB" w:rsidP="00E37EEB">
            <w:pPr>
              <w:pStyle w:val="TableRow"/>
              <w:rPr>
                <w:rFonts w:eastAsia="MS Gothic"/>
                <w:lang w:eastAsia="ja-JP"/>
              </w:rPr>
            </w:pPr>
            <w:r w:rsidRPr="003E493D">
              <w:t xml:space="preserve">The PoC </w:t>
            </w:r>
            <w:r w:rsidR="00AC033D">
              <w:t>S</w:t>
            </w:r>
            <w:r w:rsidRPr="003E493D">
              <w:t xml:space="preserve">ervice </w:t>
            </w:r>
            <w:r w:rsidR="00AC033D">
              <w:t>E</w:t>
            </w:r>
            <w:r w:rsidRPr="003E493D">
              <w:t xml:space="preserve">ntity SHALL </w:t>
            </w:r>
            <w:proofErr w:type="gramStart"/>
            <w:r w:rsidRPr="003E493D">
              <w:t>reject</w:t>
            </w:r>
            <w:proofErr w:type="gramEnd"/>
            <w:r w:rsidRPr="003E493D">
              <w:t xml:space="preserve"> PoC </w:t>
            </w:r>
            <w:r w:rsidR="00CF330F">
              <w:t>S</w:t>
            </w:r>
            <w:r w:rsidRPr="003E493D">
              <w:t xml:space="preserve">ession invitations destined for a PoC </w:t>
            </w:r>
            <w:r w:rsidR="006438BA">
              <w:t>User</w:t>
            </w:r>
            <w:r w:rsidRPr="003E493D">
              <w:t xml:space="preserve"> when he has notified the service provider that he wishes to reject all PoC </w:t>
            </w:r>
            <w:r w:rsidR="00CF330F">
              <w:t>S</w:t>
            </w:r>
            <w:r w:rsidRPr="003E493D">
              <w:t>ession invitations from the specified sources</w:t>
            </w:r>
            <w:r w:rsidRPr="003E493D">
              <w:rPr>
                <w:rFonts w:eastAsia="MS Gothic"/>
                <w:lang w:eastAsia="ja-JP"/>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r>
              <w:rPr>
                <w:sz w:val="20"/>
                <w:lang w:eastAsia="ko-KR"/>
              </w:rPr>
              <w:t>Yes</w:t>
            </w:r>
          </w:p>
        </w:tc>
      </w:tr>
    </w:tbl>
    <w:p w:rsidR="00CB68EB" w:rsidRDefault="00CB68EB" w:rsidP="00CB68EB">
      <w:pPr>
        <w:pStyle w:val="Caption"/>
      </w:pPr>
      <w:bookmarkStart w:id="144" w:name="_Toc392796846"/>
      <w:r>
        <w:t xml:space="preserve">Table </w:t>
      </w:r>
      <w:r w:rsidR="002F2BB1">
        <w:fldChar w:fldCharType="begin"/>
      </w:r>
      <w:r>
        <w:instrText xml:space="preserve"> SEQ Table \* ARABIC </w:instrText>
      </w:r>
      <w:r w:rsidR="002F2BB1">
        <w:fldChar w:fldCharType="separate"/>
      </w:r>
      <w:r w:rsidR="00ED4DA2">
        <w:rPr>
          <w:noProof/>
        </w:rPr>
        <w:t>7</w:t>
      </w:r>
      <w:r w:rsidR="002F2BB1">
        <w:fldChar w:fldCharType="end"/>
      </w:r>
      <w:r w:rsidRPr="00297CE0">
        <w:t>: High-Level Functional Requirements</w:t>
      </w:r>
      <w:r>
        <w:t xml:space="preserve"> – Management</w:t>
      </w:r>
      <w:bookmarkEnd w:id="144"/>
    </w:p>
    <w:p w:rsidR="00CB68EB" w:rsidRDefault="00CB68EB" w:rsidP="00CB68EB"/>
    <w:bookmarkStart w:id="145" w:name="_MON_1118834807"/>
    <w:bookmarkStart w:id="146" w:name="_MON_1118665123"/>
    <w:bookmarkStart w:id="147" w:name="_MON_1118832811"/>
    <w:bookmarkStart w:id="148" w:name="_MON_1118833067"/>
    <w:bookmarkEnd w:id="145"/>
    <w:bookmarkEnd w:id="146"/>
    <w:bookmarkEnd w:id="147"/>
    <w:bookmarkEnd w:id="148"/>
    <w:bookmarkStart w:id="149" w:name="_MON_1118834173"/>
    <w:bookmarkEnd w:id="149"/>
    <w:p w:rsidR="00CB68EB" w:rsidRDefault="00CB68EB" w:rsidP="00CB68EB">
      <w:r>
        <w:object w:dxaOrig="10005" w:dyaOrig="4410">
          <v:shape id="_x0000_i1026" type="#_x0000_t75" style="width:492.85pt;height:216.85pt" o:ole="">
            <v:imagedata r:id="rId31" o:title=""/>
          </v:shape>
          <o:OLEObject Type="Embed" ProgID="Word.Picture.8" ShapeID="_x0000_i1026" DrawAspect="Content" ObjectID="_1467004104" r:id="rId32"/>
        </w:object>
      </w:r>
    </w:p>
    <w:p w:rsidR="00373FF4" w:rsidRDefault="00373FF4" w:rsidP="00373FF4">
      <w:pPr>
        <w:pStyle w:val="Caption"/>
        <w:rPr>
          <w:rFonts w:eastAsia="MS Gothic" w:cs="Arial"/>
          <w:lang w:eastAsia="ja-JP"/>
        </w:rPr>
      </w:pPr>
      <w:bookmarkStart w:id="150" w:name="_Ref391656987"/>
      <w:bookmarkStart w:id="151" w:name="_Toc392795577"/>
      <w:r>
        <w:t xml:space="preserve">Figure </w:t>
      </w:r>
      <w:fldSimple w:instr=" SEQ Figure \* ARABIC ">
        <w:r w:rsidR="00D82B52">
          <w:rPr>
            <w:noProof/>
          </w:rPr>
          <w:t>2</w:t>
        </w:r>
      </w:fldSimple>
      <w:bookmarkEnd w:id="150"/>
      <w:r>
        <w:rPr>
          <w:rFonts w:eastAsia="MS Gothic" w:cs="Arial"/>
          <w:lang w:eastAsia="ja-JP"/>
        </w:rPr>
        <w:t xml:space="preserve">: </w:t>
      </w:r>
      <w:r w:rsidR="008F5D73" w:rsidRPr="008F5D73">
        <w:rPr>
          <w:rFonts w:eastAsia="MS Gothic" w:cs="Arial"/>
          <w:lang w:eastAsia="ja-JP"/>
        </w:rPr>
        <w:t>OMA PoC State Transition of Actors</w:t>
      </w:r>
      <w:bookmarkEnd w:id="151"/>
    </w:p>
    <w:p w:rsidR="00E211C1" w:rsidRPr="00042B2E" w:rsidRDefault="00E211C1" w:rsidP="00E211C1">
      <w:bookmarkStart w:id="152" w:name="_Toc386491807"/>
    </w:p>
    <w:p w:rsidR="00E211C1" w:rsidRDefault="00E211C1" w:rsidP="00E211C1">
      <w:pPr>
        <w:pStyle w:val="Heading3"/>
        <w:numPr>
          <w:ilvl w:val="2"/>
          <w:numId w:val="1"/>
        </w:numPr>
      </w:pPr>
      <w:bookmarkStart w:id="153" w:name="_Toc392796483"/>
      <w:r>
        <w:lastRenderedPageBreak/>
        <w:t>Usability</w:t>
      </w:r>
      <w:bookmarkEnd w:id="153"/>
    </w:p>
    <w:p w:rsidR="002F2BB1" w:rsidRDefault="00E211C1">
      <w:pPr>
        <w:pStyle w:val="Heading4"/>
        <w:numPr>
          <w:ilvl w:val="3"/>
          <w:numId w:val="1"/>
        </w:numPr>
        <w:rPr>
          <w:lang w:eastAsia="zh-CN"/>
        </w:rPr>
      </w:pPr>
      <w:bookmarkStart w:id="154" w:name="_Toc392796484"/>
      <w:r>
        <w:t>General</w:t>
      </w:r>
      <w:r>
        <w:rPr>
          <w:lang w:eastAsia="zh-CN"/>
        </w:rPr>
        <w:t xml:space="preserve"> Usability Requirements</w:t>
      </w:r>
      <w:bookmarkEnd w:id="154"/>
    </w:p>
    <w:bookmarkEnd w:id="152"/>
    <w:p w:rsidR="00AD1F60" w:rsidRPr="00F7777F" w:rsidRDefault="00AD1F60" w:rsidP="00AD1F60">
      <w:r w:rsidRPr="00B849DC">
        <w:t xml:space="preserve">This section contains the </w:t>
      </w:r>
      <w:r>
        <w:t>General</w:t>
      </w:r>
      <w:r w:rsidRPr="00B849DC">
        <w:t xml:space="preserve"> </w:t>
      </w:r>
      <w:r>
        <w:t xml:space="preserve">Usability </w:t>
      </w:r>
      <w:r w:rsidRPr="00B849DC">
        <w:t>requiremen</w:t>
      </w:r>
      <w:r>
        <w:t xml:space="preserve">ts for the </w:t>
      </w:r>
      <w:r w:rsidR="004121BF">
        <w:t>PCPS Service Enabler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D1F60" w:rsidTr="00713272">
        <w:trPr>
          <w:cantSplit/>
          <w:jc w:val="center"/>
        </w:trPr>
        <w:tc>
          <w:tcPr>
            <w:tcW w:w="1584" w:type="dxa"/>
            <w:tcBorders>
              <w:bottom w:val="single" w:sz="4" w:space="0" w:color="auto"/>
            </w:tcBorders>
            <w:shd w:val="clear" w:color="auto" w:fill="CCFFCC"/>
            <w:vAlign w:val="center"/>
          </w:tcPr>
          <w:p w:rsidR="00AD1F60" w:rsidRDefault="00AD1F60" w:rsidP="00713272">
            <w:pPr>
              <w:pStyle w:val="TableHead"/>
            </w:pPr>
            <w:r>
              <w:t>Label</w:t>
            </w:r>
          </w:p>
        </w:tc>
        <w:tc>
          <w:tcPr>
            <w:tcW w:w="5688" w:type="dxa"/>
            <w:tcBorders>
              <w:bottom w:val="single" w:sz="4" w:space="0" w:color="auto"/>
            </w:tcBorders>
            <w:shd w:val="clear" w:color="auto" w:fill="CCFFCC"/>
            <w:vAlign w:val="center"/>
          </w:tcPr>
          <w:p w:rsidR="00AD1F60" w:rsidRDefault="00AD1F60" w:rsidP="00713272">
            <w:pPr>
              <w:pStyle w:val="TableHead"/>
            </w:pPr>
            <w:r>
              <w:t>Description</w:t>
            </w:r>
          </w:p>
        </w:tc>
        <w:tc>
          <w:tcPr>
            <w:tcW w:w="1152" w:type="dxa"/>
            <w:tcBorders>
              <w:bottom w:val="single" w:sz="4" w:space="0" w:color="auto"/>
            </w:tcBorders>
            <w:shd w:val="clear" w:color="auto" w:fill="CCFFCC"/>
          </w:tcPr>
          <w:p w:rsidR="00AD1F60" w:rsidRDefault="00AD1F60" w:rsidP="00713272">
            <w:pPr>
              <w:pStyle w:val="TableHead"/>
            </w:pPr>
            <w:r>
              <w:t xml:space="preserve">PCPS Release </w:t>
            </w:r>
          </w:p>
        </w:tc>
        <w:tc>
          <w:tcPr>
            <w:tcW w:w="864" w:type="dxa"/>
            <w:tcBorders>
              <w:bottom w:val="single" w:sz="4" w:space="0" w:color="auto"/>
            </w:tcBorders>
            <w:shd w:val="clear" w:color="auto" w:fill="CCFFCC"/>
            <w:vAlign w:val="center"/>
          </w:tcPr>
          <w:p w:rsidR="00AD1F60" w:rsidRDefault="00AD1F60" w:rsidP="00713272">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AD1F60" w:rsidRDefault="00AD1F60" w:rsidP="00713272">
            <w:pPr>
              <w:pStyle w:val="TableHead"/>
            </w:pPr>
            <w:r>
              <w:t>Req Mod</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AD1F60" w:rsidRPr="00393247" w:rsidRDefault="00AD1F60" w:rsidP="00713272">
            <w:pPr>
              <w:pStyle w:val="TableRow"/>
              <w:rPr>
                <w:rFonts w:eastAsia="MS Gothic"/>
                <w:lang w:eastAsia="ja-JP"/>
              </w:rPr>
            </w:pPr>
            <w:r w:rsidRPr="00393247">
              <w:t xml:space="preserve">The PoC </w:t>
            </w:r>
            <w:r w:rsidR="00C0693A">
              <w:t>S</w:t>
            </w:r>
            <w:r w:rsidRPr="00393247">
              <w:t xml:space="preserve">ervice </w:t>
            </w:r>
            <w:r w:rsidR="00C0693A">
              <w:t>E</w:t>
            </w:r>
            <w:r w:rsidRPr="00393247">
              <w:t xml:space="preserve">ntity SHALL NOT </w:t>
            </w:r>
            <w:proofErr w:type="gramStart"/>
            <w:r w:rsidRPr="00393247">
              <w:t>prevent</w:t>
            </w:r>
            <w:proofErr w:type="gramEnd"/>
            <w:r w:rsidRPr="00393247">
              <w:t xml:space="preserve"> the PoC </w:t>
            </w:r>
            <w:r w:rsidR="001D79A4">
              <w:t>User</w:t>
            </w:r>
            <w:r w:rsidRPr="00393247">
              <w:t xml:space="preserve">'s operation of other OMA compatible services, for which the PoC </w:t>
            </w:r>
            <w:r w:rsidR="001D79A4">
              <w:t>User</w:t>
            </w:r>
            <w:r w:rsidRPr="00393247">
              <w:t xml:space="preserve"> is authorised and subscribed.</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1D79A4" w:rsidP="00713272">
            <w:pPr>
              <w:pStyle w:val="DefDesc"/>
              <w:jc w:val="center"/>
              <w:rPr>
                <w:sz w:val="20"/>
                <w:lang w:eastAsia="ko-KR"/>
              </w:rPr>
            </w:pPr>
            <w:r>
              <w:rPr>
                <w:sz w:val="20"/>
                <w:lang w:eastAsia="ko-KR"/>
              </w:rPr>
              <w:t>Yes</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2</w:t>
            </w:r>
          </w:p>
        </w:tc>
        <w:tc>
          <w:tcPr>
            <w:tcW w:w="5688" w:type="dxa"/>
          </w:tcPr>
          <w:p w:rsidR="00AD1F60" w:rsidRPr="00393247" w:rsidRDefault="00AD1F60" w:rsidP="00713272">
            <w:pPr>
              <w:pStyle w:val="TableRow"/>
            </w:pPr>
            <w:r w:rsidRPr="00393247">
              <w:rPr>
                <w:rFonts w:eastAsia="MS Gothic" w:hint="eastAsia"/>
                <w:lang w:eastAsia="ja-JP"/>
              </w:rPr>
              <w:t xml:space="preserve">The </w:t>
            </w:r>
            <w:r w:rsidR="00760814">
              <w:rPr>
                <w:rFonts w:eastAsia="MS Gothic"/>
                <w:lang w:eastAsia="ja-JP"/>
              </w:rPr>
              <w:t>PoC Service Provider</w:t>
            </w:r>
            <w:r w:rsidRPr="00393247">
              <w:rPr>
                <w:rFonts w:eastAsia="MS Gothic"/>
                <w:lang w:eastAsia="ja-JP"/>
              </w:rPr>
              <w:t xml:space="preserve"> SHALL </w:t>
            </w:r>
            <w:proofErr w:type="gramStart"/>
            <w:r w:rsidRPr="00393247">
              <w:rPr>
                <w:rFonts w:eastAsia="MS Gothic"/>
                <w:lang w:eastAsia="ja-JP"/>
              </w:rPr>
              <w:t>be</w:t>
            </w:r>
            <w:proofErr w:type="gramEnd"/>
            <w:r w:rsidRPr="00393247">
              <w:rPr>
                <w:rFonts w:eastAsia="MS Gothic"/>
                <w:lang w:eastAsia="ja-JP"/>
              </w:rPr>
              <w:t xml:space="preserve"> able to decide the maximum number of PoC </w:t>
            </w:r>
            <w:r w:rsidR="00FA426E">
              <w:rPr>
                <w:rFonts w:eastAsia="MS Gothic"/>
                <w:lang w:eastAsia="ja-JP"/>
              </w:rPr>
              <w:t>P</w:t>
            </w:r>
            <w:r w:rsidRPr="00393247">
              <w:rPr>
                <w:rFonts w:eastAsia="MS Gothic"/>
                <w:lang w:eastAsia="ja-JP"/>
              </w:rPr>
              <w:t xml:space="preserve">articipants supported in a PoC </w:t>
            </w:r>
            <w:r w:rsidR="00633A55">
              <w:rPr>
                <w:rFonts w:eastAsia="MS Gothic"/>
                <w:lang w:eastAsia="ja-JP"/>
              </w:rPr>
              <w:t>G</w:t>
            </w:r>
            <w:r w:rsidRPr="00393247">
              <w:rPr>
                <w:rFonts w:eastAsia="MS Gothic"/>
                <w:lang w:eastAsia="ja-JP"/>
              </w:rPr>
              <w:t xml:space="preserve">roup </w:t>
            </w:r>
            <w:r w:rsidR="00633A55">
              <w:rPr>
                <w:rFonts w:eastAsia="MS Gothic"/>
                <w:lang w:eastAsia="ja-JP"/>
              </w:rPr>
              <w:t>S</w:t>
            </w:r>
            <w:r w:rsidRPr="00393247">
              <w:rPr>
                <w:rFonts w:eastAsia="MS Gothic"/>
                <w:lang w:eastAsia="ja-JP"/>
              </w:rPr>
              <w:t>ession</w:t>
            </w:r>
            <w:r w:rsidRPr="00393247">
              <w:t>.</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AD1F60" w:rsidRPr="00393247" w:rsidRDefault="00AD1F60" w:rsidP="00713272">
            <w:pPr>
              <w:pStyle w:val="TableRow"/>
              <w:rPr>
                <w:lang w:eastAsia="zh-CN"/>
              </w:rPr>
            </w:pPr>
            <w:r w:rsidRPr="00393247">
              <w:rPr>
                <w:rFonts w:eastAsia="MS Gothic"/>
                <w:lang w:eastAsia="ja-JP"/>
              </w:rPr>
              <w:t xml:space="preserve">Administrative rights of an active PoC </w:t>
            </w:r>
            <w:r w:rsidR="00633A55">
              <w:rPr>
                <w:rFonts w:eastAsia="MS Gothic"/>
                <w:lang w:eastAsia="ja-JP"/>
              </w:rPr>
              <w:t>G</w:t>
            </w:r>
            <w:r w:rsidRPr="00393247">
              <w:rPr>
                <w:rFonts w:eastAsia="MS Gothic"/>
                <w:lang w:eastAsia="ja-JP"/>
              </w:rPr>
              <w:t xml:space="preserve">roup </w:t>
            </w:r>
            <w:r w:rsidR="00633A55">
              <w:rPr>
                <w:rFonts w:eastAsia="MS Gothic"/>
                <w:lang w:eastAsia="ja-JP"/>
              </w:rPr>
              <w:t>S</w:t>
            </w:r>
            <w:r w:rsidRPr="00393247">
              <w:rPr>
                <w:rFonts w:eastAsia="MS Gothic"/>
                <w:lang w:eastAsia="ja-JP"/>
              </w:rPr>
              <w:t xml:space="preserve">ession MAY be assigned to any of the participants by the session Host, or the </w:t>
            </w:r>
            <w:r w:rsidR="00760814">
              <w:rPr>
                <w:rFonts w:eastAsia="MS Gothic"/>
                <w:lang w:eastAsia="ja-JP"/>
              </w:rPr>
              <w:t>PoC Service Provider</w:t>
            </w:r>
            <w:r w:rsidRPr="00393247">
              <w:t>.</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AD1F60" w:rsidRPr="00393247" w:rsidRDefault="00815D24" w:rsidP="00713272">
            <w:pPr>
              <w:pStyle w:val="TableRow"/>
              <w:rPr>
                <w:lang w:eastAsia="zh-CN"/>
              </w:rPr>
            </w:pPr>
            <w:r w:rsidRPr="00815D24">
              <w:rPr>
                <w:rFonts w:eastAsia="MS Gothic"/>
                <w:lang w:eastAsia="ja-JP"/>
              </w:rPr>
              <w:t>If request-to-speak queuing is supported, it SHALL be possible to queue more than one request-to-speak at the same time.</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AD1F60" w:rsidRPr="00393247" w:rsidRDefault="00AD1F60"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Default="00AD1F60"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AD1F60" w:rsidRPr="00393247" w:rsidRDefault="00AD1F60" w:rsidP="00713272">
            <w:pPr>
              <w:pStyle w:val="TableRow"/>
              <w:rPr>
                <w:rFonts w:eastAsia="MS Gothic"/>
                <w:lang w:eastAsia="ja-JP"/>
              </w:rPr>
            </w:pPr>
            <w:r w:rsidRPr="00393247">
              <w:rPr>
                <w:rFonts w:eastAsia="MS Gothic"/>
                <w:lang w:eastAsia="ja-JP"/>
              </w:rPr>
              <w:t xml:space="preserve">A specific mode of operation SHALL NOT </w:t>
            </w:r>
            <w:proofErr w:type="gramStart"/>
            <w:r w:rsidRPr="00393247">
              <w:rPr>
                <w:rFonts w:eastAsia="MS Gothic"/>
                <w:lang w:eastAsia="ja-JP"/>
              </w:rPr>
              <w:t>be</w:t>
            </w:r>
            <w:proofErr w:type="gramEnd"/>
            <w:r w:rsidRPr="00393247">
              <w:rPr>
                <w:rFonts w:eastAsia="MS Gothic"/>
                <w:lang w:eastAsia="ja-JP"/>
              </w:rPr>
              <w:t xml:space="preserve"> required of the handset, which could restrict other service operations</w:t>
            </w:r>
            <w:r w:rsidRPr="00393247">
              <w:t>.</w:t>
            </w:r>
          </w:p>
        </w:tc>
        <w:tc>
          <w:tcPr>
            <w:tcW w:w="1152" w:type="dxa"/>
          </w:tcPr>
          <w:p w:rsidR="00AD1F60" w:rsidRDefault="00AD1F60" w:rsidP="00713272">
            <w:pPr>
              <w:pStyle w:val="DefDesc"/>
              <w:rPr>
                <w:sz w:val="20"/>
                <w:lang w:eastAsia="ko-KR"/>
              </w:rPr>
            </w:pPr>
            <w:r>
              <w:rPr>
                <w:sz w:val="20"/>
                <w:lang w:eastAsia="ko-KR"/>
              </w:rPr>
              <w:t>PCPS V1.0</w:t>
            </w:r>
          </w:p>
        </w:tc>
        <w:tc>
          <w:tcPr>
            <w:tcW w:w="864" w:type="dxa"/>
          </w:tcPr>
          <w:p w:rsidR="00AD1F60" w:rsidRDefault="00AD1F60" w:rsidP="00713272">
            <w:pPr>
              <w:pStyle w:val="DefDesc"/>
              <w:jc w:val="center"/>
              <w:rPr>
                <w:sz w:val="20"/>
                <w:lang w:eastAsia="ko-KR"/>
              </w:rPr>
            </w:pPr>
            <w:r>
              <w:rPr>
                <w:sz w:val="20"/>
                <w:lang w:eastAsia="ko-KR"/>
              </w:rPr>
              <w:t>1.0</w:t>
            </w:r>
          </w:p>
        </w:tc>
        <w:tc>
          <w:tcPr>
            <w:tcW w:w="576" w:type="dxa"/>
          </w:tcPr>
          <w:p w:rsidR="00AD1F60"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Borders>
              <w:bottom w:val="single" w:sz="4" w:space="0" w:color="auto"/>
            </w:tcBorders>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7</w:t>
            </w:r>
          </w:p>
        </w:tc>
        <w:tc>
          <w:tcPr>
            <w:tcW w:w="5688" w:type="dxa"/>
            <w:tcBorders>
              <w:bottom w:val="single" w:sz="4" w:space="0" w:color="auto"/>
            </w:tcBorders>
          </w:tcPr>
          <w:p w:rsidR="00AD1F60" w:rsidRPr="00393247" w:rsidRDefault="00AD1F60" w:rsidP="00713272">
            <w:pPr>
              <w:pStyle w:val="TableRow"/>
              <w:rPr>
                <w:lang w:eastAsia="zh-CN"/>
              </w:rPr>
            </w:pPr>
            <w:r w:rsidRPr="00393247">
              <w:rPr>
                <w:rFonts w:eastAsia="MS Gothic"/>
                <w:lang w:eastAsia="ja-JP"/>
              </w:rPr>
              <w:t xml:space="preserve">Concurrent service execution SHALL be supported by the PoC </w:t>
            </w:r>
            <w:r w:rsidR="004121BF">
              <w:rPr>
                <w:rFonts w:eastAsia="MS Gothic"/>
                <w:lang w:eastAsia="ja-JP"/>
              </w:rPr>
              <w:t>S</w:t>
            </w:r>
            <w:r w:rsidRPr="00393247">
              <w:rPr>
                <w:rFonts w:eastAsia="MS Gothic"/>
                <w:lang w:eastAsia="ja-JP"/>
              </w:rPr>
              <w:t xml:space="preserve">ervice </w:t>
            </w:r>
            <w:r w:rsidR="004121BF">
              <w:rPr>
                <w:rFonts w:eastAsia="MS Gothic"/>
                <w:lang w:eastAsia="ja-JP"/>
              </w:rPr>
              <w:t>E</w:t>
            </w:r>
            <w:r w:rsidRPr="00393247">
              <w:rPr>
                <w:rFonts w:eastAsia="MS Gothic"/>
                <w:lang w:eastAsia="ja-JP"/>
              </w:rPr>
              <w:t xml:space="preserve">nabler (e.g., take a </w:t>
            </w:r>
            <w:proofErr w:type="spellStart"/>
            <w:r w:rsidRPr="00393247">
              <w:rPr>
                <w:rFonts w:eastAsia="MS Gothic"/>
                <w:lang w:eastAsia="ja-JP"/>
              </w:rPr>
              <w:t>telephony</w:t>
            </w:r>
            <w:proofErr w:type="spellEnd"/>
            <w:r w:rsidRPr="00393247">
              <w:rPr>
                <w:rFonts w:eastAsia="MS Gothic"/>
                <w:lang w:eastAsia="ja-JP"/>
              </w:rPr>
              <w:t xml:space="preserve"> call, putting a PoC </w:t>
            </w:r>
            <w:r w:rsidR="00CF330F">
              <w:rPr>
                <w:rFonts w:eastAsia="MS Gothic"/>
                <w:lang w:eastAsia="ja-JP"/>
              </w:rPr>
              <w:t>S</w:t>
            </w:r>
            <w:r w:rsidRPr="00393247">
              <w:rPr>
                <w:rFonts w:eastAsia="MS Gothic"/>
                <w:lang w:eastAsia="ja-JP"/>
              </w:rPr>
              <w:t xml:space="preserve">ession on hold), but MAY be limited by capabilities of the supporting network or the ability of the handset device.  The PoC </w:t>
            </w:r>
            <w:r w:rsidR="004121BF">
              <w:rPr>
                <w:rFonts w:eastAsia="MS Gothic"/>
                <w:lang w:eastAsia="ja-JP"/>
              </w:rPr>
              <w:t>S</w:t>
            </w:r>
            <w:r w:rsidRPr="00393247">
              <w:rPr>
                <w:rFonts w:eastAsia="MS Gothic"/>
                <w:lang w:eastAsia="ja-JP"/>
              </w:rPr>
              <w:t xml:space="preserve">ervice </w:t>
            </w:r>
            <w:r w:rsidR="004121BF">
              <w:rPr>
                <w:rFonts w:eastAsia="MS Gothic"/>
                <w:lang w:eastAsia="ja-JP"/>
              </w:rPr>
              <w:t>E</w:t>
            </w:r>
            <w:r w:rsidRPr="00393247">
              <w:rPr>
                <w:rFonts w:eastAsia="MS Gothic"/>
                <w:lang w:eastAsia="ja-JP"/>
              </w:rPr>
              <w:t xml:space="preserve">nabler SHALL NOT </w:t>
            </w:r>
            <w:proofErr w:type="gramStart"/>
            <w:r w:rsidRPr="00393247">
              <w:rPr>
                <w:rFonts w:eastAsia="MS Gothic"/>
                <w:lang w:eastAsia="ja-JP"/>
              </w:rPr>
              <w:t>restrict</w:t>
            </w:r>
            <w:proofErr w:type="gramEnd"/>
            <w:r w:rsidRPr="00393247">
              <w:rPr>
                <w:rFonts w:eastAsia="MS Gothic"/>
                <w:lang w:eastAsia="ja-JP"/>
              </w:rPr>
              <w:t xml:space="preserve"> concurrent service execution</w:t>
            </w:r>
            <w:r w:rsidRPr="00393247">
              <w:t>.</w:t>
            </w:r>
          </w:p>
        </w:tc>
        <w:tc>
          <w:tcPr>
            <w:tcW w:w="1152" w:type="dxa"/>
            <w:tcBorders>
              <w:bottom w:val="single" w:sz="4" w:space="0" w:color="auto"/>
            </w:tcBorders>
          </w:tcPr>
          <w:p w:rsidR="00AD1F60" w:rsidRPr="00BD43E3" w:rsidRDefault="00AD1F60" w:rsidP="00713272">
            <w:pPr>
              <w:pStyle w:val="DefDesc"/>
              <w:rPr>
                <w:sz w:val="20"/>
                <w:lang w:eastAsia="ko-KR"/>
              </w:rPr>
            </w:pPr>
            <w:r>
              <w:rPr>
                <w:sz w:val="20"/>
                <w:lang w:eastAsia="ko-KR"/>
              </w:rPr>
              <w:t>PCPS V1.0</w:t>
            </w:r>
          </w:p>
        </w:tc>
        <w:tc>
          <w:tcPr>
            <w:tcW w:w="864" w:type="dxa"/>
            <w:tcBorders>
              <w:bottom w:val="single" w:sz="4" w:space="0" w:color="auto"/>
            </w:tcBorders>
          </w:tcPr>
          <w:p w:rsidR="00AD1F60" w:rsidRPr="00BD43E3" w:rsidRDefault="00AD1F60" w:rsidP="00713272">
            <w:pPr>
              <w:pStyle w:val="DefDesc"/>
              <w:jc w:val="center"/>
              <w:rPr>
                <w:sz w:val="20"/>
                <w:lang w:eastAsia="ko-KR"/>
              </w:rPr>
            </w:pPr>
            <w:r>
              <w:rPr>
                <w:sz w:val="20"/>
                <w:lang w:eastAsia="ko-KR"/>
              </w:rPr>
              <w:t>1.0</w:t>
            </w:r>
          </w:p>
        </w:tc>
        <w:tc>
          <w:tcPr>
            <w:tcW w:w="576" w:type="dxa"/>
            <w:tcBorders>
              <w:bottom w:val="single" w:sz="4" w:space="0" w:color="auto"/>
            </w:tcBorders>
          </w:tcPr>
          <w:p w:rsidR="00AD1F60" w:rsidRPr="00BD43E3" w:rsidRDefault="00AD1F60" w:rsidP="00713272">
            <w:pPr>
              <w:pStyle w:val="DefDesc"/>
              <w:jc w:val="center"/>
              <w:rPr>
                <w:sz w:val="20"/>
                <w:lang w:eastAsia="ko-KR"/>
              </w:rPr>
            </w:pPr>
            <w:r>
              <w:rPr>
                <w:sz w:val="20"/>
                <w:lang w:eastAsia="ko-KR"/>
              </w:rPr>
              <w:t>No</w:t>
            </w:r>
          </w:p>
        </w:tc>
      </w:tr>
    </w:tbl>
    <w:p w:rsidR="00AD1F60" w:rsidRDefault="00AD1F60" w:rsidP="00AD1F60">
      <w:pPr>
        <w:pStyle w:val="Caption"/>
      </w:pPr>
      <w:bookmarkStart w:id="155" w:name="_Toc392796847"/>
      <w:r>
        <w:t xml:space="preserve">Table </w:t>
      </w:r>
      <w:r w:rsidR="002F2BB1">
        <w:fldChar w:fldCharType="begin"/>
      </w:r>
      <w:r>
        <w:instrText xml:space="preserve"> SEQ Table \* ARABIC </w:instrText>
      </w:r>
      <w:r w:rsidR="002F2BB1">
        <w:fldChar w:fldCharType="separate"/>
      </w:r>
      <w:r w:rsidR="00624AC8">
        <w:rPr>
          <w:noProof/>
        </w:rPr>
        <w:t>8</w:t>
      </w:r>
      <w:r w:rsidR="002F2BB1">
        <w:fldChar w:fldCharType="end"/>
      </w:r>
      <w:r w:rsidRPr="00297CE0">
        <w:t xml:space="preserve">: </w:t>
      </w:r>
      <w:r>
        <w:t>General Usability</w:t>
      </w:r>
      <w:r w:rsidRPr="00297CE0">
        <w:t xml:space="preserve"> Requirements</w:t>
      </w:r>
      <w:bookmarkEnd w:id="155"/>
    </w:p>
    <w:p w:rsidR="00053B8D" w:rsidRDefault="00053B8D"/>
    <w:p w:rsidR="002F2BB1" w:rsidRDefault="0054348A">
      <w:pPr>
        <w:pStyle w:val="Heading4"/>
        <w:numPr>
          <w:ilvl w:val="3"/>
          <w:numId w:val="1"/>
        </w:numPr>
        <w:rPr>
          <w:lang w:eastAsia="zh-CN"/>
        </w:rPr>
      </w:pPr>
      <w:bookmarkStart w:id="156" w:name="_Toc392796485"/>
      <w:r w:rsidRPr="0054348A">
        <w:t>Multiple PoC Clients with the Same PoC Address</w:t>
      </w:r>
      <w:bookmarkEnd w:id="156"/>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p>
    <w:p w:rsidR="00AD1F60" w:rsidRPr="00F434DB" w:rsidRDefault="00AD1F60" w:rsidP="00AD1F60">
      <w:pPr>
        <w:rPr>
          <w:rFonts w:cs="Arial"/>
          <w:lang w:eastAsia="ko-KR"/>
        </w:rPr>
      </w:pPr>
      <w:r w:rsidRPr="00F434DB">
        <w:t>Multiple PoC Clients with the Same PoC Address allows a PoC User to register more than one PoC Client using the same PoC Address</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D1F60" w:rsidRPr="00F434DB" w:rsidTr="00713272">
        <w:trPr>
          <w:cantSplit/>
          <w:jc w:val="center"/>
        </w:trPr>
        <w:tc>
          <w:tcPr>
            <w:tcW w:w="1584" w:type="dxa"/>
            <w:shd w:val="clear" w:color="auto" w:fill="CCFFCC"/>
            <w:vAlign w:val="center"/>
          </w:tcPr>
          <w:p w:rsidR="00AD1F60" w:rsidRPr="00F434DB" w:rsidRDefault="00AD1F60" w:rsidP="00713272">
            <w:pPr>
              <w:pStyle w:val="TableHead"/>
              <w:rPr>
                <w:rFonts w:cs="Arial"/>
              </w:rPr>
            </w:pPr>
            <w:r w:rsidRPr="00F434DB">
              <w:rPr>
                <w:rFonts w:cs="Arial"/>
              </w:rPr>
              <w:t>Label</w:t>
            </w:r>
          </w:p>
        </w:tc>
        <w:tc>
          <w:tcPr>
            <w:tcW w:w="5688" w:type="dxa"/>
            <w:shd w:val="clear" w:color="auto" w:fill="CCFFCC"/>
            <w:vAlign w:val="center"/>
          </w:tcPr>
          <w:p w:rsidR="00AD1F60" w:rsidRPr="00F434DB" w:rsidRDefault="00AD1F60" w:rsidP="00713272">
            <w:pPr>
              <w:pStyle w:val="TableHead"/>
              <w:rPr>
                <w:rFonts w:cs="Arial"/>
              </w:rPr>
            </w:pPr>
            <w:r w:rsidRPr="00F434DB">
              <w:rPr>
                <w:rFonts w:cs="Arial"/>
              </w:rPr>
              <w:t>Description</w:t>
            </w:r>
          </w:p>
        </w:tc>
        <w:tc>
          <w:tcPr>
            <w:tcW w:w="1152" w:type="dxa"/>
            <w:shd w:val="clear" w:color="auto" w:fill="CCFFCC"/>
            <w:vAlign w:val="center"/>
          </w:tcPr>
          <w:p w:rsidR="00AD1F60" w:rsidRPr="00F434DB" w:rsidRDefault="00AD1F60" w:rsidP="00713272">
            <w:pPr>
              <w:pStyle w:val="TableHead"/>
              <w:rPr>
                <w:rFonts w:cs="Arial"/>
              </w:rPr>
            </w:pPr>
            <w:r>
              <w:rPr>
                <w:rFonts w:cs="Arial"/>
              </w:rPr>
              <w:t>PCPS Release</w:t>
            </w:r>
          </w:p>
        </w:tc>
        <w:tc>
          <w:tcPr>
            <w:tcW w:w="864" w:type="dxa"/>
            <w:shd w:val="clear" w:color="auto" w:fill="CCFFCC"/>
            <w:vAlign w:val="center"/>
          </w:tcPr>
          <w:p w:rsidR="00AD1F60" w:rsidRPr="00F434DB" w:rsidRDefault="00AD1F60" w:rsidP="00713272">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D1F60" w:rsidRPr="00F434DB" w:rsidRDefault="00AD1F60" w:rsidP="00713272">
            <w:pPr>
              <w:pStyle w:val="TableHead"/>
              <w:rPr>
                <w:rFonts w:cs="Arial"/>
              </w:rPr>
            </w:pPr>
            <w:r>
              <w:rPr>
                <w:rFonts w:cs="Arial"/>
              </w:rPr>
              <w:t>Req Mod</w:t>
            </w:r>
          </w:p>
        </w:tc>
      </w:tr>
      <w:tr w:rsidR="00AD1F60" w:rsidRPr="00F434DB" w:rsidTr="00713272">
        <w:trPr>
          <w:cantSplit/>
          <w:jc w:val="center"/>
        </w:trPr>
        <w:tc>
          <w:tcPr>
            <w:tcW w:w="1584" w:type="dxa"/>
          </w:tcPr>
          <w:p w:rsidR="00AD1F60" w:rsidRPr="00393247" w:rsidRDefault="00AD1F60" w:rsidP="00713272">
            <w:pPr>
              <w:pStyle w:val="TableRow"/>
              <w:rPr>
                <w:rFonts w:cs="Arial"/>
              </w:rPr>
            </w:pPr>
            <w:r w:rsidRPr="00393247">
              <w:rPr>
                <w:rFonts w:cs="Arial"/>
                <w:b/>
                <w:lang w:eastAsia="ko-KR"/>
              </w:rPr>
              <w:t>Conditionalit</w:t>
            </w:r>
            <w:r w:rsidRPr="00393247">
              <w:rPr>
                <w:rFonts w:cs="Arial"/>
                <w:b/>
                <w:sz w:val="24"/>
                <w:szCs w:val="24"/>
                <w:lang w:eastAsia="ko-KR"/>
              </w:rPr>
              <w:t>y</w:t>
            </w:r>
          </w:p>
        </w:tc>
        <w:tc>
          <w:tcPr>
            <w:tcW w:w="5688" w:type="dxa"/>
          </w:tcPr>
          <w:p w:rsidR="00AD1F60" w:rsidRPr="00393247" w:rsidRDefault="00AD1F60" w:rsidP="00713272">
            <w:pPr>
              <w:pStyle w:val="TableRow"/>
              <w:rPr>
                <w:rFonts w:cs="Arial"/>
              </w:rPr>
            </w:pPr>
          </w:p>
        </w:tc>
        <w:tc>
          <w:tcPr>
            <w:tcW w:w="1152" w:type="dxa"/>
          </w:tcPr>
          <w:p w:rsidR="00AD1F60" w:rsidRPr="00393247" w:rsidRDefault="00AD1F60" w:rsidP="00713272">
            <w:pPr>
              <w:pStyle w:val="TableRow"/>
              <w:rPr>
                <w:rFonts w:cs="Arial"/>
              </w:rPr>
            </w:pPr>
          </w:p>
        </w:tc>
        <w:tc>
          <w:tcPr>
            <w:tcW w:w="864" w:type="dxa"/>
          </w:tcPr>
          <w:p w:rsidR="00AD1F60" w:rsidRPr="00393247" w:rsidRDefault="00AD1F60" w:rsidP="00713272">
            <w:pPr>
              <w:pStyle w:val="TableRow"/>
              <w:rPr>
                <w:rFonts w:cs="Arial"/>
              </w:rPr>
            </w:pPr>
          </w:p>
        </w:tc>
        <w:tc>
          <w:tcPr>
            <w:tcW w:w="576" w:type="dxa"/>
          </w:tcPr>
          <w:p w:rsidR="00AD1F60" w:rsidRPr="00393247" w:rsidRDefault="00AD1F60" w:rsidP="00713272">
            <w:pPr>
              <w:pStyle w:val="TableRow"/>
              <w:rPr>
                <w:rFonts w:cs="Arial"/>
              </w:rPr>
            </w:pP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PCPS-MPC-001</w:t>
            </w:r>
          </w:p>
        </w:tc>
        <w:tc>
          <w:tcPr>
            <w:tcW w:w="5688" w:type="dxa"/>
          </w:tcPr>
          <w:p w:rsidR="00AD1F60" w:rsidRPr="00393247" w:rsidRDefault="00AD1F60" w:rsidP="00713272">
            <w:pPr>
              <w:pStyle w:val="TableRow"/>
            </w:pPr>
            <w:r w:rsidRPr="00393247">
              <w:t>The PoC Service Infrastructure SHALL support registration of multiple PoC Clients with the same PoC Address and handle PoC Service Settings when set from multiple User Equipment having the same PoC Address.</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PCPS-MPC-002</w:t>
            </w:r>
          </w:p>
        </w:tc>
        <w:tc>
          <w:tcPr>
            <w:tcW w:w="5688" w:type="dxa"/>
          </w:tcPr>
          <w:p w:rsidR="00AD1F60" w:rsidRPr="00393247" w:rsidRDefault="00AD1F60" w:rsidP="00713272">
            <w:pPr>
              <w:pStyle w:val="TableRow"/>
            </w:pPr>
            <w:r w:rsidRPr="00393247">
              <w:t xml:space="preserve">The PoC Client SHALL </w:t>
            </w:r>
            <w:proofErr w:type="gramStart"/>
            <w:r w:rsidRPr="00393247">
              <w:t>support</w:t>
            </w:r>
            <w:proofErr w:type="gramEnd"/>
            <w:r w:rsidRPr="00393247">
              <w:t xml:space="preserve"> multiple registration of PoC Clients with the same PoC Address and handle PoC Service Settings when set from multiple User Equipment having the same PoC Address</w:t>
            </w:r>
            <w:r w:rsidRPr="00393247">
              <w:rPr>
                <w:rFonts w:cs="Arial"/>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keepNext/>
              <w:rPr>
                <w:rFonts w:cs="Arial"/>
              </w:rPr>
            </w:pPr>
            <w:r w:rsidRPr="00393247">
              <w:rPr>
                <w:rFonts w:cs="Arial"/>
                <w:b/>
                <w:lang w:eastAsia="ko-KR"/>
              </w:rPr>
              <w:t>Functionality</w:t>
            </w:r>
          </w:p>
        </w:tc>
        <w:tc>
          <w:tcPr>
            <w:tcW w:w="5688" w:type="dxa"/>
          </w:tcPr>
          <w:p w:rsidR="00AD1F60" w:rsidRPr="00393247" w:rsidRDefault="00AD1F60" w:rsidP="00713272">
            <w:pPr>
              <w:pStyle w:val="TableRow"/>
              <w:keepNext/>
              <w:rPr>
                <w:rFonts w:cs="Arial"/>
              </w:rPr>
            </w:pPr>
          </w:p>
        </w:tc>
        <w:tc>
          <w:tcPr>
            <w:tcW w:w="1152" w:type="dxa"/>
          </w:tcPr>
          <w:p w:rsidR="00AD1F60" w:rsidRPr="00393247" w:rsidRDefault="00AD1F60" w:rsidP="00713272">
            <w:pPr>
              <w:pStyle w:val="TableRow"/>
              <w:keepNext/>
              <w:rPr>
                <w:rFonts w:cs="Arial"/>
              </w:rPr>
            </w:pPr>
          </w:p>
        </w:tc>
        <w:tc>
          <w:tcPr>
            <w:tcW w:w="864" w:type="dxa"/>
          </w:tcPr>
          <w:p w:rsidR="00AD1F60" w:rsidRPr="00393247" w:rsidRDefault="00AD1F60" w:rsidP="00713272">
            <w:pPr>
              <w:pStyle w:val="TableRow"/>
              <w:keepNext/>
              <w:rPr>
                <w:rFonts w:cs="Arial"/>
              </w:rPr>
            </w:pPr>
          </w:p>
        </w:tc>
        <w:tc>
          <w:tcPr>
            <w:tcW w:w="576" w:type="dxa"/>
          </w:tcPr>
          <w:p w:rsidR="00AD1F60" w:rsidRPr="00393247" w:rsidRDefault="00AD1F60" w:rsidP="00713272">
            <w:pPr>
              <w:pStyle w:val="TableRow"/>
              <w:keepNext/>
              <w:rPr>
                <w:rFonts w:cs="Arial"/>
              </w:rPr>
            </w:pP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PCPS-MPC-003</w:t>
            </w:r>
          </w:p>
        </w:tc>
        <w:tc>
          <w:tcPr>
            <w:tcW w:w="5688" w:type="dxa"/>
          </w:tcPr>
          <w:p w:rsidR="00AD1F60" w:rsidRPr="00393247" w:rsidRDefault="00AD1F60" w:rsidP="00713272">
            <w:pPr>
              <w:pStyle w:val="TableRow"/>
              <w:rPr>
                <w:rFonts w:cs="Arial"/>
                <w:lang w:eastAsia="ko-KR"/>
              </w:rPr>
            </w:pPr>
            <w:r w:rsidRPr="00393247">
              <w:rPr>
                <w:lang w:eastAsia="ko-KR"/>
              </w:rPr>
              <w:t xml:space="preserve">When inviting a PoC User who has multiple PoC Clients with the same PoC Address to a PoC Session all the PoC Clients with the PoC Address of the invited PoC User SHALL </w:t>
            </w:r>
            <w:proofErr w:type="gramStart"/>
            <w:r w:rsidRPr="00393247">
              <w:rPr>
                <w:lang w:eastAsia="ko-KR"/>
              </w:rPr>
              <w:t>be</w:t>
            </w:r>
            <w:proofErr w:type="gramEnd"/>
            <w:r w:rsidRPr="00393247">
              <w:rPr>
                <w:lang w:eastAsia="ko-KR"/>
              </w:rPr>
              <w:t xml:space="preserve"> invited to the PoC Session</w:t>
            </w:r>
            <w:r w:rsidRPr="00393247">
              <w:rPr>
                <w:rFonts w:cs="Arial"/>
                <w:lang w:eastAsia="ko-KR"/>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lastRenderedPageBreak/>
              <w:t>PCPS-MPC-004</w:t>
            </w:r>
          </w:p>
        </w:tc>
        <w:tc>
          <w:tcPr>
            <w:tcW w:w="5688" w:type="dxa"/>
          </w:tcPr>
          <w:p w:rsidR="00AD1F60" w:rsidRPr="00393247" w:rsidRDefault="00AD1F60" w:rsidP="00713272">
            <w:pPr>
              <w:pStyle w:val="TableRow"/>
              <w:rPr>
                <w:rFonts w:cs="Arial"/>
              </w:rPr>
            </w:pPr>
            <w:r w:rsidRPr="00393247">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PCPS-MPC-005</w:t>
            </w:r>
          </w:p>
        </w:tc>
        <w:tc>
          <w:tcPr>
            <w:tcW w:w="5688" w:type="dxa"/>
          </w:tcPr>
          <w:p w:rsidR="00AD1F60" w:rsidRPr="00393247" w:rsidRDefault="00AD1F60" w:rsidP="00713272">
            <w:pPr>
              <w:pStyle w:val="TableRow"/>
              <w:rPr>
                <w:rFonts w:cs="Arial"/>
              </w:rPr>
            </w:pPr>
            <w:r w:rsidRPr="00393247">
              <w:rPr>
                <w:lang w:eastAsia="ko-KR"/>
              </w:rPr>
              <w:t xml:space="preserve">The PoC Service Settings of one PoC Client SHALL be treated independently of those of other PoC Clients with the same PoC Address and when inviting multiple PoC Clients with the same PoC Address to a PoC Session each PoC Client SHALL </w:t>
            </w:r>
            <w:proofErr w:type="gramStart"/>
            <w:r w:rsidRPr="00393247">
              <w:rPr>
                <w:lang w:eastAsia="ko-KR"/>
              </w:rPr>
              <w:t>be</w:t>
            </w:r>
            <w:proofErr w:type="gramEnd"/>
            <w:r w:rsidRPr="00393247">
              <w:rPr>
                <w:lang w:eastAsia="ko-KR"/>
              </w:rPr>
              <w:t xml:space="preserve"> invited according to their own PoC Service Settings.</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PCPS-MPC-006</w:t>
            </w:r>
          </w:p>
        </w:tc>
        <w:tc>
          <w:tcPr>
            <w:tcW w:w="5688" w:type="dxa"/>
          </w:tcPr>
          <w:p w:rsidR="00AD1F60" w:rsidRPr="00393247" w:rsidRDefault="00AD1F60" w:rsidP="00713272">
            <w:pPr>
              <w:pStyle w:val="TableRow"/>
              <w:rPr>
                <w:lang w:eastAsia="ko-KR"/>
              </w:rPr>
            </w:pPr>
            <w:r w:rsidRPr="00393247">
              <w:rPr>
                <w:lang w:eastAsia="ko-KR"/>
              </w:rPr>
              <w:t xml:space="preserve">When multiple PoC Clients with the same PoC Address are registered for the PoC Service, the PoC Client SHALL </w:t>
            </w:r>
            <w:proofErr w:type="gramStart"/>
            <w:r w:rsidRPr="00393247">
              <w:rPr>
                <w:lang w:eastAsia="ko-KR"/>
              </w:rPr>
              <w:t>be</w:t>
            </w:r>
            <w:proofErr w:type="gramEnd"/>
            <w:r w:rsidRPr="00393247">
              <w:rPr>
                <w:lang w:eastAsia="ko-KR"/>
              </w:rPr>
              <w:t xml:space="preserve"> notified that other PoC Clients are registered for the PoC Service with the same PoC Address.</w:t>
            </w:r>
          </w:p>
          <w:p w:rsidR="00AD1F60" w:rsidRPr="005D069D" w:rsidRDefault="00AD1F60" w:rsidP="00713272">
            <w:r w:rsidRPr="00EE3526">
              <w:rPr>
                <w:b/>
                <w:lang w:eastAsia="ja-JP"/>
              </w:rPr>
              <w:t>Informational Note</w:t>
            </w:r>
            <w:r>
              <w:rPr>
                <w:b/>
                <w:lang w:eastAsia="ja-JP"/>
              </w:rPr>
              <w:t xml:space="preserve">: </w:t>
            </w:r>
            <w:r w:rsidRPr="00F434DB">
              <w:t>This requirement may impact on the PoC Service Infrastructure or the SIP/IP Core</w:t>
            </w:r>
            <w: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w:t>
            </w:r>
            <w:r w:rsidR="00AC4A3A">
              <w:rPr>
                <w:rFonts w:eastAsia="MS Mincho" w:cs="Arial"/>
                <w:lang w:eastAsia="ja-JP"/>
              </w:rPr>
              <w:t>7</w:t>
            </w:r>
          </w:p>
        </w:tc>
        <w:tc>
          <w:tcPr>
            <w:tcW w:w="5688" w:type="dxa"/>
          </w:tcPr>
          <w:p w:rsidR="00AD1F60" w:rsidRPr="00393247" w:rsidRDefault="00AD1F60" w:rsidP="00713272">
            <w:pPr>
              <w:pStyle w:val="TableRow"/>
              <w:rPr>
                <w:b/>
                <w:lang w:eastAsia="ko-KR"/>
              </w:rPr>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limit the number of PoC Clients that can share the same PoC Address. </w:t>
            </w:r>
          </w:p>
          <w:p w:rsidR="00AD1F60" w:rsidRPr="00393247" w:rsidRDefault="00AD1F60" w:rsidP="00713272">
            <w:pPr>
              <w:pStyle w:val="TableRow"/>
              <w:rPr>
                <w:rFonts w:cs="Arial"/>
              </w:rPr>
            </w:pPr>
            <w:r w:rsidRPr="00393247">
              <w:rPr>
                <w:b/>
                <w:lang w:eastAsia="ja-JP"/>
              </w:rPr>
              <w:t xml:space="preserve">Informational Note: </w:t>
            </w:r>
            <w:r w:rsidRPr="00393247">
              <w:t>This requirement may impact on the PoC Service Infrastructure or the SIP/IP Core</w:t>
            </w:r>
            <w:r w:rsidRPr="00393247">
              <w:rPr>
                <w:rFonts w:cs="Arial"/>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w:t>
            </w:r>
            <w:r w:rsidR="00AC4A3A">
              <w:rPr>
                <w:rFonts w:eastAsia="MS Mincho" w:cs="Arial"/>
                <w:lang w:eastAsia="ja-JP"/>
              </w:rPr>
              <w:t>8</w:t>
            </w:r>
          </w:p>
        </w:tc>
        <w:tc>
          <w:tcPr>
            <w:tcW w:w="5688" w:type="dxa"/>
          </w:tcPr>
          <w:p w:rsidR="00AD1F60" w:rsidRPr="00393247" w:rsidRDefault="00AD1F60" w:rsidP="00713272">
            <w:pPr>
              <w:pStyle w:val="TableRow"/>
              <w:rPr>
                <w:lang w:eastAsia="ko-KR"/>
              </w:rPr>
            </w:pPr>
            <w:r w:rsidRPr="00393247">
              <w:rPr>
                <w:lang w:eastAsia="ko-KR"/>
              </w:rPr>
              <w:t xml:space="preserve">A PoC Client SHALL </w:t>
            </w:r>
            <w:proofErr w:type="gramStart"/>
            <w:r w:rsidRPr="00393247">
              <w:rPr>
                <w:lang w:eastAsia="ko-KR"/>
              </w:rPr>
              <w:t>have</w:t>
            </w:r>
            <w:proofErr w:type="gramEnd"/>
            <w:r w:rsidRPr="00393247">
              <w:rPr>
                <w:lang w:eastAsia="ko-KR"/>
              </w:rPr>
              <w:t xml:space="preserve"> the ability to obtain the PoC Service Settings of all the currently registered PoC Clients sharing the same PoC Address when the PoC Client requests its PoC Service Settings. </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bl>
    <w:p w:rsidR="00624AC8" w:rsidRDefault="00624AC8" w:rsidP="00624AC8">
      <w:pPr>
        <w:pStyle w:val="Caption"/>
      </w:pPr>
      <w:bookmarkStart w:id="157" w:name="_Toc392796848"/>
      <w:r>
        <w:t xml:space="preserve">Table </w:t>
      </w:r>
      <w:r w:rsidR="002F2BB1">
        <w:fldChar w:fldCharType="begin"/>
      </w:r>
      <w:r>
        <w:instrText xml:space="preserve"> SEQ Table \* ARABIC </w:instrText>
      </w:r>
      <w:r w:rsidR="002F2BB1">
        <w:fldChar w:fldCharType="separate"/>
      </w:r>
      <w:r>
        <w:rPr>
          <w:noProof/>
        </w:rPr>
        <w:t>9</w:t>
      </w:r>
      <w:r w:rsidR="002F2BB1">
        <w:fldChar w:fldCharType="end"/>
      </w:r>
      <w:r w:rsidRPr="00297CE0">
        <w:t xml:space="preserve">: </w:t>
      </w:r>
      <w:r w:rsidRPr="00624AC8">
        <w:t>Multiple PoC Clients with the same PoC Address</w:t>
      </w:r>
      <w:bookmarkEnd w:id="157"/>
    </w:p>
    <w:p w:rsidR="002F2BB1" w:rsidRDefault="002F2BB1"/>
    <w:p w:rsidR="002F2BB1" w:rsidRDefault="008160C7">
      <w:pPr>
        <w:pStyle w:val="Heading3"/>
      </w:pPr>
      <w:bookmarkStart w:id="158" w:name="_Toc392796486"/>
      <w:bookmarkStart w:id="159" w:name="_Ref391659547"/>
      <w:r>
        <w:t>Additional Media Types</w:t>
      </w:r>
      <w:bookmarkEnd w:id="158"/>
    </w:p>
    <w:p w:rsidR="008160C7" w:rsidRPr="00F434DB" w:rsidRDefault="008160C7" w:rsidP="008160C7">
      <w:pPr>
        <w:rPr>
          <w:rFonts w:cs="Arial"/>
        </w:rPr>
      </w:pPr>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p>
    <w:p w:rsidR="00947F78" w:rsidRPr="00F434DB" w:rsidRDefault="00947F78" w:rsidP="00947F78">
      <w:pPr>
        <w:rPr>
          <w:rFonts w:cs="Arial"/>
        </w:rPr>
      </w:pPr>
      <w:bookmarkStart w:id="160" w:name="_Toc391667061"/>
      <w:bookmarkEnd w:id="159"/>
      <w:bookmarkEnd w:id="160"/>
      <w:r w:rsidRPr="00F434DB">
        <w:rPr>
          <w:rFonts w:cs="Arial"/>
        </w:rPr>
        <w:t xml:space="preserve">A PoC Server provides support for more than one Media Type in a PoC Session. PoC Clients can support more than one Media Type in a PoC Session, based on the capabilities of the User Equipment.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47F78" w:rsidRPr="00F434DB" w:rsidTr="00E37EEB">
        <w:trPr>
          <w:cantSplit/>
          <w:jc w:val="center"/>
        </w:trPr>
        <w:tc>
          <w:tcPr>
            <w:tcW w:w="1584" w:type="dxa"/>
            <w:shd w:val="clear" w:color="auto" w:fill="CCFFCC"/>
            <w:vAlign w:val="center"/>
          </w:tcPr>
          <w:p w:rsidR="00947F78" w:rsidRPr="00F434DB" w:rsidRDefault="00947F78" w:rsidP="00E37EEB">
            <w:pPr>
              <w:pStyle w:val="TableHead"/>
              <w:rPr>
                <w:rFonts w:cs="Arial"/>
              </w:rPr>
            </w:pPr>
            <w:r w:rsidRPr="00F434DB">
              <w:rPr>
                <w:rFonts w:cs="Arial"/>
              </w:rPr>
              <w:t>Label</w:t>
            </w:r>
          </w:p>
        </w:tc>
        <w:tc>
          <w:tcPr>
            <w:tcW w:w="5688" w:type="dxa"/>
            <w:shd w:val="clear" w:color="auto" w:fill="CCFFCC"/>
            <w:vAlign w:val="center"/>
          </w:tcPr>
          <w:p w:rsidR="00947F78" w:rsidRPr="00F434DB" w:rsidRDefault="00947F78" w:rsidP="00E37EEB">
            <w:pPr>
              <w:pStyle w:val="TableHead"/>
              <w:rPr>
                <w:rFonts w:cs="Arial"/>
              </w:rPr>
            </w:pPr>
            <w:r w:rsidRPr="00F434DB">
              <w:rPr>
                <w:rFonts w:cs="Arial"/>
              </w:rPr>
              <w:t>Description</w:t>
            </w:r>
          </w:p>
        </w:tc>
        <w:tc>
          <w:tcPr>
            <w:tcW w:w="1152" w:type="dxa"/>
            <w:shd w:val="clear" w:color="auto" w:fill="CCFFCC"/>
            <w:vAlign w:val="center"/>
          </w:tcPr>
          <w:p w:rsidR="00947F78" w:rsidRPr="00F434DB" w:rsidRDefault="00947F78" w:rsidP="00E37EEB">
            <w:pPr>
              <w:pStyle w:val="TableHead"/>
              <w:rPr>
                <w:rFonts w:cs="Arial"/>
              </w:rPr>
            </w:pPr>
            <w:r>
              <w:rPr>
                <w:rFonts w:cs="Arial"/>
              </w:rPr>
              <w:t>PCPS Release</w:t>
            </w:r>
          </w:p>
        </w:tc>
        <w:tc>
          <w:tcPr>
            <w:tcW w:w="864" w:type="dxa"/>
            <w:shd w:val="clear" w:color="auto" w:fill="CCFFCC"/>
            <w:vAlign w:val="center"/>
          </w:tcPr>
          <w:p w:rsidR="00947F78" w:rsidRPr="00F434DB" w:rsidRDefault="00947F7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947F78" w:rsidRPr="00F434DB" w:rsidRDefault="00947F78" w:rsidP="00E37EEB">
            <w:pPr>
              <w:pStyle w:val="TableHead"/>
              <w:rPr>
                <w:rFonts w:cs="Arial"/>
              </w:rPr>
            </w:pPr>
            <w:r>
              <w:rPr>
                <w:rFonts w:cs="Arial"/>
              </w:rPr>
              <w:t>Req Mod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b/>
              </w:rPr>
              <w:t>Conditionality</w:t>
            </w:r>
          </w:p>
        </w:tc>
        <w:tc>
          <w:tcPr>
            <w:tcW w:w="5688" w:type="dxa"/>
          </w:tcPr>
          <w:p w:rsidR="00947F78" w:rsidRPr="00E14CFE" w:rsidRDefault="00947F78" w:rsidP="00E37EEB">
            <w:pPr>
              <w:pStyle w:val="TableRow"/>
              <w:rPr>
                <w:rFonts w:cs="Arial"/>
              </w:rPr>
            </w:pPr>
          </w:p>
        </w:tc>
        <w:tc>
          <w:tcPr>
            <w:tcW w:w="1152" w:type="dxa"/>
          </w:tcPr>
          <w:p w:rsidR="00947F78" w:rsidRPr="00E14CFE" w:rsidRDefault="00947F78" w:rsidP="00E37EEB">
            <w:pPr>
              <w:pStyle w:val="TableRow"/>
              <w:rPr>
                <w:rFonts w:cs="Arial"/>
              </w:rPr>
            </w:pPr>
          </w:p>
        </w:tc>
        <w:tc>
          <w:tcPr>
            <w:tcW w:w="864" w:type="dxa"/>
          </w:tcPr>
          <w:p w:rsidR="00947F78" w:rsidRPr="00E14CFE" w:rsidRDefault="00947F78" w:rsidP="00E37EEB">
            <w:pPr>
              <w:pStyle w:val="TableRow"/>
              <w:rPr>
                <w:rFonts w:cs="Arial"/>
              </w:rPr>
            </w:pPr>
          </w:p>
        </w:tc>
        <w:tc>
          <w:tcPr>
            <w:tcW w:w="576" w:type="dxa"/>
          </w:tcPr>
          <w:p w:rsidR="00947F78" w:rsidRPr="00E14CFE" w:rsidRDefault="00947F78" w:rsidP="00E37EEB">
            <w:pPr>
              <w:pStyle w:val="TableRow"/>
              <w:rPr>
                <w:rFonts w:cs="Arial"/>
              </w:rPr>
            </w:pP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PCPS-AMT-001</w:t>
            </w:r>
          </w:p>
        </w:tc>
        <w:tc>
          <w:tcPr>
            <w:tcW w:w="5688" w:type="dxa"/>
          </w:tcPr>
          <w:p w:rsidR="00947F78" w:rsidRPr="00E14CFE" w:rsidRDefault="00947F78" w:rsidP="00E37EEB">
            <w:pPr>
              <w:pStyle w:val="TableRow"/>
              <w:rPr>
                <w:rFonts w:cs="Arial"/>
                <w:b/>
                <w:sz w:val="24"/>
                <w:szCs w:val="24"/>
              </w:rPr>
            </w:pPr>
            <w:r w:rsidRPr="003E493D">
              <w:rPr>
                <w:rFonts w:cs="Arial"/>
              </w:rPr>
              <w:t>A PoC Client MAY support the feature for handling Additional Media Types.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PCPS-AMT-002</w:t>
            </w:r>
          </w:p>
        </w:tc>
        <w:tc>
          <w:tcPr>
            <w:tcW w:w="5688" w:type="dxa"/>
          </w:tcPr>
          <w:p w:rsidR="00947F78" w:rsidRPr="00E14CFE" w:rsidRDefault="00947F78" w:rsidP="00E37EEB">
            <w:pPr>
              <w:pStyle w:val="TableRow"/>
              <w:rPr>
                <w:rFonts w:cs="Arial"/>
                <w:b/>
                <w:sz w:val="24"/>
                <w:szCs w:val="24"/>
              </w:rPr>
            </w:pPr>
            <w:r w:rsidRPr="003E493D">
              <w:rPr>
                <w:rFonts w:cs="Arial"/>
              </w:rPr>
              <w:t xml:space="preserve">A PoC Infrastructure SHALL </w:t>
            </w:r>
            <w:proofErr w:type="gramStart"/>
            <w:r w:rsidRPr="003E493D">
              <w:rPr>
                <w:rFonts w:cs="Arial"/>
              </w:rPr>
              <w:t>support</w:t>
            </w:r>
            <w:proofErr w:type="gramEnd"/>
            <w:r w:rsidRPr="003E493D">
              <w:rPr>
                <w:rFonts w:cs="Arial"/>
              </w:rPr>
              <w:t xml:space="preserve"> the feature for handling Additional Media Types.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b/>
              </w:rPr>
              <w:t>Functionality</w:t>
            </w:r>
          </w:p>
        </w:tc>
        <w:tc>
          <w:tcPr>
            <w:tcW w:w="5688" w:type="dxa"/>
            <w:tcBorders>
              <w:bottom w:val="single" w:sz="4" w:space="0" w:color="auto"/>
            </w:tcBorders>
          </w:tcPr>
          <w:p w:rsidR="00947F78" w:rsidRPr="00E14CFE" w:rsidRDefault="00947F78" w:rsidP="00E37EEB">
            <w:pPr>
              <w:pStyle w:val="TableRow"/>
              <w:rPr>
                <w:rFonts w:cs="Arial"/>
              </w:rPr>
            </w:pPr>
          </w:p>
        </w:tc>
        <w:tc>
          <w:tcPr>
            <w:tcW w:w="1152" w:type="dxa"/>
            <w:tcBorders>
              <w:bottom w:val="single" w:sz="4" w:space="0" w:color="auto"/>
            </w:tcBorders>
          </w:tcPr>
          <w:p w:rsidR="00947F78" w:rsidRPr="00E14CFE" w:rsidRDefault="00947F78" w:rsidP="00E37EEB">
            <w:pPr>
              <w:pStyle w:val="TableRow"/>
              <w:rPr>
                <w:rFonts w:cs="Arial"/>
              </w:rPr>
            </w:pPr>
          </w:p>
        </w:tc>
        <w:tc>
          <w:tcPr>
            <w:tcW w:w="864" w:type="dxa"/>
            <w:tcBorders>
              <w:bottom w:val="single" w:sz="4" w:space="0" w:color="auto"/>
            </w:tcBorders>
          </w:tcPr>
          <w:p w:rsidR="00947F78" w:rsidRPr="00E14CFE" w:rsidRDefault="00947F78" w:rsidP="00E37EEB">
            <w:pPr>
              <w:pStyle w:val="TableRow"/>
              <w:rPr>
                <w:rFonts w:cs="Arial"/>
              </w:rPr>
            </w:pPr>
          </w:p>
        </w:tc>
        <w:tc>
          <w:tcPr>
            <w:tcW w:w="576" w:type="dxa"/>
            <w:tcBorders>
              <w:bottom w:val="single" w:sz="4" w:space="0" w:color="auto"/>
            </w:tcBorders>
          </w:tcPr>
          <w:p w:rsidR="00947F78" w:rsidRPr="00E14CFE" w:rsidRDefault="00947F78" w:rsidP="00E37EEB">
            <w:pPr>
              <w:pStyle w:val="TableRow"/>
              <w:rPr>
                <w:rFonts w:cs="Arial"/>
              </w:rPr>
            </w:pP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Overall</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PCPS-AMT-003</w:t>
            </w:r>
          </w:p>
        </w:tc>
        <w:tc>
          <w:tcPr>
            <w:tcW w:w="5688" w:type="dxa"/>
          </w:tcPr>
          <w:p w:rsidR="00947F78" w:rsidRPr="00E14CFE" w:rsidRDefault="00947F78" w:rsidP="00E37EEB">
            <w:pPr>
              <w:pStyle w:val="TableRow"/>
              <w:rPr>
                <w:rFonts w:cs="Arial"/>
              </w:rPr>
            </w:pPr>
            <w:r w:rsidRPr="003E493D">
              <w:rPr>
                <w:rFonts w:cs="Arial"/>
              </w:rPr>
              <w:t xml:space="preserve">The PoC Service Infrastructure SHALL support mechanisms that guarantee end-to-end interoperability when considering the introduction of Additional Media Types in PoC. </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PCPS-AMT-004</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Voice</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lastRenderedPageBreak/>
              <w:t>PCPS-AMT-005</w:t>
            </w:r>
          </w:p>
        </w:tc>
        <w:tc>
          <w:tcPr>
            <w:tcW w:w="5688" w:type="dxa"/>
          </w:tcPr>
          <w:p w:rsidR="00947F78" w:rsidRPr="00E14CFE" w:rsidRDefault="00947F78" w:rsidP="00E37EEB">
            <w:pPr>
              <w:pStyle w:val="TableRow"/>
              <w:rPr>
                <w:rFonts w:cs="Arial"/>
              </w:rPr>
            </w:pPr>
            <w:r w:rsidRPr="003E493D">
              <w:rPr>
                <w:rFonts w:cs="Arial"/>
              </w:rPr>
              <w:t xml:space="preserve">If a PoC Client supports the feature for handling Additional Media Types, the PoC User MAY be able to invoke a PoC Session without PoC voice Media, but with one or more rich Media Streams (e.g., images, video). In other words, voice Media SHALL not </w:t>
            </w:r>
            <w:proofErr w:type="gramStart"/>
            <w:r w:rsidRPr="003E493D">
              <w:rPr>
                <w:rFonts w:cs="Arial"/>
              </w:rPr>
              <w:t>be</w:t>
            </w:r>
            <w:proofErr w:type="gramEnd"/>
            <w:r w:rsidRPr="003E493D">
              <w:rPr>
                <w:rFonts w:cs="Arial"/>
              </w:rPr>
              <w:t xml:space="preserve"> a mandatory Media in a PCPS V1.0 Session</w:t>
            </w:r>
            <w:r w:rsidRPr="003E493D">
              <w:rPr>
                <w:rFonts w:cs="Arial"/>
                <w:b/>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PCPS-AMT-006</w:t>
            </w:r>
          </w:p>
        </w:tc>
        <w:tc>
          <w:tcPr>
            <w:tcW w:w="5688" w:type="dxa"/>
            <w:tcBorders>
              <w:bottom w:val="single" w:sz="4" w:space="0" w:color="auto"/>
            </w:tcBorders>
          </w:tcPr>
          <w:p w:rsidR="00947F78" w:rsidRPr="00E14CFE" w:rsidRDefault="00947F78" w:rsidP="00E37EEB">
            <w:pPr>
              <w:pStyle w:val="TableRow"/>
              <w:rPr>
                <w:rFonts w:cs="Arial"/>
                <w:b/>
              </w:rPr>
            </w:pPr>
            <w:r w:rsidRPr="003E493D">
              <w:rPr>
                <w:rFonts w:cs="Arial"/>
              </w:rPr>
              <w:t xml:space="preserve">Any PoC Session Participant with a PoC Client supporting the feature for handling Additional Media Types SHALL </w:t>
            </w:r>
            <w:proofErr w:type="gramStart"/>
            <w:r w:rsidRPr="003E493D">
              <w:rPr>
                <w:rFonts w:cs="Arial"/>
              </w:rPr>
              <w:t>be</w:t>
            </w:r>
            <w:proofErr w:type="gramEnd"/>
            <w:r w:rsidRPr="003E493D">
              <w:rPr>
                <w:rFonts w:cs="Arial"/>
              </w:rPr>
              <w:t xml:space="preserve"> able to add PoC voice anytime during an existing PCPS V1.0 Session consisting of only rich Media (e.g., images, video).</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Images or Series of Images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PCPS-AMT-007</w:t>
            </w:r>
          </w:p>
        </w:tc>
        <w:tc>
          <w:tcPr>
            <w:tcW w:w="5688" w:type="dxa"/>
          </w:tcPr>
          <w:p w:rsidR="00947F78" w:rsidRPr="00E14CFE" w:rsidRDefault="00947F78" w:rsidP="00E37EEB">
            <w:pPr>
              <w:pStyle w:val="TableRow"/>
              <w:rPr>
                <w:rFonts w:cs="Arial"/>
              </w:rPr>
            </w:pPr>
            <w:r w:rsidRPr="003E493D">
              <w:rPr>
                <w:rFonts w:cs="Arial"/>
              </w:rPr>
              <w:t>If a PoC Client supports images or series of images the PoC Client MAY send images or series of images that are available in the User Equipment (e.g., from a camera)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PCPS-AMT-008</w:t>
            </w:r>
          </w:p>
        </w:tc>
        <w:tc>
          <w:tcPr>
            <w:tcW w:w="5688" w:type="dxa"/>
          </w:tcPr>
          <w:p w:rsidR="00947F78" w:rsidRPr="00F434DB" w:rsidRDefault="00947F78" w:rsidP="00E37EEB">
            <w:pPr>
              <w:rPr>
                <w:rFonts w:cs="Arial"/>
              </w:rPr>
            </w:pPr>
            <w:r w:rsidRPr="00F434DB">
              <w:rPr>
                <w:rFonts w:cs="Arial"/>
              </w:rPr>
              <w:t>The PoC Server SHALL support the transfer of images or series of images sent by the PoC Client to those Participants of the PoC Session, that are able to receive and display images or series of images.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PCPS-AMT-009</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 xml:space="preserve">If a PoC Client supports images or series of images the PoC Client SHALL </w:t>
            </w:r>
            <w:proofErr w:type="gramStart"/>
            <w:r w:rsidRPr="003E493D">
              <w:rPr>
                <w:rFonts w:cs="Arial"/>
              </w:rPr>
              <w:t>be</w:t>
            </w:r>
            <w:proofErr w:type="gramEnd"/>
            <w:r w:rsidRPr="003E493D">
              <w:rPr>
                <w:rFonts w:cs="Arial"/>
              </w:rPr>
              <w:t xml:space="preserv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Live-streamed video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PCPS-AMT-010</w:t>
            </w:r>
          </w:p>
        </w:tc>
        <w:tc>
          <w:tcPr>
            <w:tcW w:w="5688" w:type="dxa"/>
          </w:tcPr>
          <w:p w:rsidR="00947F78" w:rsidRPr="00E14CFE" w:rsidRDefault="00947F78" w:rsidP="00E37EEB">
            <w:pPr>
              <w:pStyle w:val="TableRow"/>
              <w:rPr>
                <w:rFonts w:cs="Arial"/>
              </w:rPr>
            </w:pPr>
            <w:r w:rsidRPr="003E493D">
              <w:rPr>
                <w:rFonts w:cs="Arial"/>
              </w:rPr>
              <w:t>The PoC Client MAY be able to send live-streamed video (e.g., from a camera) or pre-recorded video that is available in the User Equipment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PCPS-AMT-011</w:t>
            </w:r>
          </w:p>
        </w:tc>
        <w:tc>
          <w:tcPr>
            <w:tcW w:w="5688" w:type="dxa"/>
          </w:tcPr>
          <w:p w:rsidR="00947F78" w:rsidRPr="00E14CFE" w:rsidRDefault="00947F78" w:rsidP="00E37EEB">
            <w:pPr>
              <w:pStyle w:val="TableRow"/>
            </w:pPr>
            <w:r w:rsidRPr="003E493D">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PCPS-AMT-012</w:t>
            </w:r>
          </w:p>
        </w:tc>
        <w:tc>
          <w:tcPr>
            <w:tcW w:w="5688" w:type="dxa"/>
          </w:tcPr>
          <w:p w:rsidR="00947F78" w:rsidRPr="00E14CFE" w:rsidRDefault="00947F78" w:rsidP="00E37EEB">
            <w:pPr>
              <w:pStyle w:val="TableRow"/>
            </w:pPr>
            <w:r w:rsidRPr="003E493D">
              <w:t xml:space="preserve">If a PoC Client supports streamed video the PoC Client SHALL </w:t>
            </w:r>
            <w:proofErr w:type="gramStart"/>
            <w:r w:rsidRPr="003E493D">
              <w:t>be</w:t>
            </w:r>
            <w:proofErr w:type="gramEnd"/>
            <w:r w:rsidRPr="003E493D">
              <w:t xml:space="preserve"> able to receive and display live-streamed video. The receiving PoC Client MAY be able </w:t>
            </w:r>
            <w:r w:rsidR="001A0A4B">
              <w:t xml:space="preserve">to </w:t>
            </w:r>
            <w:r w:rsidRPr="003E493D">
              <w:t>store the video in local memory for playback use, subject to digital rights management restrictions.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5252B8" w:rsidP="00E37EEB">
            <w:pPr>
              <w:pStyle w:val="TableRow"/>
              <w:jc w:val="center"/>
              <w:rPr>
                <w:rFonts w:cs="Arial"/>
              </w:rPr>
            </w:pPr>
            <w:r>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PCPS-AMT-013</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keepNext/>
              <w:tabs>
                <w:tab w:val="center" w:pos="4824"/>
              </w:tabs>
              <w:jc w:val="center"/>
              <w:rPr>
                <w:rFonts w:cs="Arial"/>
              </w:rPr>
            </w:pPr>
            <w:r w:rsidRPr="003E493D">
              <w:rPr>
                <w:rFonts w:cs="Arial"/>
                <w:b/>
              </w:rPr>
              <w:t>Transfer of Files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PCPS-AMT-014</w:t>
            </w:r>
          </w:p>
        </w:tc>
        <w:tc>
          <w:tcPr>
            <w:tcW w:w="5688" w:type="dxa"/>
          </w:tcPr>
          <w:p w:rsidR="00947F78" w:rsidRPr="00E14CFE" w:rsidRDefault="00947F78" w:rsidP="00E37EEB">
            <w:pPr>
              <w:pStyle w:val="TableRow"/>
              <w:rPr>
                <w:rFonts w:cs="Arial"/>
              </w:rPr>
            </w:pPr>
            <w:r w:rsidRPr="003E493D">
              <w:rPr>
                <w:rFonts w:cs="Arial"/>
              </w:rPr>
              <w:t>If a PoC Client supports files the PoC Client MAY be able to send files that are available in the User Equipment (e.g., a MS word document, a game software package)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PCPS-AMT-015</w:t>
            </w:r>
          </w:p>
        </w:tc>
        <w:tc>
          <w:tcPr>
            <w:tcW w:w="5688" w:type="dxa"/>
          </w:tcPr>
          <w:p w:rsidR="00947F78" w:rsidRPr="00E14CFE" w:rsidRDefault="00947F78" w:rsidP="00E37EEB">
            <w:pPr>
              <w:pStyle w:val="TableRow"/>
            </w:pPr>
            <w:r w:rsidRPr="003E493D">
              <w:t xml:space="preserve">The PoC Server SHALL </w:t>
            </w:r>
            <w:proofErr w:type="gramStart"/>
            <w:r w:rsidRPr="003E493D">
              <w:t>support</w:t>
            </w:r>
            <w:proofErr w:type="gramEnd"/>
            <w:r w:rsidRPr="003E493D">
              <w:t xml:space="preserve"> the transfer of files that are available in the User Equipment (e.g., a MS word document, a game software package) to those Participants of the PoC Session that are able to receive files.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PCPS-AMT-016</w:t>
            </w:r>
          </w:p>
        </w:tc>
        <w:tc>
          <w:tcPr>
            <w:tcW w:w="5688" w:type="dxa"/>
            <w:tcBorders>
              <w:bottom w:val="single" w:sz="4" w:space="0" w:color="auto"/>
            </w:tcBorders>
          </w:tcPr>
          <w:p w:rsidR="00947F78" w:rsidRPr="00E14CFE" w:rsidRDefault="00947F78" w:rsidP="00E37EEB">
            <w:pPr>
              <w:pStyle w:val="TableRow"/>
            </w:pPr>
            <w:r w:rsidRPr="003E493D">
              <w:t xml:space="preserve">If a PoC Client supports files the PoC Client SHALL </w:t>
            </w:r>
            <w:proofErr w:type="gramStart"/>
            <w:r w:rsidRPr="003E493D">
              <w:t>be</w:t>
            </w:r>
            <w:proofErr w:type="gramEnd"/>
            <w:r w:rsidRPr="003E493D">
              <w:t xml:space="preserv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External Media Support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lastRenderedPageBreak/>
              <w:t>PCPS-AMT-017</w:t>
            </w:r>
          </w:p>
        </w:tc>
        <w:tc>
          <w:tcPr>
            <w:tcW w:w="5688" w:type="dxa"/>
          </w:tcPr>
          <w:p w:rsidR="00947F78" w:rsidRPr="00E14CFE" w:rsidRDefault="00947F78" w:rsidP="00E37EEB">
            <w:pPr>
              <w:pStyle w:val="TableRow"/>
              <w:rPr>
                <w:rFonts w:cs="Arial"/>
              </w:rPr>
            </w:pPr>
            <w:r w:rsidRPr="003E493D">
              <w:rPr>
                <w:rFonts w:cs="Arial"/>
              </w:rPr>
              <w:t xml:space="preserve">The PoC Client MAY be able to request the PoC Server to access and send the Media (e.g., live-streamed video, pictures)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by the PoC Service to other Participants in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PCPS-AMT-018</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 xml:space="preserve">The PoC Server MAY be able to retrieve and transfer the Media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2.1</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Video Streams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PCPS-AMT-019</w:t>
            </w:r>
          </w:p>
        </w:tc>
        <w:tc>
          <w:tcPr>
            <w:tcW w:w="5688" w:type="dxa"/>
          </w:tcPr>
          <w:p w:rsidR="00947F78" w:rsidRPr="00E14CFE" w:rsidRDefault="00947F78" w:rsidP="00E37EEB">
            <w:pPr>
              <w:pStyle w:val="TableRow"/>
              <w:rPr>
                <w:rFonts w:cs="Arial"/>
              </w:rPr>
            </w:pPr>
            <w:r w:rsidRPr="003E493D">
              <w:rPr>
                <w:rFonts w:cs="Arial"/>
              </w:rPr>
              <w:t>PoC User with a PoC Client supporting voice and video SHALL request permission from the PoC Service Infrastructure before sharing a video stream in a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PCPS-AMT-020</w:t>
            </w:r>
          </w:p>
        </w:tc>
        <w:tc>
          <w:tcPr>
            <w:tcW w:w="5688" w:type="dxa"/>
          </w:tcPr>
          <w:p w:rsidR="00947F78" w:rsidRPr="00E14CFE" w:rsidRDefault="00947F78" w:rsidP="00E37EEB">
            <w:pPr>
              <w:pStyle w:val="TableRow"/>
              <w:rPr>
                <w:color w:val="008000"/>
              </w:rPr>
            </w:pPr>
            <w:r w:rsidRPr="003E493D">
              <w:rPr>
                <w:rFonts w:eastAsia="MS Mincho"/>
                <w:lang w:eastAsia="ja-JP"/>
              </w:rPr>
              <w:t xml:space="preserve">If a PoC Session includes video streams (in addition to voice), the </w:t>
            </w:r>
            <w:r w:rsidRPr="003E493D">
              <w:t xml:space="preserve">PoC </w:t>
            </w:r>
            <w:r w:rsidRPr="003E493D">
              <w:rPr>
                <w:rFonts w:eastAsia="MS Mincho"/>
                <w:lang w:eastAsia="ja-JP"/>
              </w:rPr>
              <w:t>Infrastructure SHOULD support a capability to configure a preferred mode of video streaming on PoC Client. This configuration MAY be done either</w:t>
            </w:r>
            <w:r w:rsidRPr="003E493D">
              <w:rPr>
                <w:color w:val="008000"/>
              </w:rPr>
              <w:t xml:space="preserve"> </w:t>
            </w:r>
          </w:p>
          <w:p w:rsidR="002F2BB1" w:rsidRDefault="00947F78">
            <w:pPr>
              <w:pStyle w:val="Bullet"/>
              <w:rPr>
                <w:rFonts w:eastAsia="MS Mincho"/>
                <w:lang w:eastAsia="ja-JP"/>
              </w:rPr>
            </w:pPr>
            <w:r w:rsidRPr="00F434DB">
              <w:rPr>
                <w:rFonts w:eastAsia="MS Mincho"/>
                <w:lang w:eastAsia="ja-JP"/>
              </w:rPr>
              <w:t xml:space="preserve">Due to the limitations of the PoC Client </w:t>
            </w:r>
          </w:p>
          <w:p w:rsidR="002F2BB1" w:rsidRDefault="00947F78">
            <w:pPr>
              <w:pStyle w:val="Bullet"/>
              <w:rPr>
                <w:rFonts w:eastAsia="MS Mincho"/>
                <w:lang w:eastAsia="ja-JP"/>
              </w:rPr>
            </w:pPr>
            <w:r w:rsidRPr="00F434DB">
              <w:rPr>
                <w:rFonts w:eastAsia="MS Mincho"/>
                <w:lang w:eastAsia="ja-JP"/>
              </w:rPr>
              <w:t xml:space="preserve">Configured by PoC Service Provider, or </w:t>
            </w:r>
          </w:p>
          <w:p w:rsidR="002F2BB1" w:rsidRDefault="00947F78">
            <w:pPr>
              <w:pStyle w:val="Bullet"/>
              <w:rPr>
                <w:rFonts w:eastAsia="MS Mincho"/>
                <w:lang w:eastAsia="ja-JP"/>
              </w:rPr>
            </w:pPr>
            <w:r w:rsidRPr="00F434DB">
              <w:rPr>
                <w:rFonts w:eastAsia="MS Mincho"/>
                <w:lang w:eastAsia="ja-JP"/>
              </w:rPr>
              <w:t>Configured by the PoC User</w:t>
            </w:r>
          </w:p>
          <w:p w:rsidR="00947F78" w:rsidRPr="00F434DB" w:rsidRDefault="00947F78" w:rsidP="00E37EEB">
            <w:pPr>
              <w:rPr>
                <w:rFonts w:cs="Arial"/>
              </w:rPr>
            </w:pPr>
            <w:r w:rsidRPr="00F434DB">
              <w:rPr>
                <w:rFonts w:cs="Arial"/>
              </w:rPr>
              <w:t>The modes of sending video streams in conjunction with voice are:</w:t>
            </w:r>
          </w:p>
          <w:p w:rsidR="002F2BB1" w:rsidRDefault="00947F78">
            <w:pPr>
              <w:pStyle w:val="Bullet"/>
            </w:pPr>
            <w:r w:rsidRPr="00F434DB">
              <w:t>Single source mode: Both PoC voice and PoC video comes from the same Participant in a PoC Session in near real time.</w:t>
            </w:r>
          </w:p>
          <w:p w:rsidR="002F2BB1" w:rsidRDefault="00947F78">
            <w:pPr>
              <w:pStyle w:val="Bullet"/>
            </w:pPr>
            <w:r w:rsidRPr="00F434DB">
              <w:t>Multiple sources mode:  PoC voice is sent from one Participant and PoC video is sent from another Participant in the same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PCPS-AMT-021</w:t>
            </w:r>
          </w:p>
        </w:tc>
        <w:tc>
          <w:tcPr>
            <w:tcW w:w="5688" w:type="dxa"/>
          </w:tcPr>
          <w:p w:rsidR="00947F78" w:rsidRPr="00E14CFE" w:rsidRDefault="00947F78" w:rsidP="00E37EEB">
            <w:pPr>
              <w:pStyle w:val="TableRow"/>
              <w:rPr>
                <w:rFonts w:cs="Arial"/>
              </w:rPr>
            </w:pPr>
            <w:r w:rsidRPr="003E493D">
              <w:rPr>
                <w:rFonts w:cs="Arial"/>
              </w:rPr>
              <w:t>PoC Server SHALL support single and multiple source modes of sending video streams in conjunction with voice.</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PCPS-AMT-022</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Text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PCPS-AMT-023</w:t>
            </w:r>
          </w:p>
        </w:tc>
        <w:tc>
          <w:tcPr>
            <w:tcW w:w="5688" w:type="dxa"/>
          </w:tcPr>
          <w:p w:rsidR="00947F78" w:rsidRPr="00E14CFE" w:rsidRDefault="00947F78" w:rsidP="00E37EEB">
            <w:pPr>
              <w:pStyle w:val="TableRow"/>
              <w:rPr>
                <w:rFonts w:cs="Arial"/>
              </w:rPr>
            </w:pPr>
            <w:r w:rsidRPr="003E493D">
              <w:rPr>
                <w:rFonts w:cs="Arial"/>
              </w:rPr>
              <w:t xml:space="preserve">If a PoC Client supports text the PoC Client MAY send </w:t>
            </w:r>
            <w:r w:rsidRPr="003E493D">
              <w:rPr>
                <w:rFonts w:cs="Arial"/>
                <w:lang w:eastAsia="ko-KR"/>
              </w:rPr>
              <w:t>text</w:t>
            </w:r>
            <w:r w:rsidRPr="003E493D">
              <w:rPr>
                <w:rFonts w:cs="Arial"/>
              </w:rPr>
              <w:t xml:space="preserve"> that is available in the User Equipment</w:t>
            </w:r>
            <w:r w:rsidRPr="003E493D">
              <w:rPr>
                <w:rFonts w:cs="Arial"/>
                <w:lang w:eastAsia="ko-KR"/>
              </w:rPr>
              <w:t xml:space="preserve"> </w:t>
            </w:r>
            <w:r w:rsidRPr="003E493D">
              <w:rPr>
                <w:rFonts w:cs="Arial"/>
              </w:rPr>
              <w:t>to the Participants of the PoC Session</w:t>
            </w:r>
            <w:r w:rsidRPr="003E493D">
              <w:rPr>
                <w:rFonts w:cs="Arial"/>
                <w:lang w:eastAsia="ko-KR"/>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PCPS-AMT-024</w:t>
            </w:r>
          </w:p>
        </w:tc>
        <w:tc>
          <w:tcPr>
            <w:tcW w:w="5688" w:type="dxa"/>
          </w:tcPr>
          <w:p w:rsidR="00947F78" w:rsidRPr="00F434DB" w:rsidRDefault="00947F78" w:rsidP="00E37EEB">
            <w:pPr>
              <w:pStyle w:val="NormalBullet"/>
              <w:numPr>
                <w:ilvl w:val="0"/>
                <w:numId w:val="0"/>
              </w:numPr>
              <w:rPr>
                <w:rFonts w:cs="Arial"/>
              </w:rPr>
            </w:pPr>
            <w:r w:rsidRPr="00B2717D">
              <w:rPr>
                <w:rFonts w:cs="Arial"/>
              </w:rPr>
              <w:t>If a PoC Client supports text the PoC Client MAY send text that is available in the User Equipment to a subset of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PCPS-AMT-025</w:t>
            </w:r>
          </w:p>
        </w:tc>
        <w:tc>
          <w:tcPr>
            <w:tcW w:w="5688" w:type="dxa"/>
          </w:tcPr>
          <w:p w:rsidR="00947F78" w:rsidRPr="00E14CFE" w:rsidRDefault="00947F78" w:rsidP="00E37EEB">
            <w:pPr>
              <w:pStyle w:val="TableRow"/>
              <w:rPr>
                <w:rFonts w:cs="Arial"/>
              </w:rPr>
            </w:pPr>
            <w:r w:rsidRPr="003E493D">
              <w:rPr>
                <w:rFonts w:cs="Arial"/>
              </w:rPr>
              <w:t xml:space="preserve">The PoC Server SHALL </w:t>
            </w:r>
            <w:proofErr w:type="gramStart"/>
            <w:r w:rsidRPr="003E493D">
              <w:rPr>
                <w:rFonts w:cs="Arial"/>
              </w:rPr>
              <w:t>support</w:t>
            </w:r>
            <w:proofErr w:type="gramEnd"/>
            <w:r w:rsidRPr="003E493D">
              <w:rPr>
                <w:rFonts w:cs="Arial"/>
              </w:rPr>
              <w:t xml:space="preserve"> the transfer of text sent by the PoC Client.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PCPS-AMT-026</w:t>
            </w:r>
          </w:p>
        </w:tc>
        <w:tc>
          <w:tcPr>
            <w:tcW w:w="5688" w:type="dxa"/>
          </w:tcPr>
          <w:p w:rsidR="00947F78" w:rsidRPr="00E14CFE" w:rsidRDefault="00947F78" w:rsidP="00E37EEB">
            <w:pPr>
              <w:pStyle w:val="TableRow"/>
              <w:rPr>
                <w:rFonts w:cs="Arial"/>
              </w:rPr>
            </w:pPr>
            <w:r w:rsidRPr="003E493D">
              <w:rPr>
                <w:rFonts w:cs="Arial"/>
              </w:rPr>
              <w:t xml:space="preserve">If a PoC Client supports text the PoC Client SHALL </w:t>
            </w:r>
            <w:proofErr w:type="gramStart"/>
            <w:r w:rsidRPr="003E493D">
              <w:rPr>
                <w:rFonts w:cs="Arial"/>
              </w:rPr>
              <w:t>be</w:t>
            </w:r>
            <w:proofErr w:type="gramEnd"/>
            <w:r w:rsidRPr="003E493D">
              <w:rPr>
                <w:rFonts w:cs="Arial"/>
              </w:rPr>
              <w:t xml:space="preserve"> able to receive and display </w:t>
            </w:r>
            <w:r w:rsidRPr="003E493D">
              <w:rPr>
                <w:rFonts w:cs="Arial"/>
                <w:lang w:eastAsia="ko-KR"/>
              </w:rPr>
              <w:t>the received text.</w:t>
            </w:r>
            <w:r w:rsidRPr="003E493D">
              <w:rPr>
                <w:rFonts w:cs="Arial"/>
              </w:rPr>
              <w:t xml:space="preserve"> The receiving PoC </w:t>
            </w:r>
            <w:r w:rsidRPr="003E493D">
              <w:rPr>
                <w:rFonts w:cs="Arial"/>
                <w:lang w:eastAsia="ko-KR"/>
              </w:rPr>
              <w:t>C</w:t>
            </w:r>
            <w:r w:rsidRPr="003E493D">
              <w:rPr>
                <w:rFonts w:cs="Arial"/>
              </w:rPr>
              <w:t xml:space="preserve">lient MAY be able to store </w:t>
            </w:r>
            <w:r w:rsidRPr="003E493D">
              <w:rPr>
                <w:rFonts w:cs="Arial"/>
                <w:lang w:eastAsia="ko-KR"/>
              </w:rPr>
              <w:t xml:space="preserve">the received text </w:t>
            </w:r>
            <w:r w:rsidRPr="003E493D">
              <w:rPr>
                <w:rFonts w:cs="Arial"/>
              </w:rPr>
              <w:t>in local memory</w:t>
            </w:r>
            <w:r w:rsidRPr="003E493D">
              <w:rPr>
                <w:rFonts w:cs="Arial"/>
                <w:lang w:eastAsia="ko-KR"/>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PCPS-AMT-027</w:t>
            </w:r>
          </w:p>
        </w:tc>
        <w:tc>
          <w:tcPr>
            <w:tcW w:w="5688" w:type="dxa"/>
          </w:tcPr>
          <w:p w:rsidR="00947F78" w:rsidRPr="00E14CFE" w:rsidRDefault="00947F78" w:rsidP="00E37EEB">
            <w:pPr>
              <w:pStyle w:val="TableRow"/>
              <w:rPr>
                <w:rFonts w:cs="Arial"/>
              </w:rPr>
            </w:pPr>
            <w:r w:rsidRPr="003E493D">
              <w:rPr>
                <w:rFonts w:cs="Arial"/>
              </w:rPr>
              <w:t xml:space="preserve">If the PoC Client supports </w:t>
            </w:r>
            <w:r w:rsidRPr="003E493D">
              <w:rPr>
                <w:rFonts w:cs="Arial"/>
                <w:lang w:eastAsia="ko-KR"/>
              </w:rPr>
              <w:t xml:space="preserve">text </w:t>
            </w:r>
            <w:r w:rsidRPr="003E493D">
              <w:rPr>
                <w:rFonts w:cs="Arial"/>
              </w:rPr>
              <w:t xml:space="preserve">it SHALL support sending </w:t>
            </w:r>
            <w:r w:rsidRPr="003E493D">
              <w:rPr>
                <w:rFonts w:cs="Arial"/>
                <w:lang w:eastAsia="ko-KR"/>
              </w:rPr>
              <w:t xml:space="preserve">text </w:t>
            </w:r>
            <w:r w:rsidRPr="003E493D">
              <w:rPr>
                <w:rFonts w:cs="Arial"/>
              </w:rPr>
              <w:t>in conjunction with voice</w:t>
            </w:r>
            <w:r w:rsidRPr="003E493D">
              <w:rPr>
                <w:rFonts w:cs="Arial"/>
                <w:lang w:eastAsia="ko-KR"/>
              </w:rPr>
              <w:t xml:space="preserve"> and/or video.</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lastRenderedPageBreak/>
              <w:t>PCPS-AMT-028</w:t>
            </w:r>
          </w:p>
        </w:tc>
        <w:tc>
          <w:tcPr>
            <w:tcW w:w="5688" w:type="dxa"/>
          </w:tcPr>
          <w:p w:rsidR="00947F78" w:rsidRPr="00E14CFE" w:rsidRDefault="00947F78" w:rsidP="00E37EEB">
            <w:pPr>
              <w:pStyle w:val="TableRow"/>
            </w:pPr>
            <w:r w:rsidRPr="003E493D">
              <w:t>If the PoC Client supports text the PoC Client MAY start a PoC Session with text messaging Media only. A PoC</w:t>
            </w:r>
          </w:p>
          <w:p w:rsidR="00947F78" w:rsidRPr="00E14CFE" w:rsidRDefault="00947F78" w:rsidP="00E37EEB">
            <w:pPr>
              <w:pStyle w:val="TableRow"/>
            </w:pPr>
            <w:r w:rsidRPr="003E493D">
              <w:t>User using text messaging MAY add another Media (e.g., voice)</w:t>
            </w:r>
          </w:p>
          <w:p w:rsidR="00947F78" w:rsidRPr="00E14CFE" w:rsidRDefault="00947F78" w:rsidP="00E37EEB">
            <w:pPr>
              <w:pStyle w:val="TableRow"/>
            </w:pPr>
            <w:proofErr w:type="gramStart"/>
            <w:r w:rsidRPr="003E493D">
              <w:t>to</w:t>
            </w:r>
            <w:proofErr w:type="gramEnd"/>
            <w:r w:rsidRPr="003E493D">
              <w:t xml:space="preserve">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PCPS-AMT-029</w:t>
            </w:r>
          </w:p>
        </w:tc>
        <w:tc>
          <w:tcPr>
            <w:tcW w:w="5688" w:type="dxa"/>
            <w:tcBorders>
              <w:bottom w:val="single" w:sz="4" w:space="0" w:color="auto"/>
            </w:tcBorders>
          </w:tcPr>
          <w:p w:rsidR="00947F78" w:rsidRPr="00E14CFE" w:rsidRDefault="00947F78" w:rsidP="00E37EEB">
            <w:pPr>
              <w:pStyle w:val="TableRow"/>
            </w:pPr>
            <w:r w:rsidRPr="003E493D">
              <w:t>PoC User with a PoC Client supporting text SHALL be able to send text messages to other PoC Users and PoC</w:t>
            </w:r>
          </w:p>
          <w:p w:rsidR="00947F78" w:rsidRPr="00E14CFE" w:rsidRDefault="00947F78" w:rsidP="00E37EEB">
            <w:pPr>
              <w:pStyle w:val="TableRow"/>
            </w:pPr>
            <w:r w:rsidRPr="003E493D">
              <w:t xml:space="preserve">Groups. </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Discrete Media content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PCPS-AMT-030</w:t>
            </w:r>
          </w:p>
        </w:tc>
        <w:tc>
          <w:tcPr>
            <w:tcW w:w="5688" w:type="dxa"/>
          </w:tcPr>
          <w:p w:rsidR="00947F78" w:rsidRPr="00E14CFE" w:rsidRDefault="00947F78" w:rsidP="00E37EEB">
            <w:pPr>
              <w:pStyle w:val="TableRow"/>
              <w:rPr>
                <w:rFonts w:cs="Arial"/>
              </w:rPr>
            </w:pPr>
            <w:r w:rsidRPr="003E493D">
              <w:t xml:space="preserve">In a given PCPS V1.0 Session with Discrete Media </w:t>
            </w:r>
            <w:r w:rsidR="00F64DA4">
              <w:t>it</w:t>
            </w:r>
            <w:r w:rsidRPr="003E493D">
              <w:t xml:space="preserve"> SHALL be possible to indicate back to the sender the status (e.g., start/end/progress steps) of the Media transfer.</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PCPS-AMT-031</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a PoC Client supports Discrete Media, PoC User using voice MAY add Discrete Media (e.g., images) to a PoC Session.</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bCs/>
              </w:rPr>
              <w:t>Identity</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PCPS-AMT-032</w:t>
            </w:r>
          </w:p>
        </w:tc>
        <w:tc>
          <w:tcPr>
            <w:tcW w:w="5688" w:type="dxa"/>
          </w:tcPr>
          <w:p w:rsidR="00947F78" w:rsidRPr="00E14CFE" w:rsidRDefault="00947F78" w:rsidP="00E37EEB">
            <w:pPr>
              <w:pStyle w:val="TableRow"/>
              <w:rPr>
                <w:rFonts w:cs="Arial"/>
                <w:lang w:eastAsia="zh-CN"/>
              </w:rPr>
            </w:pPr>
            <w:r w:rsidRPr="003E493D">
              <w:rPr>
                <w:rFonts w:cs="Arial"/>
              </w:rPr>
              <w:t>Identity of Media sender SHALL be provided to recipients of Media in a PoC Session, subject to privacy rules.</w:t>
            </w:r>
            <w:r w:rsidRPr="003E493D">
              <w:rPr>
                <w:rFonts w:cs="Arial"/>
                <w:lang w:eastAsia="zh-CN"/>
              </w:rPr>
              <w:t xml:space="preserve"> </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PCPS-AMT-033</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The description of Media (e.g., title of video) MAY be provided to other Participants in company with Media.</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Multiple Media Streams of the same Media Type</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PCPS-AMT-034</w:t>
            </w:r>
          </w:p>
        </w:tc>
        <w:tc>
          <w:tcPr>
            <w:tcW w:w="5688" w:type="dxa"/>
          </w:tcPr>
          <w:p w:rsidR="00947F78" w:rsidRPr="00E14CFE" w:rsidRDefault="00947F78" w:rsidP="00E37EEB">
            <w:pPr>
              <w:pStyle w:val="TableRow"/>
              <w:rPr>
                <w:rFonts w:cs="Arial"/>
              </w:rPr>
            </w:pPr>
            <w:r w:rsidRPr="003E493D">
              <w:rPr>
                <w:rFonts w:cs="Arial"/>
              </w:rPr>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2F2BB1" w:rsidRDefault="00947F78">
            <w:pPr>
              <w:pStyle w:val="TableRow"/>
            </w:pPr>
            <w:r>
              <w:rPr>
                <w:b/>
              </w:rPr>
              <w:t>Informational</w:t>
            </w:r>
            <w:r w:rsidRPr="00CC3B88">
              <w:rPr>
                <w:b/>
              </w:rPr>
              <w:t xml:space="preserve"> Note:</w:t>
            </w:r>
            <w:r>
              <w:t xml:space="preserve"> </w:t>
            </w:r>
            <w:r>
              <w:rPr>
                <w:rFonts w:hint="eastAsia"/>
                <w:lang w:eastAsia="zh-CN"/>
              </w:rPr>
              <w:t>The intention of the requirement is to also cover</w:t>
            </w:r>
            <w:r w:rsidRPr="009803B4">
              <w:t xml:space="preserve"> the case when the client is unable to receive all the offered Media streams of the same </w:t>
            </w:r>
            <w:r w:rsidR="00956499">
              <w:t>M</w:t>
            </w:r>
            <w:r w:rsidRPr="009803B4">
              <w:t xml:space="preserve">edia </w:t>
            </w:r>
            <w:r w:rsidR="00956499">
              <w:t>T</w:t>
            </w:r>
            <w:r w:rsidRPr="009803B4">
              <w:t>ype</w:t>
            </w:r>
            <w: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PCPS-AMT-035</w:t>
            </w:r>
          </w:p>
        </w:tc>
        <w:tc>
          <w:tcPr>
            <w:tcW w:w="5688" w:type="dxa"/>
          </w:tcPr>
          <w:p w:rsidR="00947F78" w:rsidRPr="00E14CFE" w:rsidRDefault="00947F78" w:rsidP="00E37EEB">
            <w:pPr>
              <w:pStyle w:val="TableRow"/>
              <w:rPr>
                <w:rFonts w:cs="Arial"/>
              </w:rPr>
            </w:pPr>
            <w:r w:rsidRPr="003E493D">
              <w:rPr>
                <w:rFonts w:cs="Arial" w:hint="eastAsia"/>
                <w:lang w:eastAsia="zh-CN"/>
              </w:rPr>
              <w:t xml:space="preserve">The PoC infrastructure MAY indicate the manner </w:t>
            </w:r>
            <w:r w:rsidRPr="003E493D">
              <w:rPr>
                <w:rFonts w:cs="Arial"/>
              </w:rPr>
              <w:t>in which the Media Streams</w:t>
            </w:r>
            <w:r w:rsidRPr="003E493D">
              <w:rPr>
                <w:rFonts w:cs="Arial" w:hint="eastAsia"/>
                <w:lang w:eastAsia="zh-CN"/>
              </w:rPr>
              <w:t xml:space="preserve"> of the same Media Type</w:t>
            </w:r>
            <w:r w:rsidRPr="003E493D" w:rsidDel="003433C6">
              <w:rPr>
                <w:rFonts w:cs="Arial"/>
              </w:rPr>
              <w:t xml:space="preserve"> </w:t>
            </w:r>
            <w:r w:rsidRPr="003E493D">
              <w:rPr>
                <w:rFonts w:cs="Arial"/>
              </w:rPr>
              <w:t>are rendered together on the PoC Client receiving the Media Streams</w:t>
            </w:r>
            <w:r w:rsidRPr="003E493D">
              <w:rPr>
                <w:rFonts w:cs="Arial" w:hint="eastAsia"/>
                <w:lang w:eastAsia="zh-CN"/>
              </w:rPr>
              <w:t xml:space="preserve"> of the same Media Type by fetching group attributes in case of Chat PoC Group Session or Pre-arranged Group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bl>
    <w:p w:rsidR="00947F78" w:rsidRPr="00F434DB" w:rsidRDefault="00947F78" w:rsidP="00947F78">
      <w:pPr>
        <w:pStyle w:val="Caption"/>
        <w:rPr>
          <w:rFonts w:cs="Arial"/>
        </w:rPr>
      </w:pPr>
      <w:bookmarkStart w:id="161" w:name="_Toc300309908"/>
      <w:bookmarkStart w:id="162" w:name="_Toc392796849"/>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10</w:t>
      </w:r>
      <w:r w:rsidR="002F2BB1" w:rsidRPr="00F434DB">
        <w:fldChar w:fldCharType="end"/>
      </w:r>
      <w:r>
        <w:rPr>
          <w:rFonts w:cs="Arial"/>
        </w:rPr>
        <w:t>: Additional</w:t>
      </w:r>
      <w:r w:rsidRPr="00F434DB">
        <w:rPr>
          <w:rFonts w:cs="Arial"/>
        </w:rPr>
        <w:t xml:space="preserve"> Media Types</w:t>
      </w:r>
      <w:bookmarkEnd w:id="161"/>
      <w:bookmarkEnd w:id="162"/>
    </w:p>
    <w:p w:rsidR="008074DE" w:rsidRPr="007E3974" w:rsidRDefault="008074DE" w:rsidP="008074DE"/>
    <w:p w:rsidR="002F2BB1" w:rsidRDefault="0054348A">
      <w:pPr>
        <w:pStyle w:val="Heading3"/>
        <w:numPr>
          <w:ilvl w:val="2"/>
          <w:numId w:val="1"/>
        </w:numPr>
      </w:pPr>
      <w:bookmarkStart w:id="163" w:name="_Toc224535284"/>
      <w:bookmarkStart w:id="164" w:name="_Toc300309820"/>
      <w:bookmarkStart w:id="165" w:name="_Toc384822385"/>
      <w:bookmarkStart w:id="166" w:name="_Toc386491809"/>
      <w:bookmarkStart w:id="167" w:name="_Toc392796487"/>
      <w:r w:rsidRPr="0054348A">
        <w:t>Enhanced PoC Session Establishment</w:t>
      </w:r>
      <w:bookmarkEnd w:id="163"/>
      <w:bookmarkEnd w:id="164"/>
      <w:bookmarkEnd w:id="165"/>
      <w:bookmarkEnd w:id="166"/>
      <w:bookmarkEnd w:id="167"/>
    </w:p>
    <w:p w:rsidR="002F2BB1" w:rsidRDefault="00000A08">
      <w:pPr>
        <w:pStyle w:val="Heading4"/>
        <w:numPr>
          <w:ilvl w:val="3"/>
          <w:numId w:val="1"/>
        </w:numPr>
      </w:pPr>
      <w:bookmarkStart w:id="168" w:name="_Toc224535285"/>
      <w:bookmarkStart w:id="169" w:name="_Toc300309821"/>
      <w:bookmarkStart w:id="170" w:name="_Toc384822386"/>
      <w:bookmarkStart w:id="171" w:name="_Toc392796488"/>
      <w:r w:rsidRPr="00F434DB">
        <w:t>Requests with Media Contents</w:t>
      </w:r>
      <w:bookmarkEnd w:id="168"/>
      <w:bookmarkEnd w:id="169"/>
      <w:bookmarkEnd w:id="170"/>
      <w:bookmarkEnd w:id="171"/>
      <w:r w:rsidRPr="00F434DB">
        <w:t xml:space="preserve"> </w:t>
      </w:r>
    </w:p>
    <w:p w:rsidR="00000A08" w:rsidRDefault="00000A08" w:rsidP="00000A08">
      <w:r w:rsidRPr="00B849DC">
        <w:t xml:space="preserve">This section contains the high level requirements for </w:t>
      </w:r>
      <w:r>
        <w:t xml:space="preserve">Requests with Media Contents of the </w:t>
      </w:r>
      <w:r w:rsidR="004121BF">
        <w:t>PCPS Service Enabler</w:t>
      </w:r>
      <w:r>
        <w:t>.</w:t>
      </w:r>
    </w:p>
    <w:p w:rsidR="00000A08" w:rsidRPr="00F434DB" w:rsidRDefault="00000A08" w:rsidP="00000A08">
      <w:r w:rsidRPr="00F434DB">
        <w:t>When inviting PoC User(s) to a PoC Session, or when sending a Group Advertisement message, media contents can be added to the requests.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PCPS-RMC-001</w:t>
            </w:r>
          </w:p>
        </w:tc>
        <w:tc>
          <w:tcPr>
            <w:tcW w:w="5688" w:type="dxa"/>
          </w:tcPr>
          <w:p w:rsidR="00000A08" w:rsidRPr="00E14CFE" w:rsidRDefault="00000A08" w:rsidP="00E37EEB">
            <w:pPr>
              <w:pStyle w:val="TableRow"/>
              <w:rPr>
                <w:rFonts w:cs="Arial"/>
              </w:rPr>
            </w:pPr>
            <w:r w:rsidRPr="003E493D">
              <w:rPr>
                <w:rFonts w:cs="Arial"/>
              </w:rPr>
              <w:t xml:space="preserve">The PoC Service Infrastructure MAY support adding media content to PoC Session invitations or Group Advertisement messages.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PCPS-RMC-002</w:t>
            </w:r>
          </w:p>
        </w:tc>
        <w:tc>
          <w:tcPr>
            <w:tcW w:w="5688" w:type="dxa"/>
          </w:tcPr>
          <w:p w:rsidR="00000A08" w:rsidRPr="00E14CFE" w:rsidRDefault="00000A08" w:rsidP="00E37EEB">
            <w:pPr>
              <w:pStyle w:val="TableRow"/>
              <w:rPr>
                <w:rFonts w:cs="Arial"/>
              </w:rPr>
            </w:pPr>
            <w:r w:rsidRPr="003E493D">
              <w:rPr>
                <w:rFonts w:cs="Arial"/>
              </w:rPr>
              <w:t>The PoC Client MAY support adding media content to PoC Session invitations or Group Advertisement messages.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PCPS-RMC-003</w:t>
            </w:r>
          </w:p>
        </w:tc>
        <w:tc>
          <w:tcPr>
            <w:tcW w:w="5688" w:type="dxa"/>
          </w:tcPr>
          <w:p w:rsidR="00000A08" w:rsidRPr="00E14CFE" w:rsidRDefault="00000A08" w:rsidP="00E37EEB">
            <w:pPr>
              <w:pStyle w:val="TableRow"/>
              <w:rPr>
                <w:rFonts w:cs="Arial"/>
              </w:rPr>
            </w:pPr>
            <w:r w:rsidRPr="003E493D">
              <w:rPr>
                <w:rFonts w:cs="Arial"/>
              </w:rPr>
              <w:t>A PoC Client MAY add media content to a PoC Session invitation(s) sent to PoC User(s).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PCPS-RMC-004</w:t>
            </w:r>
          </w:p>
        </w:tc>
        <w:tc>
          <w:tcPr>
            <w:tcW w:w="5688" w:type="dxa"/>
          </w:tcPr>
          <w:p w:rsidR="00000A08" w:rsidRPr="00F434DB" w:rsidRDefault="00000A08" w:rsidP="00E37EEB">
            <w:pPr>
              <w:rPr>
                <w:rFonts w:cs="Arial"/>
              </w:rPr>
            </w:pPr>
            <w:r w:rsidRPr="00F434DB">
              <w:rPr>
                <w:rFonts w:cs="Arial"/>
              </w:rPr>
              <w:t xml:space="preserve">A PoC Client SHALL support receiving of PoC Session invitation(s) that includes media content.  Depending on the PoC Client's capability for the included media content, the PoC Client SHOULD </w:t>
            </w:r>
            <w:proofErr w:type="gramStart"/>
            <w:r w:rsidRPr="00F434DB">
              <w:rPr>
                <w:rFonts w:cs="Arial"/>
              </w:rPr>
              <w:t>replay</w:t>
            </w:r>
            <w:proofErr w:type="gramEnd"/>
            <w:r w:rsidRPr="00F434DB">
              <w:rPr>
                <w:rFonts w:cs="Arial"/>
              </w:rPr>
              <w:t xml:space="preserve"> the received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PCPS-RMC-005</w:t>
            </w:r>
          </w:p>
        </w:tc>
        <w:tc>
          <w:tcPr>
            <w:tcW w:w="5688" w:type="dxa"/>
          </w:tcPr>
          <w:p w:rsidR="00000A08" w:rsidRPr="00E14CFE" w:rsidRDefault="00000A08" w:rsidP="00E37EEB">
            <w:pPr>
              <w:pStyle w:val="TableRow"/>
              <w:rPr>
                <w:rFonts w:cs="Arial"/>
              </w:rPr>
            </w:pPr>
            <w:r w:rsidRPr="003E493D">
              <w:rPr>
                <w:rFonts w:cs="Arial"/>
              </w:rPr>
              <w:t xml:space="preserve">A PoC Client MAY add media content to Group Advertisement message(s) sent to PoC </w:t>
            </w:r>
            <w:r w:rsidRPr="003E493D">
              <w:rPr>
                <w:rFonts w:cs="Arial"/>
                <w:lang w:eastAsia="ko-KR"/>
              </w:rPr>
              <w:t>User</w:t>
            </w:r>
            <w:r w:rsidRPr="003E493D">
              <w:rPr>
                <w:rFonts w:cs="Arial"/>
              </w:rPr>
              <w:t>(s)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PCPS-RMC-006</w:t>
            </w:r>
          </w:p>
        </w:tc>
        <w:tc>
          <w:tcPr>
            <w:tcW w:w="5688" w:type="dxa"/>
          </w:tcPr>
          <w:p w:rsidR="00000A08" w:rsidRPr="00E14CFE" w:rsidRDefault="00000A08" w:rsidP="00E37EEB">
            <w:pPr>
              <w:pStyle w:val="TableRow"/>
              <w:rPr>
                <w:rFonts w:cs="Arial"/>
              </w:rPr>
            </w:pPr>
            <w:r w:rsidRPr="003E493D">
              <w:rPr>
                <w:rFonts w:cs="Arial"/>
              </w:rPr>
              <w:t xml:space="preserve">A PoC Client MAY support the receiving </w:t>
            </w:r>
            <w:r w:rsidRPr="003E493D">
              <w:rPr>
                <w:rFonts w:cs="Arial"/>
                <w:lang w:eastAsia="ko-KR"/>
              </w:rPr>
              <w:t>G</w:t>
            </w:r>
            <w:r w:rsidRPr="003E493D">
              <w:rPr>
                <w:rFonts w:cs="Arial"/>
              </w:rPr>
              <w:t xml:space="preserve">roup </w:t>
            </w:r>
            <w:r w:rsidRPr="003E493D">
              <w:rPr>
                <w:rFonts w:cs="Arial"/>
                <w:lang w:eastAsia="ko-KR"/>
              </w:rPr>
              <w:t>A</w:t>
            </w:r>
            <w:r w:rsidRPr="003E493D">
              <w:rPr>
                <w:rFonts w:cs="Arial"/>
              </w:rPr>
              <w:t xml:space="preserve">dvertisement message(s), which MAY include media content from PoC </w:t>
            </w:r>
            <w:r w:rsidRPr="003E493D">
              <w:rPr>
                <w:rFonts w:cs="Arial"/>
                <w:lang w:eastAsia="ko-KR"/>
              </w:rPr>
              <w:t>User</w:t>
            </w:r>
            <w:r w:rsidRPr="003E493D">
              <w:rPr>
                <w:rFonts w:cs="Arial"/>
              </w:rPr>
              <w:t xml:space="preserve">(s).  Depending on the PoC Clients capability for the included media content, the PoC Client SHOULD </w:t>
            </w:r>
            <w:proofErr w:type="gramStart"/>
            <w:r w:rsidRPr="003E493D">
              <w:rPr>
                <w:rFonts w:cs="Arial"/>
              </w:rPr>
              <w:t>replay</w:t>
            </w:r>
            <w:proofErr w:type="gramEnd"/>
            <w:r w:rsidRPr="003E493D">
              <w:rPr>
                <w:rFonts w:cs="Arial"/>
              </w:rPr>
              <w:t xml:space="preserve"> the received media content.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PCPS-RMC-007</w:t>
            </w:r>
          </w:p>
        </w:tc>
        <w:tc>
          <w:tcPr>
            <w:tcW w:w="5688" w:type="dxa"/>
          </w:tcPr>
          <w:p w:rsidR="00000A08" w:rsidRPr="00E14CFE" w:rsidRDefault="00000A08" w:rsidP="00E37EEB">
            <w:pPr>
              <w:pStyle w:val="TableRow"/>
              <w:rPr>
                <w:rFonts w:cs="Arial"/>
              </w:rPr>
            </w:pPr>
            <w:r w:rsidRPr="003E493D">
              <w:rPr>
                <w:rFonts w:cs="Arial"/>
                <w:lang w:eastAsia="zh-CN"/>
              </w:rPr>
              <w:t xml:space="preserve">The PoC Service </w:t>
            </w:r>
            <w:r w:rsidR="00CC30A9">
              <w:rPr>
                <w:rFonts w:cs="Arial"/>
                <w:lang w:eastAsia="zh-CN"/>
              </w:rPr>
              <w:t>I</w:t>
            </w:r>
            <w:r w:rsidRPr="003E493D">
              <w:rPr>
                <w:rFonts w:cs="Arial"/>
                <w:lang w:eastAsia="zh-CN"/>
              </w:rPr>
              <w:t>nfrastructure MAY remove media content(s) to the PoC Session invitation(s) according to the configuration set by inviting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PCPS-RMC-008</w:t>
            </w:r>
          </w:p>
        </w:tc>
        <w:tc>
          <w:tcPr>
            <w:tcW w:w="5688" w:type="dxa"/>
          </w:tcPr>
          <w:p w:rsidR="00000A08" w:rsidRPr="00E14CFE" w:rsidRDefault="00000A08" w:rsidP="00E37EEB">
            <w:pPr>
              <w:pStyle w:val="TableRow"/>
              <w:rPr>
                <w:rFonts w:cs="Arial"/>
                <w:lang w:eastAsia="zh-CN"/>
              </w:rPr>
            </w:pPr>
            <w:r w:rsidRPr="003E493D">
              <w:rPr>
                <w:rFonts w:cs="Arial"/>
                <w:lang w:eastAsia="zh-CN"/>
              </w:rPr>
              <w:t xml:space="preserve">The PoC Service </w:t>
            </w:r>
            <w:r w:rsidR="00CC30A9">
              <w:rPr>
                <w:rFonts w:cs="Arial"/>
                <w:lang w:eastAsia="zh-CN"/>
              </w:rPr>
              <w:t>I</w:t>
            </w:r>
            <w:r w:rsidRPr="003E493D">
              <w:rPr>
                <w:rFonts w:cs="Arial"/>
                <w:lang w:eastAsia="zh-CN"/>
              </w:rPr>
              <w:t>nfrastructure MAY add/change media content(s) to the PoC Session invitation(s) according to the configuration set by inviting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PCPS-RMC-009</w:t>
            </w:r>
          </w:p>
        </w:tc>
        <w:tc>
          <w:tcPr>
            <w:tcW w:w="5688" w:type="dxa"/>
          </w:tcPr>
          <w:p w:rsidR="00000A08" w:rsidRPr="00E14CFE" w:rsidRDefault="00000A08" w:rsidP="00E37EEB">
            <w:pPr>
              <w:pStyle w:val="TableRow"/>
              <w:rPr>
                <w:rFonts w:cs="Arial"/>
              </w:rPr>
            </w:pPr>
            <w:r w:rsidRPr="003E493D">
              <w:rPr>
                <w:rFonts w:cs="Arial"/>
              </w:rPr>
              <w:t>Media content SHALL be either a reference to the media content or contain the content directly. Examples of content types can be found in [RFC2046]</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PCPS-RMC-010</w:t>
            </w:r>
          </w:p>
        </w:tc>
        <w:tc>
          <w:tcPr>
            <w:tcW w:w="5688" w:type="dxa"/>
          </w:tcPr>
          <w:p w:rsidR="00000A08" w:rsidRPr="00E14CFE" w:rsidRDefault="00000A08" w:rsidP="00E37EEB">
            <w:pPr>
              <w:pStyle w:val="TableRow"/>
              <w:rPr>
                <w:rFonts w:cs="Arial"/>
              </w:rPr>
            </w:pPr>
            <w:r w:rsidRPr="003E493D">
              <w:rPr>
                <w:rFonts w:cs="Arial"/>
                <w:lang w:eastAsia="zh-CN"/>
              </w:rPr>
              <w:t>The PoC Service Infrastructure MAY be able to remove media content according to the reference to the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PCPS-RMC-011</w:t>
            </w:r>
          </w:p>
        </w:tc>
        <w:tc>
          <w:tcPr>
            <w:tcW w:w="5688" w:type="dxa"/>
          </w:tcPr>
          <w:p w:rsidR="00000A08" w:rsidRPr="00E14CFE" w:rsidRDefault="00000A08" w:rsidP="00E37EEB">
            <w:pPr>
              <w:pStyle w:val="TableRow"/>
              <w:rPr>
                <w:rFonts w:cs="Arial"/>
                <w:lang w:eastAsia="zh-CN"/>
              </w:rPr>
            </w:pPr>
            <w:r w:rsidRPr="003E493D">
              <w:rPr>
                <w:rFonts w:cs="Arial"/>
                <w:lang w:eastAsia="zh-CN"/>
              </w:rPr>
              <w:t>The PoC Service Infrastructure MAY be able to add/change media content according to the reference to the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PCPS-RMC-012</w:t>
            </w:r>
          </w:p>
        </w:tc>
        <w:tc>
          <w:tcPr>
            <w:tcW w:w="5688" w:type="dxa"/>
          </w:tcPr>
          <w:p w:rsidR="00000A08" w:rsidRPr="00E14CFE" w:rsidRDefault="00000A08" w:rsidP="00E37EEB">
            <w:pPr>
              <w:pStyle w:val="TableRow"/>
              <w:rPr>
                <w:rFonts w:cs="Arial"/>
              </w:rPr>
            </w:pPr>
            <w:r w:rsidRPr="003E493D">
              <w:rPr>
                <w:rFonts w:cs="Arial"/>
              </w:rPr>
              <w:t xml:space="preserve">It SHALL be possible to limit the size and type of the media content based on PoC Service Provider Policies of the inviting and invited PoC Users </w:t>
            </w:r>
            <w:r w:rsidRPr="003E493D">
              <w:rPr>
                <w:rFonts w:cs="Arial"/>
                <w:lang w:eastAsia="zh-CN"/>
              </w:rPr>
              <w:t xml:space="preserve">and/or setting of </w:t>
            </w:r>
            <w:r w:rsidR="00496F95">
              <w:rPr>
                <w:rFonts w:cs="Arial"/>
                <w:lang w:eastAsia="zh-CN"/>
              </w:rPr>
              <w:t>I</w:t>
            </w:r>
            <w:r w:rsidRPr="003E493D">
              <w:rPr>
                <w:rFonts w:cs="Arial"/>
                <w:lang w:eastAsia="zh-CN"/>
              </w:rPr>
              <w:t>nviting PoC Client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PCPS-RMC-013</w:t>
            </w:r>
          </w:p>
        </w:tc>
        <w:tc>
          <w:tcPr>
            <w:tcW w:w="5688" w:type="dxa"/>
          </w:tcPr>
          <w:p w:rsidR="00000A08" w:rsidRPr="00E14CFE" w:rsidRDefault="00000A08" w:rsidP="00E37EEB">
            <w:pPr>
              <w:pStyle w:val="TableRow"/>
              <w:rPr>
                <w:rFonts w:cs="Arial"/>
              </w:rPr>
            </w:pPr>
            <w:r w:rsidRPr="003E493D">
              <w:rPr>
                <w:rFonts w:cs="Arial"/>
              </w:rPr>
              <w:t xml:space="preserve">The PoC Service </w:t>
            </w:r>
            <w:r w:rsidR="00FB1238">
              <w:rPr>
                <w:rFonts w:cs="Arial"/>
              </w:rPr>
              <w:t>I</w:t>
            </w:r>
            <w:r w:rsidRPr="003E493D">
              <w:rPr>
                <w:rFonts w:cs="Arial"/>
              </w:rPr>
              <w:t xml:space="preserve">nfrastructure </w:t>
            </w:r>
            <w:r w:rsidRPr="003E493D">
              <w:rPr>
                <w:rFonts w:cs="Arial"/>
                <w:lang w:eastAsia="zh-CN"/>
              </w:rPr>
              <w:t xml:space="preserve">SHALL </w:t>
            </w:r>
            <w:proofErr w:type="gramStart"/>
            <w:r w:rsidRPr="003E493D">
              <w:rPr>
                <w:rFonts w:cs="Arial"/>
                <w:lang w:eastAsia="zh-CN"/>
              </w:rPr>
              <w:t>be</w:t>
            </w:r>
            <w:proofErr w:type="gramEnd"/>
            <w:r w:rsidRPr="003E493D">
              <w:rPr>
                <w:rFonts w:cs="Arial"/>
                <w:lang w:eastAsia="zh-CN"/>
              </w:rPr>
              <w:t xml:space="preserve"> able to</w:t>
            </w:r>
            <w:r w:rsidRPr="003E493D">
              <w:rPr>
                <w:rFonts w:cs="Arial"/>
              </w:rPr>
              <w:t xml:space="preserve"> filter out the included media content </w:t>
            </w:r>
            <w:r w:rsidRPr="003E493D">
              <w:rPr>
                <w:rFonts w:cs="Arial"/>
                <w:lang w:eastAsia="zh-CN"/>
              </w:rPr>
              <w:t xml:space="preserve">based on </w:t>
            </w:r>
            <w:r w:rsidRPr="003E493D">
              <w:t xml:space="preserve">PoC </w:t>
            </w:r>
            <w:r w:rsidRPr="003E493D">
              <w:rPr>
                <w:rFonts w:cs="Arial"/>
              </w:rPr>
              <w:t xml:space="preserve">Service Provider Policies of the inviting and invited PoC Users </w:t>
            </w:r>
            <w:r w:rsidRPr="003E493D">
              <w:rPr>
                <w:rFonts w:cs="Arial"/>
                <w:lang w:eastAsia="zh-CN"/>
              </w:rPr>
              <w:t xml:space="preserve">and/or setting of </w:t>
            </w:r>
            <w:r w:rsidR="00496F95">
              <w:rPr>
                <w:rFonts w:cs="Arial"/>
                <w:lang w:eastAsia="zh-CN"/>
              </w:rPr>
              <w:t>I</w:t>
            </w:r>
            <w:r w:rsidRPr="003E493D">
              <w:rPr>
                <w:rFonts w:cs="Arial"/>
                <w:lang w:eastAsia="zh-CN"/>
              </w:rPr>
              <w:t>nviting PoC Client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PCPS-RMC-014</w:t>
            </w:r>
          </w:p>
        </w:tc>
        <w:tc>
          <w:tcPr>
            <w:tcW w:w="5688" w:type="dxa"/>
          </w:tcPr>
          <w:p w:rsidR="00000A08" w:rsidRPr="00E14CFE" w:rsidRDefault="00000A08" w:rsidP="00E37EEB">
            <w:pPr>
              <w:pStyle w:val="TableRow"/>
              <w:rPr>
                <w:lang w:eastAsia="zh-CN"/>
              </w:rPr>
            </w:pPr>
            <w:r w:rsidRPr="003E493D">
              <w:rPr>
                <w:rFonts w:cs="Arial"/>
              </w:rPr>
              <w:t xml:space="preserve">The PoC Service </w:t>
            </w:r>
            <w:r w:rsidR="00FB1238">
              <w:rPr>
                <w:rFonts w:cs="Arial"/>
              </w:rPr>
              <w:t>I</w:t>
            </w:r>
            <w:r w:rsidRPr="003E493D">
              <w:rPr>
                <w:rFonts w:cs="Arial"/>
              </w:rPr>
              <w:t xml:space="preserve">nfrastructure MAY accept or reject the request with the included media content </w:t>
            </w:r>
            <w:r w:rsidRPr="003E493D">
              <w:rPr>
                <w:rFonts w:cs="Arial"/>
                <w:lang w:eastAsia="zh-CN"/>
              </w:rPr>
              <w:t xml:space="preserve">based on </w:t>
            </w:r>
            <w:r w:rsidRPr="003E493D">
              <w:rPr>
                <w:rFonts w:cs="Arial"/>
              </w:rPr>
              <w:t>Service Provider Policies.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PCPS-RMC-015</w:t>
            </w:r>
          </w:p>
        </w:tc>
        <w:tc>
          <w:tcPr>
            <w:tcW w:w="5688" w:type="dxa"/>
          </w:tcPr>
          <w:p w:rsidR="00000A08" w:rsidRPr="00E14CFE" w:rsidRDefault="00000A08" w:rsidP="00E37EEB">
            <w:pPr>
              <w:pStyle w:val="TableRow"/>
            </w:pPr>
            <w:r w:rsidRPr="003E493D">
              <w:rPr>
                <w:lang w:eastAsia="zh-CN"/>
              </w:rPr>
              <w:t xml:space="preserve">Settings by the </w:t>
            </w:r>
            <w:r w:rsidRPr="003E493D">
              <w:t>PoC Ser</w:t>
            </w:r>
            <w:r w:rsidRPr="003E493D">
              <w:rPr>
                <w:lang w:eastAsia="zh-CN"/>
              </w:rPr>
              <w:t>vice Infrastructure SHALL have precedence over settings by PoC Clients.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PCPS-RMC-016</w:t>
            </w:r>
          </w:p>
        </w:tc>
        <w:tc>
          <w:tcPr>
            <w:tcW w:w="5688" w:type="dxa"/>
          </w:tcPr>
          <w:p w:rsidR="00000A08" w:rsidRPr="00E14CFE" w:rsidRDefault="00000A08" w:rsidP="00E37EEB">
            <w:pPr>
              <w:pStyle w:val="TableRow"/>
              <w:rPr>
                <w:rFonts w:cs="Arial"/>
                <w:lang w:eastAsia="zh-CN"/>
              </w:rPr>
            </w:pPr>
            <w:r w:rsidRPr="003E493D">
              <w:rPr>
                <w:rFonts w:cs="Arial"/>
                <w:lang w:eastAsia="zh-CN"/>
              </w:rPr>
              <w:t xml:space="preserve">It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172" w:name="_Toc300309910"/>
      <w:bookmarkStart w:id="173" w:name="_Toc392796850"/>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11</w:t>
      </w:r>
      <w:r w:rsidR="002F2BB1" w:rsidRPr="00F434DB">
        <w:fldChar w:fldCharType="end"/>
      </w:r>
      <w:r w:rsidRPr="00F434DB">
        <w:t>:</w:t>
      </w:r>
      <w:r w:rsidRPr="00F434DB">
        <w:rPr>
          <w:rFonts w:cs="Arial"/>
        </w:rPr>
        <w:t xml:space="preserve"> </w:t>
      </w:r>
      <w:bookmarkEnd w:id="172"/>
      <w:r>
        <w:rPr>
          <w:rFonts w:cs="Arial"/>
        </w:rPr>
        <w:t>Requests with Media Contents</w:t>
      </w:r>
      <w:bookmarkEnd w:id="173"/>
    </w:p>
    <w:p w:rsidR="00053B8D" w:rsidRDefault="00053B8D">
      <w:bookmarkStart w:id="174" w:name="_Toc224535286"/>
      <w:bookmarkStart w:id="175" w:name="_Toc300309822"/>
      <w:bookmarkStart w:id="176" w:name="_Toc384822387"/>
    </w:p>
    <w:p w:rsidR="002F2BB1" w:rsidRDefault="00000A08">
      <w:pPr>
        <w:pStyle w:val="Heading4"/>
        <w:numPr>
          <w:ilvl w:val="3"/>
          <w:numId w:val="1"/>
        </w:numPr>
      </w:pPr>
      <w:bookmarkStart w:id="177" w:name="_Toc392796489"/>
      <w:r w:rsidRPr="00F434DB">
        <w:t>Invited Parties Identity Information</w:t>
      </w:r>
      <w:bookmarkEnd w:id="174"/>
      <w:bookmarkEnd w:id="175"/>
      <w:bookmarkEnd w:id="176"/>
      <w:bookmarkEnd w:id="177"/>
    </w:p>
    <w:p w:rsidR="00000A08" w:rsidRPr="002416D3" w:rsidRDefault="00000A08" w:rsidP="00000A08">
      <w:r w:rsidRPr="00B849DC">
        <w:t xml:space="preserve">This section contains the high level requirements for </w:t>
      </w:r>
      <w:r>
        <w:t xml:space="preserve">Invited Party Identity Information of the </w:t>
      </w:r>
      <w:r w:rsidR="004121BF">
        <w:t>PCPS Service Enabler</w:t>
      </w:r>
      <w:r>
        <w:t>.</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PCPS-IPI-001</w:t>
            </w:r>
          </w:p>
        </w:tc>
        <w:tc>
          <w:tcPr>
            <w:tcW w:w="5688" w:type="dxa"/>
          </w:tcPr>
          <w:p w:rsidR="00000A08" w:rsidRPr="00E14CFE" w:rsidRDefault="00000A08" w:rsidP="00E37EEB">
            <w:pPr>
              <w:pStyle w:val="TableRow"/>
              <w:rPr>
                <w:b/>
                <w:sz w:val="24"/>
                <w:szCs w:val="24"/>
              </w:rPr>
            </w:pPr>
            <w:r w:rsidRPr="003E493D">
              <w:t xml:space="preserve">The PoC Service Infrastructure SHALL </w:t>
            </w:r>
            <w:proofErr w:type="gramStart"/>
            <w:r w:rsidRPr="003E493D">
              <w:t>support</w:t>
            </w:r>
            <w:proofErr w:type="gramEnd"/>
            <w:r w:rsidRPr="003E493D">
              <w:t xml:space="preserve"> the invited parties identity information </w:t>
            </w:r>
            <w:r w:rsidRPr="003E493D">
              <w:rPr>
                <w:lang w:eastAsia="ja-JP"/>
              </w:rPr>
              <w:t>functionality in regions where this functionality is not restricted due to regulations</w:t>
            </w:r>
            <w:r w:rsidRPr="003E493D">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PCPS-IPI-002</w:t>
            </w:r>
          </w:p>
        </w:tc>
        <w:tc>
          <w:tcPr>
            <w:tcW w:w="5688" w:type="dxa"/>
          </w:tcPr>
          <w:p w:rsidR="00000A08" w:rsidRPr="00E14CFE" w:rsidRDefault="00000A08" w:rsidP="00E37EEB">
            <w:pPr>
              <w:pStyle w:val="TableRow"/>
            </w:pPr>
            <w:r w:rsidRPr="003E493D">
              <w:t>The PoC Client MAY support the invited parties identity information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D42FC7" w:rsidRDefault="00000A08" w:rsidP="00E37EEB">
            <w:pPr>
              <w:rPr>
                <w:rFonts w:cs="Arial"/>
              </w:rPr>
            </w:pPr>
            <w:r>
              <w:rPr>
                <w:rFonts w:cs="Arial"/>
              </w:rPr>
              <w:t>PCPS-IPI-003</w:t>
            </w:r>
          </w:p>
        </w:tc>
        <w:tc>
          <w:tcPr>
            <w:tcW w:w="5688" w:type="dxa"/>
          </w:tcPr>
          <w:p w:rsidR="00000A08" w:rsidRPr="00E14CFE" w:rsidRDefault="00000A08"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PCPS-IPI-004</w:t>
            </w:r>
          </w:p>
        </w:tc>
        <w:tc>
          <w:tcPr>
            <w:tcW w:w="5688" w:type="dxa"/>
          </w:tcPr>
          <w:p w:rsidR="00000A08" w:rsidRPr="00E14CFE" w:rsidRDefault="00000A08"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w:t>
            </w:r>
            <w:r w:rsidR="001C31FD">
              <w:t xml:space="preserve"> </w:t>
            </w:r>
            <w:r w:rsidR="001C31FD" w:rsidRPr="001C31FD">
              <w:t>The default setting is to make the PoC Address of the invited PoC Users be hidden.</w:t>
            </w:r>
          </w:p>
          <w:p w:rsidR="00A57521" w:rsidRDefault="00000A08">
            <w:pPr>
              <w:pStyle w:val="TableRow"/>
            </w:pPr>
            <w:r w:rsidRPr="003E493D">
              <w:rPr>
                <w:b/>
              </w:rPr>
              <w:t xml:space="preserve">Informational Note: </w:t>
            </w:r>
            <w:r w:rsidRPr="003E493D">
              <w:t>If the indication is not included in an invitation, the originating PoC Server sets the indication based on the settings</w:t>
            </w:r>
            <w:r w:rsidR="001C31FD">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1C31FD" w:rsidP="00E37EEB">
            <w:pPr>
              <w:pStyle w:val="TableRow"/>
              <w:jc w:val="center"/>
              <w:rPr>
                <w:rFonts w:cs="Arial"/>
              </w:rPr>
            </w:pPr>
            <w:r>
              <w:rPr>
                <w:rFonts w:cs="Arial"/>
              </w:rPr>
              <w:t>Yes</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PCPS-IPI-005</w:t>
            </w:r>
          </w:p>
        </w:tc>
        <w:tc>
          <w:tcPr>
            <w:tcW w:w="5688" w:type="dxa"/>
          </w:tcPr>
          <w:p w:rsidR="00000A08" w:rsidRPr="00E14CFE" w:rsidRDefault="00000A08" w:rsidP="00E37EEB">
            <w:pPr>
              <w:pStyle w:val="TableRow"/>
              <w:rPr>
                <w:rFonts w:cs="Arial"/>
              </w:rPr>
            </w:pPr>
            <w:r w:rsidRPr="003E493D">
              <w:t xml:space="preserve">The terminating PoC Server MAY, according to the settings of the PoC Service Provider </w:t>
            </w:r>
            <w:r w:rsidR="004209BD">
              <w:t>policy</w:t>
            </w:r>
            <w:r w:rsidRPr="003E493D">
              <w:t xml:space="preserve">, </w:t>
            </w:r>
            <w:proofErr w:type="gramStart"/>
            <w:r w:rsidRPr="003E493D">
              <w:t>remove</w:t>
            </w:r>
            <w:proofErr w:type="gramEnd"/>
            <w:r w:rsidRPr="003E493D">
              <w:t xml:space="preserve"> the received invited party identity information.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4209BD" w:rsidP="00E37EEB">
            <w:pPr>
              <w:pStyle w:val="TableRow"/>
              <w:jc w:val="center"/>
              <w:rPr>
                <w:rFonts w:cs="Arial"/>
              </w:rPr>
            </w:pPr>
            <w:r>
              <w:rPr>
                <w:rFonts w:cs="Arial"/>
              </w:rPr>
              <w:t>Ed</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PCPS-IPI-006</w:t>
            </w:r>
          </w:p>
        </w:tc>
        <w:tc>
          <w:tcPr>
            <w:tcW w:w="5688" w:type="dxa"/>
          </w:tcPr>
          <w:p w:rsidR="00000A08" w:rsidRPr="00E14CFE" w:rsidRDefault="00000A08" w:rsidP="00E37EEB">
            <w:pPr>
              <w:pStyle w:val="TableRow"/>
              <w:rPr>
                <w:lang w:eastAsia="ko-KR"/>
              </w:rPr>
            </w:pPr>
            <w:r w:rsidRPr="003E493D">
              <w:t>In case one or more of the invited PoC Users identities have been expressed as anonymous:</w:t>
            </w:r>
          </w:p>
          <w:p w:rsidR="002F2BB1" w:rsidRDefault="00000A08">
            <w:pPr>
              <w:pStyle w:val="Bullet"/>
            </w:pPr>
            <w:r w:rsidRPr="003E493D">
              <w:t xml:space="preserve">The originating PoC Server SHALL </w:t>
            </w:r>
            <w:proofErr w:type="gramStart"/>
            <w:r w:rsidRPr="003E493D">
              <w:t>inform</w:t>
            </w:r>
            <w:proofErr w:type="gramEnd"/>
            <w:r w:rsidRPr="003E493D">
              <w:t xml:space="preserve"> all terminating PoC Server(s) of their anonymity by including an indication with their PoC User Identity.</w:t>
            </w:r>
          </w:p>
          <w:p w:rsidR="002F2BB1" w:rsidRDefault="00000A08">
            <w:pPr>
              <w:pStyle w:val="Bullet"/>
            </w:pPr>
            <w:r w:rsidRPr="003E493D">
              <w:t xml:space="preserve">The terminating PoC Server SHALL </w:t>
            </w:r>
            <w:proofErr w:type="gramStart"/>
            <w:r w:rsidRPr="003E493D">
              <w:t>indicate</w:t>
            </w:r>
            <w:proofErr w:type="gramEnd"/>
            <w:r w:rsidRPr="003E493D">
              <w:t xml:space="preserve"> in the invitation to the invited PoC User, the total number of anonymous PoC Users invited to the PoC Session. </w:t>
            </w:r>
          </w:p>
          <w:p w:rsidR="002F2BB1" w:rsidRDefault="00000A08">
            <w:pPr>
              <w:pStyle w:val="Bullet"/>
            </w:pPr>
            <w:r w:rsidRPr="003E493D">
              <w:t>The terminating PoC Server SHALL NOT send the PoC User Addresses of any PoC User indicated as anonymous by the originating PoC Server, in the invitation to the invited PoC User.</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178" w:name="_Toc300309911"/>
      <w:bookmarkStart w:id="179" w:name="_Toc392796851"/>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12</w:t>
      </w:r>
      <w:r w:rsidR="002F2BB1" w:rsidRPr="00F434DB">
        <w:fldChar w:fldCharType="end"/>
      </w:r>
      <w:r w:rsidRPr="00F434DB">
        <w:rPr>
          <w:rFonts w:cs="Arial"/>
        </w:rPr>
        <w:t>: Invited Parties Identification Information</w:t>
      </w:r>
      <w:bookmarkEnd w:id="178"/>
      <w:bookmarkEnd w:id="179"/>
    </w:p>
    <w:p w:rsidR="00000A08" w:rsidRPr="004655C5" w:rsidRDefault="00000A08" w:rsidP="00000A08"/>
    <w:p w:rsidR="002F2BB1" w:rsidRDefault="00000A08">
      <w:pPr>
        <w:pStyle w:val="Heading4"/>
        <w:numPr>
          <w:ilvl w:val="3"/>
          <w:numId w:val="1"/>
        </w:numPr>
      </w:pPr>
      <w:bookmarkStart w:id="180" w:name="_Toc224535287"/>
      <w:bookmarkStart w:id="181" w:name="_Toc300309823"/>
      <w:bookmarkStart w:id="182" w:name="_Toc384822388"/>
      <w:bookmarkStart w:id="183" w:name="_Toc392796490"/>
      <w:r w:rsidRPr="00F434DB">
        <w:t>Incoming Media Barring</w:t>
      </w:r>
      <w:bookmarkEnd w:id="180"/>
      <w:bookmarkEnd w:id="181"/>
      <w:bookmarkEnd w:id="182"/>
      <w:bookmarkEnd w:id="183"/>
    </w:p>
    <w:p w:rsidR="00000A08" w:rsidRPr="00FE392A" w:rsidRDefault="00000A08" w:rsidP="00000A08">
      <w:r w:rsidRPr="00B849DC">
        <w:t xml:space="preserve">This section contains the high level requirements for </w:t>
      </w:r>
      <w:r>
        <w:t xml:space="preserve">Incoming Media Barring of the </w:t>
      </w:r>
      <w:r w:rsidR="004121BF">
        <w:t>PCPS Service Enabler</w:t>
      </w:r>
      <w:r>
        <w:t>.</w:t>
      </w:r>
    </w:p>
    <w:p w:rsidR="00000A08" w:rsidRDefault="00000A08"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w:t>
      </w:r>
      <w:proofErr w:type="spellStart"/>
      <w:r w:rsidRPr="00F434DB">
        <w:t>subclause</w:t>
      </w:r>
      <w:proofErr w:type="spellEnd"/>
      <w:r w:rsidRPr="00F434DB">
        <w:t xml:space="preserve"> means those described in section</w:t>
      </w:r>
      <w:r w:rsidR="004209BD">
        <w:t xml:space="preserve"> [</w:t>
      </w:r>
      <w:r w:rsidR="002F2BB1">
        <w:fldChar w:fldCharType="begin"/>
      </w:r>
      <w:r w:rsidR="004209BD">
        <w:instrText xml:space="preserve"> REF _Ref391659547 \r \h </w:instrText>
      </w:r>
      <w:r w:rsidR="002F2BB1">
        <w:fldChar w:fldCharType="separate"/>
      </w:r>
      <w:r w:rsidR="00164BA0">
        <w:t>6</w:t>
      </w:r>
      <w:r w:rsidR="004209BD">
        <w:t>.1</w:t>
      </w:r>
      <w:r w:rsidR="00164BA0">
        <w:t>.8</w:t>
      </w:r>
      <w:r w:rsidR="002F2BB1">
        <w:fldChar w:fldCharType="end"/>
      </w:r>
      <w:r w:rsidR="00164BA0">
        <w:t xml:space="preserve"> </w:t>
      </w:r>
      <w:r w:rsidR="002F2BB1">
        <w:fldChar w:fldCharType="begin"/>
      </w:r>
      <w:r w:rsidR="00164BA0">
        <w:instrText xml:space="preserve"> REF _Ref391659547 \h </w:instrText>
      </w:r>
      <w:r w:rsidR="002F2BB1">
        <w:fldChar w:fldCharType="separate"/>
      </w:r>
      <w:r w:rsidR="00164BA0" w:rsidRPr="00CD421B">
        <w:rPr>
          <w:lang w:eastAsia="zh-CN"/>
        </w:rPr>
        <w:t>Additional Media Types</w:t>
      </w:r>
      <w:r w:rsidR="002F2BB1">
        <w:fldChar w:fldCharType="end"/>
      </w:r>
      <w:r w:rsidR="00164BA0">
        <w:t>]</w:t>
      </w:r>
      <w:r w:rsidRPr="00F434DB">
        <w:t xml:space="preserve">. </w:t>
      </w:r>
      <w:r w:rsidR="004209BD" w:rsidRPr="004209BD">
        <w:rPr>
          <w:rFonts w:cs="Arial"/>
        </w:rPr>
        <w:t>A PoC User</w:t>
      </w:r>
      <w:r w:rsidRPr="00F434DB">
        <w:rPr>
          <w:rFonts w:cs="Arial"/>
        </w:rPr>
        <w:t xml:space="preserve"> can require the barring without interfering </w:t>
      </w:r>
      <w:r w:rsidR="00164BA0">
        <w:rPr>
          <w:rFonts w:cs="Arial"/>
        </w:rPr>
        <w:t>with</w:t>
      </w:r>
      <w:r w:rsidRPr="00F434DB">
        <w:rPr>
          <w:rFonts w:cs="Arial"/>
        </w:rPr>
        <w:t xml:space="preserve">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proofErr w:type="gramStart"/>
      <w:r w:rsidRPr="00F434DB">
        <w:rPr>
          <w:rFonts w:cs="Arial"/>
        </w:rPr>
        <w:t>Barring</w:t>
      </w:r>
      <w:proofErr w:type="gramEnd"/>
      <w:r w:rsidRPr="00F434DB">
        <w:rPr>
          <w:rFonts w:cs="Arial"/>
        </w:rPr>
        <w:t xml:space="preserve">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The PoC Subscriber or the authorized PoC User can activate a setting for not receiving certain Media Types of a Media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lastRenderedPageBreak/>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PCPS-IMB-001</w:t>
            </w:r>
          </w:p>
        </w:tc>
        <w:tc>
          <w:tcPr>
            <w:tcW w:w="5688" w:type="dxa"/>
          </w:tcPr>
          <w:p w:rsidR="00000A08" w:rsidRPr="00E14CFE" w:rsidRDefault="00000A08"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PCPS-IMB-002</w:t>
            </w:r>
          </w:p>
        </w:tc>
        <w:tc>
          <w:tcPr>
            <w:tcW w:w="5688" w:type="dxa"/>
          </w:tcPr>
          <w:p w:rsidR="00000A08" w:rsidRPr="00E14CFE" w:rsidRDefault="00000A08"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PCPS-IMB-003</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PCPS-IMB-004</w:t>
            </w:r>
          </w:p>
        </w:tc>
        <w:tc>
          <w:tcPr>
            <w:tcW w:w="5688" w:type="dxa"/>
          </w:tcPr>
          <w:p w:rsidR="00000A08" w:rsidRPr="00F434DB" w:rsidRDefault="00000A08"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PCPS-IMB-005</w:t>
            </w:r>
          </w:p>
        </w:tc>
        <w:tc>
          <w:tcPr>
            <w:tcW w:w="5688" w:type="dxa"/>
          </w:tcPr>
          <w:p w:rsidR="00000A08" w:rsidRPr="00E14CFE" w:rsidRDefault="00000A08"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PCPS-IMB-006</w:t>
            </w:r>
          </w:p>
        </w:tc>
        <w:tc>
          <w:tcPr>
            <w:tcW w:w="5688" w:type="dxa"/>
          </w:tcPr>
          <w:p w:rsidR="00000A08" w:rsidRPr="00F434DB" w:rsidRDefault="00000A08"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PCPS-IMB-007</w:t>
            </w:r>
          </w:p>
        </w:tc>
        <w:tc>
          <w:tcPr>
            <w:tcW w:w="5688" w:type="dxa"/>
          </w:tcPr>
          <w:p w:rsidR="00000A08" w:rsidRPr="00E14CFE" w:rsidRDefault="00000A08"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2F2BB1" w:rsidRDefault="00000A08">
            <w:pPr>
              <w:pStyle w:val="Bullet"/>
              <w:rPr>
                <w:b/>
              </w:rPr>
            </w:pPr>
            <w:r w:rsidRPr="00581970">
              <w:t xml:space="preserve">PoC </w:t>
            </w:r>
            <w:r w:rsidRPr="00581970">
              <w:rPr>
                <w:rFonts w:hint="eastAsia"/>
                <w:lang w:eastAsia="zh-CN"/>
              </w:rPr>
              <w:t>Session</w:t>
            </w:r>
            <w:r w:rsidRPr="00581970">
              <w:t xml:space="preserve"> </w:t>
            </w:r>
            <w:r w:rsidRPr="00581970">
              <w:rPr>
                <w:rFonts w:hint="eastAsia"/>
                <w:lang w:eastAsia="zh-CN"/>
              </w:rPr>
              <w:t>attributes</w:t>
            </w:r>
            <w:r w:rsidRPr="00581970">
              <w:t xml:space="preserve"> (e.g. </w:t>
            </w:r>
            <w:r w:rsidRPr="00581970">
              <w:rPr>
                <w:lang w:eastAsia="zh-CN"/>
              </w:rPr>
              <w:t>Media Type</w:t>
            </w:r>
            <w:r w:rsidRPr="00581970">
              <w:t xml:space="preserve">). </w:t>
            </w:r>
          </w:p>
          <w:p w:rsidR="002F2BB1" w:rsidRDefault="008D0450">
            <w:pPr>
              <w:pStyle w:val="Bullet"/>
              <w:rPr>
                <w:b/>
                <w:lang w:eastAsia="zh-CN"/>
              </w:rPr>
            </w:pPr>
            <w:r w:rsidRPr="008D0450">
              <w:rPr>
                <w:lang w:val="fr-FR"/>
              </w:rPr>
              <w:t xml:space="preserve">PoC </w:t>
            </w:r>
            <w:r w:rsidRPr="008D0450">
              <w:rPr>
                <w:lang w:val="fr-FR" w:eastAsia="zh-CN"/>
              </w:rPr>
              <w:t xml:space="preserve">User </w:t>
            </w:r>
            <w:proofErr w:type="spellStart"/>
            <w:r w:rsidRPr="008D0450">
              <w:rPr>
                <w:lang w:val="fr-FR" w:eastAsia="zh-CN"/>
              </w:rPr>
              <w:t>at</w:t>
            </w:r>
            <w:r w:rsidRPr="008D0450">
              <w:rPr>
                <w:lang w:val="fr-FR"/>
              </w:rPr>
              <w:t>t</w:t>
            </w:r>
            <w:r w:rsidRPr="008D0450">
              <w:rPr>
                <w:lang w:val="fr-FR" w:eastAsia="zh-CN"/>
              </w:rPr>
              <w:t>ributes</w:t>
            </w:r>
            <w:proofErr w:type="spellEnd"/>
            <w:r w:rsidRPr="008D0450">
              <w:rPr>
                <w:lang w:val="fr-FR" w:eastAsia="zh-CN"/>
              </w:rPr>
              <w:t xml:space="preserve"> (</w:t>
            </w:r>
            <w:proofErr w:type="spellStart"/>
            <w:r w:rsidRPr="008D0450">
              <w:rPr>
                <w:lang w:val="fr-FR" w:eastAsia="zh-CN"/>
              </w:rPr>
              <w:t>e</w:t>
            </w:r>
            <w:r w:rsidRPr="008D0450">
              <w:rPr>
                <w:lang w:val="fr-FR"/>
              </w:rPr>
              <w:t>.g</w:t>
            </w:r>
            <w:proofErr w:type="spellEnd"/>
            <w:r w:rsidRPr="008D0450">
              <w:rPr>
                <w:lang w:val="fr-FR"/>
              </w:rPr>
              <w:t xml:space="preserve">. </w:t>
            </w:r>
            <w:r w:rsidRPr="008D0450">
              <w:rPr>
                <w:lang w:val="fr-FR" w:eastAsia="zh-CN"/>
              </w:rPr>
              <w:t>I</w:t>
            </w:r>
            <w:r w:rsidRPr="008D0450">
              <w:rPr>
                <w:lang w:val="fr-FR"/>
              </w:rPr>
              <w:t>n</w:t>
            </w:r>
            <w:proofErr w:type="spellStart"/>
            <w:r w:rsidR="00000A08" w:rsidRPr="00D60AC0">
              <w:t>v</w:t>
            </w:r>
            <w:r w:rsidRPr="008D0450">
              <w:rPr>
                <w:lang w:eastAsia="zh-CN"/>
              </w:rPr>
              <w:t>iting</w:t>
            </w:r>
            <w:proofErr w:type="spellEnd"/>
            <w:r w:rsidRPr="008D0450">
              <w:rPr>
                <w:lang w:eastAsia="zh-CN"/>
              </w:rPr>
              <w:t xml:space="preserve"> PoC </w:t>
            </w:r>
            <w:r w:rsidRPr="008D0450">
              <w:t>Use</w:t>
            </w:r>
            <w:r w:rsidR="00000A08" w:rsidRPr="003E493D">
              <w:t xml:space="preserve">r </w:t>
            </w:r>
            <w:r w:rsidR="00000A08" w:rsidRPr="003E493D">
              <w:rPr>
                <w:rFonts w:hint="eastAsia"/>
                <w:lang w:eastAsia="zh-CN"/>
              </w:rPr>
              <w:t>PoC Address</w:t>
            </w:r>
            <w:r w:rsidR="00000A08" w:rsidRPr="003E493D">
              <w:t>).</w:t>
            </w:r>
          </w:p>
          <w:p w:rsidR="00000A08" w:rsidRPr="00E14CFE" w:rsidRDefault="00000A08" w:rsidP="00E37EEB">
            <w:pPr>
              <w:pStyle w:val="TableRow"/>
              <w:rPr>
                <w:rFonts w:cs="Arial"/>
                <w:lang w:eastAsia="zh-CN"/>
              </w:rPr>
            </w:pPr>
            <w:r w:rsidRPr="003E493D">
              <w:rPr>
                <w:b/>
              </w:rPr>
              <w:t>Informatio</w:t>
            </w:r>
            <w:r w:rsidRPr="003E493D">
              <w:rPr>
                <w:b/>
                <w:lang w:eastAsia="zh-CN"/>
              </w:rPr>
              <w:t>n</w:t>
            </w:r>
            <w:r w:rsidRPr="003E493D">
              <w:rPr>
                <w:b/>
              </w:rPr>
              <w:t xml:space="preserve">al Note: </w:t>
            </w:r>
            <w:r w:rsidRPr="003E493D">
              <w:rPr>
                <w:lang w:eastAsia="ja-JP"/>
              </w:rPr>
              <w:t>The abov</w:t>
            </w:r>
            <w:r w:rsidRPr="003E493D">
              <w:rPr>
                <w:lang w:eastAsia="zh-CN"/>
              </w:rPr>
              <w:t>e list is n</w:t>
            </w:r>
            <w:r w:rsidRPr="003E493D">
              <w:rPr>
                <w:lang w:eastAsia="ja-JP"/>
              </w:rPr>
              <w:t>ot</w:t>
            </w:r>
            <w:r w:rsidR="008D0450" w:rsidRPr="008D0450">
              <w:rPr>
                <w:rFonts w:ascii="Arial" w:hAnsi="Arial" w:cs="Arial"/>
                <w:b/>
                <w:sz w:val="36"/>
                <w:lang w:eastAsia="zh-CN"/>
              </w:rPr>
              <w:t xml:space="preserve"> </w:t>
            </w:r>
            <w:r w:rsidRPr="003E493D">
              <w:rPr>
                <w:lang w:eastAsia="ja-JP"/>
              </w:rPr>
              <w:t>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PCPS-IMB-008</w:t>
            </w:r>
          </w:p>
        </w:tc>
        <w:tc>
          <w:tcPr>
            <w:tcW w:w="5688" w:type="dxa"/>
          </w:tcPr>
          <w:p w:rsidR="00000A08" w:rsidRPr="00E14CFE" w:rsidRDefault="00000A08"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2F2BB1" w:rsidRDefault="00000A08">
            <w:pPr>
              <w:pStyle w:val="Bullet"/>
              <w:rPr>
                <w:lang w:eastAsia="ja-JP"/>
              </w:rPr>
            </w:pPr>
            <w:r w:rsidRPr="00CF133E">
              <w:rPr>
                <w:lang w:eastAsia="ja-JP"/>
              </w:rPr>
              <w:t xml:space="preserve">PoC </w:t>
            </w:r>
            <w:r w:rsidRPr="00CF133E">
              <w:rPr>
                <w:rFonts w:hint="eastAsia"/>
                <w:lang w:eastAsia="ja-JP"/>
              </w:rPr>
              <w:t>Session</w:t>
            </w:r>
            <w:r w:rsidRPr="00CF133E">
              <w:rPr>
                <w:lang w:eastAsia="ja-JP"/>
              </w:rPr>
              <w:t xml:space="preserve"> </w:t>
            </w:r>
            <w:r w:rsidRPr="00CF133E">
              <w:rPr>
                <w:rFonts w:hint="eastAsia"/>
                <w:lang w:eastAsia="ja-JP"/>
              </w:rPr>
              <w:t>attributes</w:t>
            </w:r>
            <w:r w:rsidRPr="00CF133E">
              <w:rPr>
                <w:lang w:eastAsia="ja-JP"/>
              </w:rPr>
              <w:t xml:space="preserve"> (e</w:t>
            </w:r>
            <w:r>
              <w:rPr>
                <w:lang w:eastAsia="ja-JP"/>
              </w:rPr>
              <w:t>.g.</w:t>
            </w:r>
            <w:r w:rsidRPr="00CF133E">
              <w:rPr>
                <w:lang w:eastAsia="ja-JP"/>
              </w:rPr>
              <w:t xml:space="preserve"> </w:t>
            </w:r>
            <w:proofErr w:type="spellStart"/>
            <w:r w:rsidRPr="00CF133E">
              <w:rPr>
                <w:rFonts w:hint="eastAsia"/>
                <w:lang w:eastAsia="ja-JP"/>
              </w:rPr>
              <w:t>QoE</w:t>
            </w:r>
            <w:proofErr w:type="spellEnd"/>
            <w:r w:rsidRPr="00CF133E">
              <w:rPr>
                <w:lang w:eastAsia="ja-JP"/>
              </w:rPr>
              <w:t xml:space="preserve">, Media Type). </w:t>
            </w:r>
          </w:p>
          <w:p w:rsidR="002F2BB1" w:rsidRDefault="00000A08">
            <w:pPr>
              <w:pStyle w:val="Bullet"/>
              <w:rPr>
                <w:lang w:eastAsia="ja-JP"/>
              </w:rPr>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000A08" w:rsidRPr="00E14CFE" w:rsidRDefault="00000A08"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PCPS-IMB-009</w:t>
            </w:r>
          </w:p>
        </w:tc>
        <w:tc>
          <w:tcPr>
            <w:tcW w:w="5688" w:type="dxa"/>
          </w:tcPr>
          <w:p w:rsidR="00000A08" w:rsidRPr="00E14CFE" w:rsidRDefault="00000A08"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PCPS-IMB-010</w:t>
            </w:r>
          </w:p>
        </w:tc>
        <w:tc>
          <w:tcPr>
            <w:tcW w:w="5688" w:type="dxa"/>
          </w:tcPr>
          <w:p w:rsidR="00000A08" w:rsidRPr="00F434DB" w:rsidRDefault="00000A08"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PCPS-IMB-011</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PCPS-IMB-012</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184" w:name="_Toc300309912"/>
      <w:bookmarkStart w:id="185" w:name="_Toc392796852"/>
      <w:r w:rsidRPr="00F434DB">
        <w:t xml:space="preserve">Table </w:t>
      </w:r>
      <w:r w:rsidR="002F2BB1" w:rsidRPr="00F434DB">
        <w:fldChar w:fldCharType="begin"/>
      </w:r>
      <w:r w:rsidRPr="00F434DB">
        <w:instrText xml:space="preserve"> SEQ Table \* ARABIC </w:instrText>
      </w:r>
      <w:r w:rsidR="002F2BB1" w:rsidRPr="00F434DB">
        <w:fldChar w:fldCharType="separate"/>
      </w:r>
      <w:r w:rsidR="00DD133C">
        <w:rPr>
          <w:noProof/>
        </w:rPr>
        <w:t>13</w:t>
      </w:r>
      <w:r w:rsidR="002F2BB1" w:rsidRPr="00F434DB">
        <w:fldChar w:fldCharType="end"/>
      </w:r>
      <w:r w:rsidRPr="00F434DB">
        <w:rPr>
          <w:rFonts w:cs="Arial"/>
        </w:rPr>
        <w:t>: Incoming Media Barring</w:t>
      </w:r>
      <w:bookmarkEnd w:id="184"/>
      <w:bookmarkEnd w:id="185"/>
    </w:p>
    <w:p w:rsidR="00000A08" w:rsidRPr="00F434DB" w:rsidRDefault="00000A08" w:rsidP="00000A08">
      <w:pPr>
        <w:rPr>
          <w:rFonts w:cs="Arial"/>
        </w:rPr>
      </w:pPr>
    </w:p>
    <w:p w:rsidR="002F2BB1" w:rsidRDefault="00000A08">
      <w:pPr>
        <w:pStyle w:val="Heading4"/>
        <w:numPr>
          <w:ilvl w:val="3"/>
          <w:numId w:val="156"/>
        </w:numPr>
      </w:pPr>
      <w:bookmarkStart w:id="186" w:name="_Toc224535288"/>
      <w:bookmarkStart w:id="187" w:name="_Toc300309824"/>
      <w:bookmarkStart w:id="188" w:name="_Toc384822389"/>
      <w:bookmarkStart w:id="189" w:name="_Toc392796491"/>
      <w:r w:rsidRPr="00F434DB">
        <w:t>Incoming Condition Based PoC Session Barring</w:t>
      </w:r>
      <w:bookmarkEnd w:id="186"/>
      <w:bookmarkEnd w:id="187"/>
      <w:bookmarkEnd w:id="188"/>
      <w:bookmarkEnd w:id="189"/>
    </w:p>
    <w:p w:rsidR="00000A08" w:rsidRDefault="00000A08" w:rsidP="00000A08">
      <w:pPr>
        <w:rPr>
          <w:rFonts w:cs="Arial"/>
        </w:rPr>
      </w:pPr>
      <w:r w:rsidRPr="00B849DC">
        <w:t xml:space="preserve">This section contains the high level requirements for </w:t>
      </w:r>
      <w:r>
        <w:t xml:space="preserve">Incoming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lastRenderedPageBreak/>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keepNext/>
              <w:rPr>
                <w:rFonts w:cs="Arial"/>
              </w:rPr>
            </w:pPr>
            <w:r w:rsidRPr="003E493D">
              <w:rPr>
                <w:rFonts w:cs="Arial"/>
                <w:b/>
              </w:rPr>
              <w:t>Conditionality</w:t>
            </w:r>
          </w:p>
        </w:tc>
        <w:tc>
          <w:tcPr>
            <w:tcW w:w="5688" w:type="dxa"/>
          </w:tcPr>
          <w:p w:rsidR="00000A08" w:rsidRPr="00E14CFE" w:rsidRDefault="00000A08" w:rsidP="00E37EEB">
            <w:pPr>
              <w:pStyle w:val="TableRow"/>
              <w:keepNext/>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PCPS-ISB-001</w:t>
            </w:r>
          </w:p>
        </w:tc>
        <w:tc>
          <w:tcPr>
            <w:tcW w:w="5688" w:type="dxa"/>
          </w:tcPr>
          <w:p w:rsidR="00000A08" w:rsidRPr="00E14CFE" w:rsidRDefault="00000A08"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PCPS-ISB-002</w:t>
            </w:r>
          </w:p>
        </w:tc>
        <w:tc>
          <w:tcPr>
            <w:tcW w:w="5688" w:type="dxa"/>
          </w:tcPr>
          <w:p w:rsidR="00000A08" w:rsidRPr="00E14CFE" w:rsidRDefault="00000A08"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jc w:val="center"/>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PCPS-ISB-003</w:t>
            </w:r>
          </w:p>
        </w:tc>
        <w:tc>
          <w:tcPr>
            <w:tcW w:w="5688" w:type="dxa"/>
          </w:tcPr>
          <w:p w:rsidR="00000A08" w:rsidRPr="00E14CFE" w:rsidRDefault="00000A08"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2F2BB1" w:rsidRDefault="00000A08">
            <w:pPr>
              <w:pStyle w:val="Bullet"/>
            </w:pPr>
            <w:r w:rsidRPr="00A34985">
              <w:t xml:space="preserve">PoC </w:t>
            </w:r>
            <w:r w:rsidRPr="00A34985">
              <w:rPr>
                <w:rFonts w:hint="eastAsia"/>
                <w:lang w:eastAsia="zh-CN"/>
              </w:rPr>
              <w:t>Session</w:t>
            </w:r>
            <w:r w:rsidRPr="00A34985">
              <w:t xml:space="preserve"> </w:t>
            </w:r>
            <w:r w:rsidRPr="00A34985">
              <w:rPr>
                <w:rFonts w:hint="eastAsia"/>
                <w:lang w:eastAsia="zh-CN"/>
              </w:rPr>
              <w:t>attributes</w:t>
            </w:r>
            <w:r w:rsidRPr="00A34985">
              <w:t xml:space="preserve"> (e</w:t>
            </w:r>
            <w:r>
              <w:t xml:space="preserve">.g. </w:t>
            </w:r>
            <w:proofErr w:type="spellStart"/>
            <w:r w:rsidRPr="00A34985">
              <w:rPr>
                <w:rFonts w:hint="eastAsia"/>
                <w:lang w:eastAsia="zh-CN"/>
              </w:rPr>
              <w:t>QoE</w:t>
            </w:r>
            <w:proofErr w:type="spellEnd"/>
            <w:r w:rsidRPr="00A34985">
              <w:rPr>
                <w:rFonts w:hint="eastAsia"/>
                <w:lang w:eastAsia="zh-CN"/>
              </w:rPr>
              <w:t>, Media Types</w:t>
            </w:r>
            <w:r w:rsidRPr="00A34985">
              <w:t xml:space="preserve">). </w:t>
            </w:r>
          </w:p>
          <w:p w:rsidR="002F2BB1" w:rsidRDefault="00000A08">
            <w:pPr>
              <w:pStyle w:val="Bullet"/>
            </w:pPr>
            <w:r w:rsidRPr="003E493D">
              <w:t>PoC User attributes (e.g. particular invited or inviting PoC User address).</w:t>
            </w:r>
          </w:p>
          <w:p w:rsidR="00000A08" w:rsidRPr="00E14CFE" w:rsidRDefault="00000A08"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PCPS-ISB-004</w:t>
            </w:r>
          </w:p>
        </w:tc>
        <w:tc>
          <w:tcPr>
            <w:tcW w:w="5688" w:type="dxa"/>
          </w:tcPr>
          <w:p w:rsidR="00000A08" w:rsidRPr="00E14CFE" w:rsidRDefault="00000A08"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PCPS-ISB-005</w:t>
            </w:r>
          </w:p>
        </w:tc>
        <w:tc>
          <w:tcPr>
            <w:tcW w:w="5688" w:type="dxa"/>
          </w:tcPr>
          <w:p w:rsidR="00000A08" w:rsidRPr="00E14CFE" w:rsidRDefault="00000A08"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PCPS-ISB-006</w:t>
            </w:r>
          </w:p>
        </w:tc>
        <w:tc>
          <w:tcPr>
            <w:tcW w:w="5688" w:type="dxa"/>
          </w:tcPr>
          <w:p w:rsidR="00000A08" w:rsidRPr="00E14CFE" w:rsidRDefault="00000A08" w:rsidP="00E37EEB">
            <w:pPr>
              <w:pStyle w:val="TableRow"/>
            </w:pPr>
            <w:r w:rsidRPr="003E493D">
              <w:rPr>
                <w:lang w:eastAsia="ko-KR"/>
              </w:rPr>
              <w:t xml:space="preserve">The PoC Service Infrastructure SHALL </w:t>
            </w:r>
            <w:proofErr w:type="gramStart"/>
            <w:r w:rsidRPr="003E493D">
              <w:t>provide</w:t>
            </w:r>
            <w:proofErr w:type="gramEnd"/>
            <w:r w:rsidRPr="003E493D">
              <w:t xml:space="preserv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PCPS-ISB-007</w:t>
            </w:r>
          </w:p>
        </w:tc>
        <w:tc>
          <w:tcPr>
            <w:tcW w:w="5688" w:type="dxa"/>
          </w:tcPr>
          <w:p w:rsidR="00000A08" w:rsidRPr="00E14CFE" w:rsidRDefault="00000A08" w:rsidP="00E37EEB">
            <w:pPr>
              <w:pStyle w:val="TableRow"/>
            </w:pPr>
            <w:r w:rsidRPr="003E493D">
              <w:rPr>
                <w:lang w:eastAsia="ko-KR"/>
              </w:rPr>
              <w:t>The PoC Service Infrastructure SHALL</w:t>
            </w:r>
            <w:r w:rsidRPr="003E493D">
              <w:t xml:space="preserve"> </w:t>
            </w:r>
            <w:proofErr w:type="gramStart"/>
            <w:r w:rsidRPr="003E493D">
              <w:t>verify</w:t>
            </w:r>
            <w:proofErr w:type="gramEnd"/>
            <w:r w:rsidRPr="003E493D">
              <w:t xml:space="preserve"> the Incoming Condition Based PoC Session Barring conditions defined by an authorized PoC User or a PoC Subscriber, and bar the incoming PoC Session invitation only if the conditions are fulfilled.</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190" w:name="_Toc300309913"/>
      <w:bookmarkStart w:id="191" w:name="_Toc392796853"/>
      <w:r w:rsidRPr="00F434DB">
        <w:t xml:space="preserve">Table </w:t>
      </w:r>
      <w:r w:rsidR="002F2BB1" w:rsidRPr="00F434DB">
        <w:fldChar w:fldCharType="begin"/>
      </w:r>
      <w:r w:rsidRPr="00F434DB">
        <w:instrText xml:space="preserve"> SEQ Table \* ARABIC </w:instrText>
      </w:r>
      <w:r w:rsidR="002F2BB1" w:rsidRPr="00F434DB">
        <w:fldChar w:fldCharType="separate"/>
      </w:r>
      <w:r w:rsidR="00DD133C">
        <w:rPr>
          <w:noProof/>
        </w:rPr>
        <w:t>14</w:t>
      </w:r>
      <w:r w:rsidR="002F2BB1" w:rsidRPr="00F434DB">
        <w:fldChar w:fldCharType="end"/>
      </w:r>
      <w:r>
        <w:rPr>
          <w:rFonts w:cs="Arial"/>
        </w:rPr>
        <w:t>: Incoming Condition Based</w:t>
      </w:r>
      <w:r w:rsidRPr="00F434DB">
        <w:rPr>
          <w:rFonts w:cs="Arial"/>
        </w:rPr>
        <w:t xml:space="preserve"> Session Barring</w:t>
      </w:r>
      <w:bookmarkEnd w:id="190"/>
      <w:bookmarkEnd w:id="191"/>
    </w:p>
    <w:p w:rsidR="00000A08" w:rsidRPr="001A4C6E" w:rsidRDefault="00000A08" w:rsidP="00000A08"/>
    <w:p w:rsidR="002F2BB1" w:rsidRDefault="00000A08">
      <w:pPr>
        <w:pStyle w:val="Heading4"/>
        <w:numPr>
          <w:ilvl w:val="3"/>
          <w:numId w:val="1"/>
        </w:numPr>
      </w:pPr>
      <w:bookmarkStart w:id="192" w:name="_Toc224535289"/>
      <w:bookmarkStart w:id="193" w:name="_Toc300309825"/>
      <w:bookmarkStart w:id="194" w:name="_Toc384822390"/>
      <w:bookmarkStart w:id="195" w:name="_Toc392796492"/>
      <w:r w:rsidRPr="00F434DB">
        <w:rPr>
          <w:lang w:eastAsia="ko-KR"/>
        </w:rPr>
        <w:t>O</w:t>
      </w:r>
      <w:r w:rsidRPr="00F434DB">
        <w:t xml:space="preserve">utgoing Condition Based PoC Session </w:t>
      </w:r>
      <w:r w:rsidRPr="00F434DB">
        <w:rPr>
          <w:lang w:eastAsia="ko-KR"/>
        </w:rPr>
        <w:t>B</w:t>
      </w:r>
      <w:r w:rsidRPr="00F434DB">
        <w:t>arring</w:t>
      </w:r>
      <w:bookmarkEnd w:id="192"/>
      <w:bookmarkEnd w:id="193"/>
      <w:bookmarkEnd w:id="194"/>
      <w:bookmarkEnd w:id="195"/>
    </w:p>
    <w:p w:rsidR="00000A08" w:rsidRDefault="00000A08" w:rsidP="00000A08">
      <w:pPr>
        <w:rPr>
          <w:rFonts w:cs="Arial"/>
        </w:rPr>
      </w:pPr>
      <w:r w:rsidRPr="00B849DC">
        <w:t xml:space="preserve">This section contains the high level requirements for </w:t>
      </w:r>
      <w:r>
        <w:t xml:space="preserve">Outgoing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b/>
                <w:bCs/>
              </w:rPr>
            </w:pPr>
            <w:r w:rsidRPr="003E493D">
              <w:rPr>
                <w:rFonts w:cs="Arial"/>
                <w:b/>
                <w:bCs/>
              </w:rPr>
              <w:t>Conditionality</w:t>
            </w:r>
          </w:p>
        </w:tc>
        <w:tc>
          <w:tcPr>
            <w:tcW w:w="5688" w:type="dxa"/>
          </w:tcPr>
          <w:p w:rsidR="00000A08" w:rsidRPr="00E14CFE" w:rsidRDefault="00000A08" w:rsidP="00E37EEB">
            <w:pPr>
              <w:pStyle w:val="TableRow"/>
              <w:rPr>
                <w:rFonts w:cs="Arial"/>
                <w:b/>
                <w:bCs/>
              </w:rPr>
            </w:pPr>
          </w:p>
        </w:tc>
        <w:tc>
          <w:tcPr>
            <w:tcW w:w="1152" w:type="dxa"/>
          </w:tcPr>
          <w:p w:rsidR="00000A08" w:rsidRPr="00E14CFE" w:rsidRDefault="00000A08" w:rsidP="00E37EEB">
            <w:pPr>
              <w:pStyle w:val="TableRow"/>
              <w:rPr>
                <w:rFonts w:cs="Arial"/>
                <w:b/>
                <w:bCs/>
              </w:rPr>
            </w:pPr>
          </w:p>
        </w:tc>
        <w:tc>
          <w:tcPr>
            <w:tcW w:w="864" w:type="dxa"/>
          </w:tcPr>
          <w:p w:rsidR="00000A08" w:rsidRPr="00E14CFE" w:rsidRDefault="00000A08" w:rsidP="00E37EEB">
            <w:pPr>
              <w:pStyle w:val="TableRow"/>
              <w:rPr>
                <w:rFonts w:cs="Arial"/>
                <w:b/>
                <w:bCs/>
              </w:rPr>
            </w:pPr>
          </w:p>
        </w:tc>
        <w:tc>
          <w:tcPr>
            <w:tcW w:w="576" w:type="dxa"/>
          </w:tcPr>
          <w:p w:rsidR="00000A08" w:rsidRPr="00E14CFE" w:rsidRDefault="00000A08" w:rsidP="00E37EEB">
            <w:pPr>
              <w:pStyle w:val="TableRow"/>
              <w:rPr>
                <w:rFonts w:cs="Arial"/>
                <w:b/>
                <w:bCs/>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PCPS-OSB-001</w:t>
            </w:r>
          </w:p>
        </w:tc>
        <w:tc>
          <w:tcPr>
            <w:tcW w:w="5688" w:type="dxa"/>
          </w:tcPr>
          <w:p w:rsidR="00000A08" w:rsidRPr="00E14CFE" w:rsidRDefault="00000A08" w:rsidP="00E37EEB">
            <w:pPr>
              <w:pStyle w:val="TableRow"/>
              <w:rPr>
                <w:lang w:eastAsia="ko-KR"/>
              </w:rPr>
            </w:pPr>
            <w:r w:rsidRPr="003E493D">
              <w:rPr>
                <w:lang w:eastAsia="ko-KR"/>
              </w:rPr>
              <w:t>The PoC Client MAY support Outgoing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PCPS-OSB-002</w:t>
            </w:r>
          </w:p>
        </w:tc>
        <w:tc>
          <w:tcPr>
            <w:tcW w:w="5688" w:type="dxa"/>
          </w:tcPr>
          <w:p w:rsidR="00000A08" w:rsidRPr="00E14CFE" w:rsidRDefault="00000A08"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keepNext/>
              <w:rPr>
                <w:rFonts w:cs="Arial"/>
              </w:rPr>
            </w:pPr>
            <w:r w:rsidRPr="003E493D">
              <w:rPr>
                <w:rFonts w:cs="Arial"/>
                <w:b/>
                <w:bCs/>
              </w:rPr>
              <w:lastRenderedPageBreak/>
              <w:t>Functionality</w:t>
            </w:r>
          </w:p>
        </w:tc>
        <w:tc>
          <w:tcPr>
            <w:tcW w:w="5688" w:type="dxa"/>
          </w:tcPr>
          <w:p w:rsidR="00000A08" w:rsidRPr="00F434DB" w:rsidRDefault="00000A08" w:rsidP="00E37EEB">
            <w:pPr>
              <w:pStyle w:val="NO"/>
              <w:ind w:left="0" w:firstLine="0"/>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PCPS-OSB-003</w:t>
            </w:r>
          </w:p>
        </w:tc>
        <w:tc>
          <w:tcPr>
            <w:tcW w:w="5688" w:type="dxa"/>
          </w:tcPr>
          <w:p w:rsidR="00000A08" w:rsidRPr="00E14CFE" w:rsidRDefault="00000A08"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2F2BB1" w:rsidRDefault="00000A08">
            <w:pPr>
              <w:pStyle w:val="Bullet"/>
            </w:pPr>
            <w:r w:rsidRPr="00564741">
              <w:t xml:space="preserve">PoC Session attributes (e.g. </w:t>
            </w:r>
            <w:proofErr w:type="spellStart"/>
            <w:r w:rsidRPr="00564741">
              <w:t>QoE</w:t>
            </w:r>
            <w:proofErr w:type="spellEnd"/>
            <w:r w:rsidRPr="00564741">
              <w:t>, Media Types)</w:t>
            </w:r>
          </w:p>
          <w:p w:rsidR="002F2BB1" w:rsidRDefault="00000A08">
            <w:pPr>
              <w:pStyle w:val="Bullet"/>
              <w:rPr>
                <w:lang w:eastAsia="zh-CN"/>
              </w:rPr>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 xml:space="preserve">s </w:t>
            </w:r>
            <w:r w:rsidR="00D53A44">
              <w:rPr>
                <w:lang w:eastAsia="zh-CN"/>
              </w:rPr>
              <w:t>H</w:t>
            </w:r>
            <w:r w:rsidRPr="003E493D">
              <w:rPr>
                <w:rFonts w:hint="eastAsia"/>
                <w:lang w:eastAsia="zh-CN"/>
              </w:rPr>
              <w:t xml:space="preserve">ome PoC </w:t>
            </w:r>
            <w:r w:rsidR="00D53A44">
              <w:rPr>
                <w:lang w:eastAsia="zh-CN"/>
              </w:rPr>
              <w:t>N</w:t>
            </w:r>
            <w:r w:rsidRPr="003E493D">
              <w:rPr>
                <w:rFonts w:hint="eastAsia"/>
                <w:lang w:eastAsia="zh-CN"/>
              </w:rPr>
              <w:t>etwork is located, geographical location of invited or inviting PoC Users</w:t>
            </w:r>
            <w:r w:rsidRPr="003E493D">
              <w:rPr>
                <w:lang w:eastAsia="ko-KR"/>
              </w:rPr>
              <w:t>).</w:t>
            </w:r>
          </w:p>
          <w:p w:rsidR="00000A08" w:rsidRPr="00E14CFE" w:rsidRDefault="00000A08"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PCPS-OSB-004</w:t>
            </w:r>
          </w:p>
        </w:tc>
        <w:tc>
          <w:tcPr>
            <w:tcW w:w="5688" w:type="dxa"/>
          </w:tcPr>
          <w:p w:rsidR="00000A08" w:rsidRPr="00E14CFE" w:rsidRDefault="00000A08"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PCPS-OSB-005</w:t>
            </w:r>
          </w:p>
        </w:tc>
        <w:tc>
          <w:tcPr>
            <w:tcW w:w="5688" w:type="dxa"/>
          </w:tcPr>
          <w:p w:rsidR="00000A08" w:rsidRPr="00E14CFE" w:rsidRDefault="00000A08"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PCPS-OSB-006</w:t>
            </w:r>
          </w:p>
        </w:tc>
        <w:tc>
          <w:tcPr>
            <w:tcW w:w="5688" w:type="dxa"/>
          </w:tcPr>
          <w:p w:rsidR="00000A08" w:rsidRPr="00E14CFE" w:rsidRDefault="00000A08" w:rsidP="00E37EEB">
            <w:pPr>
              <w:pStyle w:val="TableRow"/>
              <w:rPr>
                <w:rStyle w:val="EditorsNoteChar"/>
                <w:lang w:eastAsia="ko-KR"/>
              </w:rPr>
            </w:pPr>
            <w:r w:rsidRPr="003E493D">
              <w:rPr>
                <w:lang w:eastAsia="ko-KR"/>
              </w:rPr>
              <w:t xml:space="preserve">The PoC Service Infrastructure SHALL </w:t>
            </w:r>
            <w:proofErr w:type="gramStart"/>
            <w:r w:rsidRPr="003E493D">
              <w:rPr>
                <w:lang w:eastAsia="ko-KR"/>
              </w:rPr>
              <w:t>provide</w:t>
            </w:r>
            <w:proofErr w:type="gramEnd"/>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PCPS-OSB-007</w:t>
            </w:r>
          </w:p>
        </w:tc>
        <w:tc>
          <w:tcPr>
            <w:tcW w:w="5688" w:type="dxa"/>
          </w:tcPr>
          <w:p w:rsidR="00000A08" w:rsidRPr="00E14CFE" w:rsidRDefault="00000A08" w:rsidP="00E37EEB">
            <w:pPr>
              <w:pStyle w:val="TableRow"/>
              <w:rPr>
                <w:lang w:eastAsia="ko-KR"/>
              </w:rPr>
            </w:pPr>
            <w:r w:rsidRPr="003E493D">
              <w:rPr>
                <w:lang w:eastAsia="ko-KR"/>
              </w:rPr>
              <w:t>The PoC Service Infrastructure SHALL</w:t>
            </w:r>
            <w:r w:rsidRPr="003E493D">
              <w:t xml:space="preserve"> </w:t>
            </w:r>
            <w:proofErr w:type="gramStart"/>
            <w:r w:rsidRPr="003E493D">
              <w:t>verify</w:t>
            </w:r>
            <w:proofErr w:type="gramEnd"/>
            <w:r w:rsidRPr="003E493D">
              <w:t xml:space="preserve">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PCPS-OSB-008</w:t>
            </w:r>
          </w:p>
        </w:tc>
        <w:tc>
          <w:tcPr>
            <w:tcW w:w="5688" w:type="dxa"/>
          </w:tcPr>
          <w:p w:rsidR="00000A08" w:rsidRPr="00E14CFE" w:rsidRDefault="00000A08"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pPr>
      <w:bookmarkStart w:id="196" w:name="_Toc300309914"/>
      <w:bookmarkStart w:id="197" w:name="_Toc392796854"/>
      <w:r w:rsidRPr="00F434DB">
        <w:t xml:space="preserve">Table </w:t>
      </w:r>
      <w:r w:rsidR="002F2BB1" w:rsidRPr="00F434DB">
        <w:fldChar w:fldCharType="begin"/>
      </w:r>
      <w:r w:rsidRPr="00F434DB">
        <w:instrText xml:space="preserve"> SEQ Table \* ARABIC </w:instrText>
      </w:r>
      <w:r w:rsidR="002F2BB1" w:rsidRPr="00F434DB">
        <w:fldChar w:fldCharType="separate"/>
      </w:r>
      <w:r w:rsidR="00DD133C">
        <w:rPr>
          <w:noProof/>
        </w:rPr>
        <w:t>15</w:t>
      </w:r>
      <w:r w:rsidR="002F2BB1"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196"/>
      <w:bookmarkEnd w:id="197"/>
      <w:r w:rsidRPr="00F434DB">
        <w:rPr>
          <w:rFonts w:cs="Arial"/>
          <w:lang w:eastAsia="ko-KR"/>
        </w:rPr>
        <w:t xml:space="preserve"> </w:t>
      </w:r>
    </w:p>
    <w:p w:rsidR="00000A08" w:rsidRPr="00F434DB" w:rsidRDefault="00000A08" w:rsidP="00000A08">
      <w:pPr>
        <w:rPr>
          <w:rFonts w:cs="Arial"/>
        </w:rPr>
      </w:pPr>
    </w:p>
    <w:p w:rsidR="002F2BB1" w:rsidRDefault="00000A08">
      <w:pPr>
        <w:pStyle w:val="Heading4"/>
        <w:numPr>
          <w:ilvl w:val="3"/>
          <w:numId w:val="1"/>
        </w:numPr>
      </w:pPr>
      <w:bookmarkStart w:id="198" w:name="_Toc224535290"/>
      <w:bookmarkStart w:id="199" w:name="_Toc300309826"/>
      <w:bookmarkStart w:id="200" w:name="_Toc384822391"/>
      <w:bookmarkStart w:id="201" w:name="_Toc392796493"/>
      <w:r w:rsidRPr="00F434DB">
        <w:t>Automatic Notification of Limited Participating Information</w:t>
      </w:r>
      <w:bookmarkEnd w:id="198"/>
      <w:bookmarkEnd w:id="199"/>
      <w:bookmarkEnd w:id="200"/>
      <w:bookmarkEnd w:id="201"/>
    </w:p>
    <w:p w:rsidR="00000A08" w:rsidRPr="00D230F9" w:rsidRDefault="00000A08" w:rsidP="00000A08">
      <w:r w:rsidRPr="00B849DC">
        <w:t xml:space="preserve">This section contains the high level requirements for </w:t>
      </w:r>
      <w:r>
        <w:t xml:space="preserve">the Automatic Notification of Limited Participating Information of the </w:t>
      </w:r>
      <w:r w:rsidR="004121BF">
        <w:t>PCPS Service Enabler</w:t>
      </w:r>
      <w:r>
        <w:t>.</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t>I</w:t>
      </w:r>
      <w:r w:rsidRPr="00F434DB">
        <w:rPr>
          <w:rFonts w:cs="Arial"/>
        </w:rPr>
        <w:t xml:space="preserve">nformation as an alternative to the full conference information delivery.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5"/>
        <w:gridCol w:w="5688"/>
        <w:gridCol w:w="1152"/>
        <w:gridCol w:w="864"/>
        <w:gridCol w:w="576"/>
      </w:tblGrid>
      <w:tr w:rsidR="00000A08" w:rsidRPr="00F434DB" w:rsidTr="00E37EEB">
        <w:trPr>
          <w:cantSplit/>
          <w:jc w:val="center"/>
        </w:trPr>
        <w:tc>
          <w:tcPr>
            <w:tcW w:w="1585"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PCPS-ANP-001</w:t>
            </w:r>
          </w:p>
        </w:tc>
        <w:tc>
          <w:tcPr>
            <w:tcW w:w="5688" w:type="dxa"/>
          </w:tcPr>
          <w:p w:rsidR="00000A08" w:rsidRPr="00E14CFE" w:rsidRDefault="00000A08"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r w:rsidR="00E002B4">
              <w:rPr>
                <w:rFonts w:cs="Arial"/>
                <w:lang w:eastAsia="zh-CN"/>
              </w:rPr>
              <w:t xml:space="preserve"> i</w:t>
            </w:r>
            <w:r w:rsidRPr="003E493D">
              <w:rPr>
                <w:rFonts w:cs="Arial" w:hint="eastAsia"/>
                <w:lang w:eastAsia="zh-CN"/>
              </w:rPr>
              <w:t xml:space="preserve">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E002B4" w:rsidP="00E37EEB">
            <w:pPr>
              <w:pStyle w:val="TableRow"/>
              <w:jc w:val="center"/>
              <w:rPr>
                <w:rFonts w:cs="Arial"/>
              </w:rPr>
            </w:pPr>
            <w:r>
              <w:rPr>
                <w:rFonts w:cs="Arial"/>
              </w:rPr>
              <w:t>Ed</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lastRenderedPageBreak/>
              <w:t>PCPS-ANP-002</w:t>
            </w:r>
          </w:p>
        </w:tc>
        <w:tc>
          <w:tcPr>
            <w:tcW w:w="5688" w:type="dxa"/>
          </w:tcPr>
          <w:p w:rsidR="00000A08" w:rsidRPr="00F434DB" w:rsidRDefault="00000A08" w:rsidP="00E37EEB">
            <w:pPr>
              <w:rPr>
                <w:rFonts w:cs="Arial"/>
              </w:rPr>
            </w:pPr>
            <w:r w:rsidRPr="00F434DB">
              <w:rPr>
                <w:rFonts w:cs="Arial"/>
              </w:rPr>
              <w:t>The PoC Client MAY support the automatic notification of limited participating information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keepNext/>
              <w:rPr>
                <w:rFonts w:cs="Arial"/>
              </w:rPr>
            </w:pPr>
            <w:r w:rsidRPr="003E493D">
              <w:rPr>
                <w:rFonts w:cs="Arial"/>
                <w:b/>
              </w:rPr>
              <w:t>Functionality</w:t>
            </w:r>
          </w:p>
        </w:tc>
        <w:tc>
          <w:tcPr>
            <w:tcW w:w="5688" w:type="dxa"/>
          </w:tcPr>
          <w:p w:rsidR="00000A08" w:rsidRPr="00E14CFE" w:rsidRDefault="00000A08" w:rsidP="00E37EEB">
            <w:pPr>
              <w:pStyle w:val="TableRow"/>
              <w:keepNext/>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PCPS-ANP-003</w:t>
            </w:r>
          </w:p>
        </w:tc>
        <w:tc>
          <w:tcPr>
            <w:tcW w:w="5688" w:type="dxa"/>
          </w:tcPr>
          <w:p w:rsidR="00000A08" w:rsidRPr="00E14CFE" w:rsidRDefault="00000A08" w:rsidP="00E37EEB">
            <w:pPr>
              <w:pStyle w:val="TableRow"/>
              <w:rPr>
                <w:rFonts w:cs="Arial"/>
              </w:rPr>
            </w:pPr>
            <w:r w:rsidRPr="003E493D">
              <w:rPr>
                <w:rFonts w:eastAsia="Batang" w:cs="Arial"/>
                <w:lang w:eastAsia="ko-KR"/>
              </w:rPr>
              <w:t xml:space="preserve">PoC Service SHALL </w:t>
            </w:r>
            <w:proofErr w:type="gramStart"/>
            <w:r w:rsidRPr="003E493D">
              <w:rPr>
                <w:rFonts w:eastAsia="Batang" w:cs="Arial"/>
                <w:lang w:eastAsia="ko-KR"/>
              </w:rPr>
              <w:t>be</w:t>
            </w:r>
            <w:proofErr w:type="gramEnd"/>
            <w:r w:rsidRPr="003E493D">
              <w:rPr>
                <w:rFonts w:eastAsia="Batang" w:cs="Arial"/>
                <w:lang w:eastAsia="ko-KR"/>
              </w:rPr>
              <w:t xml:space="preserve"> able to provide </w:t>
            </w:r>
            <w:r w:rsidRPr="003E493D">
              <w:rPr>
                <w:rFonts w:ascii="SimSun" w:hAnsi="SimSun" w:cs="Arial" w:hint="eastAsia"/>
                <w:lang w:eastAsia="zh-CN"/>
              </w:rPr>
              <w:t>L</w:t>
            </w:r>
            <w:r w:rsidRPr="003E493D">
              <w:rPr>
                <w:rFonts w:eastAsia="Batang" w:cs="Arial"/>
                <w:lang w:eastAsia="ko-KR"/>
              </w:rPr>
              <w:t xml:space="preserve">imited </w:t>
            </w:r>
            <w:r w:rsidRPr="003E493D">
              <w:rPr>
                <w:rFonts w:ascii="SimSun" w:hAnsi="SimSun"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PCPS-ANP-004</w:t>
            </w:r>
          </w:p>
        </w:tc>
        <w:tc>
          <w:tcPr>
            <w:tcW w:w="5688" w:type="dxa"/>
          </w:tcPr>
          <w:p w:rsidR="00000A08" w:rsidRPr="00E14CFE" w:rsidRDefault="00000A08" w:rsidP="00E37EEB">
            <w:pPr>
              <w:pStyle w:val="TableRow"/>
              <w:rPr>
                <w:rFonts w:eastAsia="Batang" w:cs="Arial"/>
                <w:lang w:eastAsia="ko-KR"/>
              </w:rPr>
            </w:pPr>
            <w:r w:rsidRPr="003E493D">
              <w:rPr>
                <w:rFonts w:eastAsia="Batang"/>
                <w:lang w:eastAsia="ko-KR"/>
              </w:rPr>
              <w:t xml:space="preserve">Using this capability, the PoC Session Owner SHOULD </w:t>
            </w:r>
            <w:proofErr w:type="gramStart"/>
            <w:r w:rsidRPr="003E493D">
              <w:rPr>
                <w:rFonts w:eastAsia="Batang"/>
                <w:lang w:eastAsia="ko-KR"/>
              </w:rPr>
              <w:t>be</w:t>
            </w:r>
            <w:proofErr w:type="gramEnd"/>
            <w:r w:rsidRPr="003E493D">
              <w:rPr>
                <w:rFonts w:eastAsia="Batang"/>
                <w:lang w:eastAsia="ko-KR"/>
              </w:rPr>
              <w:t xml:space="preserve"> able to receive another PoC User’s Participant Information (e.g., when each PoC User joins, leaves, or rejects an invitation).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PCPS-ANP-005</w:t>
            </w:r>
          </w:p>
        </w:tc>
        <w:tc>
          <w:tcPr>
            <w:tcW w:w="5688" w:type="dxa"/>
          </w:tcPr>
          <w:p w:rsidR="00000A08" w:rsidRPr="00E14CFE" w:rsidRDefault="00000A08" w:rsidP="00E37EEB">
            <w:pPr>
              <w:pStyle w:val="TableRow"/>
              <w:rPr>
                <w:rFonts w:eastAsia="Batang" w:cs="Arial"/>
                <w:lang w:eastAsia="ko-KR"/>
              </w:rPr>
            </w:pPr>
            <w:r w:rsidRPr="003E493D">
              <w:rPr>
                <w:rFonts w:cs="Arial"/>
                <w:lang w:eastAsia="ko-KR"/>
              </w:rPr>
              <w:t xml:space="preserve">Using this capability, the Participant(s) SHOULD </w:t>
            </w:r>
            <w:proofErr w:type="gramStart"/>
            <w:r w:rsidRPr="003E493D">
              <w:rPr>
                <w:rFonts w:cs="Arial"/>
                <w:lang w:eastAsia="ko-KR"/>
              </w:rPr>
              <w:t>be</w:t>
            </w:r>
            <w:proofErr w:type="gramEnd"/>
            <w:r w:rsidRPr="003E493D">
              <w:rPr>
                <w:rFonts w:cs="Arial"/>
                <w:lang w:eastAsia="ko-KR"/>
              </w:rPr>
              <w:t xml:space="preserv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202" w:name="_Toc300309915"/>
      <w:bookmarkStart w:id="203" w:name="_Toc392796855"/>
      <w:r w:rsidRPr="00F434DB">
        <w:t xml:space="preserve">Table </w:t>
      </w:r>
      <w:r w:rsidR="002F2BB1" w:rsidRPr="00F434DB">
        <w:fldChar w:fldCharType="begin"/>
      </w:r>
      <w:r w:rsidRPr="00F434DB">
        <w:instrText xml:space="preserve"> SEQ Table \* ARABIC </w:instrText>
      </w:r>
      <w:r w:rsidR="002F2BB1" w:rsidRPr="00F434DB">
        <w:fldChar w:fldCharType="separate"/>
      </w:r>
      <w:r w:rsidR="00DD133C">
        <w:rPr>
          <w:noProof/>
        </w:rPr>
        <w:t>16</w:t>
      </w:r>
      <w:r w:rsidR="002F2BB1" w:rsidRPr="00F434DB">
        <w:fldChar w:fldCharType="end"/>
      </w:r>
      <w:r w:rsidRPr="00F434DB">
        <w:rPr>
          <w:rFonts w:cs="Arial"/>
        </w:rPr>
        <w:t>: Automatic Notification of Limited Participating Information</w:t>
      </w:r>
      <w:bookmarkEnd w:id="202"/>
      <w:bookmarkEnd w:id="203"/>
    </w:p>
    <w:p w:rsidR="00000A08" w:rsidRPr="00F434DB" w:rsidRDefault="00000A08" w:rsidP="00000A08">
      <w:pPr>
        <w:rPr>
          <w:rFonts w:cs="Arial"/>
        </w:rPr>
      </w:pPr>
    </w:p>
    <w:p w:rsidR="002F2BB1" w:rsidRDefault="00000A08">
      <w:pPr>
        <w:pStyle w:val="Heading4"/>
        <w:numPr>
          <w:ilvl w:val="3"/>
          <w:numId w:val="1"/>
        </w:numPr>
      </w:pPr>
      <w:bookmarkStart w:id="204" w:name="_Toc224535291"/>
      <w:bookmarkStart w:id="205" w:name="_Toc300309827"/>
      <w:bookmarkStart w:id="206" w:name="_Toc384822392"/>
      <w:bookmarkStart w:id="207" w:name="_Toc392796494"/>
      <w:r w:rsidRPr="00F434DB">
        <w:t>Rejection of Session Establishment Due to Hidden Identity of an Inviting User</w:t>
      </w:r>
      <w:bookmarkEnd w:id="204"/>
      <w:bookmarkEnd w:id="205"/>
      <w:bookmarkEnd w:id="206"/>
      <w:bookmarkEnd w:id="207"/>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r w:rsidR="004121BF">
        <w:t>PCPS Service Enabler</w:t>
      </w:r>
      <w:r>
        <w:t>.</w:t>
      </w:r>
    </w:p>
    <w:p w:rsidR="00000A08" w:rsidRPr="00F434DB" w:rsidRDefault="00000A08" w:rsidP="00000A08">
      <w:pPr>
        <w:rPr>
          <w:rFonts w:cs="Arial"/>
        </w:rPr>
      </w:pPr>
      <w:r w:rsidRPr="00F434DB">
        <w:rPr>
          <w:rFonts w:cs="Arial"/>
        </w:rPr>
        <w:t xml:space="preserve">The PoC Service Infrastructure rejects PoC Session establishment initiated by an </w:t>
      </w:r>
      <w:r w:rsidR="00496F95">
        <w:rPr>
          <w:rFonts w:cs="Arial"/>
        </w:rPr>
        <w:t>I</w:t>
      </w:r>
      <w:r w:rsidRPr="00F434DB">
        <w:rPr>
          <w:rFonts w:cs="Arial"/>
        </w:rPr>
        <w:t>nviting PoC Client because of the hidden identity based on invited PoC User’s local policies and preferences and indicates to that PoC Client of this 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PCPS-RSH-001</w:t>
            </w:r>
          </w:p>
        </w:tc>
        <w:tc>
          <w:tcPr>
            <w:tcW w:w="5688" w:type="dxa"/>
          </w:tcPr>
          <w:p w:rsidR="00000A08" w:rsidRPr="00E14CFE" w:rsidRDefault="00000A08" w:rsidP="00E37EEB">
            <w:pPr>
              <w:pStyle w:val="TableRow"/>
              <w:rPr>
                <w:rFonts w:cs="Arial"/>
                <w:b/>
                <w:sz w:val="24"/>
                <w:szCs w:val="24"/>
              </w:rPr>
            </w:pPr>
            <w:r w:rsidRPr="003E493D">
              <w:rPr>
                <w:rFonts w:cs="Arial"/>
              </w:rPr>
              <w:t xml:space="preserve">The PoC Service Infrastructure SHALL </w:t>
            </w:r>
            <w:proofErr w:type="gramStart"/>
            <w:r w:rsidRPr="003E493D">
              <w:rPr>
                <w:rFonts w:cs="Arial"/>
              </w:rPr>
              <w:t>be</w:t>
            </w:r>
            <w:proofErr w:type="gramEnd"/>
            <w:r w:rsidRPr="003E493D">
              <w:rPr>
                <w:rFonts w:cs="Arial"/>
              </w:rPr>
              <w:t xml:space="preserve"> able to reject PoC Session establishment initiated by an inviting PoC User whose identity is hidden based on local policies and preferences of invited PoC Users.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PCPS-RSH-002</w:t>
            </w:r>
          </w:p>
        </w:tc>
        <w:tc>
          <w:tcPr>
            <w:tcW w:w="5688" w:type="dxa"/>
          </w:tcPr>
          <w:p w:rsidR="00000A08" w:rsidRPr="00E14CFE" w:rsidRDefault="00000A08" w:rsidP="00E37EEB">
            <w:pPr>
              <w:pStyle w:val="TableRow"/>
              <w:rPr>
                <w:rFonts w:cs="Arial"/>
              </w:rPr>
            </w:pPr>
            <w:r w:rsidRPr="003E493D">
              <w:rPr>
                <w:rFonts w:cs="Arial"/>
              </w:rPr>
              <w:t xml:space="preserve">The PoC Client SHOULD </w:t>
            </w:r>
            <w:proofErr w:type="gramStart"/>
            <w:r w:rsidRPr="003E493D">
              <w:rPr>
                <w:rFonts w:cs="Arial"/>
              </w:rPr>
              <w:t>support</w:t>
            </w:r>
            <w:proofErr w:type="gramEnd"/>
            <w:r w:rsidRPr="003E493D">
              <w:rPr>
                <w:rFonts w:cs="Arial"/>
              </w:rPr>
              <w:t xml:space="preserve"> the indication of </w:t>
            </w:r>
            <w:r w:rsidRPr="003E493D">
              <w:t xml:space="preserve">PoC </w:t>
            </w:r>
            <w:r w:rsidRPr="003E493D">
              <w:rPr>
                <w:rFonts w:cs="Arial"/>
              </w:rPr>
              <w:t>Session establishment failure due to identity hiding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PCPS-RSH-003</w:t>
            </w:r>
          </w:p>
        </w:tc>
        <w:tc>
          <w:tcPr>
            <w:tcW w:w="5688" w:type="dxa"/>
          </w:tcPr>
          <w:p w:rsidR="00000A08" w:rsidRPr="00E14CFE" w:rsidRDefault="00000A08" w:rsidP="00E37EEB">
            <w:pPr>
              <w:pStyle w:val="TableRow"/>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PCPS-RSH-004</w:t>
            </w:r>
          </w:p>
        </w:tc>
        <w:tc>
          <w:tcPr>
            <w:tcW w:w="5688" w:type="dxa"/>
          </w:tcPr>
          <w:p w:rsidR="00000A08" w:rsidRPr="00E14CFE" w:rsidRDefault="00000A08" w:rsidP="00E37EEB">
            <w:pPr>
              <w:pStyle w:val="TableRow"/>
              <w:rPr>
                <w:lang w:eastAsia="zh-CN"/>
              </w:rPr>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indicate the inviting PoC User that the PoC Session establishment fails due to the inviting PoC User's hidden PoC Address.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208" w:name="_Toc300309916"/>
      <w:bookmarkStart w:id="209" w:name="_Toc392796856"/>
      <w:r w:rsidRPr="00F434DB">
        <w:t xml:space="preserve">Table </w:t>
      </w:r>
      <w:r w:rsidR="002F2BB1" w:rsidRPr="00F434DB">
        <w:fldChar w:fldCharType="begin"/>
      </w:r>
      <w:r w:rsidRPr="00F434DB">
        <w:instrText xml:space="preserve"> SEQ Table \* ARABIC </w:instrText>
      </w:r>
      <w:r w:rsidR="002F2BB1" w:rsidRPr="00F434DB">
        <w:fldChar w:fldCharType="separate"/>
      </w:r>
      <w:r w:rsidR="00DD133C">
        <w:rPr>
          <w:noProof/>
        </w:rPr>
        <w:t>17</w:t>
      </w:r>
      <w:r w:rsidR="002F2BB1" w:rsidRPr="00F434DB">
        <w:fldChar w:fldCharType="end"/>
      </w:r>
      <w:r w:rsidRPr="00F434DB">
        <w:rPr>
          <w:rFonts w:cs="Arial"/>
        </w:rPr>
        <w:t>: Rejection of Session Establishment Due to Hidden Identity of an Inviting User</w:t>
      </w:r>
      <w:bookmarkEnd w:id="208"/>
      <w:bookmarkEnd w:id="209"/>
    </w:p>
    <w:p w:rsidR="00000A08" w:rsidRPr="00D230F9" w:rsidRDefault="00000A08" w:rsidP="00000A08"/>
    <w:p w:rsidR="002F2BB1" w:rsidRDefault="00000A08">
      <w:pPr>
        <w:pStyle w:val="Heading4"/>
        <w:numPr>
          <w:ilvl w:val="3"/>
          <w:numId w:val="1"/>
        </w:numPr>
        <w:rPr>
          <w:lang w:eastAsia="zh-CN"/>
        </w:rPr>
      </w:pPr>
      <w:bookmarkStart w:id="210" w:name="_Toc224535292"/>
      <w:bookmarkStart w:id="211" w:name="_Toc300309828"/>
      <w:bookmarkStart w:id="212" w:name="_Toc384822393"/>
      <w:bookmarkStart w:id="213" w:name="_Toc392796495"/>
      <w:r>
        <w:rPr>
          <w:lang w:eastAsia="zh-CN"/>
        </w:rPr>
        <w:t>Ad-hoc PoC Group Session Re-initiation</w:t>
      </w:r>
      <w:bookmarkEnd w:id="210"/>
      <w:bookmarkEnd w:id="211"/>
      <w:bookmarkEnd w:id="212"/>
      <w:bookmarkEnd w:id="213"/>
    </w:p>
    <w:p w:rsidR="00000A08" w:rsidRPr="00006DD6" w:rsidRDefault="00000A08" w:rsidP="00000A08">
      <w:r w:rsidRPr="00B849DC">
        <w:t xml:space="preserve">This section contains the high level requirements for </w:t>
      </w:r>
      <w:r>
        <w:t xml:space="preserve">the Ad-hoc Group Session Re-initiation of the </w:t>
      </w:r>
      <w:r w:rsidR="004121BF">
        <w:t>PCPS Service Enabler</w:t>
      </w:r>
      <w:r>
        <w:t>.</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1D58E4"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lastRenderedPageBreak/>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1D58E4"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PCPS-ASR-001</w:t>
            </w:r>
          </w:p>
        </w:tc>
        <w:tc>
          <w:tcPr>
            <w:tcW w:w="5688" w:type="dxa"/>
          </w:tcPr>
          <w:p w:rsidR="00000A08" w:rsidRPr="00E14CFE" w:rsidRDefault="00000A08"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PCPS-ASR-002</w:t>
            </w:r>
          </w:p>
        </w:tc>
        <w:tc>
          <w:tcPr>
            <w:tcW w:w="5688" w:type="dxa"/>
          </w:tcPr>
          <w:p w:rsidR="00000A08" w:rsidRPr="00E14CFE" w:rsidRDefault="00000A08"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1D58E4"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000A08" w:rsidRPr="00E14CFE" w:rsidRDefault="00000A08"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000A08" w:rsidRPr="00E14CFE" w:rsidRDefault="00000A08"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000A08" w:rsidRPr="00E14CFE" w:rsidRDefault="00000A08"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pPr>
      <w:bookmarkStart w:id="214" w:name="_Toc165883799"/>
      <w:bookmarkStart w:id="215" w:name="_Toc300309917"/>
      <w:bookmarkStart w:id="216" w:name="_Toc392796857"/>
      <w:r w:rsidRPr="00F434DB">
        <w:t xml:space="preserve">Table </w:t>
      </w:r>
      <w:r w:rsidR="002F2BB1" w:rsidRPr="00F434DB">
        <w:fldChar w:fldCharType="begin"/>
      </w:r>
      <w:r w:rsidRPr="00F434DB">
        <w:instrText xml:space="preserve"> SEQ Table \* ARABIC </w:instrText>
      </w:r>
      <w:r w:rsidR="002F2BB1" w:rsidRPr="00F434DB">
        <w:fldChar w:fldCharType="separate"/>
      </w:r>
      <w:r w:rsidR="00DD133C">
        <w:rPr>
          <w:noProof/>
        </w:rPr>
        <w:t>18</w:t>
      </w:r>
      <w:r w:rsidR="002F2BB1" w:rsidRPr="00F434DB">
        <w:fldChar w:fldCharType="end"/>
      </w:r>
      <w:r w:rsidRPr="008F2DF3">
        <w:t>:</w:t>
      </w:r>
      <w:bookmarkEnd w:id="214"/>
      <w:r w:rsidRPr="008F2DF3">
        <w:rPr>
          <w:rFonts w:hint="eastAsia"/>
        </w:rPr>
        <w:t xml:space="preserve"> </w:t>
      </w:r>
      <w:r>
        <w:t>Ad-hoc Group Session Re-initiation</w:t>
      </w:r>
      <w:bookmarkEnd w:id="215"/>
      <w:bookmarkEnd w:id="216"/>
    </w:p>
    <w:p w:rsidR="002F2BB1" w:rsidRDefault="002F2BB1"/>
    <w:p w:rsidR="002F2BB1" w:rsidRDefault="00453A43">
      <w:pPr>
        <w:pStyle w:val="Heading3"/>
        <w:numPr>
          <w:ilvl w:val="2"/>
          <w:numId w:val="1"/>
        </w:numPr>
      </w:pPr>
      <w:bookmarkStart w:id="217" w:name="_Toc392796496"/>
      <w:r w:rsidRPr="00453A43">
        <w:t>Enhanced PoC Session Control</w:t>
      </w:r>
      <w:bookmarkEnd w:id="217"/>
    </w:p>
    <w:p w:rsidR="002F2BB1" w:rsidRDefault="00A31F4D">
      <w:pPr>
        <w:pStyle w:val="Heading4"/>
        <w:numPr>
          <w:ilvl w:val="3"/>
          <w:numId w:val="166"/>
        </w:numPr>
      </w:pPr>
      <w:bookmarkStart w:id="218" w:name="_Toc391666410"/>
      <w:bookmarkStart w:id="219" w:name="_Toc391667073"/>
      <w:bookmarkStart w:id="220" w:name="_Toc391667461"/>
      <w:bookmarkStart w:id="221" w:name="_Toc391667848"/>
      <w:bookmarkStart w:id="222" w:name="_Toc391668236"/>
      <w:bookmarkStart w:id="223" w:name="_Toc391668623"/>
      <w:bookmarkStart w:id="224" w:name="_Toc391669007"/>
      <w:bookmarkStart w:id="225" w:name="_Toc391669391"/>
      <w:bookmarkStart w:id="226" w:name="_Toc392275778"/>
      <w:bookmarkStart w:id="227" w:name="_Toc392796497"/>
      <w:bookmarkStart w:id="228" w:name="_Toc392796498"/>
      <w:bookmarkEnd w:id="218"/>
      <w:bookmarkEnd w:id="219"/>
      <w:bookmarkEnd w:id="220"/>
      <w:bookmarkEnd w:id="221"/>
      <w:bookmarkEnd w:id="222"/>
      <w:bookmarkEnd w:id="223"/>
      <w:bookmarkEnd w:id="224"/>
      <w:bookmarkEnd w:id="225"/>
      <w:bookmarkEnd w:id="226"/>
      <w:bookmarkEnd w:id="227"/>
      <w:r w:rsidRPr="00A31F4D">
        <w:t>Full Duplex Call Follow-on Proceed</w:t>
      </w:r>
      <w:bookmarkEnd w:id="228"/>
    </w:p>
    <w:p w:rsidR="00A31F4D" w:rsidRDefault="00254CF6">
      <w:r w:rsidRPr="00B849DC">
        <w:t xml:space="preserve">This section contains the high level requirements for </w:t>
      </w:r>
      <w:r>
        <w:t xml:space="preserve">the </w:t>
      </w:r>
      <w:r w:rsidRPr="003222F9">
        <w:t>Full Duplex Call Follow-on Proceed</w:t>
      </w:r>
      <w:r>
        <w:t xml:space="preserve"> feature of the </w:t>
      </w:r>
      <w:r w:rsidR="004121BF">
        <w:t>PCPS Service Enabler</w:t>
      </w:r>
      <w:r>
        <w:t xml:space="preserve">. </w:t>
      </w:r>
    </w:p>
    <w:p w:rsidR="00254CF6" w:rsidRPr="00045D78" w:rsidRDefault="00254CF6" w:rsidP="00254CF6">
      <w:r>
        <w:t xml:space="preserve">This feature enables changing a </w:t>
      </w:r>
      <w:r w:rsidR="007405D7">
        <w:t>H</w:t>
      </w:r>
      <w:r>
        <w:t xml:space="preserve">alf </w:t>
      </w:r>
      <w:r w:rsidR="007405D7">
        <w:t>D</w:t>
      </w:r>
      <w:r w:rsidRPr="00BD39CD">
        <w:t>uplex v</w:t>
      </w:r>
      <w:r>
        <w:t>oice PoC Session in</w:t>
      </w:r>
      <w:r w:rsidRPr="00BD39CD">
        <w:t xml:space="preserve">to a </w:t>
      </w:r>
      <w:r w:rsidR="007405D7">
        <w:t>F</w:t>
      </w:r>
      <w:r w:rsidRPr="00BD39CD">
        <w:t xml:space="preserve">ull </w:t>
      </w:r>
      <w:r w:rsidR="007405D7">
        <w:t>D</w:t>
      </w:r>
      <w:r w:rsidRPr="00BD39CD">
        <w:t>uplex Circuit switched (CS) or VoIP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PCPS-FDF-001</w:t>
            </w:r>
          </w:p>
        </w:tc>
        <w:tc>
          <w:tcPr>
            <w:tcW w:w="5688" w:type="dxa"/>
          </w:tcPr>
          <w:p w:rsidR="00254CF6" w:rsidRPr="00E14CFE" w:rsidRDefault="00254CF6" w:rsidP="00E37EEB">
            <w:pPr>
              <w:pStyle w:val="TableRow"/>
              <w:rPr>
                <w:rFonts w:cs="Arial"/>
              </w:rPr>
            </w:pPr>
            <w:r w:rsidRPr="003E493D">
              <w:rPr>
                <w:rFonts w:cs="Arial"/>
              </w:rPr>
              <w:t xml:space="preserve">The PoC Service Infrastructure MAY support the </w:t>
            </w:r>
            <w:r w:rsidR="007405D7">
              <w:rPr>
                <w:rFonts w:cs="Arial"/>
              </w:rPr>
              <w:t>F</w:t>
            </w:r>
            <w:r w:rsidRPr="003E493D">
              <w:rPr>
                <w:rFonts w:cs="Arial"/>
              </w:rPr>
              <w:t xml:space="preserve">ull </w:t>
            </w:r>
            <w:r w:rsidR="007405D7">
              <w:rPr>
                <w:rFonts w:cs="Arial"/>
              </w:rPr>
              <w:t>D</w:t>
            </w:r>
            <w:r w:rsidRPr="003E493D">
              <w:rPr>
                <w:rFonts w:cs="Arial"/>
              </w:rPr>
              <w:t>uplex call follow-on proceed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PCPS-FDF-002</w:t>
            </w:r>
          </w:p>
        </w:tc>
        <w:tc>
          <w:tcPr>
            <w:tcW w:w="5688" w:type="dxa"/>
          </w:tcPr>
          <w:p w:rsidR="00254CF6" w:rsidRPr="00E14CFE" w:rsidRDefault="00254CF6" w:rsidP="00E37EEB">
            <w:pPr>
              <w:pStyle w:val="TableRow"/>
              <w:rPr>
                <w:rFonts w:cs="Arial"/>
              </w:rPr>
            </w:pPr>
            <w:r w:rsidRPr="003E493D">
              <w:t xml:space="preserve">The PoC Client MAY support the </w:t>
            </w:r>
            <w:r w:rsidR="007405D7">
              <w:t>F</w:t>
            </w:r>
            <w:r w:rsidRPr="003E493D">
              <w:t xml:space="preserve">ull </w:t>
            </w:r>
            <w:r w:rsidR="007405D7">
              <w:t>D</w:t>
            </w:r>
            <w:r w:rsidRPr="003E493D">
              <w:t>uplex call follow-on proceed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PCPS-FDF-003</w:t>
            </w:r>
          </w:p>
        </w:tc>
        <w:tc>
          <w:tcPr>
            <w:tcW w:w="5688" w:type="dxa"/>
          </w:tcPr>
          <w:p w:rsidR="00254CF6" w:rsidRPr="00E14CFE" w:rsidRDefault="00254CF6" w:rsidP="00E37EEB">
            <w:pPr>
              <w:pStyle w:val="TableRow"/>
            </w:pPr>
            <w:r w:rsidRPr="003E493D">
              <w:t xml:space="preserve">The PoC Service MAY support for a PoC Client to leave a 1-1 or 1-many PoC Session with an indication to the peer PoC Clients that the PoC User intends to set up a </w:t>
            </w:r>
            <w:r w:rsidR="007405D7">
              <w:t>F</w:t>
            </w:r>
            <w:r w:rsidRPr="003E493D">
              <w:t xml:space="preserve">ull </w:t>
            </w:r>
            <w:r w:rsidR="007405D7">
              <w:t>D</w:t>
            </w:r>
            <w:r w:rsidRPr="003E493D">
              <w:t>uplex voice call among the peer entities immediately after release of the PoC Session.</w:t>
            </w:r>
          </w:p>
          <w:p w:rsidR="00254CF6" w:rsidRPr="00E14CFE" w:rsidRDefault="00254CF6"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PCPS-FDF-004</w:t>
            </w:r>
          </w:p>
        </w:tc>
        <w:tc>
          <w:tcPr>
            <w:tcW w:w="5688" w:type="dxa"/>
          </w:tcPr>
          <w:p w:rsidR="00254CF6" w:rsidRPr="00E14CFE" w:rsidRDefault="00254CF6" w:rsidP="00E37EEB">
            <w:pPr>
              <w:pStyle w:val="TableRow"/>
            </w:pPr>
            <w:r w:rsidRPr="003E493D">
              <w:t xml:space="preserve">The PoC Service MAY support for a PoC Client to leave a 1-1 or 1-many PoC Session with an indication to a subset of PoC Clients that the PoC User intends to set up a </w:t>
            </w:r>
            <w:r w:rsidR="007405D7">
              <w:t>F</w:t>
            </w:r>
            <w:r w:rsidRPr="003E493D">
              <w:t xml:space="preserve">ull </w:t>
            </w:r>
            <w:r w:rsidR="007405D7">
              <w:t>D</w:t>
            </w:r>
            <w:r w:rsidRPr="003E493D">
              <w:t xml:space="preserve">uplex voice call among a subset peer entities immediately after release of the PoC Session. </w:t>
            </w:r>
          </w:p>
          <w:p w:rsidR="00254CF6" w:rsidRPr="00E14CFE" w:rsidRDefault="00254CF6" w:rsidP="00E37EEB">
            <w:pPr>
              <w:pStyle w:val="TableRow"/>
            </w:pPr>
            <w:r w:rsidRPr="003E493D">
              <w:rPr>
                <w:b/>
                <w:lang w:eastAsia="ja-JP"/>
              </w:rPr>
              <w:t xml:space="preserve">Informational Note:  </w:t>
            </w:r>
            <w:r w:rsidRPr="003E493D">
              <w:rPr>
                <w:lang w:eastAsia="ja-JP"/>
              </w:rPr>
              <w:t xml:space="preserve">Full </w:t>
            </w:r>
            <w:r w:rsidR="007405D7">
              <w:rPr>
                <w:lang w:eastAsia="ja-JP"/>
              </w:rPr>
              <w:t>D</w:t>
            </w:r>
            <w:r w:rsidRPr="003E493D">
              <w:rPr>
                <w:lang w:eastAsia="ja-JP"/>
              </w:rPr>
              <w:t>uplex voice call could either be a SIP voice call or a circuit switched (CS) call.  User Equipment may support e.g., automatic initiation and answer of this kind of call.</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PCPS-FDF-005</w:t>
            </w:r>
          </w:p>
        </w:tc>
        <w:tc>
          <w:tcPr>
            <w:tcW w:w="5688" w:type="dxa"/>
          </w:tcPr>
          <w:p w:rsidR="00254CF6" w:rsidRPr="00E14CFE" w:rsidRDefault="00254CF6" w:rsidP="00E37EEB">
            <w:pPr>
              <w:pStyle w:val="TableRow"/>
              <w:rPr>
                <w:rFonts w:cs="Arial"/>
              </w:rPr>
            </w:pPr>
            <w:r w:rsidRPr="003E493D">
              <w:rPr>
                <w:rFonts w:cs="Arial"/>
              </w:rPr>
              <w:t xml:space="preserve">The PoC Service MAY support for a PoC User to include a target address (e.g., SIP URI or E.164 number) to the indication, so that the </w:t>
            </w:r>
            <w:r w:rsidR="007405D7">
              <w:rPr>
                <w:rFonts w:cs="Arial"/>
              </w:rPr>
              <w:t>F</w:t>
            </w:r>
            <w:r w:rsidRPr="003E493D">
              <w:rPr>
                <w:rFonts w:cs="Arial"/>
              </w:rPr>
              <w:t xml:space="preserve">ull </w:t>
            </w:r>
            <w:r w:rsidR="007405D7">
              <w:rPr>
                <w:rFonts w:cs="Arial"/>
              </w:rPr>
              <w:t>D</w:t>
            </w:r>
            <w:r w:rsidRPr="003E493D">
              <w:rPr>
                <w:rFonts w:cs="Arial"/>
              </w:rPr>
              <w:t>uplex call can be set up to that target address.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Default="00254CF6" w:rsidP="00254CF6">
      <w:pPr>
        <w:pStyle w:val="Caption"/>
        <w:rPr>
          <w:rFonts w:cs="Arial"/>
        </w:rPr>
      </w:pPr>
      <w:bookmarkStart w:id="229" w:name="_Toc392796858"/>
      <w:r w:rsidRPr="00F434DB">
        <w:lastRenderedPageBreak/>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19</w:t>
      </w:r>
      <w:r w:rsidR="002F2BB1" w:rsidRPr="00F434DB">
        <w:fldChar w:fldCharType="end"/>
      </w:r>
      <w:r w:rsidRPr="00F434DB">
        <w:t xml:space="preserve">: </w:t>
      </w:r>
      <w:r w:rsidRPr="00F434DB">
        <w:rPr>
          <w:rFonts w:cs="Arial"/>
        </w:rPr>
        <w:t>Full Duplex Follow-on Proceed</w:t>
      </w:r>
      <w:bookmarkEnd w:id="229"/>
    </w:p>
    <w:p w:rsidR="00254CF6" w:rsidRPr="00187212" w:rsidRDefault="00254CF6" w:rsidP="00254CF6"/>
    <w:p w:rsidR="002F2BB1" w:rsidRDefault="00254CF6">
      <w:pPr>
        <w:pStyle w:val="Heading4"/>
        <w:numPr>
          <w:ilvl w:val="3"/>
          <w:numId w:val="1"/>
        </w:numPr>
      </w:pPr>
      <w:bookmarkStart w:id="230" w:name="_Toc115018497"/>
      <w:bookmarkStart w:id="231" w:name="_Toc224535298"/>
      <w:bookmarkStart w:id="232" w:name="_Toc300309834"/>
      <w:bookmarkStart w:id="233" w:name="_Toc384822396"/>
      <w:bookmarkStart w:id="234" w:name="_Toc392796499"/>
      <w:r w:rsidRPr="00F434DB">
        <w:t>Expelling Participant(s) from a PoC Session</w:t>
      </w:r>
      <w:bookmarkEnd w:id="230"/>
      <w:bookmarkEnd w:id="231"/>
      <w:bookmarkEnd w:id="232"/>
      <w:bookmarkEnd w:id="233"/>
      <w:bookmarkEnd w:id="234"/>
    </w:p>
    <w:p w:rsidR="00254CF6" w:rsidRDefault="00254CF6" w:rsidP="00254CF6">
      <w:pPr>
        <w:rPr>
          <w:rFonts w:cs="Arial"/>
          <w:lang w:eastAsia="ko-KR"/>
        </w:rPr>
      </w:pPr>
      <w:r w:rsidRPr="00B849DC">
        <w:t xml:space="preserve">This section contains the high level requirements for </w:t>
      </w:r>
      <w:r>
        <w:t xml:space="preserve">the </w:t>
      </w:r>
      <w:r w:rsidR="005D3064">
        <w:t>e</w:t>
      </w:r>
      <w:r>
        <w:t xml:space="preserve">xpelling </w:t>
      </w:r>
      <w:r w:rsidR="005D3064">
        <w:t>p</w:t>
      </w:r>
      <w:r>
        <w:t>articipants</w:t>
      </w:r>
      <w:r w:rsidRPr="00CF4968">
        <w:t xml:space="preserve"> from a PoC Session</w:t>
      </w:r>
      <w:r w:rsidR="005D3064">
        <w:t xml:space="preserve"> feature</w:t>
      </w:r>
      <w:r>
        <w:t xml:space="preserve"> of the </w:t>
      </w:r>
      <w:r w:rsidR="004121BF">
        <w:t>PCPS Service Enabler</w:t>
      </w:r>
      <w:r>
        <w:t>.</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PCPS-EPS-001</w:t>
            </w:r>
          </w:p>
        </w:tc>
        <w:tc>
          <w:tcPr>
            <w:tcW w:w="5688" w:type="dxa"/>
          </w:tcPr>
          <w:p w:rsidR="00254CF6" w:rsidRPr="00E14CFE" w:rsidRDefault="00254CF6" w:rsidP="00E37EEB">
            <w:pPr>
              <w:pStyle w:val="TableRow"/>
              <w:rPr>
                <w:rFonts w:cs="Arial"/>
                <w:b/>
                <w:sz w:val="24"/>
                <w:szCs w:val="24"/>
              </w:rPr>
            </w:pPr>
            <w:r w:rsidRPr="003E493D">
              <w:rPr>
                <w:rFonts w:cs="Arial"/>
              </w:rPr>
              <w:t xml:space="preserve">The PoC Service Infrastructure SHALL support expelling </w:t>
            </w:r>
            <w:r w:rsidR="002A7432">
              <w:rPr>
                <w:rFonts w:cs="Arial"/>
              </w:rPr>
              <w:t>p</w:t>
            </w:r>
            <w:r w:rsidRPr="003E493D">
              <w:rPr>
                <w:rFonts w:cs="Arial"/>
              </w:rPr>
              <w:t xml:space="preserve">articipant(s) from </w:t>
            </w:r>
            <w:proofErr w:type="gramStart"/>
            <w:r w:rsidRPr="003E493D">
              <w:rPr>
                <w:rFonts w:cs="Arial"/>
              </w:rPr>
              <w:t>a PoC</w:t>
            </w:r>
            <w:proofErr w:type="gramEnd"/>
            <w:r w:rsidRPr="003E493D">
              <w:rPr>
                <w:rFonts w:cs="Arial"/>
              </w:rPr>
              <w:t xml:space="preserve"> Session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A7432" w:rsidP="00E37EEB">
            <w:pPr>
              <w:pStyle w:val="TableRow"/>
              <w:jc w:val="center"/>
              <w:rPr>
                <w:rFonts w:cs="Arial"/>
              </w:rPr>
            </w:pPr>
            <w:r>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PCPS-EPS-002</w:t>
            </w:r>
          </w:p>
        </w:tc>
        <w:tc>
          <w:tcPr>
            <w:tcW w:w="5688" w:type="dxa"/>
          </w:tcPr>
          <w:p w:rsidR="00254CF6" w:rsidRPr="00F434DB" w:rsidRDefault="00254CF6" w:rsidP="00E37EEB">
            <w:pPr>
              <w:rPr>
                <w:rFonts w:cs="Arial"/>
              </w:rPr>
            </w:pPr>
            <w:r w:rsidRPr="00F434DB">
              <w:rPr>
                <w:rStyle w:val="TableRowChar"/>
              </w:rPr>
              <w:t xml:space="preserve">The PoC Client MAY support initiation of the expelling </w:t>
            </w:r>
            <w:r w:rsidR="002A7432">
              <w:rPr>
                <w:rStyle w:val="TableRowChar"/>
              </w:rPr>
              <w:t>p</w:t>
            </w:r>
            <w:r w:rsidRPr="00F434DB">
              <w:rPr>
                <w:rStyle w:val="TableRowChar"/>
              </w:rPr>
              <w:t>articipant(s) from a PoC Session functionality</w:t>
            </w:r>
            <w:r w:rsidRPr="00F434DB">
              <w:rPr>
                <w:rFonts w:cs="Arial"/>
              </w:rPr>
              <w:t xml:space="preserve">. </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A7432" w:rsidP="00E37EEB">
            <w:pPr>
              <w:pStyle w:val="TableRow"/>
              <w:jc w:val="center"/>
              <w:rPr>
                <w:rFonts w:cs="Arial"/>
              </w:rPr>
            </w:pPr>
            <w:r>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PCPS-EPS-003</w:t>
            </w:r>
          </w:p>
        </w:tc>
        <w:tc>
          <w:tcPr>
            <w:tcW w:w="5688" w:type="dxa"/>
          </w:tcPr>
          <w:p w:rsidR="00254CF6" w:rsidRPr="00E14CFE" w:rsidRDefault="00254CF6" w:rsidP="00E37EEB">
            <w:pPr>
              <w:pStyle w:val="TableRow"/>
              <w:rPr>
                <w:rFonts w:cs="Arial"/>
              </w:rPr>
            </w:pPr>
            <w:r w:rsidRPr="003E493D">
              <w:rPr>
                <w:rFonts w:cs="Arial"/>
              </w:rPr>
              <w:t>It SHALL be possible to specify expel rights for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PCPS-EPS-004</w:t>
            </w:r>
          </w:p>
        </w:tc>
        <w:tc>
          <w:tcPr>
            <w:tcW w:w="5688" w:type="dxa"/>
          </w:tcPr>
          <w:p w:rsidR="00254CF6" w:rsidRPr="00E14CFE" w:rsidRDefault="00254CF6" w:rsidP="00E37EEB">
            <w:pPr>
              <w:pStyle w:val="TableRow"/>
              <w:rPr>
                <w:rFonts w:cs="Arial"/>
              </w:rPr>
            </w:pPr>
            <w:r w:rsidRPr="003E493D">
              <w:rPr>
                <w:rFonts w:cs="Arial"/>
              </w:rPr>
              <w:t xml:space="preserve">The </w:t>
            </w:r>
            <w:r w:rsidRPr="003E493D">
              <w:t xml:space="preserve">PoC </w:t>
            </w:r>
            <w:r w:rsidRPr="003E493D">
              <w:rPr>
                <w:rFonts w:cs="Arial"/>
              </w:rPr>
              <w:t xml:space="preserve">Group Administrator of Pre-arranged and Chat PoC Groups SHALL </w:t>
            </w:r>
            <w:proofErr w:type="gramStart"/>
            <w:r w:rsidRPr="003E493D">
              <w:rPr>
                <w:rFonts w:cs="Arial"/>
              </w:rPr>
              <w:t>be</w:t>
            </w:r>
            <w:proofErr w:type="gramEnd"/>
            <w:r w:rsidRPr="003E493D">
              <w:rPr>
                <w:rFonts w:cs="Arial"/>
              </w:rPr>
              <w:t xml:space="preserve"> able to assign expelling rights to other PoC User(s) in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PCPS-EPS-005</w:t>
            </w:r>
          </w:p>
        </w:tc>
        <w:tc>
          <w:tcPr>
            <w:tcW w:w="5688" w:type="dxa"/>
          </w:tcPr>
          <w:p w:rsidR="00254CF6" w:rsidRPr="00E14CFE" w:rsidRDefault="00254CF6"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PCPS-EPS-006</w:t>
            </w:r>
          </w:p>
        </w:tc>
        <w:tc>
          <w:tcPr>
            <w:tcW w:w="5688" w:type="dxa"/>
          </w:tcPr>
          <w:p w:rsidR="00254CF6" w:rsidRPr="00E14CFE" w:rsidRDefault="00254CF6"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Default="00254CF6" w:rsidP="00254CF6">
      <w:pPr>
        <w:pStyle w:val="Caption"/>
      </w:pPr>
      <w:bookmarkStart w:id="235" w:name="_Toc300309922"/>
      <w:bookmarkStart w:id="236" w:name="_Toc392796859"/>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20</w:t>
      </w:r>
      <w:r w:rsidR="002F2BB1" w:rsidRPr="00F434DB">
        <w:fldChar w:fldCharType="end"/>
      </w:r>
      <w:r w:rsidRPr="00F434DB">
        <w:t>: Expelling Participant(s) from a PoC Session</w:t>
      </w:r>
      <w:bookmarkEnd w:id="235"/>
      <w:bookmarkEnd w:id="236"/>
      <w:r w:rsidRPr="00F434DB">
        <w:t xml:space="preserve"> </w:t>
      </w:r>
    </w:p>
    <w:p w:rsidR="00254CF6" w:rsidRPr="00187212" w:rsidRDefault="00254CF6" w:rsidP="00254CF6"/>
    <w:p w:rsidR="002F2BB1" w:rsidRDefault="00254CF6">
      <w:pPr>
        <w:pStyle w:val="Heading4"/>
        <w:numPr>
          <w:ilvl w:val="3"/>
          <w:numId w:val="1"/>
        </w:numPr>
      </w:pPr>
      <w:bookmarkStart w:id="237" w:name="_Toc224535299"/>
      <w:bookmarkStart w:id="238" w:name="_Toc300309835"/>
      <w:bookmarkStart w:id="239" w:name="_Toc384822397"/>
      <w:bookmarkStart w:id="240" w:name="_Toc392796500"/>
      <w:r w:rsidRPr="00F434DB">
        <w:t>Group Specific Releasing Rules</w:t>
      </w:r>
      <w:bookmarkEnd w:id="237"/>
      <w:bookmarkEnd w:id="238"/>
      <w:bookmarkEnd w:id="239"/>
      <w:bookmarkEnd w:id="240"/>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r w:rsidR="004121BF">
        <w:t>PCPS Service Enabler</w:t>
      </w:r>
      <w:r>
        <w:t>.</w:t>
      </w:r>
    </w:p>
    <w:p w:rsidR="00254CF6" w:rsidRPr="00F434DB" w:rsidRDefault="00254CF6" w:rsidP="00254CF6">
      <w:pPr>
        <w:rPr>
          <w:rFonts w:cs="Arial"/>
          <w:lang w:eastAsia="ko-KR"/>
        </w:rPr>
      </w:pPr>
      <w:r w:rsidRPr="00F434DB">
        <w:rPr>
          <w:rFonts w:cs="Arial"/>
          <w:lang w:eastAsia="ko-KR"/>
        </w:rPr>
        <w:t>In a</w:t>
      </w:r>
      <w:r>
        <w:rPr>
          <w:rFonts w:cs="Arial"/>
          <w:lang w:eastAsia="ko-KR"/>
        </w:rPr>
        <w:t xml:space="preserve">ddition to existing PoC </w:t>
      </w:r>
      <w:r w:rsidR="00CF330F">
        <w:rPr>
          <w:rFonts w:cs="Arial"/>
          <w:lang w:eastAsia="ko-KR"/>
        </w:rPr>
        <w:t>S</w:t>
      </w:r>
      <w:r>
        <w:rPr>
          <w:rFonts w:cs="Arial"/>
          <w:lang w:eastAsia="ko-KR"/>
        </w:rPr>
        <w:t>ession releasing rules,</w:t>
      </w:r>
      <w:r w:rsidRPr="00F434DB">
        <w:rPr>
          <w:rFonts w:cs="Arial"/>
          <w:lang w:eastAsia="ko-KR"/>
        </w:rPr>
        <w:t xml:space="preserve"> the PoC Session release can be made according to the PoC Group specific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PCPS-GRR-001</w:t>
            </w:r>
          </w:p>
        </w:tc>
        <w:tc>
          <w:tcPr>
            <w:tcW w:w="5688" w:type="dxa"/>
          </w:tcPr>
          <w:p w:rsidR="00254CF6" w:rsidRPr="00E14CFE" w:rsidRDefault="00254CF6"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PCPS-GRR-002</w:t>
            </w:r>
          </w:p>
        </w:tc>
        <w:tc>
          <w:tcPr>
            <w:tcW w:w="5688" w:type="dxa"/>
          </w:tcPr>
          <w:p w:rsidR="00254CF6" w:rsidRPr="00E14CFE" w:rsidRDefault="00254CF6" w:rsidP="00E37EEB">
            <w:pPr>
              <w:pStyle w:val="TableRow"/>
            </w:pPr>
            <w:r w:rsidRPr="003E493D">
              <w:t>The PoC Client MAY support PoC Group specific releasing rules.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PCPS-GRR-003</w:t>
            </w:r>
          </w:p>
        </w:tc>
        <w:tc>
          <w:tcPr>
            <w:tcW w:w="5688" w:type="dxa"/>
          </w:tcPr>
          <w:p w:rsidR="00254CF6" w:rsidRPr="00E14CFE" w:rsidRDefault="00254CF6"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lastRenderedPageBreak/>
              <w:t>PCPS-GRR-004</w:t>
            </w:r>
          </w:p>
        </w:tc>
        <w:tc>
          <w:tcPr>
            <w:tcW w:w="5688" w:type="dxa"/>
          </w:tcPr>
          <w:p w:rsidR="00254CF6" w:rsidRPr="00DD3CFE" w:rsidRDefault="00254CF6"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2F2BB1" w:rsidRDefault="00254CF6">
            <w:pPr>
              <w:pStyle w:val="Bullet"/>
            </w:pPr>
            <w:r w:rsidRPr="00DD3CFE">
              <w:t xml:space="preserve">The PoC Session initiator leaves the PoC Session </w:t>
            </w:r>
          </w:p>
          <w:p w:rsidR="002F2BB1" w:rsidRDefault="00254CF6">
            <w:pPr>
              <w:pStyle w:val="Bullet"/>
              <w:rPr>
                <w:b/>
              </w:rPr>
            </w:pPr>
            <w:r w:rsidRPr="00DD3CFE">
              <w:t xml:space="preserve">A defined Participant leaves the PoC Session </w:t>
            </w:r>
          </w:p>
          <w:p w:rsidR="002F2BB1" w:rsidRDefault="00254CF6">
            <w:pPr>
              <w:pStyle w:val="Bullet"/>
              <w:rPr>
                <w:b/>
              </w:rPr>
            </w:pPr>
            <w:r w:rsidRPr="00DD3CFE">
              <w:t xml:space="preserve">The number of Participants is less than a certain value </w:t>
            </w:r>
          </w:p>
          <w:p w:rsidR="002F2BB1" w:rsidRDefault="00254CF6">
            <w:pPr>
              <w:pStyle w:val="Bullet"/>
              <w:rPr>
                <w:b/>
              </w:rPr>
            </w:pPr>
            <w:r w:rsidRPr="00DD3CFE">
              <w:t xml:space="preserve">The PoC Session allocated time has expired </w:t>
            </w:r>
          </w:p>
          <w:p w:rsidR="002F2BB1" w:rsidRDefault="00254CF6">
            <w:pPr>
              <w:pStyle w:val="Bullet"/>
              <w:rPr>
                <w:b/>
              </w:rPr>
            </w:pPr>
            <w:r w:rsidRPr="00DD3CFE">
              <w:t>When only machines are still in the PoC Session</w:t>
            </w:r>
          </w:p>
          <w:p w:rsidR="002F2BB1" w:rsidRDefault="00254CF6">
            <w:pPr>
              <w:pStyle w:val="Bullet"/>
              <w:rPr>
                <w:b/>
              </w:rPr>
            </w:pPr>
            <w:r w:rsidRPr="00DD3CFE">
              <w:t>When PoC Speech is inactive for a specified time</w:t>
            </w:r>
          </w:p>
          <w:p w:rsidR="002F2BB1" w:rsidRDefault="00254CF6">
            <w:pPr>
              <w:pStyle w:val="Bullet"/>
            </w:pPr>
            <w:r w:rsidRPr="00DD3CFE">
              <w:t>When all Media types are inactive for a specified time.</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bl>
    <w:p w:rsidR="00254CF6" w:rsidRDefault="00254CF6" w:rsidP="00254CF6">
      <w:pPr>
        <w:pStyle w:val="Caption"/>
      </w:pPr>
      <w:bookmarkStart w:id="241" w:name="_Toc300309923"/>
      <w:bookmarkStart w:id="242" w:name="_Toc392796860"/>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21</w:t>
      </w:r>
      <w:r w:rsidR="002F2BB1" w:rsidRPr="00F434DB">
        <w:fldChar w:fldCharType="end"/>
      </w:r>
      <w:r w:rsidRPr="00F434DB">
        <w:t>: Group Specific Releasing Rules</w:t>
      </w:r>
      <w:bookmarkEnd w:id="241"/>
      <w:bookmarkEnd w:id="242"/>
    </w:p>
    <w:p w:rsidR="00254CF6" w:rsidRPr="00DF55CA" w:rsidRDefault="00254CF6" w:rsidP="00254CF6"/>
    <w:p w:rsidR="002F2BB1" w:rsidRDefault="00254CF6">
      <w:pPr>
        <w:pStyle w:val="Heading4"/>
        <w:numPr>
          <w:ilvl w:val="3"/>
          <w:numId w:val="1"/>
        </w:numPr>
      </w:pPr>
      <w:bookmarkStart w:id="243" w:name="_Toc115018502"/>
      <w:bookmarkStart w:id="244" w:name="_Toc224535303"/>
      <w:bookmarkStart w:id="245" w:name="_Toc300309839"/>
      <w:bookmarkStart w:id="246" w:name="_Toc384822398"/>
      <w:bookmarkStart w:id="247" w:name="_Toc392796501"/>
      <w:r w:rsidRPr="00F434DB">
        <w:t>PoC Session Control for Crisis Handling</w:t>
      </w:r>
      <w:bookmarkEnd w:id="243"/>
      <w:bookmarkEnd w:id="244"/>
      <w:bookmarkEnd w:id="245"/>
      <w:bookmarkEnd w:id="246"/>
      <w:bookmarkEnd w:id="247"/>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r w:rsidR="004121BF">
        <w:t>PCPS Service Enabler</w:t>
      </w:r>
      <w:r>
        <w:t>.</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b/>
              </w:rPr>
            </w:pPr>
            <w:r w:rsidRPr="003E493D">
              <w:rPr>
                <w:rFonts w:cs="Arial"/>
                <w:b/>
              </w:rPr>
              <w:t>Conditionality</w:t>
            </w:r>
          </w:p>
        </w:tc>
        <w:tc>
          <w:tcPr>
            <w:tcW w:w="5688" w:type="dxa"/>
          </w:tcPr>
          <w:p w:rsidR="00254CF6" w:rsidRPr="00E14CFE" w:rsidRDefault="00254CF6" w:rsidP="00E37EEB">
            <w:pPr>
              <w:pStyle w:val="TableRow"/>
              <w:rPr>
                <w:rFonts w:cs="Arial"/>
                <w:b/>
              </w:rPr>
            </w:pPr>
          </w:p>
        </w:tc>
        <w:tc>
          <w:tcPr>
            <w:tcW w:w="1152" w:type="dxa"/>
          </w:tcPr>
          <w:p w:rsidR="00254CF6" w:rsidRPr="00E14CFE" w:rsidRDefault="00254CF6" w:rsidP="00E37EEB">
            <w:pPr>
              <w:pStyle w:val="TableRow"/>
              <w:rPr>
                <w:rFonts w:cs="Arial"/>
                <w:b/>
              </w:rPr>
            </w:pPr>
          </w:p>
        </w:tc>
        <w:tc>
          <w:tcPr>
            <w:tcW w:w="864" w:type="dxa"/>
          </w:tcPr>
          <w:p w:rsidR="00254CF6" w:rsidRPr="00E14CFE" w:rsidRDefault="00254CF6" w:rsidP="00E37EEB">
            <w:pPr>
              <w:pStyle w:val="TableRow"/>
              <w:rPr>
                <w:rFonts w:cs="Arial"/>
                <w:b/>
              </w:rPr>
            </w:pPr>
          </w:p>
        </w:tc>
        <w:tc>
          <w:tcPr>
            <w:tcW w:w="576" w:type="dxa"/>
          </w:tcPr>
          <w:p w:rsidR="00254CF6" w:rsidRPr="00E14CFE" w:rsidRDefault="00254CF6" w:rsidP="00E37EEB">
            <w:pPr>
              <w:pStyle w:val="TableRow"/>
              <w:rPr>
                <w:rFonts w:cs="Arial"/>
                <w:b/>
              </w:rPr>
            </w:pPr>
          </w:p>
        </w:tc>
      </w:tr>
      <w:tr w:rsidR="00254CF6" w:rsidRPr="00F434DB" w:rsidTr="00E37EEB">
        <w:trPr>
          <w:cantSplit/>
          <w:jc w:val="center"/>
        </w:trPr>
        <w:tc>
          <w:tcPr>
            <w:tcW w:w="1584" w:type="dxa"/>
          </w:tcPr>
          <w:p w:rsidR="00254CF6" w:rsidRPr="00E14CFE" w:rsidRDefault="00254CF6" w:rsidP="00E37EEB">
            <w:pPr>
              <w:pStyle w:val="TableRow"/>
            </w:pPr>
            <w:r w:rsidRPr="003E493D">
              <w:t>PCPS-SCC-001</w:t>
            </w:r>
          </w:p>
        </w:tc>
        <w:tc>
          <w:tcPr>
            <w:tcW w:w="5688" w:type="dxa"/>
          </w:tcPr>
          <w:p w:rsidR="00254CF6" w:rsidRPr="00E14CFE" w:rsidRDefault="00254CF6" w:rsidP="00E37EEB">
            <w:pPr>
              <w:pStyle w:val="TableRow"/>
            </w:pPr>
            <w:r w:rsidRPr="003E493D">
              <w:t>The PoC Service Infrastructure MAY support the PoC Session control for crisis handling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PCPS-SCC-002</w:t>
            </w:r>
          </w:p>
        </w:tc>
        <w:tc>
          <w:tcPr>
            <w:tcW w:w="5688" w:type="dxa"/>
          </w:tcPr>
          <w:p w:rsidR="00254CF6" w:rsidRPr="00E14CFE" w:rsidRDefault="00254CF6" w:rsidP="00E37EEB">
            <w:pPr>
              <w:pStyle w:val="TableRow"/>
            </w:pPr>
            <w:r w:rsidRPr="003E493D">
              <w:t>The PoC Client MAY support PoC Session control for crises handling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b/>
              </w:rPr>
            </w:pPr>
            <w:r w:rsidRPr="003E493D">
              <w:rPr>
                <w:b/>
              </w:rPr>
              <w:t>Functionality</w:t>
            </w:r>
          </w:p>
        </w:tc>
        <w:tc>
          <w:tcPr>
            <w:tcW w:w="5688" w:type="dxa"/>
          </w:tcPr>
          <w:p w:rsidR="00254CF6" w:rsidRPr="00E14CFE" w:rsidRDefault="00254CF6" w:rsidP="00E37EEB">
            <w:pPr>
              <w:pStyle w:val="TableRow"/>
              <w:rPr>
                <w:b/>
              </w:rPr>
            </w:pPr>
          </w:p>
        </w:tc>
        <w:tc>
          <w:tcPr>
            <w:tcW w:w="1152" w:type="dxa"/>
          </w:tcPr>
          <w:p w:rsidR="00254CF6" w:rsidRPr="00E14CFE" w:rsidRDefault="00254CF6" w:rsidP="00E37EEB">
            <w:pPr>
              <w:pStyle w:val="TableRow"/>
              <w:rPr>
                <w:b/>
              </w:rPr>
            </w:pPr>
          </w:p>
        </w:tc>
        <w:tc>
          <w:tcPr>
            <w:tcW w:w="864" w:type="dxa"/>
          </w:tcPr>
          <w:p w:rsidR="00254CF6" w:rsidRPr="00E14CFE" w:rsidRDefault="00254CF6" w:rsidP="00E37EEB">
            <w:pPr>
              <w:pStyle w:val="TableRow"/>
              <w:rPr>
                <w:b/>
              </w:rPr>
            </w:pPr>
          </w:p>
        </w:tc>
        <w:tc>
          <w:tcPr>
            <w:tcW w:w="576" w:type="dxa"/>
          </w:tcPr>
          <w:p w:rsidR="00254CF6" w:rsidRPr="00E14CFE" w:rsidRDefault="00254CF6" w:rsidP="00E37EEB">
            <w:pPr>
              <w:pStyle w:val="TableRow"/>
              <w:rPr>
                <w:b/>
              </w:rPr>
            </w:pPr>
          </w:p>
        </w:tc>
      </w:tr>
      <w:tr w:rsidR="00254CF6" w:rsidRPr="00F434DB" w:rsidTr="00E37EEB">
        <w:trPr>
          <w:cantSplit/>
          <w:jc w:val="center"/>
        </w:trPr>
        <w:tc>
          <w:tcPr>
            <w:tcW w:w="1584" w:type="dxa"/>
          </w:tcPr>
          <w:p w:rsidR="00254CF6" w:rsidRPr="00E14CFE" w:rsidRDefault="00254CF6" w:rsidP="00E37EEB">
            <w:pPr>
              <w:pStyle w:val="TableRow"/>
            </w:pPr>
            <w:r w:rsidRPr="003E493D">
              <w:t>PCPS-SCC-003</w:t>
            </w:r>
          </w:p>
        </w:tc>
        <w:tc>
          <w:tcPr>
            <w:tcW w:w="5688" w:type="dxa"/>
          </w:tcPr>
          <w:p w:rsidR="00254CF6" w:rsidRPr="00E14CFE" w:rsidRDefault="00254CF6" w:rsidP="00E37EEB">
            <w:pPr>
              <w:pStyle w:val="TableRow"/>
            </w:pPr>
            <w:r w:rsidRPr="003E493D">
              <w:t xml:space="preserve">The PoC Service </w:t>
            </w:r>
            <w:r w:rsidRPr="003E493D">
              <w:rPr>
                <w:rFonts w:eastAsia="Batang" w:hint="eastAsia"/>
                <w:lang w:eastAsia="ko-KR"/>
              </w:rPr>
              <w:t>Infrastructure</w:t>
            </w:r>
            <w:r w:rsidRPr="003E493D">
              <w:t xml:space="preserve"> SHALL </w:t>
            </w:r>
            <w:proofErr w:type="gramStart"/>
            <w:r w:rsidRPr="003E493D">
              <w:t>differentiate</w:t>
            </w:r>
            <w:proofErr w:type="gramEnd"/>
            <w:r w:rsidRPr="003E493D">
              <w:t xml:space="preserve"> the Crisis Handling Request from other requests.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PCPS-SCC-004</w:t>
            </w:r>
          </w:p>
        </w:tc>
        <w:tc>
          <w:tcPr>
            <w:tcW w:w="5688" w:type="dxa"/>
          </w:tcPr>
          <w:p w:rsidR="00254CF6" w:rsidRPr="00E14CFE" w:rsidRDefault="00254CF6"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PCPS-SCC-005</w:t>
            </w:r>
          </w:p>
        </w:tc>
        <w:tc>
          <w:tcPr>
            <w:tcW w:w="5688" w:type="dxa"/>
          </w:tcPr>
          <w:p w:rsidR="00254CF6" w:rsidRPr="00E14CFE" w:rsidRDefault="00254CF6" w:rsidP="00E37EEB">
            <w:pPr>
              <w:pStyle w:val="TableRow"/>
            </w:pPr>
            <w:r w:rsidRPr="003E493D">
              <w:t>The PoC Service Infrastructure SHALL enforce high enough priority to be able to serve the PoC Session initiated with Crisis Handling Request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PCPS-SCC-006</w:t>
            </w:r>
          </w:p>
        </w:tc>
        <w:tc>
          <w:tcPr>
            <w:tcW w:w="5688" w:type="dxa"/>
          </w:tcPr>
          <w:p w:rsidR="00254CF6" w:rsidRPr="00E14CFE" w:rsidRDefault="00254CF6" w:rsidP="00E37EEB">
            <w:pPr>
              <w:pStyle w:val="TableRow"/>
            </w:pPr>
            <w:r w:rsidRPr="003E493D">
              <w:t xml:space="preserve">The PoC Service Infrastructure SHALL </w:t>
            </w:r>
            <w:proofErr w:type="gramStart"/>
            <w:r w:rsidRPr="003E493D">
              <w:t>be</w:t>
            </w:r>
            <w:proofErr w:type="gramEnd"/>
            <w:r w:rsidRPr="003E493D">
              <w:t xml:space="preserve"> able to serve the PoC Session initiated with Crisis Handling Request by using an appropriate access network resource reservation schema.</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pPr>
            <w:r w:rsidRPr="003E493D">
              <w:lastRenderedPageBreak/>
              <w:t>PCPS-SCC-007</w:t>
            </w:r>
          </w:p>
        </w:tc>
        <w:tc>
          <w:tcPr>
            <w:tcW w:w="5688" w:type="dxa"/>
          </w:tcPr>
          <w:p w:rsidR="003F3DE8" w:rsidRDefault="00254CF6" w:rsidP="00E37EEB">
            <w:pPr>
              <w:pStyle w:val="TableRow"/>
            </w:pPr>
            <w:r w:rsidRPr="003E493D">
              <w:t xml:space="preserve">Based on the crisis information received in the Crisis Handling Request the PoC Service Infrastructure MAY perform pre-defined procedures for PoC Session. </w:t>
            </w:r>
          </w:p>
          <w:p w:rsidR="00254CF6" w:rsidRPr="00E14CFE" w:rsidRDefault="008D0450" w:rsidP="00E37EEB">
            <w:pPr>
              <w:pStyle w:val="TableRow"/>
            </w:pPr>
            <w:r w:rsidRPr="008D0450">
              <w:rPr>
                <w:b/>
              </w:rPr>
              <w:t>Informational Note:</w:t>
            </w:r>
            <w:r w:rsidR="003F3DE8">
              <w:t xml:space="preserve">  </w:t>
            </w:r>
            <w:r w:rsidR="00254CF6" w:rsidRPr="003E493D">
              <w:t>Examples are:</w:t>
            </w:r>
          </w:p>
          <w:p w:rsidR="002F2BB1" w:rsidRDefault="00CF5503">
            <w:pPr>
              <w:pStyle w:val="TableRow"/>
            </w:pPr>
            <w:r>
              <w:t xml:space="preserve">a) </w:t>
            </w:r>
            <w:r w:rsidR="00254CF6" w:rsidRPr="003E493D">
              <w:t>Sending out PoC Session invitation to one or more Pre-arranged PoC Group(s)</w:t>
            </w:r>
          </w:p>
          <w:p w:rsidR="00254CF6" w:rsidRPr="00E14CFE" w:rsidRDefault="00254CF6" w:rsidP="00E37EEB">
            <w:pPr>
              <w:pStyle w:val="TableRow"/>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254CF6" w:rsidRPr="00E14CFE" w:rsidRDefault="00254CF6" w:rsidP="00E37EEB">
            <w:pPr>
              <w:pStyle w:val="TableRow"/>
            </w:pPr>
            <w:r w:rsidRPr="003E493D">
              <w:t xml:space="preserve">c) Distributing pre-recorded data (e.g., canned voice) </w:t>
            </w:r>
          </w:p>
          <w:p w:rsidR="00254CF6" w:rsidRPr="00E14CFE" w:rsidRDefault="00254CF6" w:rsidP="00E37EEB">
            <w:pPr>
              <w:pStyle w:val="TableRow"/>
            </w:pPr>
            <w:r w:rsidRPr="003E493D">
              <w:t xml:space="preserve">d) Distributing data received in the received Crisis Handling Request (e.g., images), or </w:t>
            </w:r>
          </w:p>
          <w:p w:rsidR="00254CF6" w:rsidRPr="00E14CFE" w:rsidRDefault="00254CF6" w:rsidP="00E37EEB">
            <w:pPr>
              <w:pStyle w:val="TableRow"/>
            </w:pPr>
            <w:r w:rsidRPr="003E493D">
              <w:t>e)  Invoking other services to complement crisis related data to be distributed (e.g., location information)</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pPr>
            <w:r w:rsidRPr="003E493D">
              <w:t>PCPS-SCC-008</w:t>
            </w:r>
          </w:p>
        </w:tc>
        <w:tc>
          <w:tcPr>
            <w:tcW w:w="5688" w:type="dxa"/>
          </w:tcPr>
          <w:p w:rsidR="00254CF6" w:rsidRPr="00E14CFE" w:rsidRDefault="00254CF6"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PCPS-SCC-009</w:t>
            </w:r>
          </w:p>
        </w:tc>
        <w:tc>
          <w:tcPr>
            <w:tcW w:w="5688" w:type="dxa"/>
          </w:tcPr>
          <w:p w:rsidR="00254CF6" w:rsidRPr="00E14CFE" w:rsidRDefault="00254CF6" w:rsidP="00E37EEB">
            <w:pPr>
              <w:pStyle w:val="TableRow"/>
            </w:pPr>
            <w:r w:rsidRPr="003E493D">
              <w:t xml:space="preserve">The PoC </w:t>
            </w:r>
            <w:r w:rsidRPr="003E493D">
              <w:rPr>
                <w:rFonts w:eastAsia="Batang" w:hint="eastAsia"/>
                <w:lang w:eastAsia="ko-KR"/>
              </w:rPr>
              <w:t xml:space="preserve">Service Infrastructure SHALL </w:t>
            </w:r>
            <w:proofErr w:type="gramStart"/>
            <w:r w:rsidRPr="003E493D">
              <w:rPr>
                <w:rFonts w:eastAsia="Batang" w:hint="eastAsia"/>
                <w:lang w:eastAsia="ko-KR"/>
              </w:rPr>
              <w:t>be</w:t>
            </w:r>
            <w:proofErr w:type="gramEnd"/>
            <w:r w:rsidRPr="003E493D">
              <w:rPr>
                <w:rFonts w:eastAsia="Batang" w:hint="eastAsia"/>
                <w:lang w:eastAsia="ko-KR"/>
              </w:rPr>
              <w:t xml:space="preserv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PCPS-SCC-010</w:t>
            </w:r>
          </w:p>
        </w:tc>
        <w:tc>
          <w:tcPr>
            <w:tcW w:w="5688" w:type="dxa"/>
          </w:tcPr>
          <w:p w:rsidR="00254CF6" w:rsidRPr="001D58E4" w:rsidRDefault="00254CF6" w:rsidP="00E37EEB">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bl>
    <w:p w:rsidR="002F2BB1" w:rsidRDefault="00254CF6">
      <w:pPr>
        <w:pStyle w:val="Caption"/>
        <w:rPr>
          <w:lang w:val="en-US"/>
        </w:rPr>
      </w:pPr>
      <w:bookmarkStart w:id="248" w:name="_Toc300309927"/>
      <w:bookmarkStart w:id="249" w:name="_Toc392796861"/>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22</w:t>
      </w:r>
      <w:r w:rsidR="002F2BB1" w:rsidRPr="00F434DB">
        <w:fldChar w:fldCharType="end"/>
      </w:r>
      <w:r w:rsidRPr="00F434DB">
        <w:t>: PoC Session Control for Crisis Handling</w:t>
      </w:r>
      <w:bookmarkEnd w:id="248"/>
      <w:bookmarkEnd w:id="249"/>
    </w:p>
    <w:p w:rsidR="00183F5B" w:rsidRPr="000D1DC5" w:rsidRDefault="00183F5B" w:rsidP="00183F5B">
      <w:pPr>
        <w:rPr>
          <w:lang w:val="en-US"/>
        </w:rPr>
      </w:pPr>
    </w:p>
    <w:p w:rsidR="002F2BB1" w:rsidRDefault="00183F5B">
      <w:pPr>
        <w:pStyle w:val="Heading3"/>
        <w:numPr>
          <w:ilvl w:val="2"/>
          <w:numId w:val="1"/>
        </w:numPr>
      </w:pPr>
      <w:bookmarkStart w:id="250" w:name="_Toc392796502"/>
      <w:r w:rsidRPr="00020A9E">
        <w:t>Media Burst Control</w:t>
      </w:r>
      <w:bookmarkEnd w:id="250"/>
    </w:p>
    <w:p w:rsidR="002F2BB1" w:rsidRDefault="005A07CA">
      <w:pPr>
        <w:pStyle w:val="Heading4"/>
        <w:numPr>
          <w:ilvl w:val="3"/>
          <w:numId w:val="1"/>
        </w:numPr>
      </w:pPr>
      <w:bookmarkStart w:id="251" w:name="_Toc384822399"/>
      <w:bookmarkStart w:id="252" w:name="_Toc392796503"/>
      <w:r w:rsidRPr="004A506E">
        <w:t>Media Burst Control Enhancements</w:t>
      </w:r>
      <w:bookmarkEnd w:id="251"/>
      <w:r w:rsidR="00A77514">
        <w:t xml:space="preserve"> General</w:t>
      </w:r>
      <w:bookmarkEnd w:id="252"/>
    </w:p>
    <w:p w:rsidR="005A07CA" w:rsidRPr="00581A4F" w:rsidRDefault="005A07CA" w:rsidP="005A07CA">
      <w:pPr>
        <w:rPr>
          <w:rFonts w:eastAsia="SimSun" w:cs="Arial"/>
        </w:rPr>
      </w:pPr>
      <w:r w:rsidRPr="00B849DC">
        <w:t xml:space="preserve">This section contains the high level requirements for </w:t>
      </w:r>
      <w:r>
        <w:t xml:space="preserve">the Media Burst Control Enhancements feature of the </w:t>
      </w:r>
      <w:r w:rsidR="004121BF">
        <w:t>PCPS Service Enabler</w:t>
      </w:r>
      <w:r>
        <w:t>.</w:t>
      </w:r>
    </w:p>
    <w:p w:rsidR="005A07CA" w:rsidRPr="00F434DB" w:rsidRDefault="005A07CA" w:rsidP="005A07CA">
      <w:pPr>
        <w:rPr>
          <w:rFonts w:eastAsia="MS Mincho" w:cs="Arial"/>
          <w:lang w:eastAsia="ja-JP"/>
        </w:rPr>
      </w:pPr>
      <w:r w:rsidRPr="00F434DB">
        <w:rPr>
          <w:rFonts w:eastAsia="MS Mincho" w:cs="Arial"/>
          <w:lang w:eastAsia="ja-JP"/>
        </w:rPr>
        <w:t xml:space="preserve">The PoC Service </w:t>
      </w:r>
      <w:r w:rsidR="007B6E1C">
        <w:rPr>
          <w:rFonts w:eastAsia="MS Mincho" w:cs="Arial"/>
          <w:lang w:eastAsia="ja-JP"/>
        </w:rPr>
        <w:t>E</w:t>
      </w:r>
      <w:r w:rsidRPr="00F434DB">
        <w:rPr>
          <w:rFonts w:eastAsia="MS Mincho" w:cs="Arial"/>
          <w:lang w:eastAsia="ja-JP"/>
        </w:rPr>
        <w:t xml:space="preserve">nabler supports enhancements to PoC Media Burst Control </w:t>
      </w:r>
      <w:r>
        <w:rPr>
          <w:rFonts w:eastAsia="MS Mincho" w:cs="Arial"/>
          <w:lang w:eastAsia="ja-JP"/>
        </w:rPr>
        <w:t xml:space="preserve">in addition to basic Floor Control handling in section </w:t>
      </w:r>
      <w:r w:rsidR="00B73A00">
        <w:rPr>
          <w:rFonts w:eastAsia="MS Mincho" w:cs="Arial"/>
          <w:lang w:eastAsia="ja-JP"/>
        </w:rPr>
        <w:t>[</w:t>
      </w:r>
      <w:r w:rsidR="002F2BB1">
        <w:rPr>
          <w:rFonts w:eastAsia="MS Mincho" w:cs="Arial"/>
          <w:lang w:eastAsia="ja-JP"/>
        </w:rPr>
        <w:fldChar w:fldCharType="begin"/>
      </w:r>
      <w:r w:rsidR="00B73A00">
        <w:rPr>
          <w:rFonts w:eastAsia="MS Mincho" w:cs="Arial"/>
          <w:lang w:eastAsia="ja-JP"/>
        </w:rPr>
        <w:instrText xml:space="preserve"> REF _Ref392365387 \r \h </w:instrText>
      </w:r>
      <w:r w:rsidR="002F2BB1">
        <w:rPr>
          <w:rFonts w:eastAsia="MS Mincho" w:cs="Arial"/>
          <w:lang w:eastAsia="ja-JP"/>
        </w:rPr>
      </w:r>
      <w:r w:rsidR="002F2BB1">
        <w:rPr>
          <w:rFonts w:eastAsia="MS Mincho" w:cs="Arial"/>
          <w:lang w:eastAsia="ja-JP"/>
        </w:rPr>
        <w:fldChar w:fldCharType="separate"/>
      </w:r>
      <w:r w:rsidR="00B73A00">
        <w:rPr>
          <w:rFonts w:eastAsia="MS Mincho" w:cs="Arial"/>
          <w:lang w:eastAsia="ja-JP"/>
        </w:rPr>
        <w:t>6.1.5</w:t>
      </w:r>
      <w:r w:rsidR="002F2BB1">
        <w:rPr>
          <w:rFonts w:eastAsia="MS Mincho" w:cs="Arial"/>
          <w:lang w:eastAsia="ja-JP"/>
        </w:rPr>
        <w:fldChar w:fldCharType="end"/>
      </w:r>
      <w:r w:rsidR="00B73A00">
        <w:rPr>
          <w:rFonts w:eastAsia="MS Mincho" w:cs="Arial"/>
          <w:lang w:eastAsia="ja-JP"/>
        </w:rPr>
        <w:t xml:space="preserve"> </w:t>
      </w:r>
      <w:r w:rsidR="002F2BB1">
        <w:rPr>
          <w:rFonts w:eastAsia="MS Mincho" w:cs="Arial"/>
          <w:lang w:eastAsia="ja-JP"/>
        </w:rPr>
        <w:fldChar w:fldCharType="begin"/>
      </w:r>
      <w:r w:rsidR="00B73A00">
        <w:rPr>
          <w:rFonts w:eastAsia="MS Mincho" w:cs="Arial"/>
          <w:lang w:eastAsia="ja-JP"/>
        </w:rPr>
        <w:instrText xml:space="preserve"> REF _Ref392365403 \h </w:instrText>
      </w:r>
      <w:r w:rsidR="002F2BB1">
        <w:rPr>
          <w:rFonts w:eastAsia="MS Mincho" w:cs="Arial"/>
          <w:lang w:eastAsia="ja-JP"/>
        </w:rPr>
      </w:r>
      <w:r w:rsidR="002F2BB1">
        <w:rPr>
          <w:rFonts w:eastAsia="MS Mincho" w:cs="Arial"/>
          <w:lang w:eastAsia="ja-JP"/>
        </w:rPr>
        <w:fldChar w:fldCharType="separate"/>
      </w:r>
      <w:r w:rsidR="00B73A00">
        <w:t>Communication Phase Requirements</w:t>
      </w:r>
      <w:r w:rsidR="002F2BB1">
        <w:rPr>
          <w:rFonts w:eastAsia="MS Mincho" w:cs="Arial"/>
          <w:lang w:eastAsia="ja-JP"/>
        </w:rPr>
        <w:fldChar w:fldCharType="end"/>
      </w:r>
      <w:r w:rsidR="00B73A00">
        <w:rPr>
          <w:rFonts w:eastAsia="MS Mincho" w:cs="Arial"/>
          <w:lang w:eastAsia="ja-JP"/>
        </w:rPr>
        <w:t xml:space="preserve">] </w:t>
      </w:r>
      <w:r>
        <w:rPr>
          <w:rFonts w:eastAsia="MS Mincho" w:cs="Arial"/>
          <w:lang w:eastAsia="ja-JP"/>
        </w:rPr>
        <w:t>of this document</w:t>
      </w:r>
      <w:r w:rsidR="00AC0B19">
        <w:rPr>
          <w:rFonts w:eastAsia="MS Mincho" w:cs="Arial"/>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Conditionality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PCPS-MBC-001</w:t>
            </w:r>
          </w:p>
        </w:tc>
        <w:tc>
          <w:tcPr>
            <w:tcW w:w="5688" w:type="dxa"/>
          </w:tcPr>
          <w:p w:rsidR="002F2BB1" w:rsidRDefault="005A07CA" w:rsidP="00E93D89">
            <w:pPr>
              <w:pStyle w:val="TableRow"/>
              <w:spacing w:before="48" w:after="48"/>
              <w:rPr>
                <w:rFonts w:eastAsia="Arial Unicode MS"/>
              </w:rPr>
            </w:pPr>
            <w:r w:rsidRPr="00F434DB">
              <w:rPr>
                <w:rFonts w:eastAsia="Arial Unicode MS"/>
              </w:rPr>
              <w:t xml:space="preserve">The PoC Service Infrastructure SHALL </w:t>
            </w:r>
            <w:proofErr w:type="gramStart"/>
            <w:r w:rsidRPr="00F434DB">
              <w:rPr>
                <w:rFonts w:eastAsia="Arial Unicode MS"/>
              </w:rPr>
              <w:t>support</w:t>
            </w:r>
            <w:proofErr w:type="gramEnd"/>
            <w:r w:rsidRPr="00F434DB">
              <w:rPr>
                <w:rFonts w:eastAsia="Arial Unicode MS"/>
              </w:rPr>
              <w:t xml:space="preserve"> the PoC Media Burst Control enhancement features.</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PCPS-MBC-002</w:t>
            </w:r>
          </w:p>
        </w:tc>
        <w:tc>
          <w:tcPr>
            <w:tcW w:w="5688" w:type="dxa"/>
          </w:tcPr>
          <w:p w:rsidR="002F2BB1" w:rsidRDefault="005A07CA" w:rsidP="00E93D89">
            <w:pPr>
              <w:pStyle w:val="TableRow"/>
              <w:spacing w:before="48" w:after="48"/>
            </w:pPr>
            <w:r w:rsidRPr="003E493D">
              <w:t xml:space="preserve">The PoC Client </w:t>
            </w:r>
            <w:r w:rsidRPr="004E2790">
              <w:t>MAY</w:t>
            </w:r>
            <w:r w:rsidRPr="003E493D">
              <w:t xml:space="preserve"> support the Media Burst Control enhancements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Functionality</w:t>
            </w:r>
          </w:p>
        </w:tc>
        <w:tc>
          <w:tcPr>
            <w:tcW w:w="5688" w:type="dxa"/>
          </w:tcPr>
          <w:p w:rsidR="002F2BB1" w:rsidRDefault="002F2BB1" w:rsidP="00EF2B71">
            <w:pPr>
              <w:pStyle w:val="TableRow"/>
              <w:spacing w:beforeLines="20" w:afterLines="20"/>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lastRenderedPageBreak/>
              <w:t>PCPS-MBC-003</w:t>
            </w:r>
          </w:p>
        </w:tc>
        <w:tc>
          <w:tcPr>
            <w:tcW w:w="5688" w:type="dxa"/>
          </w:tcPr>
          <w:p w:rsidR="002F2BB1" w:rsidRDefault="005A07CA" w:rsidP="00EF2B71">
            <w:pPr>
              <w:pStyle w:val="TableRow"/>
              <w:spacing w:beforeLines="20" w:afterLines="20"/>
              <w:rPr>
                <w:rFonts w:eastAsia="Arial Unicode MS"/>
              </w:rPr>
              <w:pPrChange w:id="253" w:author="cdl003-07-14a" w:date="2014-07-16T08:20:00Z">
                <w:pPr>
                  <w:pStyle w:val="TableRow"/>
                  <w:spacing w:beforeLines="20" w:afterLines="20"/>
                </w:pPr>
              </w:pPrChange>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2F2BB1" w:rsidRDefault="005A07CA">
            <w:pPr>
              <w:pStyle w:val="TableRow"/>
              <w:rPr>
                <w:rFonts w:eastAsia="SimSun"/>
              </w:rPr>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PCPS-MBC-004</w:t>
            </w:r>
          </w:p>
        </w:tc>
        <w:tc>
          <w:tcPr>
            <w:tcW w:w="5688" w:type="dxa"/>
          </w:tcPr>
          <w:p w:rsidR="002F2BB1" w:rsidRDefault="005A07CA" w:rsidP="00E93D89">
            <w:pPr>
              <w:pStyle w:val="TableRow"/>
              <w:spacing w:before="48" w:after="48"/>
              <w:rPr>
                <w:rFonts w:eastAsia="Arial Unicode MS"/>
              </w:rPr>
            </w:pPr>
            <w:r w:rsidRPr="00F434DB">
              <w:rPr>
                <w:rFonts w:eastAsia="Arial Unicode MS"/>
              </w:rPr>
              <w:t>If the Media Burst Control is applicable for the Media Type the PoC Service Infrastructure SHALL support and the PoC Client MAY support capability for one Media Burst Control for multiple Media in a PoC Session.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PCPS-MBC-005</w:t>
            </w:r>
          </w:p>
        </w:tc>
        <w:tc>
          <w:tcPr>
            <w:tcW w:w="5688" w:type="dxa"/>
          </w:tcPr>
          <w:p w:rsidR="002F2BB1" w:rsidRDefault="005A07CA" w:rsidP="00E93D89">
            <w:pPr>
              <w:pStyle w:val="TableRow"/>
              <w:spacing w:before="48" w:after="48"/>
              <w:rPr>
                <w:rFonts w:eastAsia="MS Mincho"/>
                <w:lang w:eastAsia="ja-JP"/>
              </w:rPr>
            </w:pPr>
            <w:r w:rsidRPr="003E493D">
              <w:rPr>
                <w:rFonts w:eastAsia="MS Mincho"/>
                <w:lang w:eastAsia="ja-JP"/>
              </w:rPr>
              <w:t xml:space="preserve">The PoC </w:t>
            </w:r>
            <w:r w:rsidR="008D0450" w:rsidRPr="008D0450">
              <w:rPr>
                <w:rFonts w:eastAsia="MS Mincho"/>
              </w:rPr>
              <w:t>Service</w:t>
            </w:r>
            <w:r w:rsidRPr="003E493D">
              <w:rPr>
                <w:rFonts w:eastAsia="MS Mincho"/>
                <w:lang w:eastAsia="ja-JP"/>
              </w:rPr>
              <w:t xml:space="preserve"> Provider MAY support providing several Media Burst Control schemes (e.g., pre-granted </w:t>
            </w:r>
            <w:r w:rsidR="008148AE">
              <w:rPr>
                <w:rFonts w:eastAsia="MS Mincho"/>
                <w:lang w:eastAsia="ja-JP"/>
              </w:rPr>
              <w:t>Right-to-Speak</w:t>
            </w:r>
            <w:r w:rsidRPr="003E493D">
              <w:rPr>
                <w:rFonts w:eastAsia="MS Mincho"/>
                <w:lang w:eastAsia="ja-JP"/>
              </w:rP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683526" w:rsidP="00E37EEB">
            <w:pPr>
              <w:pStyle w:val="TableRow"/>
              <w:jc w:val="center"/>
              <w:rPr>
                <w:rFonts w:cs="Arial"/>
              </w:rPr>
            </w:pPr>
            <w:r>
              <w:rPr>
                <w:rFonts w:cs="Arial"/>
              </w:rPr>
              <w:t>Ed</w:t>
            </w:r>
          </w:p>
        </w:tc>
      </w:tr>
    </w:tbl>
    <w:p w:rsidR="005A07CA" w:rsidRDefault="005A07CA" w:rsidP="005A07CA">
      <w:pPr>
        <w:pStyle w:val="Caption"/>
        <w:rPr>
          <w:rFonts w:cs="Arial"/>
        </w:rPr>
      </w:pPr>
      <w:bookmarkStart w:id="254" w:name="_Toc300309931"/>
      <w:bookmarkStart w:id="255" w:name="_Toc392796862"/>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23</w:t>
      </w:r>
      <w:r w:rsidR="002F2BB1" w:rsidRPr="00F434DB">
        <w:fldChar w:fldCharType="end"/>
      </w:r>
      <w:r w:rsidRPr="00F434DB">
        <w:rPr>
          <w:rFonts w:cs="Arial"/>
        </w:rPr>
        <w:t>: Media Burst Control Enhancements</w:t>
      </w:r>
      <w:bookmarkEnd w:id="254"/>
      <w:r>
        <w:rPr>
          <w:rFonts w:cs="Arial"/>
        </w:rPr>
        <w:t xml:space="preserve"> - General</w:t>
      </w:r>
      <w:bookmarkEnd w:id="255"/>
    </w:p>
    <w:p w:rsidR="005A07CA" w:rsidRPr="00020A9E" w:rsidRDefault="005A07CA" w:rsidP="005A07CA"/>
    <w:p w:rsidR="002F2BB1" w:rsidRDefault="005A07CA">
      <w:pPr>
        <w:pStyle w:val="Heading4"/>
        <w:numPr>
          <w:ilvl w:val="3"/>
          <w:numId w:val="1"/>
        </w:numPr>
      </w:pPr>
      <w:bookmarkStart w:id="256" w:name="_Toc115018508"/>
      <w:bookmarkStart w:id="257" w:name="_Toc224535309"/>
      <w:bookmarkStart w:id="258" w:name="_Toc300309845"/>
      <w:bookmarkStart w:id="259" w:name="_Toc392796504"/>
      <w:r w:rsidRPr="00F434DB">
        <w:t>Pre-granted Media Burst Control</w:t>
      </w:r>
      <w:bookmarkEnd w:id="256"/>
      <w:bookmarkEnd w:id="257"/>
      <w:bookmarkEnd w:id="258"/>
      <w:bookmarkEnd w:id="259"/>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r w:rsidR="004121BF">
        <w:t>PCPS Service Enabler</w:t>
      </w:r>
      <w:r>
        <w:t>.</w:t>
      </w:r>
    </w:p>
    <w:p w:rsidR="005A07CA" w:rsidRPr="00F434DB" w:rsidRDefault="005A07CA" w:rsidP="005A07CA">
      <w:pPr>
        <w:rPr>
          <w:rFonts w:cs="Arial"/>
        </w:rPr>
      </w:pPr>
      <w:r w:rsidRPr="00F434DB">
        <w:rPr>
          <w:rFonts w:cs="Arial"/>
        </w:rPr>
        <w:t>P</w:t>
      </w:r>
      <w:r w:rsidRPr="00F434DB">
        <w:rPr>
          <w:rFonts w:eastAsia="MS Mincho" w:cs="Arial"/>
        </w:rPr>
        <w:t xml:space="preserve">oC Service can support the Pre-granted Media Burst Control for reducing the delay to </w:t>
      </w:r>
      <w:r w:rsidR="008148AE">
        <w:rPr>
          <w:rFonts w:eastAsia="MS Mincho" w:cs="Arial"/>
        </w:rPr>
        <w:t>Right-to-Speak</w:t>
      </w:r>
      <w:r w:rsidRPr="00F434DB">
        <w:rPr>
          <w:rFonts w:eastAsia="MS Mincho"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Conditionality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PCPS-PGM-001</w:t>
            </w:r>
          </w:p>
        </w:tc>
        <w:tc>
          <w:tcPr>
            <w:tcW w:w="5688" w:type="dxa"/>
          </w:tcPr>
          <w:p w:rsidR="005A07CA" w:rsidRPr="00E14CFE" w:rsidRDefault="005A07CA"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PCPS-PGM-002</w:t>
            </w:r>
          </w:p>
        </w:tc>
        <w:tc>
          <w:tcPr>
            <w:tcW w:w="5688" w:type="dxa"/>
          </w:tcPr>
          <w:p w:rsidR="005A07CA" w:rsidRPr="00E14CFE" w:rsidRDefault="005A07CA"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Functionality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PCPS-PGM-003</w:t>
            </w:r>
          </w:p>
        </w:tc>
        <w:tc>
          <w:tcPr>
            <w:tcW w:w="5688" w:type="dxa"/>
          </w:tcPr>
          <w:p w:rsidR="005A07CA" w:rsidRPr="00E14CFE" w:rsidRDefault="005A07CA"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PCPS-PGM-004</w:t>
            </w:r>
          </w:p>
        </w:tc>
        <w:tc>
          <w:tcPr>
            <w:tcW w:w="5688" w:type="dxa"/>
          </w:tcPr>
          <w:p w:rsidR="005A07CA" w:rsidRPr="00E14CFE" w:rsidRDefault="005A07CA" w:rsidP="00E37EEB">
            <w:pPr>
              <w:pStyle w:val="TableRow"/>
              <w:rPr>
                <w:rFonts w:cs="Arial"/>
              </w:rPr>
            </w:pPr>
            <w:r w:rsidRPr="003E493D">
              <w:rPr>
                <w:rFonts w:eastAsia="MS Mincho" w:cs="Arial"/>
                <w:lang w:eastAsia="ja-JP"/>
              </w:rPr>
              <w:t xml:space="preserve">The pre-granted Media Burst Control MAY be given to one or many PoC User(s) in a PoC Session. The number of PoC Users and which PoC User(s) that </w:t>
            </w:r>
            <w:proofErr w:type="gramStart"/>
            <w:r w:rsidRPr="003E493D">
              <w:rPr>
                <w:rFonts w:eastAsia="MS Mincho" w:cs="Arial"/>
                <w:lang w:eastAsia="ja-JP"/>
              </w:rPr>
              <w:t>are</w:t>
            </w:r>
            <w:proofErr w:type="gramEnd"/>
            <w:r w:rsidRPr="003E493D">
              <w:rPr>
                <w:rFonts w:eastAsia="MS Mincho" w:cs="Arial"/>
                <w:lang w:eastAsia="ja-JP"/>
              </w:rPr>
              <w:t xml:space="preserve"> given pre-granted Media Burst is up to local policy in the PoC Server.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PCPS-PGM-005</w:t>
            </w:r>
          </w:p>
        </w:tc>
        <w:tc>
          <w:tcPr>
            <w:tcW w:w="5688" w:type="dxa"/>
          </w:tcPr>
          <w:p w:rsidR="005A07CA" w:rsidRPr="00E14CFE" w:rsidRDefault="005A07CA" w:rsidP="00E37EEB">
            <w:pPr>
              <w:pStyle w:val="TableRow"/>
              <w:rPr>
                <w:rFonts w:cs="Arial"/>
              </w:rPr>
            </w:pPr>
            <w:r w:rsidRPr="003E493D">
              <w:rPr>
                <w:rFonts w:eastAsia="MS Mincho" w:cs="Arial"/>
                <w:lang w:eastAsia="ja-JP"/>
              </w:rPr>
              <w:t xml:space="preserve">If pre-granted Media Burst Control is supported, the pre-granted Media Burst SHOULD </w:t>
            </w:r>
            <w:proofErr w:type="gramStart"/>
            <w:r w:rsidRPr="003E493D">
              <w:rPr>
                <w:rFonts w:eastAsia="MS Mincho" w:cs="Arial"/>
                <w:lang w:eastAsia="ja-JP"/>
              </w:rPr>
              <w:t>expire</w:t>
            </w:r>
            <w:proofErr w:type="gramEnd"/>
            <w:r w:rsidRPr="003E493D">
              <w:rPr>
                <w:rFonts w:eastAsia="MS Mincho" w:cs="Arial"/>
                <w:lang w:eastAsia="ja-JP"/>
              </w:rPr>
              <w:t xml:space="preserve"> if not used during a certain time period (to be configured by the PoC Service Provider).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PCPS-PGM-006</w:t>
            </w:r>
          </w:p>
        </w:tc>
        <w:tc>
          <w:tcPr>
            <w:tcW w:w="5688" w:type="dxa"/>
          </w:tcPr>
          <w:p w:rsidR="005A07CA" w:rsidRPr="00E14CFE" w:rsidRDefault="005A07CA" w:rsidP="00E37EEB">
            <w:pPr>
              <w:pStyle w:val="TableRow"/>
              <w:rPr>
                <w:rFonts w:eastAsia="MS Mincho" w:cs="Arial"/>
                <w:lang w:eastAsia="ja-JP"/>
              </w:rPr>
            </w:pPr>
            <w:r w:rsidRPr="003E493D">
              <w:rPr>
                <w:rFonts w:eastAsia="MS Mincho" w:cs="Arial"/>
                <w:lang w:eastAsia="ja-JP"/>
              </w:rPr>
              <w:t xml:space="preserve">If pre-granted Media Burst Control is supported, the PoC Client SHALL </w:t>
            </w:r>
            <w:proofErr w:type="gramStart"/>
            <w:r w:rsidRPr="003E493D">
              <w:rPr>
                <w:rFonts w:eastAsia="MS Mincho" w:cs="Arial"/>
                <w:lang w:eastAsia="ja-JP"/>
              </w:rPr>
              <w:t>get</w:t>
            </w:r>
            <w:proofErr w:type="gramEnd"/>
            <w:r w:rsidRPr="003E493D">
              <w:rPr>
                <w:rFonts w:eastAsia="MS Mincho" w:cs="Arial"/>
                <w:lang w:eastAsia="ja-JP"/>
              </w:rPr>
              <w:t xml:space="preserve"> confirmation from the PoC User before encoding and sending the Media.</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pPr>
      <w:bookmarkStart w:id="260" w:name="_Toc300309932"/>
      <w:bookmarkStart w:id="261" w:name="_Toc392796863"/>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24</w:t>
      </w:r>
      <w:r w:rsidR="002F2BB1" w:rsidRPr="00F434DB">
        <w:fldChar w:fldCharType="end"/>
      </w:r>
      <w:r w:rsidRPr="00F434DB">
        <w:t>: Pre-granted Media Burst Control</w:t>
      </w:r>
      <w:bookmarkEnd w:id="260"/>
      <w:bookmarkEnd w:id="261"/>
      <w:r w:rsidRPr="00F434DB">
        <w:t xml:space="preserve"> </w:t>
      </w:r>
    </w:p>
    <w:p w:rsidR="005A07CA" w:rsidRDefault="005A07CA" w:rsidP="005A07CA"/>
    <w:p w:rsidR="005A07CA" w:rsidRPr="00020A9E" w:rsidRDefault="005A07CA" w:rsidP="005A07CA"/>
    <w:p w:rsidR="002F2BB1" w:rsidRDefault="005A07CA">
      <w:pPr>
        <w:pStyle w:val="Heading4"/>
        <w:numPr>
          <w:ilvl w:val="3"/>
          <w:numId w:val="1"/>
        </w:numPr>
      </w:pPr>
      <w:bookmarkStart w:id="262" w:name="_Toc115018512"/>
      <w:bookmarkStart w:id="263" w:name="_Toc224535313"/>
      <w:bookmarkStart w:id="264" w:name="_Toc300309849"/>
      <w:bookmarkStart w:id="265" w:name="_Toc392796505"/>
      <w:r w:rsidRPr="00F434DB">
        <w:t>Advanced Revocation Alert</w:t>
      </w:r>
      <w:bookmarkEnd w:id="262"/>
      <w:bookmarkEnd w:id="263"/>
      <w:bookmarkEnd w:id="264"/>
      <w:bookmarkEnd w:id="265"/>
    </w:p>
    <w:p w:rsidR="005A07CA" w:rsidRDefault="005A07CA" w:rsidP="005A07CA">
      <w:r w:rsidRPr="00B849DC">
        <w:t xml:space="preserve">This section contains the high level requirements for </w:t>
      </w:r>
      <w:r>
        <w:t xml:space="preserve">Advanced Revocation Alert of the </w:t>
      </w:r>
      <w:r w:rsidR="004121BF">
        <w:t>PCPS Service Enabler</w:t>
      </w:r>
      <w:r>
        <w:t>.</w:t>
      </w:r>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lastRenderedPageBreak/>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rPr>
                <w:rFonts w:cs="Arial"/>
              </w:rPr>
            </w:pPr>
            <w:r>
              <w:rPr>
                <w:rFonts w:cs="Arial"/>
              </w:rPr>
              <w:t>PCPS-ARA-001</w:t>
            </w:r>
          </w:p>
        </w:tc>
        <w:tc>
          <w:tcPr>
            <w:tcW w:w="5688" w:type="dxa"/>
          </w:tcPr>
          <w:p w:rsidR="005A07CA" w:rsidRPr="00F434DB" w:rsidRDefault="005A07CA" w:rsidP="00E37EEB">
            <w:pPr>
              <w:spacing w:before="20"/>
            </w:pPr>
            <w:r w:rsidRPr="00F434DB">
              <w:rPr>
                <w:rFonts w:cs="Arial"/>
              </w:rPr>
              <w:t xml:space="preserve">The PoC Service Infrastructure SHOULD </w:t>
            </w:r>
            <w:proofErr w:type="gramStart"/>
            <w:r w:rsidRPr="00F434DB">
              <w:rPr>
                <w:rFonts w:cs="Arial"/>
              </w:rPr>
              <w:t>support</w:t>
            </w:r>
            <w:proofErr w:type="gramEnd"/>
            <w:r w:rsidRPr="00F434DB">
              <w:rPr>
                <w:rFonts w:cs="Arial"/>
              </w:rPr>
              <w:t xml:space="preserve"> the </w:t>
            </w:r>
            <w:r w:rsidRPr="00F434DB">
              <w:rPr>
                <w:rFonts w:cs="Arial"/>
                <w:color w:val="000000"/>
              </w:rPr>
              <w:t>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20"/>
              <w:rPr>
                <w:rFonts w:cs="Arial"/>
              </w:rPr>
            </w:pPr>
            <w:r>
              <w:rPr>
                <w:rFonts w:cs="Arial"/>
              </w:rPr>
              <w:t>PCPS-ARA-00</w:t>
            </w:r>
            <w:r w:rsidR="00CF514D">
              <w:rPr>
                <w:rFonts w:cs="Arial"/>
              </w:rPr>
              <w:t>2</w:t>
            </w:r>
          </w:p>
        </w:tc>
        <w:tc>
          <w:tcPr>
            <w:tcW w:w="5688" w:type="dxa"/>
          </w:tcPr>
          <w:p w:rsidR="005A07CA" w:rsidRPr="00F434DB" w:rsidRDefault="005A07CA" w:rsidP="00E37EEB">
            <w:pPr>
              <w:spacing w:before="20"/>
              <w:rPr>
                <w:rFonts w:cs="Arial"/>
              </w:rPr>
            </w:pPr>
            <w:r w:rsidRPr="00F434DB">
              <w:rPr>
                <w:rFonts w:cs="Arial"/>
              </w:rPr>
              <w:t>The PoC Client MAY support the 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CF514D" w:rsidRPr="00F434DB" w:rsidTr="00E37EEB">
        <w:trPr>
          <w:cantSplit/>
          <w:jc w:val="center"/>
        </w:trPr>
        <w:tc>
          <w:tcPr>
            <w:tcW w:w="1584" w:type="dxa"/>
          </w:tcPr>
          <w:p w:rsidR="00CF514D" w:rsidRDefault="00CF514D" w:rsidP="00E37EEB">
            <w:pPr>
              <w:spacing w:before="20"/>
              <w:rPr>
                <w:rFonts w:cs="Arial"/>
              </w:rPr>
            </w:pPr>
            <w:r w:rsidRPr="003E493D">
              <w:rPr>
                <w:rFonts w:cs="Arial"/>
                <w:b/>
              </w:rPr>
              <w:t>Functionality</w:t>
            </w:r>
          </w:p>
        </w:tc>
        <w:tc>
          <w:tcPr>
            <w:tcW w:w="5688" w:type="dxa"/>
          </w:tcPr>
          <w:p w:rsidR="00CF514D" w:rsidRPr="00F434DB" w:rsidRDefault="00CF514D" w:rsidP="00E37EEB">
            <w:pPr>
              <w:spacing w:before="20"/>
              <w:rPr>
                <w:rFonts w:cs="Arial"/>
              </w:rPr>
            </w:pPr>
          </w:p>
        </w:tc>
        <w:tc>
          <w:tcPr>
            <w:tcW w:w="1152" w:type="dxa"/>
          </w:tcPr>
          <w:p w:rsidR="00CF514D" w:rsidRPr="003E493D" w:rsidRDefault="00CF514D" w:rsidP="00E37EEB">
            <w:pPr>
              <w:pStyle w:val="TableRow"/>
              <w:rPr>
                <w:rFonts w:cs="Arial"/>
              </w:rPr>
            </w:pPr>
          </w:p>
        </w:tc>
        <w:tc>
          <w:tcPr>
            <w:tcW w:w="864" w:type="dxa"/>
          </w:tcPr>
          <w:p w:rsidR="00CF514D" w:rsidRPr="003E493D" w:rsidRDefault="00CF514D" w:rsidP="00E37EEB">
            <w:pPr>
              <w:pStyle w:val="TableRow"/>
              <w:jc w:val="center"/>
              <w:rPr>
                <w:rFonts w:cs="Arial"/>
              </w:rPr>
            </w:pPr>
          </w:p>
        </w:tc>
        <w:tc>
          <w:tcPr>
            <w:tcW w:w="576" w:type="dxa"/>
          </w:tcPr>
          <w:p w:rsidR="00CF514D" w:rsidRPr="003E493D" w:rsidRDefault="00CF514D" w:rsidP="00E37EEB">
            <w:pPr>
              <w:pStyle w:val="TableRow"/>
              <w:jc w:val="center"/>
              <w:rPr>
                <w:rFonts w:cs="Arial"/>
              </w:rPr>
            </w:pPr>
          </w:p>
        </w:tc>
      </w:tr>
      <w:tr w:rsidR="0056622A" w:rsidRPr="00F434DB" w:rsidTr="00E37EEB">
        <w:trPr>
          <w:cantSplit/>
          <w:jc w:val="center"/>
        </w:trPr>
        <w:tc>
          <w:tcPr>
            <w:tcW w:w="1584" w:type="dxa"/>
          </w:tcPr>
          <w:p w:rsidR="0056622A" w:rsidRPr="00CF514D" w:rsidRDefault="008D0450" w:rsidP="00E37EEB">
            <w:pPr>
              <w:spacing w:before="20"/>
              <w:rPr>
                <w:rFonts w:cs="Arial"/>
              </w:rPr>
            </w:pPr>
            <w:r w:rsidRPr="008D0450">
              <w:rPr>
                <w:rFonts w:cs="Arial"/>
              </w:rPr>
              <w:t>PCPS-ARA-003</w:t>
            </w:r>
          </w:p>
        </w:tc>
        <w:tc>
          <w:tcPr>
            <w:tcW w:w="5688" w:type="dxa"/>
          </w:tcPr>
          <w:p w:rsidR="0056622A" w:rsidRPr="00F434DB" w:rsidRDefault="0056622A" w:rsidP="00E37EEB">
            <w:pPr>
              <w:spacing w:before="20"/>
              <w:rPr>
                <w:rFonts w:cs="Arial"/>
              </w:rPr>
            </w:pPr>
            <w:r w:rsidRPr="0056622A">
              <w:rPr>
                <w:rFonts w:cs="Arial"/>
              </w:rPr>
              <w:t>The PoC Client SHALL provide the PoC User with an advanced alert so that the PoC User knows the transmit time is about to finish.</w:t>
            </w:r>
          </w:p>
        </w:tc>
        <w:tc>
          <w:tcPr>
            <w:tcW w:w="1152" w:type="dxa"/>
          </w:tcPr>
          <w:p w:rsidR="0056622A" w:rsidRPr="003E493D" w:rsidRDefault="0056622A" w:rsidP="00E37EEB">
            <w:pPr>
              <w:pStyle w:val="TableRow"/>
              <w:rPr>
                <w:rFonts w:cs="Arial"/>
              </w:rPr>
            </w:pPr>
            <w:r w:rsidRPr="003E493D">
              <w:rPr>
                <w:rFonts w:cs="Arial"/>
              </w:rPr>
              <w:t>PCPS V1.0</w:t>
            </w:r>
          </w:p>
        </w:tc>
        <w:tc>
          <w:tcPr>
            <w:tcW w:w="864" w:type="dxa"/>
          </w:tcPr>
          <w:p w:rsidR="0056622A" w:rsidRPr="003E493D" w:rsidRDefault="0056622A" w:rsidP="00E37EEB">
            <w:pPr>
              <w:pStyle w:val="TableRow"/>
              <w:jc w:val="center"/>
              <w:rPr>
                <w:rFonts w:cs="Arial"/>
              </w:rPr>
            </w:pPr>
            <w:r w:rsidRPr="003E493D">
              <w:rPr>
                <w:rFonts w:cs="Arial"/>
              </w:rPr>
              <w:t>2.0</w:t>
            </w:r>
          </w:p>
        </w:tc>
        <w:tc>
          <w:tcPr>
            <w:tcW w:w="576" w:type="dxa"/>
          </w:tcPr>
          <w:p w:rsidR="0056622A" w:rsidRPr="003E493D" w:rsidRDefault="0056622A" w:rsidP="00E37EEB">
            <w:pPr>
              <w:pStyle w:val="TableRow"/>
              <w:jc w:val="center"/>
              <w:rPr>
                <w:rFonts w:cs="Arial"/>
              </w:rPr>
            </w:pPr>
            <w:r>
              <w:rPr>
                <w:rFonts w:cs="Arial"/>
              </w:rPr>
              <w:t>Yes</w:t>
            </w:r>
          </w:p>
        </w:tc>
      </w:tr>
    </w:tbl>
    <w:p w:rsidR="005A07CA" w:rsidRDefault="005A07CA" w:rsidP="005A07CA">
      <w:pPr>
        <w:pStyle w:val="Caption"/>
        <w:rPr>
          <w:rFonts w:cs="Arial"/>
        </w:rPr>
      </w:pPr>
      <w:bookmarkStart w:id="266" w:name="_Toc300309936"/>
      <w:bookmarkStart w:id="267" w:name="_Toc392796864"/>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25</w:t>
      </w:r>
      <w:r w:rsidR="002F2BB1" w:rsidRPr="00F434DB">
        <w:fldChar w:fldCharType="end"/>
      </w:r>
      <w:r w:rsidRPr="00F434DB">
        <w:rPr>
          <w:rFonts w:cs="Arial"/>
        </w:rPr>
        <w:t>: Advanced Revocation Alert</w:t>
      </w:r>
      <w:bookmarkEnd w:id="266"/>
      <w:bookmarkEnd w:id="267"/>
    </w:p>
    <w:p w:rsidR="005A07CA" w:rsidRPr="00020A9E" w:rsidRDefault="005A07CA" w:rsidP="005A07CA"/>
    <w:p w:rsidR="002F2BB1" w:rsidRDefault="005A07CA">
      <w:pPr>
        <w:pStyle w:val="Heading4"/>
        <w:numPr>
          <w:ilvl w:val="3"/>
          <w:numId w:val="1"/>
        </w:numPr>
      </w:pPr>
      <w:bookmarkStart w:id="268" w:name="_Toc115018514"/>
      <w:bookmarkStart w:id="269" w:name="_Toc224535315"/>
      <w:bookmarkStart w:id="270" w:name="_Toc300309851"/>
      <w:bookmarkStart w:id="271" w:name="_Toc392796506"/>
      <w:r w:rsidRPr="00F434DB">
        <w:t>Stop Transmit Time Notification for Advanced Revocation Alert</w:t>
      </w:r>
      <w:bookmarkEnd w:id="268"/>
      <w:bookmarkEnd w:id="269"/>
      <w:bookmarkEnd w:id="270"/>
      <w:bookmarkEnd w:id="271"/>
    </w:p>
    <w:p w:rsidR="005A07CA" w:rsidRPr="00A03062" w:rsidRDefault="005A07CA" w:rsidP="005A07CA">
      <w:r w:rsidRPr="00B849DC">
        <w:t xml:space="preserve">This section contains the high level requirements </w:t>
      </w:r>
      <w:r>
        <w:t xml:space="preserve">for Stop Transmit Time Notification for Advanced Revocation Alert of the </w:t>
      </w:r>
      <w:r w:rsidR="004121BF">
        <w:t>PCPS Service Enabler</w:t>
      </w:r>
      <w:r>
        <w:t>.</w:t>
      </w:r>
    </w:p>
    <w:p w:rsidR="005A07CA" w:rsidRPr="00F434DB" w:rsidRDefault="005A07CA" w:rsidP="005A07CA">
      <w:pPr>
        <w:rPr>
          <w:rFonts w:cs="Arial"/>
          <w:lang w:eastAsia="zh-CN"/>
        </w:rPr>
      </w:pPr>
      <w:r w:rsidRPr="00F434DB">
        <w:rPr>
          <w:rFonts w:cs="Arial"/>
          <w:lang w:eastAsia="ja-JP"/>
        </w:rPr>
        <w:t xml:space="preserve">A PoC Client may be notified </w:t>
      </w:r>
      <w:proofErr w:type="spellStart"/>
      <w:r w:rsidRPr="00F434DB">
        <w:rPr>
          <w:rFonts w:cs="Arial"/>
          <w:lang w:eastAsia="ja-JP"/>
        </w:rPr>
        <w:t>before hand</w:t>
      </w:r>
      <w:proofErr w:type="spellEnd"/>
      <w:r w:rsidRPr="00F434DB">
        <w:rPr>
          <w:rFonts w:cs="Arial"/>
          <w:lang w:eastAsia="ja-JP"/>
        </w:rPr>
        <w:t xml:space="preserve"> about when its video Media Burst permission is expected to be revoked. This information is needed for the PoC Client to be able to generate an advanced revocation alert for the PoC User before or when starting video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PCPS-SRA-001</w:t>
            </w:r>
          </w:p>
        </w:tc>
        <w:tc>
          <w:tcPr>
            <w:tcW w:w="5688" w:type="dxa"/>
          </w:tcPr>
          <w:p w:rsidR="005A07CA" w:rsidRPr="00F434DB" w:rsidRDefault="005A07CA"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PCPS-SRA-002</w:t>
            </w:r>
          </w:p>
        </w:tc>
        <w:tc>
          <w:tcPr>
            <w:tcW w:w="5688" w:type="dxa"/>
          </w:tcPr>
          <w:p w:rsidR="005A07CA" w:rsidRPr="00E14CFE" w:rsidRDefault="005A07CA" w:rsidP="00E37EEB">
            <w:pPr>
              <w:pStyle w:val="TableRow"/>
              <w:spacing w:after="60"/>
            </w:pPr>
            <w:r w:rsidRPr="003E493D">
              <w:t>The PoC Client SHOULD support the transmit time notification for 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Functionality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PCPS-SRA-003</w:t>
            </w:r>
          </w:p>
        </w:tc>
        <w:tc>
          <w:tcPr>
            <w:tcW w:w="5688" w:type="dxa"/>
          </w:tcPr>
          <w:p w:rsidR="005A07CA" w:rsidRPr="00E14CFE" w:rsidRDefault="005A07CA"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bl>
    <w:p w:rsidR="00053B8D" w:rsidRDefault="005A07CA">
      <w:pPr>
        <w:pStyle w:val="Caption"/>
      </w:pPr>
      <w:bookmarkStart w:id="272" w:name="_Toc300309938"/>
      <w:r w:rsidRPr="00F434DB">
        <w:t xml:space="preserve">Table </w:t>
      </w:r>
      <w:r w:rsidR="002F2BB1" w:rsidRPr="00F434DB">
        <w:rPr>
          <w:b w:val="0"/>
        </w:rPr>
        <w:fldChar w:fldCharType="begin"/>
      </w:r>
      <w:r w:rsidRPr="00F434DB">
        <w:instrText xml:space="preserve"> SEQ Table \* ARABIC </w:instrText>
      </w:r>
      <w:r w:rsidR="002F2BB1" w:rsidRPr="00F434DB">
        <w:rPr>
          <w:b w:val="0"/>
        </w:rPr>
        <w:fldChar w:fldCharType="separate"/>
      </w:r>
      <w:r w:rsidR="00624AC8">
        <w:rPr>
          <w:noProof/>
        </w:rPr>
        <w:t>26</w:t>
      </w:r>
      <w:r w:rsidR="002F2BB1" w:rsidRPr="00F434DB">
        <w:rPr>
          <w:b w:val="0"/>
        </w:rPr>
        <w:fldChar w:fldCharType="end"/>
      </w:r>
      <w:r w:rsidRPr="00F434DB">
        <w:t>: Stop Transmit Time for Advanced Revocation Alert</w:t>
      </w:r>
      <w:bookmarkEnd w:id="272"/>
    </w:p>
    <w:p w:rsidR="005A07CA" w:rsidRPr="00020A9E" w:rsidRDefault="005A07CA" w:rsidP="005A07CA"/>
    <w:p w:rsidR="002F2BB1" w:rsidRDefault="005A07CA">
      <w:pPr>
        <w:pStyle w:val="Heading4"/>
        <w:numPr>
          <w:ilvl w:val="3"/>
          <w:numId w:val="1"/>
        </w:numPr>
      </w:pPr>
      <w:bookmarkStart w:id="273" w:name="_Toc224535316"/>
      <w:bookmarkStart w:id="274" w:name="_Toc300309852"/>
      <w:bookmarkStart w:id="275" w:name="_Toc392796507"/>
      <w:bookmarkStart w:id="276" w:name="_Toc115018515"/>
      <w:r w:rsidRPr="00F434DB">
        <w:t>Expanding Duration of Media Burst Transmitting</w:t>
      </w:r>
      <w:bookmarkEnd w:id="273"/>
      <w:bookmarkEnd w:id="274"/>
      <w:bookmarkEnd w:id="275"/>
      <w:r w:rsidRPr="00F434DB">
        <w:t xml:space="preserve"> </w:t>
      </w:r>
      <w:bookmarkEnd w:id="276"/>
    </w:p>
    <w:p w:rsidR="005A07CA" w:rsidRPr="00856E19" w:rsidRDefault="005A07CA" w:rsidP="005A07CA">
      <w:r w:rsidRPr="00B849DC">
        <w:t xml:space="preserve">This section contains the high level requirements </w:t>
      </w:r>
      <w:r>
        <w:t xml:space="preserve">for Expanding Duration of Media Burst Transmitting of the </w:t>
      </w:r>
      <w:r w:rsidR="004121BF">
        <w:t>PCPS Service Enabler</w:t>
      </w:r>
      <w:r>
        <w:t>.</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E14CFE" w:rsidRDefault="005A07CA" w:rsidP="00E37EEB">
            <w:pPr>
              <w:pStyle w:val="TableRow"/>
            </w:pPr>
            <w:r w:rsidRPr="003E493D">
              <w:t>PCPS-EDM-001</w:t>
            </w:r>
          </w:p>
        </w:tc>
        <w:tc>
          <w:tcPr>
            <w:tcW w:w="5688" w:type="dxa"/>
          </w:tcPr>
          <w:p w:rsidR="005A07CA" w:rsidRPr="00E14CFE" w:rsidRDefault="005A07CA" w:rsidP="00E37EEB">
            <w:pPr>
              <w:pStyle w:val="TableRow"/>
            </w:pPr>
            <w:r w:rsidRPr="003E493D">
              <w:t>The PoC Service Infrastructure MAY support the expanding duration of speaking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pPr>
            <w:r w:rsidRPr="003E493D">
              <w:t>PCPS-EDM-002</w:t>
            </w:r>
          </w:p>
        </w:tc>
        <w:tc>
          <w:tcPr>
            <w:tcW w:w="5688" w:type="dxa"/>
          </w:tcPr>
          <w:p w:rsidR="005A07CA" w:rsidRPr="00E14CFE" w:rsidRDefault="005A07CA" w:rsidP="00E37EEB">
            <w:pPr>
              <w:pStyle w:val="TableRow"/>
            </w:pPr>
            <w:r w:rsidRPr="003E493D">
              <w:t>The PoC Client MAY support the expanding duration of Media Burst transmitting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Functionality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E14CFE" w:rsidRDefault="005A07CA" w:rsidP="00E37EEB">
            <w:pPr>
              <w:pStyle w:val="TableRow"/>
            </w:pPr>
            <w:r w:rsidRPr="003E493D">
              <w:lastRenderedPageBreak/>
              <w:t>PCPS-EDM-003</w:t>
            </w:r>
          </w:p>
        </w:tc>
        <w:tc>
          <w:tcPr>
            <w:tcW w:w="5688" w:type="dxa"/>
          </w:tcPr>
          <w:p w:rsidR="005A07CA" w:rsidRPr="00F434DB" w:rsidRDefault="005A07CA"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pPr>
            <w:r w:rsidRPr="003E493D">
              <w:t>PCPS-EDM-004</w:t>
            </w:r>
          </w:p>
        </w:tc>
        <w:tc>
          <w:tcPr>
            <w:tcW w:w="5688" w:type="dxa"/>
          </w:tcPr>
          <w:p w:rsidR="005A07CA" w:rsidRPr="00F434DB" w:rsidRDefault="005A07CA"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pPr>
      <w:bookmarkStart w:id="277" w:name="_Toc300309939"/>
      <w:bookmarkStart w:id="278" w:name="_Toc392796865"/>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27</w:t>
      </w:r>
      <w:r w:rsidR="002F2BB1" w:rsidRPr="00F434DB">
        <w:fldChar w:fldCharType="end"/>
      </w:r>
      <w:r w:rsidRPr="00F434DB">
        <w:t>: Expanding Duration for Media Burst Transmitting</w:t>
      </w:r>
      <w:bookmarkEnd w:id="277"/>
      <w:bookmarkEnd w:id="278"/>
    </w:p>
    <w:p w:rsidR="005A07CA" w:rsidRPr="00856E19" w:rsidRDefault="005A07CA" w:rsidP="005A07CA"/>
    <w:p w:rsidR="002F2BB1" w:rsidRDefault="005A07CA">
      <w:pPr>
        <w:pStyle w:val="Heading4"/>
        <w:numPr>
          <w:ilvl w:val="3"/>
          <w:numId w:val="1"/>
        </w:numPr>
      </w:pPr>
      <w:bookmarkStart w:id="279" w:name="_Toc115018517"/>
      <w:bookmarkStart w:id="280" w:name="_Toc224535318"/>
      <w:bookmarkStart w:id="281" w:name="_Toc300309854"/>
      <w:bookmarkStart w:id="282" w:name="_Toc392796508"/>
      <w:r w:rsidRPr="00F434DB">
        <w:t>Moderated PoC Groups</w:t>
      </w:r>
      <w:bookmarkEnd w:id="279"/>
      <w:bookmarkEnd w:id="280"/>
      <w:bookmarkEnd w:id="281"/>
      <w:bookmarkEnd w:id="282"/>
    </w:p>
    <w:p w:rsidR="005A07CA" w:rsidRPr="00856E19" w:rsidRDefault="005A07CA" w:rsidP="005A07CA">
      <w:r w:rsidRPr="00B849DC">
        <w:t xml:space="preserve">This section contains the high level requirements </w:t>
      </w:r>
      <w:r>
        <w:t xml:space="preserve">of the Moderated PoC Groups feature for the </w:t>
      </w:r>
      <w:r w:rsidR="004121BF">
        <w:t>PCPS Service Enabler</w:t>
      </w:r>
      <w:r>
        <w:t>.</w:t>
      </w:r>
    </w:p>
    <w:p w:rsidR="005A07CA" w:rsidRPr="00F434DB" w:rsidRDefault="005A07CA" w:rsidP="005A07CA">
      <w:pPr>
        <w:rPr>
          <w:rFonts w:cs="Arial"/>
        </w:rPr>
      </w:pPr>
      <w:r w:rsidRPr="00F434DB">
        <w:rPr>
          <w:rFonts w:cs="Arial"/>
        </w:rPr>
        <w:t xml:space="preserve">Moderated PoC Groups is a functionality of </w:t>
      </w:r>
      <w:r w:rsidR="00C071BE">
        <w:rPr>
          <w:rFonts w:cs="Arial"/>
        </w:rPr>
        <w:t>PCPS</w:t>
      </w:r>
      <w:r w:rsidRPr="00F434DB">
        <w:rPr>
          <w:rFonts w:cs="Arial"/>
        </w:rPr>
        <w:t xml:space="preserve">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a Participant 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Conditionality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20" w:after="60"/>
              <w:rPr>
                <w:rFonts w:cs="Arial"/>
                <w:b/>
              </w:rPr>
            </w:pPr>
          </w:p>
        </w:tc>
        <w:tc>
          <w:tcPr>
            <w:tcW w:w="864" w:type="dxa"/>
          </w:tcPr>
          <w:p w:rsidR="005A07CA" w:rsidRPr="00F434DB" w:rsidRDefault="005A07CA" w:rsidP="00E37EEB">
            <w:pPr>
              <w:spacing w:before="20" w:after="60"/>
              <w:rPr>
                <w:rFonts w:cs="Arial"/>
                <w:b/>
              </w:rPr>
            </w:pPr>
          </w:p>
        </w:tc>
        <w:tc>
          <w:tcPr>
            <w:tcW w:w="576" w:type="dxa"/>
          </w:tcPr>
          <w:p w:rsidR="005A07CA" w:rsidRPr="00F434DB" w:rsidRDefault="005A07CA" w:rsidP="00E37EEB">
            <w:pPr>
              <w:spacing w:before="20" w:after="60"/>
              <w:rPr>
                <w:rFonts w:cs="Arial"/>
                <w:b/>
              </w:rPr>
            </w:pP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PCPS-MGS-001</w:t>
            </w:r>
          </w:p>
        </w:tc>
        <w:tc>
          <w:tcPr>
            <w:tcW w:w="5688" w:type="dxa"/>
          </w:tcPr>
          <w:p w:rsidR="005A07CA" w:rsidRPr="00E14CFE" w:rsidRDefault="005A07CA" w:rsidP="00E37EEB">
            <w:pPr>
              <w:pStyle w:val="TableRow"/>
              <w:spacing w:after="60"/>
            </w:pPr>
            <w:r w:rsidRPr="003E493D">
              <w:t>The PoC Service Infrastructure MAY support the moderated PoC Groups functionality.</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PCPS-MGS-002</w:t>
            </w:r>
          </w:p>
        </w:tc>
        <w:tc>
          <w:tcPr>
            <w:tcW w:w="5688" w:type="dxa"/>
          </w:tcPr>
          <w:p w:rsidR="005A07CA" w:rsidRPr="00E14CFE" w:rsidRDefault="005A07CA" w:rsidP="00E37EEB">
            <w:pPr>
              <w:pStyle w:val="TableRow"/>
              <w:spacing w:after="60"/>
            </w:pPr>
            <w:r w:rsidRPr="003E493D">
              <w:t>The PoC Client MAY support the moderated PoC Groups functionality.</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Functionality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20" w:after="60"/>
              <w:rPr>
                <w:rFonts w:cs="Arial"/>
                <w:b/>
              </w:rPr>
            </w:pPr>
          </w:p>
        </w:tc>
        <w:tc>
          <w:tcPr>
            <w:tcW w:w="864" w:type="dxa"/>
          </w:tcPr>
          <w:p w:rsidR="005A07CA" w:rsidRPr="00F434DB" w:rsidRDefault="005A07CA" w:rsidP="00E37EEB">
            <w:pPr>
              <w:spacing w:before="20" w:after="60"/>
              <w:rPr>
                <w:rFonts w:cs="Arial"/>
                <w:b/>
              </w:rPr>
            </w:pPr>
          </w:p>
        </w:tc>
        <w:tc>
          <w:tcPr>
            <w:tcW w:w="576" w:type="dxa"/>
          </w:tcPr>
          <w:p w:rsidR="005A07CA" w:rsidRPr="00F434DB" w:rsidRDefault="005A07CA" w:rsidP="00E37EEB">
            <w:pPr>
              <w:spacing w:before="20" w:after="60"/>
              <w:rPr>
                <w:rFonts w:cs="Arial"/>
                <w:b/>
              </w:rPr>
            </w:pP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PCPS-MGS-003</w:t>
            </w:r>
          </w:p>
        </w:tc>
        <w:tc>
          <w:tcPr>
            <w:tcW w:w="5688" w:type="dxa"/>
          </w:tcPr>
          <w:p w:rsidR="005A07CA" w:rsidRPr="00E14CFE" w:rsidRDefault="005A07CA"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PCPS-MGS-004</w:t>
            </w:r>
          </w:p>
        </w:tc>
        <w:tc>
          <w:tcPr>
            <w:tcW w:w="5688" w:type="dxa"/>
          </w:tcPr>
          <w:p w:rsidR="005A07CA" w:rsidRPr="00E14CFE" w:rsidRDefault="005A07CA" w:rsidP="00E37EEB">
            <w:pPr>
              <w:pStyle w:val="TableRow"/>
              <w:spacing w:after="60"/>
            </w:pPr>
            <w:r w:rsidRPr="003E493D">
              <w:t xml:space="preserve">A </w:t>
            </w:r>
            <w:r w:rsidRPr="003E493D">
              <w:rPr>
                <w:rFonts w:hint="eastAsia"/>
                <w:lang w:eastAsia="zh-CN"/>
              </w:rPr>
              <w:t xml:space="preserve">PoC Group </w:t>
            </w:r>
            <w:r w:rsidR="004121BF">
              <w:rPr>
                <w:lang w:eastAsia="zh-CN"/>
              </w:rPr>
              <w:t>M</w:t>
            </w:r>
            <w:r w:rsidRPr="003E493D">
              <w:rPr>
                <w:rFonts w:hint="eastAsia"/>
                <w:lang w:eastAsia="zh-CN"/>
              </w:rPr>
              <w:t>ember adopting the role of moderator during</w:t>
            </w:r>
            <w:r w:rsidRPr="003E493D">
              <w:t xml:space="preserve"> a PoC </w:t>
            </w:r>
            <w:r w:rsidRPr="003E493D">
              <w:rPr>
                <w:rFonts w:hint="eastAsia"/>
                <w:lang w:eastAsia="zh-CN"/>
              </w:rPr>
              <w:t>Session</w:t>
            </w:r>
            <w:r w:rsidRPr="003E493D">
              <w:t xml:space="preserve"> SHALL </w:t>
            </w:r>
            <w:proofErr w:type="gramStart"/>
            <w:r w:rsidRPr="003E493D">
              <w:t>be</w:t>
            </w:r>
            <w:proofErr w:type="gramEnd"/>
            <w:r w:rsidRPr="003E493D">
              <w:t xml:space="preserv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w:t>
            </w:r>
            <w:r w:rsidR="004121BF">
              <w:rPr>
                <w:lang w:eastAsia="zh-CN"/>
              </w:rPr>
              <w:t>M</w:t>
            </w:r>
            <w:r w:rsidRPr="003E493D">
              <w:rPr>
                <w:rFonts w:hint="eastAsia"/>
                <w:lang w:eastAsia="zh-CN"/>
              </w:rPr>
              <w:t xml:space="preserve">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PCPS-MGS-005</w:t>
            </w:r>
          </w:p>
        </w:tc>
        <w:tc>
          <w:tcPr>
            <w:tcW w:w="5688" w:type="dxa"/>
          </w:tcPr>
          <w:p w:rsidR="005A07CA" w:rsidRPr="00E14CFE" w:rsidRDefault="005A07CA" w:rsidP="00E37EEB">
            <w:pPr>
              <w:pStyle w:val="TableRow"/>
              <w:spacing w:after="60"/>
            </w:pPr>
            <w:r w:rsidRPr="003E493D">
              <w:t>Moderator, e.g., a PoC Dispatcher, SHALL be able to request permission to send the Media Burst on behalf of another PoC User, e.g., a PoC Fleet Member.</w:t>
            </w:r>
          </w:p>
          <w:p w:rsidR="005A07CA" w:rsidRPr="00E14CFE" w:rsidRDefault="005A07CA" w:rsidP="00E37EEB">
            <w:pPr>
              <w:pStyle w:val="TableRow"/>
              <w:spacing w:after="60"/>
            </w:pPr>
            <w:r w:rsidRPr="003E493D">
              <w:rPr>
                <w:b/>
                <w:lang w:eastAsia="ja-JP"/>
              </w:rPr>
              <w:t>Informational Note:</w:t>
            </w:r>
            <w:r w:rsidRPr="003E493D">
              <w:t xml:space="preserve"> A PoC V1.0 Client may not be able to </w:t>
            </w:r>
            <w:proofErr w:type="spellStart"/>
            <w:r w:rsidRPr="003E493D">
              <w:t>fulfill</w:t>
            </w:r>
            <w:proofErr w:type="spellEnd"/>
            <w:r w:rsidRPr="003E493D">
              <w:t xml:space="preserve"> the function of sending a Media Burst when permission to send the Media Burst has been requested by a Moderator.</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PCPS-MGS-006</w:t>
            </w:r>
          </w:p>
        </w:tc>
        <w:tc>
          <w:tcPr>
            <w:tcW w:w="5688" w:type="dxa"/>
          </w:tcPr>
          <w:p w:rsidR="005A07CA" w:rsidRPr="00E14CFE" w:rsidRDefault="005A07CA" w:rsidP="00E37EEB">
            <w:pPr>
              <w:pStyle w:val="TableRow"/>
              <w:spacing w:after="60"/>
            </w:pPr>
            <w:r w:rsidRPr="003E493D">
              <w:t xml:space="preserve">PoC Client acting as a moderator, e.g., a PoC Dispatcher SHALL </w:t>
            </w:r>
            <w:proofErr w:type="gramStart"/>
            <w:r w:rsidRPr="003E493D">
              <w:t>be</w:t>
            </w:r>
            <w:proofErr w:type="gramEnd"/>
            <w:r w:rsidRPr="003E493D">
              <w:t xml:space="preserve"> able to grant or deny the request from another PoC Client, e.g., a PoC Fleet Member, for permission to send the Media Burst.</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PCPS-MGS-007</w:t>
            </w:r>
          </w:p>
        </w:tc>
        <w:tc>
          <w:tcPr>
            <w:tcW w:w="5688" w:type="dxa"/>
          </w:tcPr>
          <w:p w:rsidR="005A07CA" w:rsidRPr="00E14CFE" w:rsidRDefault="005A07CA"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bl>
    <w:p w:rsidR="005A07CA" w:rsidRDefault="005A07CA" w:rsidP="005A07CA">
      <w:pPr>
        <w:pStyle w:val="Caption"/>
        <w:rPr>
          <w:rFonts w:cs="Arial"/>
        </w:rPr>
      </w:pPr>
      <w:bookmarkStart w:id="283" w:name="_Toc300309941"/>
      <w:bookmarkStart w:id="284" w:name="_Toc392796866"/>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28</w:t>
      </w:r>
      <w:r w:rsidR="002F2BB1" w:rsidRPr="00F434DB">
        <w:fldChar w:fldCharType="end"/>
      </w:r>
      <w:r w:rsidRPr="00F434DB">
        <w:rPr>
          <w:rFonts w:cs="Arial"/>
        </w:rPr>
        <w:t>: Moderated PoC Groups</w:t>
      </w:r>
      <w:bookmarkEnd w:id="283"/>
      <w:bookmarkEnd w:id="284"/>
    </w:p>
    <w:p w:rsidR="00D1259B" w:rsidRPr="00660852" w:rsidRDefault="00D1259B" w:rsidP="00D1259B"/>
    <w:p w:rsidR="002F2BB1" w:rsidRDefault="00D1259B">
      <w:pPr>
        <w:pStyle w:val="Heading3"/>
        <w:numPr>
          <w:ilvl w:val="2"/>
          <w:numId w:val="1"/>
        </w:numPr>
      </w:pPr>
      <w:bookmarkStart w:id="285" w:name="_Toc115018521"/>
      <w:bookmarkStart w:id="286" w:name="_Toc224535323"/>
      <w:bookmarkStart w:id="287" w:name="_Toc300309859"/>
      <w:bookmarkStart w:id="288" w:name="_Toc384822400"/>
      <w:bookmarkStart w:id="289" w:name="_Toc386491812"/>
      <w:bookmarkStart w:id="290" w:name="_Toc392796509"/>
      <w:r w:rsidRPr="003737D2">
        <w:t>Multicast</w:t>
      </w:r>
      <w:bookmarkEnd w:id="285"/>
      <w:bookmarkEnd w:id="286"/>
      <w:bookmarkEnd w:id="287"/>
      <w:bookmarkEnd w:id="288"/>
      <w:bookmarkEnd w:id="289"/>
      <w:bookmarkEnd w:id="290"/>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r w:rsidR="004121BF">
        <w:t>PCPS Service Enabler</w:t>
      </w:r>
      <w:r>
        <w:t>.</w:t>
      </w:r>
    </w:p>
    <w:p w:rsidR="00D1259B" w:rsidRPr="00F434DB" w:rsidRDefault="00D1259B" w:rsidP="00D1259B">
      <w:pPr>
        <w:rPr>
          <w:rFonts w:cs="Arial"/>
        </w:rPr>
      </w:pPr>
      <w:r w:rsidRPr="00F434DB">
        <w:rPr>
          <w:rFonts w:cs="Arial"/>
        </w:rPr>
        <w:lastRenderedPageBreak/>
        <w:t>The multicast applies to PoC Group Sessions and is optional for P</w:t>
      </w:r>
      <w:r w:rsidR="00D9416C">
        <w:rPr>
          <w:rFonts w:cs="Arial"/>
        </w:rPr>
        <w:t>CPS</w:t>
      </w:r>
      <w:r w:rsidRPr="00F434DB">
        <w:rPr>
          <w:rFonts w:cs="Arial"/>
        </w:rPr>
        <w:t xml:space="preserve"> enabler. This feature requires multicast</w:t>
      </w:r>
      <w:r>
        <w:rPr>
          <w:rFonts w:cs="Arial"/>
        </w:rPr>
        <w:t>/broadcast</w:t>
      </w:r>
      <w:r w:rsidRPr="00F434DB">
        <w:rPr>
          <w:rFonts w:cs="Arial"/>
        </w:rPr>
        <w:t xml:space="preserve"> capabilities in the underlying radio access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259B" w:rsidRPr="00F434DB" w:rsidTr="00E37EEB">
        <w:trPr>
          <w:cantSplit/>
          <w:jc w:val="center"/>
        </w:trPr>
        <w:tc>
          <w:tcPr>
            <w:tcW w:w="1584" w:type="dxa"/>
            <w:shd w:val="clear" w:color="auto" w:fill="CCFFCC"/>
            <w:vAlign w:val="center"/>
          </w:tcPr>
          <w:p w:rsidR="00D1259B" w:rsidRPr="00F434DB" w:rsidRDefault="00D1259B" w:rsidP="00E37EEB">
            <w:pPr>
              <w:pStyle w:val="TableHead"/>
              <w:rPr>
                <w:rFonts w:cs="Arial"/>
              </w:rPr>
            </w:pPr>
            <w:r w:rsidRPr="00F434DB">
              <w:rPr>
                <w:rFonts w:cs="Arial"/>
              </w:rPr>
              <w:t>Label</w:t>
            </w:r>
          </w:p>
        </w:tc>
        <w:tc>
          <w:tcPr>
            <w:tcW w:w="5688" w:type="dxa"/>
            <w:shd w:val="clear" w:color="auto" w:fill="CCFFCC"/>
            <w:vAlign w:val="center"/>
          </w:tcPr>
          <w:p w:rsidR="00D1259B" w:rsidRPr="00F434DB" w:rsidRDefault="00D1259B" w:rsidP="00E37EEB">
            <w:pPr>
              <w:pStyle w:val="TableHead"/>
              <w:rPr>
                <w:rFonts w:cs="Arial"/>
              </w:rPr>
            </w:pPr>
            <w:r w:rsidRPr="00F434DB">
              <w:rPr>
                <w:rFonts w:cs="Arial"/>
              </w:rPr>
              <w:t>Description</w:t>
            </w:r>
          </w:p>
        </w:tc>
        <w:tc>
          <w:tcPr>
            <w:tcW w:w="1152" w:type="dxa"/>
            <w:shd w:val="clear" w:color="auto" w:fill="CCFFCC"/>
            <w:vAlign w:val="center"/>
          </w:tcPr>
          <w:p w:rsidR="00D1259B" w:rsidRPr="00F434DB" w:rsidRDefault="00D1259B" w:rsidP="00E37EEB">
            <w:pPr>
              <w:pStyle w:val="TableHead"/>
              <w:rPr>
                <w:rFonts w:cs="Arial"/>
              </w:rPr>
            </w:pPr>
            <w:r>
              <w:rPr>
                <w:rFonts w:cs="Arial"/>
              </w:rPr>
              <w:t>PCPS Release</w:t>
            </w:r>
          </w:p>
        </w:tc>
        <w:tc>
          <w:tcPr>
            <w:tcW w:w="864" w:type="dxa"/>
            <w:shd w:val="clear" w:color="auto" w:fill="CCFFCC"/>
            <w:vAlign w:val="center"/>
          </w:tcPr>
          <w:p w:rsidR="00D1259B" w:rsidRPr="00F434DB" w:rsidRDefault="00D1259B"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D1259B" w:rsidRPr="00F434DB" w:rsidRDefault="00D1259B" w:rsidP="00E37EEB">
            <w:pPr>
              <w:pStyle w:val="TableHead"/>
              <w:rPr>
                <w:rFonts w:cs="Arial"/>
              </w:rPr>
            </w:pPr>
            <w:r>
              <w:rPr>
                <w:rFonts w:cs="Arial"/>
              </w:rPr>
              <w:t>Req Mod</w:t>
            </w:r>
          </w:p>
        </w:tc>
      </w:tr>
      <w:tr w:rsidR="00D1259B" w:rsidRPr="00F434DB" w:rsidTr="00E37EEB">
        <w:trPr>
          <w:cantSplit/>
          <w:jc w:val="center"/>
        </w:trPr>
        <w:tc>
          <w:tcPr>
            <w:tcW w:w="1584" w:type="dxa"/>
          </w:tcPr>
          <w:p w:rsidR="00D1259B" w:rsidRPr="00E14CFE" w:rsidRDefault="00D1259B" w:rsidP="00E37EEB">
            <w:pPr>
              <w:pStyle w:val="TableRow"/>
              <w:rPr>
                <w:rFonts w:cs="Arial"/>
                <w:b/>
              </w:rPr>
            </w:pPr>
            <w:r w:rsidRPr="003E493D">
              <w:rPr>
                <w:rFonts w:cs="Arial"/>
                <w:b/>
              </w:rPr>
              <w:t xml:space="preserve">Conditionality </w:t>
            </w:r>
          </w:p>
        </w:tc>
        <w:tc>
          <w:tcPr>
            <w:tcW w:w="5688" w:type="dxa"/>
          </w:tcPr>
          <w:p w:rsidR="00D1259B" w:rsidRPr="00E14CFE" w:rsidRDefault="00D1259B" w:rsidP="00E37EEB">
            <w:pPr>
              <w:pStyle w:val="TableRow"/>
              <w:rPr>
                <w:rFonts w:cs="Arial"/>
                <w:b/>
              </w:rPr>
            </w:pPr>
          </w:p>
        </w:tc>
        <w:tc>
          <w:tcPr>
            <w:tcW w:w="1152" w:type="dxa"/>
          </w:tcPr>
          <w:p w:rsidR="00D1259B" w:rsidRPr="00E14CFE" w:rsidRDefault="00D1259B" w:rsidP="00E37EEB">
            <w:pPr>
              <w:pStyle w:val="TableRow"/>
              <w:rPr>
                <w:rFonts w:cs="Arial"/>
                <w:b/>
              </w:rPr>
            </w:pPr>
          </w:p>
        </w:tc>
        <w:tc>
          <w:tcPr>
            <w:tcW w:w="864" w:type="dxa"/>
          </w:tcPr>
          <w:p w:rsidR="00D1259B" w:rsidRPr="00E14CFE" w:rsidRDefault="00D1259B" w:rsidP="00E37EEB">
            <w:pPr>
              <w:pStyle w:val="TableRow"/>
              <w:rPr>
                <w:rFonts w:cs="Arial"/>
                <w:b/>
              </w:rPr>
            </w:pPr>
          </w:p>
        </w:tc>
        <w:tc>
          <w:tcPr>
            <w:tcW w:w="576" w:type="dxa"/>
          </w:tcPr>
          <w:p w:rsidR="00D1259B" w:rsidRPr="00E14CFE" w:rsidRDefault="00D1259B" w:rsidP="00E37EEB">
            <w:pPr>
              <w:pStyle w:val="TableRow"/>
              <w:rPr>
                <w:rFonts w:cs="Arial"/>
                <w:b/>
              </w:rPr>
            </w:pP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PCPS-MUC-001</w:t>
            </w:r>
          </w:p>
        </w:tc>
        <w:tc>
          <w:tcPr>
            <w:tcW w:w="5688" w:type="dxa"/>
          </w:tcPr>
          <w:p w:rsidR="00D1259B" w:rsidRPr="00E14CFE" w:rsidRDefault="00D1259B" w:rsidP="00E37EEB">
            <w:pPr>
              <w:pStyle w:val="TableRow"/>
              <w:rPr>
                <w:rFonts w:cs="Arial"/>
              </w:rPr>
            </w:pPr>
            <w:r w:rsidRPr="003E493D">
              <w:rPr>
                <w:rFonts w:cs="Arial"/>
              </w:rPr>
              <w:t>The PoC Service Infrastructure MAY support the multicast feature for PoC Group Sessions.</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PCPS-MUC-002</w:t>
            </w:r>
          </w:p>
        </w:tc>
        <w:tc>
          <w:tcPr>
            <w:tcW w:w="5688" w:type="dxa"/>
          </w:tcPr>
          <w:p w:rsidR="00D1259B" w:rsidRPr="00E14CFE" w:rsidRDefault="00D1259B" w:rsidP="00E37EEB">
            <w:pPr>
              <w:pStyle w:val="TableRow"/>
              <w:rPr>
                <w:rFonts w:cs="Arial"/>
              </w:rPr>
            </w:pPr>
            <w:r w:rsidRPr="003E493D">
              <w:rPr>
                <w:rFonts w:cs="Arial"/>
              </w:rPr>
              <w:t>The PoC Client MAY support the multicast feature.</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b/>
              </w:rPr>
            </w:pPr>
            <w:r w:rsidRPr="003E493D">
              <w:rPr>
                <w:rFonts w:cs="Arial"/>
                <w:b/>
              </w:rPr>
              <w:t xml:space="preserve">Functionality </w:t>
            </w:r>
          </w:p>
        </w:tc>
        <w:tc>
          <w:tcPr>
            <w:tcW w:w="5688" w:type="dxa"/>
          </w:tcPr>
          <w:p w:rsidR="00D1259B" w:rsidRPr="00E14CFE" w:rsidRDefault="00D1259B" w:rsidP="00E37EEB">
            <w:pPr>
              <w:pStyle w:val="TableRow"/>
              <w:rPr>
                <w:rFonts w:cs="Arial"/>
                <w:b/>
              </w:rPr>
            </w:pPr>
          </w:p>
        </w:tc>
        <w:tc>
          <w:tcPr>
            <w:tcW w:w="1152" w:type="dxa"/>
          </w:tcPr>
          <w:p w:rsidR="00D1259B" w:rsidRPr="00E14CFE" w:rsidRDefault="00D1259B" w:rsidP="00E37EEB">
            <w:pPr>
              <w:pStyle w:val="TableRow"/>
              <w:rPr>
                <w:rFonts w:cs="Arial"/>
                <w:b/>
              </w:rPr>
            </w:pPr>
          </w:p>
        </w:tc>
        <w:tc>
          <w:tcPr>
            <w:tcW w:w="864" w:type="dxa"/>
          </w:tcPr>
          <w:p w:rsidR="00D1259B" w:rsidRPr="00E14CFE" w:rsidRDefault="00D1259B" w:rsidP="00E37EEB">
            <w:pPr>
              <w:pStyle w:val="TableRow"/>
              <w:rPr>
                <w:rFonts w:cs="Arial"/>
                <w:b/>
              </w:rPr>
            </w:pPr>
          </w:p>
        </w:tc>
        <w:tc>
          <w:tcPr>
            <w:tcW w:w="576" w:type="dxa"/>
          </w:tcPr>
          <w:p w:rsidR="00D1259B" w:rsidRPr="00E14CFE" w:rsidRDefault="00D1259B" w:rsidP="00E37EEB">
            <w:pPr>
              <w:pStyle w:val="TableRow"/>
              <w:rPr>
                <w:rFonts w:cs="Arial"/>
                <w:b/>
              </w:rPr>
            </w:pP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PCPS-MUC-003</w:t>
            </w:r>
          </w:p>
        </w:tc>
        <w:tc>
          <w:tcPr>
            <w:tcW w:w="5688" w:type="dxa"/>
          </w:tcPr>
          <w:p w:rsidR="00D1259B" w:rsidRPr="00E14CFE" w:rsidRDefault="00D1259B"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PCPS-MUC-004</w:t>
            </w:r>
          </w:p>
        </w:tc>
        <w:tc>
          <w:tcPr>
            <w:tcW w:w="5688" w:type="dxa"/>
          </w:tcPr>
          <w:p w:rsidR="00D1259B" w:rsidRPr="00E14CFE" w:rsidRDefault="00D1259B"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PCPS-MUC-005</w:t>
            </w:r>
          </w:p>
        </w:tc>
        <w:tc>
          <w:tcPr>
            <w:tcW w:w="5688" w:type="dxa"/>
          </w:tcPr>
          <w:p w:rsidR="00D1259B" w:rsidRPr="00E14CFE" w:rsidRDefault="00D1259B" w:rsidP="00E37EEB">
            <w:pPr>
              <w:pStyle w:val="TableRow"/>
              <w:rPr>
                <w:rFonts w:cs="Arial"/>
              </w:rPr>
            </w:pPr>
            <w:r w:rsidRPr="003E493D">
              <w:rPr>
                <w:rFonts w:cs="Arial"/>
              </w:rPr>
              <w:t xml:space="preserve">The PoC Service SHALL </w:t>
            </w:r>
            <w:proofErr w:type="gramStart"/>
            <w:r w:rsidRPr="003E493D">
              <w:rPr>
                <w:rFonts w:cs="Arial"/>
              </w:rPr>
              <w:t>provide</w:t>
            </w:r>
            <w:proofErr w:type="gramEnd"/>
            <w:r w:rsidRPr="003E493D">
              <w:rPr>
                <w:rFonts w:cs="Arial"/>
              </w:rPr>
              <w:t xml:space="preserve"> capability to include PoC Group </w:t>
            </w:r>
            <w:r w:rsidR="00F70476">
              <w:rPr>
                <w:rFonts w:cs="Arial"/>
              </w:rPr>
              <w:t>M</w:t>
            </w:r>
            <w:r w:rsidRPr="003E493D">
              <w:rPr>
                <w:rFonts w:cs="Arial"/>
              </w:rPr>
              <w:t>embers that are not multicast/broadcast capable through normal PoC procedures.</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bl>
    <w:p w:rsidR="00D1259B" w:rsidRDefault="00D1259B" w:rsidP="00D1259B">
      <w:pPr>
        <w:pStyle w:val="Caption"/>
        <w:rPr>
          <w:rFonts w:cs="Arial"/>
        </w:rPr>
      </w:pPr>
      <w:bookmarkStart w:id="291" w:name="_Toc300309945"/>
      <w:bookmarkStart w:id="292" w:name="_Toc392796867"/>
      <w:r w:rsidRPr="00F434DB">
        <w:t xml:space="preserve">Table </w:t>
      </w:r>
      <w:r w:rsidR="002F2BB1" w:rsidRPr="00F434DB">
        <w:fldChar w:fldCharType="begin"/>
      </w:r>
      <w:r w:rsidRPr="00F434DB">
        <w:instrText xml:space="preserve"> SEQ Table \* ARABIC </w:instrText>
      </w:r>
      <w:r w:rsidR="002F2BB1" w:rsidRPr="00F434DB">
        <w:fldChar w:fldCharType="separate"/>
      </w:r>
      <w:r>
        <w:rPr>
          <w:noProof/>
        </w:rPr>
        <w:t>29</w:t>
      </w:r>
      <w:r w:rsidR="002F2BB1" w:rsidRPr="00F434DB">
        <w:fldChar w:fldCharType="end"/>
      </w:r>
      <w:r w:rsidRPr="00F434DB">
        <w:rPr>
          <w:rFonts w:cs="Arial"/>
        </w:rPr>
        <w:t>: Multicast</w:t>
      </w:r>
      <w:bookmarkEnd w:id="291"/>
      <w:bookmarkEnd w:id="292"/>
    </w:p>
    <w:p w:rsidR="00203139" w:rsidRPr="001C0F2B" w:rsidRDefault="00203139" w:rsidP="00203139"/>
    <w:p w:rsidR="002F2BB1" w:rsidRDefault="00203139">
      <w:pPr>
        <w:pStyle w:val="Heading3"/>
        <w:numPr>
          <w:ilvl w:val="2"/>
          <w:numId w:val="1"/>
        </w:numPr>
      </w:pPr>
      <w:bookmarkStart w:id="293" w:name="_Toc386491813"/>
      <w:bookmarkStart w:id="294" w:name="_Toc392796510"/>
      <w:r w:rsidRPr="00F46CBC">
        <w:t>Performance General Objectives</w:t>
      </w:r>
      <w:bookmarkEnd w:id="293"/>
      <w:bookmarkEnd w:id="294"/>
    </w:p>
    <w:p w:rsidR="00203139" w:rsidRPr="00F13E03" w:rsidRDefault="00203139" w:rsidP="00203139">
      <w:r w:rsidRPr="00F46CBC">
        <w:t xml:space="preserve">This section contains the high level requirements with respect to Performance of the </w:t>
      </w:r>
      <w:r w:rsidR="004121BF">
        <w:t>PCPS Service Enabler</w:t>
      </w:r>
      <w:r w:rsidRPr="00F46CBC">
        <w:t>.</w:t>
      </w:r>
    </w:p>
    <w:p w:rsidR="00203139" w:rsidRPr="00F46CBC" w:rsidRDefault="00203139" w:rsidP="00203139">
      <w:r w:rsidRPr="00F46CBC">
        <w:t>The first step for the service providers to offer a service with a satisfactory Quality of Experience (</w:t>
      </w:r>
      <w:proofErr w:type="spellStart"/>
      <w:r w:rsidRPr="00F46CBC">
        <w:t>QoE</w:t>
      </w:r>
      <w:proofErr w:type="spellEnd"/>
      <w:r w:rsidRPr="00F46CBC">
        <w:t xml:space="preserve">) is to identify the underlying factors that impact </w:t>
      </w:r>
      <w:proofErr w:type="spellStart"/>
      <w:r w:rsidRPr="00F46CBC">
        <w:t>QoE</w:t>
      </w:r>
      <w:proofErr w:type="spellEnd"/>
      <w:r w:rsidRPr="00F46CBC">
        <w:t xml:space="preserve">.  </w:t>
      </w:r>
      <w:proofErr w:type="spellStart"/>
      <w:r w:rsidRPr="00F46CBC">
        <w:t>QoE</w:t>
      </w:r>
      <w:proofErr w:type="spellEnd"/>
      <w:r w:rsidRPr="00F46CBC">
        <w:t xml:space="preserve"> itself is highly subjective and very difficult to quantify and validate; whereas the factors impacting on </w:t>
      </w:r>
      <w:proofErr w:type="spellStart"/>
      <w:r w:rsidRPr="00F46CBC">
        <w:t>QoE</w:t>
      </w:r>
      <w:proofErr w:type="spellEnd"/>
      <w:r w:rsidRPr="00F46CBC">
        <w:t xml:space="preserve"> can be objectively measured and validated against pre-determined target values.  </w:t>
      </w:r>
    </w:p>
    <w:p w:rsidR="00203139" w:rsidRPr="00F46CBC" w:rsidRDefault="00203139" w:rsidP="00203139">
      <w:r w:rsidRPr="00F46CBC">
        <w:t xml:space="preserve">For </w:t>
      </w:r>
      <w:r w:rsidR="004121BF">
        <w:t>PCPS Service Enabler</w:t>
      </w:r>
      <w:r w:rsidRPr="00F46CBC">
        <w:t xml:space="preserve">, the following service characteristics are identified as the factors impacting </w:t>
      </w:r>
      <w:proofErr w:type="spellStart"/>
      <w:r w:rsidRPr="00F46CBC">
        <w:t>QoE</w:t>
      </w:r>
      <w:proofErr w:type="spellEnd"/>
      <w:r w:rsidRPr="00F46CBC">
        <w:t>:</w:t>
      </w:r>
    </w:p>
    <w:p w:rsidR="00203139" w:rsidRPr="00F46CBC" w:rsidRDefault="00203139" w:rsidP="00203139">
      <w:pPr>
        <w:pStyle w:val="ListBullet"/>
      </w:pPr>
      <w:r w:rsidRPr="00F46CBC">
        <w:rPr>
          <w:rFonts w:ascii="Arial" w:hAnsi="Arial" w:cs="Arial"/>
          <w:b/>
        </w:rPr>
        <w:t>QoE1</w:t>
      </w:r>
      <w:r w:rsidRPr="00F46CBC">
        <w:t>, Right-to-Speak (</w:t>
      </w:r>
      <w:proofErr w:type="spellStart"/>
      <w:r w:rsidRPr="00F46CBC">
        <w:t>RtS</w:t>
      </w:r>
      <w:proofErr w:type="spellEnd"/>
      <w:r w:rsidRPr="00F46CBC">
        <w:t xml:space="preserve">) response times during PoC session establishment: The duration between the times a PoC </w:t>
      </w:r>
      <w:r w:rsidR="008233DC">
        <w:t>User</w:t>
      </w:r>
      <w:r w:rsidRPr="00F46CBC">
        <w:t xml:space="preserve"> initiates a PoC session and when he receives a </w:t>
      </w:r>
      <w:r w:rsidR="008148AE">
        <w:t>Right-to-Speak</w:t>
      </w:r>
      <w:r w:rsidRPr="00F46CBC">
        <w:t xml:space="preserve"> indication.</w:t>
      </w:r>
    </w:p>
    <w:p w:rsidR="00203139" w:rsidRPr="00F46CBC" w:rsidRDefault="00203139" w:rsidP="00203139">
      <w:pPr>
        <w:pStyle w:val="ListBullet"/>
      </w:pPr>
      <w:r w:rsidRPr="00F46CBC">
        <w:rPr>
          <w:rFonts w:ascii="Arial" w:hAnsi="Arial" w:cs="Arial"/>
          <w:b/>
        </w:rPr>
        <w:t>QoE2</w:t>
      </w:r>
      <w:r>
        <w:t>, Start-to-Speak (</w:t>
      </w:r>
      <w:proofErr w:type="spellStart"/>
      <w:r>
        <w:t>StS</w:t>
      </w:r>
      <w:proofErr w:type="spellEnd"/>
      <w:r w:rsidRPr="00F46CBC">
        <w:t xml:space="preserve">) response time after PoC session establishment: In a PoC session (1-to-1 or 1-to-many), the duration between the times a PoC </w:t>
      </w:r>
      <w:r w:rsidR="00FA426E">
        <w:t>P</w:t>
      </w:r>
      <w:r w:rsidRPr="00F46CBC">
        <w:t xml:space="preserve">articipant initiates a floor request (i.e. permission to talk) and when he receives a </w:t>
      </w:r>
      <w:r w:rsidR="00683526">
        <w:t>Start-to-Speak</w:t>
      </w:r>
      <w:r w:rsidRPr="00F46CBC">
        <w:t xml:space="preserve"> indication (or queuing indication or denial).</w:t>
      </w:r>
    </w:p>
    <w:p w:rsidR="00203139" w:rsidRPr="00F46CBC" w:rsidRDefault="00203139" w:rsidP="00203139">
      <w:pPr>
        <w:pStyle w:val="ListBullet"/>
      </w:pPr>
      <w:r w:rsidRPr="00F46CBC">
        <w:rPr>
          <w:rFonts w:ascii="Arial" w:hAnsi="Arial" w:cs="Arial"/>
          <w:b/>
        </w:rPr>
        <w:t>QoE3</w:t>
      </w:r>
      <w:r w:rsidRPr="00F46CBC">
        <w:t xml:space="preserve">, End-to-end channel delay: The duration between the times one PoC </w:t>
      </w:r>
      <w:r w:rsidR="00FA426E">
        <w:t>P</w:t>
      </w:r>
      <w:r w:rsidRPr="00F46CBC">
        <w:t xml:space="preserve">articipant, who has the right to speak, starts to speak and when another PoC </w:t>
      </w:r>
      <w:r w:rsidR="005F1171">
        <w:t>P</w:t>
      </w:r>
      <w:r w:rsidRPr="00F46CBC">
        <w:t xml:space="preserve">articipant starts to hear the speech (in case of 1-to-many sessions, each of the PoC </w:t>
      </w:r>
      <w:r w:rsidR="005F1171">
        <w:t>P</w:t>
      </w:r>
      <w:r w:rsidRPr="00F46CBC">
        <w:t>articipant’s delay to another participant in the session must be measured).</w:t>
      </w:r>
    </w:p>
    <w:p w:rsidR="00203139" w:rsidRPr="00F46CBC" w:rsidRDefault="00203139" w:rsidP="00203139">
      <w:pPr>
        <w:pStyle w:val="ListBullet"/>
      </w:pPr>
      <w:r w:rsidRPr="00F46CBC">
        <w:rPr>
          <w:rFonts w:ascii="Arial" w:hAnsi="Arial" w:cs="Arial"/>
          <w:b/>
        </w:rPr>
        <w:t>QoE4</w:t>
      </w:r>
      <w:r w:rsidRPr="00F46CBC">
        <w:t>, Voice quality: The following characteristics of the session directly impact the quality of the PoC speech:</w:t>
      </w:r>
    </w:p>
    <w:p w:rsidR="00203139" w:rsidRPr="00F46CBC" w:rsidRDefault="00203139" w:rsidP="00203139">
      <w:pPr>
        <w:pStyle w:val="ListBullet"/>
        <w:numPr>
          <w:ilvl w:val="0"/>
          <w:numId w:val="138"/>
        </w:numPr>
      </w:pPr>
      <w:r w:rsidRPr="00F46CBC">
        <w:t xml:space="preserve">End-to-end channel delay </w:t>
      </w:r>
    </w:p>
    <w:p w:rsidR="00203139" w:rsidRPr="00F46CBC" w:rsidRDefault="00203139" w:rsidP="00203139">
      <w:pPr>
        <w:pStyle w:val="ListBullet"/>
        <w:numPr>
          <w:ilvl w:val="0"/>
          <w:numId w:val="138"/>
        </w:numPr>
      </w:pPr>
      <w:r w:rsidRPr="00F46CBC">
        <w:t>Transmit and receive levels (loss plan as per telephony)</w:t>
      </w:r>
    </w:p>
    <w:p w:rsidR="00203139" w:rsidRPr="00F46CBC" w:rsidRDefault="00203139" w:rsidP="00203139">
      <w:pPr>
        <w:pStyle w:val="ListBullet"/>
        <w:numPr>
          <w:ilvl w:val="0"/>
          <w:numId w:val="138"/>
        </w:numPr>
      </w:pPr>
      <w:r w:rsidRPr="00F46CBC">
        <w:t>Codec characteristics</w:t>
      </w:r>
    </w:p>
    <w:p w:rsidR="00203139" w:rsidRPr="00F46CBC" w:rsidRDefault="00203139" w:rsidP="00203139">
      <w:pPr>
        <w:pStyle w:val="ListBullet"/>
        <w:numPr>
          <w:ilvl w:val="0"/>
          <w:numId w:val="138"/>
        </w:numPr>
      </w:pPr>
      <w:r w:rsidRPr="00F46CBC">
        <w:t>RF channel conditions</w:t>
      </w:r>
    </w:p>
    <w:p w:rsidR="00203139" w:rsidRPr="00F46CBC" w:rsidRDefault="00203139" w:rsidP="00203139">
      <w:pPr>
        <w:pStyle w:val="ListBullet"/>
        <w:numPr>
          <w:ilvl w:val="0"/>
          <w:numId w:val="138"/>
        </w:numPr>
      </w:pPr>
      <w:r w:rsidRPr="00F46CBC">
        <w:t>Echo does not impact voice quality in PoC because of an absence of echo path in half-duplex operation.</w:t>
      </w:r>
    </w:p>
    <w:p w:rsidR="00203139" w:rsidRPr="00F46CBC" w:rsidRDefault="00203139" w:rsidP="00203139">
      <w:r w:rsidRPr="00F46CBC">
        <w:rPr>
          <w:rFonts w:ascii="Arial" w:hAnsi="Arial" w:cs="Arial"/>
          <w:b/>
        </w:rPr>
        <w:t>QoE5,</w:t>
      </w:r>
      <w:r w:rsidRPr="00F46CBC">
        <w:t xml:space="preserve"> Turn-around-Time (</w:t>
      </w:r>
      <w:proofErr w:type="spellStart"/>
      <w:r w:rsidRPr="00F46CBC">
        <w:t>TaT</w:t>
      </w:r>
      <w:proofErr w:type="spellEnd"/>
      <w:r w:rsidRPr="00F46CBC">
        <w:t xml:space="preserve">): </w:t>
      </w:r>
      <w:proofErr w:type="spellStart"/>
      <w:r w:rsidRPr="00F46CBC">
        <w:t>TaT</w:t>
      </w:r>
      <w:proofErr w:type="spellEnd"/>
      <w:r w:rsidRPr="00F46CBC">
        <w:t xml:space="preserve"> refers to the duration when a PoC </w:t>
      </w:r>
      <w:r w:rsidR="005F1171">
        <w:t>P</w:t>
      </w:r>
      <w:r w:rsidRPr="00F46CBC">
        <w:t xml:space="preserve">articipant stops talking and releases the floor to until he can hear another PoC </w:t>
      </w:r>
      <w:r w:rsidR="005F1171">
        <w:t>P</w:t>
      </w:r>
      <w:r w:rsidRPr="00F46CBC">
        <w:t xml:space="preserve">articipant beginning to speak.  </w:t>
      </w:r>
      <w:proofErr w:type="spellStart"/>
      <w:r w:rsidRPr="00F46CBC">
        <w:t>TaT</w:t>
      </w:r>
      <w:proofErr w:type="spellEnd"/>
      <w:r w:rsidRPr="00F46CBC">
        <w:t xml:space="preserve"> comprises system delay times plus the response/reaction time</w:t>
      </w:r>
      <w:r>
        <w:t xml:space="preserve"> from another PoC </w:t>
      </w:r>
      <w:r w:rsidR="005F1171">
        <w:t>P</w:t>
      </w:r>
      <w:r>
        <w:t>articipant.</w:t>
      </w:r>
      <w:r w:rsidRPr="002C7C64">
        <w:t xml:space="preserve"> </w:t>
      </w:r>
    </w:p>
    <w:p w:rsidR="00203139" w:rsidRDefault="00203139" w:rsidP="00203139"/>
    <w:p w:rsidR="00203139" w:rsidRPr="00F46CBC" w:rsidRDefault="00203139" w:rsidP="00203139">
      <w:r>
        <w:lastRenderedPageBreak/>
        <w:t>Th</w:t>
      </w:r>
      <w:r w:rsidRPr="00F46CBC">
        <w:t xml:space="preserve">e requirements in this section refer to the case when a PoC </w:t>
      </w:r>
      <w:r w:rsidR="00CF330F">
        <w:t>S</w:t>
      </w:r>
      <w:r w:rsidRPr="00F46CBC">
        <w:t xml:space="preserve">ession has been established among the PoC </w:t>
      </w:r>
      <w:r w:rsidR="00AB3F37">
        <w:t>P</w:t>
      </w:r>
      <w:r w:rsidRPr="00F46CBC">
        <w:t xml:space="preserve">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F46CBC" w:rsidRDefault="00203139" w:rsidP="00203139">
      <w:r>
        <w:t>A</w:t>
      </w:r>
      <w:r w:rsidRPr="00F46CBC">
        <w:rPr>
          <w:rFonts w:cs="Arial"/>
        </w:rPr>
        <w:t>s there is a strong dependence on underlying network performance enhancements, it has to be understood that the achievement of these recommended objectives may not be under control of the PoC Service Enabler on its own.</w:t>
      </w:r>
      <w:r w:rsidRPr="00F46CBC">
        <w:rPr>
          <w:rFonts w:cs="Arial"/>
          <w:color w:val="000000"/>
        </w:rPr>
        <w:t xml:space="preserve"> These recommended objectives are not intended to be included in the scope of OMA PoC Service Enabler test specifications and conformance testing</w:t>
      </w:r>
      <w:r w:rsidR="00AC0CA0">
        <w:t>, as described in [</w:t>
      </w:r>
      <w:r w:rsidR="002F2BB1">
        <w:fldChar w:fldCharType="begin"/>
      </w:r>
      <w:r w:rsidR="00AC0CA0">
        <w:instrText xml:space="preserve"> REF test_ref1 \h </w:instrText>
      </w:r>
      <w:r w:rsidR="002F2BB1">
        <w:fldChar w:fldCharType="separate"/>
      </w:r>
      <w:r w:rsidR="00AC0CA0">
        <w:t>OMA PoC ETS CON 1.0</w:t>
      </w:r>
      <w:r w:rsidR="002F2BB1">
        <w:fldChar w:fldCharType="end"/>
      </w:r>
      <w:r w:rsidR="00AC0CA0">
        <w:t>], [</w:t>
      </w:r>
      <w:r w:rsidR="002F2BB1">
        <w:fldChar w:fldCharType="begin"/>
      </w:r>
      <w:r w:rsidR="00AC0CA0">
        <w:instrText xml:space="preserve"> REF test_ref2 \h </w:instrText>
      </w:r>
      <w:r w:rsidR="002F2BB1">
        <w:fldChar w:fldCharType="separate"/>
      </w:r>
      <w:r w:rsidR="00AC0CA0">
        <w:t>OMA PoC ETS INT 2.0</w:t>
      </w:r>
      <w:r w:rsidR="002F2BB1">
        <w:fldChar w:fldCharType="end"/>
      </w:r>
      <w:r w:rsidR="00AC0CA0">
        <w:t>], and [</w:t>
      </w:r>
      <w:r w:rsidR="002F2BB1">
        <w:fldChar w:fldCharType="begin"/>
      </w:r>
      <w:r w:rsidR="00AC0CA0">
        <w:instrText xml:space="preserve"> REF test_ref3 \h </w:instrText>
      </w:r>
      <w:r w:rsidR="002F2BB1">
        <w:fldChar w:fldCharType="separate"/>
      </w:r>
      <w:r w:rsidR="00AC0CA0">
        <w:t>OMA PoC ETS INT 2.1</w:t>
      </w:r>
      <w:r w:rsidR="002F2BB1">
        <w:fldChar w:fldCharType="end"/>
      </w:r>
      <w:r w:rsidR="00AC0CA0">
        <w:t>].</w:t>
      </w:r>
    </w:p>
    <w:p w:rsidR="00203139" w:rsidRPr="00F46CBC" w:rsidRDefault="00203139" w:rsidP="00203139">
      <w:r w:rsidRPr="002C7C64">
        <w:rPr>
          <w:b/>
        </w:rPr>
        <w:t>I</w:t>
      </w:r>
      <w:r w:rsidRPr="00F46CBC">
        <w:rPr>
          <w:rFonts w:cs="Arial"/>
          <w:b/>
          <w:color w:val="000000"/>
        </w:rPr>
        <w:t xml:space="preserve">nformational Note: </w:t>
      </w:r>
      <w:r w:rsidRPr="00F46CBC">
        <w:rPr>
          <w:rFonts w:cs="Arial"/>
          <w:color w:val="000000"/>
        </w:rPr>
        <w:t xml:space="preserve">The term 'basic PoC Service Enabler functionality' refers to simple functionalities that do not imply complex procedures in the PoC Service Infrastructure (e.g. 1-1 PoC Session, and 1-many PoC </w:t>
      </w:r>
      <w:proofErr w:type="gramStart"/>
      <w:r w:rsidRPr="00F46CBC">
        <w:rPr>
          <w:rFonts w:cs="Arial"/>
          <w:color w:val="000000"/>
        </w:rPr>
        <w:t>Sessions</w:t>
      </w:r>
      <w:proofErr w:type="gramEnd"/>
      <w:r w:rsidRPr="00F46CBC">
        <w:rPr>
          <w:rFonts w:cs="Arial"/>
          <w:color w:val="000000"/>
        </w:rPr>
        <w:t xml:space="preserve"> involving non-Dynamic PoC Group).</w:t>
      </w:r>
    </w:p>
    <w:p w:rsidR="00203139" w:rsidRPr="00F46CBC" w:rsidRDefault="00203139" w:rsidP="00203139">
      <w:r>
        <w:t>P</w:t>
      </w:r>
      <w:r w:rsidRPr="00F46CBC">
        <w:t>erformance numbers will be based on the 3GPP LTE performance as defined by 3GPP MCPTT SA1. For this reason values in this table are marked [TBD].</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03139" w:rsidRPr="00F46CBC" w:rsidTr="00AC34EF">
        <w:trPr>
          <w:cantSplit/>
          <w:jc w:val="center"/>
        </w:trPr>
        <w:tc>
          <w:tcPr>
            <w:tcW w:w="1584"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PCPS Release</w:t>
            </w:r>
          </w:p>
        </w:tc>
        <w:tc>
          <w:tcPr>
            <w:tcW w:w="864" w:type="dxa"/>
            <w:tcBorders>
              <w:bottom w:val="single" w:sz="4" w:space="0" w:color="auto"/>
            </w:tcBorders>
            <w:shd w:val="clear" w:color="auto" w:fill="CCFFCC"/>
            <w:vAlign w:val="center"/>
          </w:tcPr>
          <w:p w:rsidR="00203139" w:rsidRPr="00F46CBC" w:rsidRDefault="00203139" w:rsidP="00AC34EF">
            <w:pPr>
              <w:pStyle w:val="TableHead"/>
              <w:rPr>
                <w:rFonts w:cs="Arial"/>
              </w:rPr>
            </w:pPr>
            <w:proofErr w:type="spellStart"/>
            <w:r w:rsidRPr="00F46CBC">
              <w:rPr>
                <w:rFonts w:cs="Arial"/>
              </w:rPr>
              <w:t>Poc</w:t>
            </w:r>
            <w:proofErr w:type="spellEnd"/>
            <w:r w:rsidRPr="00F46CBC">
              <w:rPr>
                <w:rFonts w:cs="Arial"/>
              </w:rPr>
              <w:t xml:space="preserve"> Rel Source</w:t>
            </w:r>
          </w:p>
        </w:tc>
        <w:tc>
          <w:tcPr>
            <w:tcW w:w="576"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Req Mod</w:t>
            </w:r>
          </w:p>
        </w:tc>
      </w:tr>
      <w:tr w:rsidR="00203139" w:rsidRPr="00F46CBC" w:rsidTr="00AC34EF">
        <w:trPr>
          <w:cantSplit/>
          <w:jc w:val="center"/>
        </w:trPr>
        <w:tc>
          <w:tcPr>
            <w:tcW w:w="1584" w:type="dxa"/>
          </w:tcPr>
          <w:p w:rsidR="00203139" w:rsidRPr="00F46CBC" w:rsidRDefault="00203139" w:rsidP="00AC34EF">
            <w:pPr>
              <w:pStyle w:val="TableHead"/>
              <w:jc w:val="left"/>
              <w:rPr>
                <w:rFonts w:cs="Arial"/>
                <w:sz w:val="20"/>
              </w:rPr>
            </w:pPr>
            <w:r w:rsidRPr="00F46CBC">
              <w:rPr>
                <w:rFonts w:cs="Arial"/>
                <w:sz w:val="20"/>
              </w:rPr>
              <w:t>Conditionality</w:t>
            </w:r>
          </w:p>
        </w:tc>
        <w:tc>
          <w:tcPr>
            <w:tcW w:w="5688" w:type="dxa"/>
          </w:tcPr>
          <w:p w:rsidR="00203139" w:rsidRPr="00F46CBC" w:rsidRDefault="00203139" w:rsidP="00AC34EF">
            <w:pPr>
              <w:pStyle w:val="TableHead"/>
              <w:jc w:val="left"/>
              <w:rPr>
                <w:rFonts w:cs="Arial"/>
                <w:sz w:val="20"/>
              </w:rPr>
            </w:pPr>
          </w:p>
        </w:tc>
        <w:tc>
          <w:tcPr>
            <w:tcW w:w="1152" w:type="dxa"/>
          </w:tcPr>
          <w:p w:rsidR="00203139" w:rsidRPr="00F46CBC" w:rsidRDefault="00203139" w:rsidP="00AC34EF">
            <w:pPr>
              <w:pStyle w:val="TableHead"/>
              <w:jc w:val="left"/>
              <w:rPr>
                <w:rFonts w:cs="Arial"/>
                <w:sz w:val="20"/>
              </w:rPr>
            </w:pPr>
          </w:p>
        </w:tc>
        <w:tc>
          <w:tcPr>
            <w:tcW w:w="864" w:type="dxa"/>
          </w:tcPr>
          <w:p w:rsidR="00203139" w:rsidRPr="00F46CBC" w:rsidRDefault="00203139" w:rsidP="00AC34EF">
            <w:pPr>
              <w:pStyle w:val="TableHead"/>
              <w:jc w:val="left"/>
              <w:rPr>
                <w:rFonts w:cs="Arial"/>
                <w:sz w:val="20"/>
              </w:rPr>
            </w:pPr>
          </w:p>
        </w:tc>
        <w:tc>
          <w:tcPr>
            <w:tcW w:w="576" w:type="dxa"/>
          </w:tcPr>
          <w:p w:rsidR="00203139" w:rsidRPr="00F46CBC" w:rsidRDefault="00203139" w:rsidP="00AC34EF">
            <w:pPr>
              <w:pStyle w:val="TableHead"/>
              <w:jc w:val="left"/>
              <w:rPr>
                <w:rFonts w:cs="Arial"/>
                <w:sz w:val="20"/>
              </w:rPr>
            </w:pP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PCPS-PER-001</w:t>
            </w:r>
          </w:p>
        </w:tc>
        <w:tc>
          <w:tcPr>
            <w:tcW w:w="5688" w:type="dxa"/>
          </w:tcPr>
          <w:p w:rsidR="00203139" w:rsidRPr="00F46CBC" w:rsidRDefault="00203139" w:rsidP="00AC34EF">
            <w:pPr>
              <w:pStyle w:val="TableRow"/>
              <w:rPr>
                <w:b/>
                <w:sz w:val="24"/>
                <w:szCs w:val="24"/>
              </w:rPr>
            </w:pPr>
            <w:r w:rsidRPr="00F46CBC">
              <w:t xml:space="preserve">The PoC Service Infrastructure SHALL support performance </w:t>
            </w:r>
            <w:r w:rsidR="009E6A4C">
              <w:t>objectives</w:t>
            </w:r>
            <w:r w:rsidRPr="00F46CBC">
              <w:t>.</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9E6A4C" w:rsidP="00AC34EF">
            <w:pPr>
              <w:pStyle w:val="TableRow"/>
              <w:jc w:val="center"/>
              <w:rPr>
                <w:rFonts w:cs="Arial"/>
              </w:rPr>
            </w:pPr>
            <w:r>
              <w:rPr>
                <w:rFonts w:cs="Arial"/>
              </w:rPr>
              <w:t>Ed</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PCPS-PER-002</w:t>
            </w:r>
          </w:p>
        </w:tc>
        <w:tc>
          <w:tcPr>
            <w:tcW w:w="5688" w:type="dxa"/>
          </w:tcPr>
          <w:p w:rsidR="00203139" w:rsidRPr="00F46CBC" w:rsidRDefault="00203139" w:rsidP="00AC34EF">
            <w:pPr>
              <w:pStyle w:val="TableRow"/>
            </w:pPr>
            <w:r w:rsidRPr="00F46CBC">
              <w:t xml:space="preserve">The PoC Client SHALL support performance </w:t>
            </w:r>
            <w:r w:rsidR="009E6A4C">
              <w:t>objectives</w:t>
            </w:r>
            <w:r w:rsidRPr="00F46CBC">
              <w:t>.</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9E6A4C" w:rsidP="00AC34EF">
            <w:pPr>
              <w:pStyle w:val="TableRow"/>
              <w:jc w:val="center"/>
              <w:rPr>
                <w:rFonts w:cs="Arial"/>
              </w:rPr>
            </w:pPr>
            <w:r>
              <w:rPr>
                <w:rFonts w:cs="Arial"/>
              </w:rPr>
              <w:t>Ed</w:t>
            </w:r>
          </w:p>
        </w:tc>
      </w:tr>
      <w:tr w:rsidR="00203139" w:rsidRPr="00F46CBC" w:rsidTr="00AC34EF">
        <w:trPr>
          <w:cantSplit/>
          <w:jc w:val="center"/>
        </w:trPr>
        <w:tc>
          <w:tcPr>
            <w:tcW w:w="1584" w:type="dxa"/>
          </w:tcPr>
          <w:p w:rsidR="00203139" w:rsidRPr="00F46CBC" w:rsidRDefault="00203139" w:rsidP="00AC34EF">
            <w:pPr>
              <w:pStyle w:val="TableHead"/>
              <w:jc w:val="left"/>
              <w:rPr>
                <w:rFonts w:cs="Arial"/>
                <w:sz w:val="20"/>
              </w:rPr>
            </w:pPr>
            <w:r w:rsidRPr="00F46CBC">
              <w:rPr>
                <w:rFonts w:cs="Arial"/>
                <w:sz w:val="20"/>
              </w:rPr>
              <w:t>Functionality</w:t>
            </w:r>
          </w:p>
        </w:tc>
        <w:tc>
          <w:tcPr>
            <w:tcW w:w="5688" w:type="dxa"/>
          </w:tcPr>
          <w:p w:rsidR="00203139" w:rsidRPr="00F46CBC" w:rsidRDefault="00203139" w:rsidP="00AC34EF">
            <w:pPr>
              <w:pStyle w:val="TableHead"/>
              <w:jc w:val="left"/>
              <w:rPr>
                <w:rFonts w:cs="Arial"/>
                <w:sz w:val="20"/>
              </w:rPr>
            </w:pPr>
          </w:p>
        </w:tc>
        <w:tc>
          <w:tcPr>
            <w:tcW w:w="1152" w:type="dxa"/>
          </w:tcPr>
          <w:p w:rsidR="00203139" w:rsidRPr="00F46CBC" w:rsidRDefault="00203139" w:rsidP="00AC34EF">
            <w:pPr>
              <w:pStyle w:val="TableHead"/>
              <w:jc w:val="left"/>
              <w:rPr>
                <w:rFonts w:cs="Arial"/>
                <w:sz w:val="20"/>
              </w:rPr>
            </w:pPr>
          </w:p>
        </w:tc>
        <w:tc>
          <w:tcPr>
            <w:tcW w:w="864" w:type="dxa"/>
          </w:tcPr>
          <w:p w:rsidR="00203139" w:rsidRPr="00F46CBC" w:rsidRDefault="00203139" w:rsidP="00AC34EF">
            <w:pPr>
              <w:pStyle w:val="TableHead"/>
              <w:jc w:val="left"/>
              <w:rPr>
                <w:rFonts w:cs="Arial"/>
                <w:sz w:val="20"/>
              </w:rPr>
            </w:pPr>
          </w:p>
        </w:tc>
        <w:tc>
          <w:tcPr>
            <w:tcW w:w="576" w:type="dxa"/>
          </w:tcPr>
          <w:p w:rsidR="00203139" w:rsidRPr="00F46CBC" w:rsidRDefault="00203139" w:rsidP="00AC34EF">
            <w:pPr>
              <w:pStyle w:val="TableHead"/>
              <w:jc w:val="left"/>
              <w:rPr>
                <w:rFonts w:cs="Arial"/>
                <w:sz w:val="20"/>
              </w:rPr>
            </w:pP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Right-to-Speak Response times During PoC Session Establishment, QoE1</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w:t>
            </w:r>
            <w:r>
              <w:t>3</w:t>
            </w:r>
          </w:p>
        </w:tc>
        <w:tc>
          <w:tcPr>
            <w:tcW w:w="5688" w:type="dxa"/>
          </w:tcPr>
          <w:p w:rsidR="00203139" w:rsidRPr="00AD1B35" w:rsidRDefault="00203139" w:rsidP="00AC34EF">
            <w:pPr>
              <w:pStyle w:val="TableRow"/>
            </w:pPr>
            <w:r w:rsidRPr="00F46CBC">
              <w:rPr>
                <w:rFonts w:cs="Arial"/>
              </w:rPr>
              <w:t xml:space="preserve">The duration between the times the inviting PoC User initiates the PoC </w:t>
            </w:r>
            <w:r>
              <w:rPr>
                <w:rFonts w:cs="Arial"/>
              </w:rPr>
              <w:t xml:space="preserve">Session and when he receives a </w:t>
            </w:r>
            <w:r w:rsidRPr="00F46CBC">
              <w:rPr>
                <w:rFonts w:cs="Arial"/>
              </w:rPr>
              <w:t>Right-to-Speak (</w:t>
            </w:r>
            <w:proofErr w:type="spellStart"/>
            <w:r w:rsidRPr="00F46CBC">
              <w:rPr>
                <w:rFonts w:cs="Arial"/>
              </w:rPr>
              <w:t>RtS</w:t>
            </w:r>
            <w:proofErr w:type="spellEnd"/>
            <w:r w:rsidRPr="00F46CBC">
              <w:rPr>
                <w:rFonts w:cs="Arial"/>
              </w:rPr>
              <w:t>) indication SHOULD typically be less than</w:t>
            </w:r>
            <w:r>
              <w:rPr>
                <w:rFonts w:cs="Arial"/>
              </w:rPr>
              <w:t xml:space="preserve"> [TBD]</w:t>
            </w:r>
            <w:r w:rsidRPr="00F46CBC">
              <w:rPr>
                <w:rFonts w:cs="Arial"/>
              </w:rPr>
              <w:t xml:space="preserve">, in case PoC Service Infrastructure provides early </w:t>
            </w:r>
            <w:r>
              <w:rPr>
                <w:rFonts w:cs="Arial"/>
              </w:rPr>
              <w:t>R</w:t>
            </w:r>
            <w:r w:rsidRPr="00F46CBC">
              <w:rPr>
                <w:rFonts w:cs="Arial"/>
              </w:rPr>
              <w:t>ight-to-</w:t>
            </w:r>
            <w:r>
              <w:rPr>
                <w:rFonts w:cs="Arial"/>
              </w:rPr>
              <w:t>S</w:t>
            </w:r>
            <w:r w:rsidRPr="00F46CBC">
              <w:rPr>
                <w:rFonts w:cs="Arial"/>
              </w:rPr>
              <w:t>peak indication and the invited PoC Us</w:t>
            </w:r>
            <w:r>
              <w:rPr>
                <w:rFonts w:cs="Arial"/>
              </w:rPr>
              <w:t>er is on Automatic Answer Mode.</w:t>
            </w:r>
            <w:r w:rsidRPr="00AD1B35">
              <w:t xml:space="preserve"> </w:t>
            </w:r>
          </w:p>
          <w:p w:rsidR="00203139" w:rsidRPr="00887F40" w:rsidRDefault="00203139"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 xml:space="preserve">During PoC </w:t>
            </w:r>
            <w:r w:rsidR="00CF330F">
              <w:t>S</w:t>
            </w:r>
            <w:r w:rsidRPr="00D948EE">
              <w:t>ession establishment, the</w:t>
            </w:r>
            <w:r>
              <w:t xml:space="preserve"> inviting </w:t>
            </w:r>
            <w:r w:rsidR="008233DC">
              <w:t>user</w:t>
            </w:r>
            <w:r>
              <w:t xml:space="preserve"> receives Right-to-S</w:t>
            </w:r>
            <w:r w:rsidRPr="00D948EE">
              <w:t>peak (</w:t>
            </w:r>
            <w:proofErr w:type="spellStart"/>
            <w:r w:rsidRPr="00D948EE">
              <w:t>RtS</w:t>
            </w:r>
            <w:proofErr w:type="spellEnd"/>
            <w:r w:rsidRPr="00D948EE">
              <w:t xml:space="preserve">) indication after certain time depending on the </w:t>
            </w:r>
            <w:r w:rsidR="00361219">
              <w:t>A</w:t>
            </w:r>
            <w:r w:rsidRPr="00D948EE">
              <w:t xml:space="preserve">nswer </w:t>
            </w:r>
            <w:r w:rsidR="00361219">
              <w:t>M</w:t>
            </w:r>
            <w:r w:rsidRPr="00D948EE">
              <w:t xml:space="preserve">ode setting of the invited PoC User.  If automatic answer is used, the </w:t>
            </w:r>
            <w:r w:rsidR="008148AE">
              <w:t>Right-to-Speak</w:t>
            </w:r>
            <w:r w:rsidRPr="00D948EE">
              <w:t xml:space="preserve"> indication can be given to the inviting PoC User before the </w:t>
            </w:r>
            <w:r>
              <w:t>invited PoC U</w:t>
            </w:r>
            <w:r w:rsidRPr="00D948EE">
              <w:t xml:space="preserve">ser is reached. </w:t>
            </w:r>
            <w:r>
              <w:t xml:space="preserve"> </w:t>
            </w:r>
          </w:p>
          <w:p w:rsidR="00203139" w:rsidRPr="00F46CBC" w:rsidRDefault="00203139" w:rsidP="00AC34EF">
            <w:pPr>
              <w:pStyle w:val="TableRow"/>
              <w:rPr>
                <w:rFonts w:cs="Arial"/>
              </w:rPr>
            </w:pPr>
            <w:r w:rsidRPr="00F46CBC">
              <w:rPr>
                <w:rFonts w:eastAsia="MS Mincho" w:cs="Arial"/>
                <w:lang w:eastAsia="ja-JP"/>
              </w:rPr>
              <w:t xml:space="preserve">The enhancements for the Right-to-Speak time are foreseen to be related to an optimized use of compression strategies (i.e. </w:t>
            </w:r>
            <w:proofErr w:type="spellStart"/>
            <w:r w:rsidRPr="00F46CBC">
              <w:rPr>
                <w:rFonts w:eastAsia="MS Mincho" w:cs="Arial"/>
                <w:lang w:eastAsia="ja-JP"/>
              </w:rPr>
              <w:t>SigComp</w:t>
            </w:r>
            <w:proofErr w:type="spellEnd"/>
            <w:r w:rsidRPr="00F46CBC">
              <w:rPr>
                <w:rFonts w:eastAsia="MS Mincho" w:cs="Arial"/>
                <w:lang w:eastAsia="ja-JP"/>
              </w:rPr>
              <w:t>). Other required enhancements fall in the scope of the underlying network, and therefore, the achievement of this recommendation may depend on them.</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Default="00203139" w:rsidP="00AC34EF">
            <w:pPr>
              <w:pStyle w:val="TableRow"/>
              <w:jc w:val="center"/>
              <w:rPr>
                <w:rFonts w:cs="Arial"/>
              </w:rPr>
            </w:pPr>
            <w:r>
              <w:rPr>
                <w:rFonts w:cs="Arial"/>
              </w:rPr>
              <w:t>1.0</w:t>
            </w:r>
          </w:p>
          <w:p w:rsidR="00203139" w:rsidRPr="00F46CBC" w:rsidRDefault="00203139" w:rsidP="00AC34EF">
            <w:pPr>
              <w:pStyle w:val="TableRow"/>
              <w:jc w:val="center"/>
              <w:rPr>
                <w:rFonts w:cs="Arial"/>
              </w:rPr>
            </w:pPr>
            <w:r>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w:t>
            </w:r>
            <w:r>
              <w:t>4</w:t>
            </w:r>
          </w:p>
        </w:tc>
        <w:tc>
          <w:tcPr>
            <w:tcW w:w="5688" w:type="dxa"/>
          </w:tcPr>
          <w:p w:rsidR="00203139" w:rsidRPr="00887F40" w:rsidRDefault="00203139" w:rsidP="00AC34EF">
            <w:pPr>
              <w:pStyle w:val="TableRow"/>
            </w:pPr>
            <w:r w:rsidRPr="00F46CBC">
              <w:t xml:space="preserve">If the invited PoC User answers manually, then the inviting PoC User SHOULD typically </w:t>
            </w:r>
            <w:r>
              <w:t>receive the R</w:t>
            </w:r>
            <w:r w:rsidRPr="00F46CBC">
              <w:t>ight-to-</w:t>
            </w:r>
            <w:r>
              <w:t>S</w:t>
            </w:r>
            <w:r w:rsidRPr="00F46CBC">
              <w:t>peak</w:t>
            </w:r>
            <w:r>
              <w:t xml:space="preserve"> (</w:t>
            </w:r>
            <w:proofErr w:type="spellStart"/>
            <w:r>
              <w:t>RtS</w:t>
            </w:r>
            <w:proofErr w:type="spellEnd"/>
            <w:r>
              <w:t>)</w:t>
            </w:r>
            <w:r w:rsidRPr="00F46CBC">
              <w:t xml:space="preserve"> indication in less than</w:t>
            </w:r>
            <w:r w:rsidRPr="00F46CBC">
              <w:rPr>
                <w:b/>
              </w:rPr>
              <w:t xml:space="preserve"> </w:t>
            </w:r>
            <w:r w:rsidRPr="00F46CBC">
              <w:t>[TBD] after the invited PoC User manually accepts the PoC Session invitation.</w:t>
            </w:r>
          </w:p>
          <w:p w:rsidR="00203139" w:rsidRDefault="00203139" w:rsidP="00AC34EF">
            <w:pPr>
              <w:pStyle w:val="TableRow"/>
            </w:pPr>
            <w:r w:rsidRPr="00F46CBC">
              <w:rPr>
                <w:rFonts w:eastAsia="MS Mincho" w:cs="Arial"/>
                <w:b/>
                <w:lang w:eastAsia="ja-JP"/>
              </w:rPr>
              <w:t xml:space="preserve">Informational Note:  </w:t>
            </w:r>
            <w:r w:rsidRPr="00F46CBC">
              <w:t xml:space="preserve">If </w:t>
            </w:r>
            <w:r w:rsidR="00361219">
              <w:t>M</w:t>
            </w:r>
            <w:r w:rsidRPr="00F46CBC">
              <w:t xml:space="preserve">anual </w:t>
            </w:r>
            <w:r w:rsidR="00361219">
              <w:t>A</w:t>
            </w:r>
            <w:r w:rsidRPr="00F46CBC">
              <w:t xml:space="preserve">nswer </w:t>
            </w:r>
            <w:r w:rsidR="00361219">
              <w:t>M</w:t>
            </w:r>
            <w:r w:rsidRPr="00F46CBC">
              <w:t xml:space="preserve">ode is used, the invited PoC user has to accept the PoC </w:t>
            </w:r>
            <w:r w:rsidR="00CF330F">
              <w:t>S</w:t>
            </w:r>
            <w:r>
              <w:t>ession invitation before the Right-to-S</w:t>
            </w:r>
            <w:r w:rsidRPr="00F46CBC">
              <w:t xml:space="preserve">peak indication is given to the inviting PoC user. </w:t>
            </w:r>
          </w:p>
          <w:p w:rsidR="00203139" w:rsidRPr="00F46CBC" w:rsidRDefault="00203139" w:rsidP="00AC34EF">
            <w:pPr>
              <w:pStyle w:val="TableRow"/>
            </w:pPr>
            <w:r w:rsidRPr="00F46CBC">
              <w:rPr>
                <w:rFonts w:eastAsia="MS Mincho" w:cs="Arial"/>
                <w:lang w:eastAsia="ja-JP"/>
              </w:rPr>
              <w:t xml:space="preserve">The enhancements of the </w:t>
            </w:r>
            <w:r w:rsidR="008148AE">
              <w:rPr>
                <w:rFonts w:eastAsia="MS Mincho" w:cs="Arial"/>
                <w:lang w:eastAsia="ja-JP"/>
              </w:rPr>
              <w:t>Right-to-Speak</w:t>
            </w:r>
            <w:r w:rsidRPr="00F46CBC">
              <w:rPr>
                <w:rFonts w:eastAsia="MS Mincho" w:cs="Arial"/>
                <w:lang w:eastAsia="ja-JP"/>
              </w:rPr>
              <w:t xml:space="preserve"> time are foreseen to be only related to an optimized use of compression strategies (i.e. </w:t>
            </w:r>
            <w:proofErr w:type="spellStart"/>
            <w:r w:rsidRPr="00F46CBC">
              <w:rPr>
                <w:rFonts w:eastAsia="MS Mincho" w:cs="Arial"/>
                <w:lang w:eastAsia="ja-JP"/>
              </w:rPr>
              <w:t>SigComp</w:t>
            </w:r>
            <w:proofErr w:type="spellEnd"/>
            <w:r w:rsidRPr="00F46CBC">
              <w:rPr>
                <w:rFonts w:eastAsia="MS Mincho" w:cs="Arial"/>
                <w:lang w:eastAsia="ja-JP"/>
              </w:rPr>
              <w:t>). Other required enhancements completely fall in the scope of the underlying network and, therefore, the achievement of this recommendation may strongly depend on them.</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Default="00203139" w:rsidP="00AC34EF">
            <w:pPr>
              <w:pStyle w:val="TableRow"/>
              <w:jc w:val="center"/>
              <w:rPr>
                <w:rFonts w:cs="Arial"/>
              </w:rPr>
            </w:pPr>
            <w:r>
              <w:rPr>
                <w:rFonts w:cs="Arial"/>
              </w:rPr>
              <w:t>1.0</w:t>
            </w:r>
          </w:p>
          <w:p w:rsidR="00203139" w:rsidRPr="00F46CBC" w:rsidRDefault="00203139" w:rsidP="00AC34EF">
            <w:pPr>
              <w:pStyle w:val="TableRow"/>
              <w:jc w:val="center"/>
              <w:rPr>
                <w:rFonts w:cs="Arial"/>
              </w:rPr>
            </w:pPr>
            <w:r>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lastRenderedPageBreak/>
              <w:t>Start-to-Speak Response time in an Established PoC Session, QoE2</w:t>
            </w:r>
          </w:p>
        </w:tc>
      </w:tr>
      <w:tr w:rsidR="00203139" w:rsidRPr="00F46CBC"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005</w:t>
            </w:r>
          </w:p>
        </w:tc>
        <w:tc>
          <w:tcPr>
            <w:tcW w:w="5688" w:type="dxa"/>
          </w:tcPr>
          <w:p w:rsidR="00203139" w:rsidRPr="00AD1B35" w:rsidRDefault="00203139" w:rsidP="00AC34EF">
            <w:pPr>
              <w:pStyle w:val="TableRow"/>
            </w:pPr>
            <w:r w:rsidRPr="00AD1B35">
              <w:t xml:space="preserve">When a PoC User makes a request to talk in the PoC </w:t>
            </w:r>
            <w:r w:rsidR="00CF330F">
              <w:t>S</w:t>
            </w:r>
            <w:r w:rsidRPr="00AD1B35">
              <w:t>ession and his request is not queued, the Start-to-Speak (</w:t>
            </w:r>
            <w:proofErr w:type="spellStart"/>
            <w:r w:rsidRPr="00AD1B35">
              <w:t>StS</w:t>
            </w:r>
            <w:proofErr w:type="spellEnd"/>
            <w:r w:rsidRPr="00AD1B35">
              <w:t xml:space="preserve">) time SHOULD typically be less than [TBD]. </w:t>
            </w:r>
          </w:p>
          <w:p w:rsidR="00203139" w:rsidRDefault="00203139" w:rsidP="00AC34EF">
            <w:pPr>
              <w:pStyle w:val="TableRow"/>
            </w:pPr>
            <w:r w:rsidRPr="00AD1B35">
              <w:rPr>
                <w:b/>
                <w:lang w:eastAsia="ja-JP"/>
              </w:rPr>
              <w:t>Informational Note:</w:t>
            </w:r>
            <w:r w:rsidRPr="00AD1B35">
              <w:t xml:space="preserve"> </w:t>
            </w:r>
            <w:r w:rsidR="00683526">
              <w:t>Start-to-Speak</w:t>
            </w:r>
            <w:r w:rsidRPr="00AD1B35">
              <w:t xml:space="preserve"> (</w:t>
            </w:r>
            <w:proofErr w:type="spellStart"/>
            <w:r w:rsidRPr="00AD1B35">
              <w:t>StS</w:t>
            </w:r>
            <w:proofErr w:type="spellEnd"/>
            <w:r w:rsidRPr="00AD1B35">
              <w:t xml:space="preserve">) refers to the response period between the times the PoC User requests talk permission to when he receives permission to start speaking in an established PoC </w:t>
            </w:r>
            <w:r w:rsidR="00CF330F">
              <w:t>S</w:t>
            </w:r>
            <w:r w:rsidRPr="00AD1B35">
              <w:t xml:space="preserve">ession.  </w:t>
            </w:r>
          </w:p>
          <w:p w:rsidR="00203139" w:rsidRPr="00887F40" w:rsidRDefault="00203139" w:rsidP="00AC34EF">
            <w:pPr>
              <w:pStyle w:val="TableRow"/>
            </w:pPr>
            <w:r w:rsidRPr="00AD1B35">
              <w:rPr>
                <w:rFonts w:eastAsia="MS Mincho" w:cs="Arial"/>
                <w:lang w:eastAsia="ja-JP"/>
              </w:rPr>
              <w:t xml:space="preserve">From the PoC Service Enabler, the enhancements of to the </w:t>
            </w:r>
            <w:proofErr w:type="spellStart"/>
            <w:r w:rsidRPr="00AD1B35">
              <w:rPr>
                <w:rFonts w:eastAsia="MS Mincho" w:cs="Arial"/>
                <w:lang w:eastAsia="ja-JP"/>
              </w:rPr>
              <w:t>StS</w:t>
            </w:r>
            <w:proofErr w:type="spellEnd"/>
            <w:r w:rsidRPr="00AD1B35">
              <w:rPr>
                <w:rFonts w:eastAsia="MS Mincho" w:cs="Arial"/>
                <w:lang w:eastAsia="ja-JP"/>
              </w:rPr>
              <w:t xml:space="preserve">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1.0</w:t>
            </w:r>
            <w:r>
              <w:rPr>
                <w:sz w:val="20"/>
                <w:lang w:eastAsia="ko-KR"/>
              </w:rPr>
              <w:t xml:space="preserve">   2.0</w:t>
            </w:r>
          </w:p>
        </w:tc>
        <w:tc>
          <w:tcPr>
            <w:tcW w:w="576" w:type="dxa"/>
          </w:tcPr>
          <w:p w:rsidR="00203139" w:rsidRPr="00AD1B35" w:rsidRDefault="00203139" w:rsidP="00AC34EF">
            <w:pPr>
              <w:pStyle w:val="DefDesc"/>
              <w:jc w:val="center"/>
              <w:rPr>
                <w:sz w:val="20"/>
                <w:lang w:eastAsia="ko-KR"/>
              </w:rPr>
            </w:pPr>
            <w:r w:rsidRPr="00AD1B35">
              <w:rPr>
                <w:sz w:val="20"/>
                <w:lang w:eastAsia="ko-KR"/>
              </w:rPr>
              <w:t>Yes</w:t>
            </w:r>
          </w:p>
        </w:tc>
      </w:tr>
      <w:tr w:rsidR="00203139" w:rsidRPr="00AD1B35"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006</w:t>
            </w:r>
          </w:p>
        </w:tc>
        <w:tc>
          <w:tcPr>
            <w:tcW w:w="5688" w:type="dxa"/>
          </w:tcPr>
          <w:p w:rsidR="00203139" w:rsidRPr="00AD1B35" w:rsidRDefault="00203139" w:rsidP="00AC34EF">
            <w:pPr>
              <w:pStyle w:val="TableRow"/>
              <w:rPr>
                <w:rFonts w:eastAsia="MS Gothic"/>
                <w:lang w:eastAsia="ja-JP"/>
              </w:rPr>
            </w:pPr>
            <w:r w:rsidRPr="00AD1B35">
              <w:t>If the PoC User’s request to talk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1.0</w:t>
            </w:r>
          </w:p>
        </w:tc>
        <w:tc>
          <w:tcPr>
            <w:tcW w:w="576" w:type="dxa"/>
          </w:tcPr>
          <w:p w:rsidR="00203139" w:rsidRPr="00AD1B35" w:rsidRDefault="00203139" w:rsidP="00AC34EF">
            <w:pPr>
              <w:pStyle w:val="DefDesc"/>
              <w:jc w:val="center"/>
              <w:rPr>
                <w:sz w:val="20"/>
                <w:lang w:eastAsia="ko-KR"/>
              </w:rPr>
            </w:pPr>
            <w:r w:rsidRPr="00AD1B35">
              <w:rPr>
                <w:sz w:val="20"/>
                <w:lang w:eastAsia="ko-KR"/>
              </w:rPr>
              <w:t>Yes</w:t>
            </w:r>
          </w:p>
        </w:tc>
      </w:tr>
      <w:tr w:rsidR="00203139" w:rsidRPr="00F46CBC"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007</w:t>
            </w:r>
          </w:p>
        </w:tc>
        <w:tc>
          <w:tcPr>
            <w:tcW w:w="5688" w:type="dxa"/>
          </w:tcPr>
          <w:p w:rsidR="00203139" w:rsidRPr="00AD1B35" w:rsidRDefault="00203139"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w:t>
            </w:r>
            <w:r>
              <w:rPr>
                <w:sz w:val="20"/>
                <w:lang w:eastAsia="ko-KR"/>
              </w:rPr>
              <w:t>0</w:t>
            </w:r>
          </w:p>
        </w:tc>
        <w:tc>
          <w:tcPr>
            <w:tcW w:w="576" w:type="dxa"/>
          </w:tcPr>
          <w:p w:rsidR="00203139" w:rsidRPr="00F46CBC" w:rsidRDefault="00203139" w:rsidP="00AC34EF">
            <w:pPr>
              <w:pStyle w:val="DefDesc"/>
              <w:jc w:val="center"/>
              <w:rPr>
                <w:sz w:val="20"/>
                <w:lang w:eastAsia="ko-KR"/>
              </w:rPr>
            </w:pPr>
            <w:r w:rsidRPr="00AD1B3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Pr>
                <w:sz w:val="20"/>
                <w:lang w:eastAsia="ko-KR"/>
              </w:rPr>
              <w:t>End-to-end Channel</w:t>
            </w:r>
            <w:r w:rsidRPr="00F46CBC">
              <w:rPr>
                <w:sz w:val="20"/>
                <w:lang w:eastAsia="ko-KR"/>
              </w:rPr>
              <w:t xml:space="preserve"> Delay, QoE3</w:t>
            </w:r>
          </w:p>
        </w:tc>
      </w:tr>
      <w:tr w:rsidR="00203139" w:rsidRPr="00F46CBC" w:rsidTr="00AC34EF">
        <w:trPr>
          <w:cantSplit/>
          <w:trHeight w:val="953"/>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008</w:t>
            </w:r>
          </w:p>
        </w:tc>
        <w:tc>
          <w:tcPr>
            <w:tcW w:w="5688" w:type="dxa"/>
          </w:tcPr>
          <w:p w:rsidR="00203139" w:rsidRPr="00891095" w:rsidRDefault="00203139"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w:t>
            </w:r>
            <w:r w:rsidR="00CF330F">
              <w:t>S</w:t>
            </w:r>
            <w:r w:rsidRPr="00891095">
              <w:t xml:space="preserve">ession.  </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trHeight w:val="809"/>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009</w:t>
            </w:r>
          </w:p>
        </w:tc>
        <w:tc>
          <w:tcPr>
            <w:tcW w:w="5688" w:type="dxa"/>
          </w:tcPr>
          <w:p w:rsidR="00203139" w:rsidRPr="00891095" w:rsidRDefault="00203139" w:rsidP="00AC34EF">
            <w:pPr>
              <w:pStyle w:val="TableRow"/>
              <w:rPr>
                <w:rFonts w:eastAsia="MS Gothic"/>
                <w:lang w:eastAsia="ja-JP"/>
              </w:rPr>
            </w:pPr>
            <w:r w:rsidRPr="00891095">
              <w:t xml:space="preserve">For the first talk-burst in a PoC </w:t>
            </w:r>
            <w:r w:rsidR="00CF330F">
              <w:t>S</w:t>
            </w:r>
            <w:r w:rsidRPr="00891095">
              <w:t>ession set-up the voice delay SHOULD typically be no more than [TBD], in case early indication is given.</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F46CBC"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w:t>
            </w:r>
            <w:r>
              <w:t>10</w:t>
            </w:r>
          </w:p>
        </w:tc>
        <w:tc>
          <w:tcPr>
            <w:tcW w:w="5688" w:type="dxa"/>
          </w:tcPr>
          <w:p w:rsidR="00203139" w:rsidRPr="00F46CBC" w:rsidRDefault="00203139"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w:t>
            </w:r>
            <w:proofErr w:type="spellStart"/>
            <w:r w:rsidRPr="00F46CBC">
              <w:rPr>
                <w:rFonts w:cs="Arial"/>
                <w:lang w:eastAsia="ko-KR"/>
              </w:rPr>
              <w:t>QoS</w:t>
            </w:r>
            <w:proofErr w:type="spellEnd"/>
            <w:r w:rsidRPr="00F46CBC">
              <w:rPr>
                <w:rFonts w:cs="Arial"/>
                <w:lang w:eastAsia="ko-KR"/>
              </w:rPr>
              <w:t xml:space="preserve"> applied for the Media transmission in the PoC Session, more concretely (following the </w:t>
            </w:r>
            <w:proofErr w:type="spellStart"/>
            <w:r w:rsidRPr="00F46CBC">
              <w:rPr>
                <w:rFonts w:cs="Arial"/>
                <w:lang w:eastAsia="ko-KR"/>
              </w:rPr>
              <w:t>QoS</w:t>
            </w:r>
            <w:proofErr w:type="spellEnd"/>
            <w:r w:rsidRPr="00F46CBC">
              <w:rPr>
                <w:rFonts w:cs="Arial"/>
                <w:lang w:eastAsia="ko-KR"/>
              </w:rPr>
              <w:t xml:space="preserve"> classes specified in [3GPP TS 23.107]):</w:t>
            </w:r>
          </w:p>
          <w:p w:rsidR="002F2BB1" w:rsidRDefault="00203139">
            <w:pPr>
              <w:pStyle w:val="Bullet"/>
            </w:pPr>
            <w:r w:rsidRPr="00F46CBC">
              <w:t>For Interactive traffic class: the end-to-end delay SHOULD typically be less than</w:t>
            </w:r>
            <w:r>
              <w:t xml:space="preserve"> [TBD]</w:t>
            </w:r>
            <w:r w:rsidRPr="00F46CBC">
              <w:t>.</w:t>
            </w:r>
          </w:p>
          <w:p w:rsidR="002F2BB1" w:rsidRDefault="00203139">
            <w:pPr>
              <w:pStyle w:val="Bullet"/>
            </w:pPr>
            <w:r w:rsidRPr="00F46CBC">
              <w:t xml:space="preserve">For </w:t>
            </w:r>
            <w:proofErr w:type="gramStart"/>
            <w:r w:rsidRPr="00F46CBC">
              <w:t>Streaming</w:t>
            </w:r>
            <w:proofErr w:type="gramEnd"/>
            <w:r w:rsidRPr="00F46CBC">
              <w:t xml:space="preserve"> traffic class: the end-to-end delay SHOULD typically be less than </w:t>
            </w:r>
            <w:r>
              <w:t>[TBD]</w:t>
            </w:r>
            <w:r w:rsidRPr="00F46CBC">
              <w:t>.</w:t>
            </w:r>
          </w:p>
          <w:p w:rsidR="002F2BB1" w:rsidRDefault="00203139">
            <w:pPr>
              <w:pStyle w:val="Bullet"/>
              <w:rPr>
                <w:lang w:eastAsia="zh-CN"/>
              </w:rPr>
            </w:pPr>
            <w:r w:rsidRPr="00F46CBC">
              <w:t xml:space="preserve">For Conversational traffic class: the end-to-end delay SHOULD typically be less than </w:t>
            </w:r>
            <w:r>
              <w:t>[TBD]</w:t>
            </w:r>
            <w:r w:rsidRPr="00F46CBC">
              <w:t>.</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w:t>
            </w:r>
            <w:r>
              <w:t>11</w:t>
            </w:r>
          </w:p>
        </w:tc>
        <w:tc>
          <w:tcPr>
            <w:tcW w:w="5688" w:type="dxa"/>
          </w:tcPr>
          <w:p w:rsidR="00203139" w:rsidRDefault="00203139" w:rsidP="00AC34EF">
            <w:pPr>
              <w:pStyle w:val="TableRow"/>
              <w:rPr>
                <w:lang w:eastAsia="zh-CN"/>
              </w:rPr>
            </w:pPr>
            <w:r w:rsidRPr="00F46CBC">
              <w:rPr>
                <w:lang w:eastAsia="zh-CN"/>
              </w:rPr>
              <w:t xml:space="preserve">Different delay requirements MAY apply for different Media Types of the same PoC Session (e.g., different </w:t>
            </w:r>
            <w:proofErr w:type="spellStart"/>
            <w:r w:rsidRPr="00F46CBC">
              <w:rPr>
                <w:lang w:eastAsia="zh-CN"/>
              </w:rPr>
              <w:t>QoS</w:t>
            </w:r>
            <w:proofErr w:type="spellEnd"/>
            <w:r w:rsidRPr="00F46CBC">
              <w:rPr>
                <w:lang w:eastAsia="zh-CN"/>
              </w:rPr>
              <w:t xml:space="preserve"> assigned to each Media Type of the PoC Session). </w:t>
            </w:r>
          </w:p>
          <w:p w:rsidR="00203139" w:rsidRPr="00F46CBC" w:rsidRDefault="00203139" w:rsidP="00AC34EF">
            <w:pPr>
              <w:pStyle w:val="TableRow"/>
            </w:pPr>
            <w:r w:rsidRPr="00F46CBC">
              <w:rPr>
                <w:lang w:eastAsia="zh-CN"/>
              </w:rPr>
              <w:t xml:space="preserve">The </w:t>
            </w:r>
            <w:proofErr w:type="spellStart"/>
            <w:r w:rsidRPr="00F46CBC">
              <w:rPr>
                <w:lang w:eastAsia="zh-CN"/>
              </w:rPr>
              <w:t>QoS</w:t>
            </w:r>
            <w:proofErr w:type="spellEnd"/>
            <w:r w:rsidRPr="00F46CBC">
              <w:rPr>
                <w:lang w:eastAsia="zh-CN"/>
              </w:rPr>
              <w:t xml:space="preserve"> to be applied for each Media Type of the PoC Session SHALL be directly determined from the </w:t>
            </w:r>
            <w:proofErr w:type="spellStart"/>
            <w:r w:rsidRPr="00F46CBC">
              <w:rPr>
                <w:lang w:eastAsia="zh-CN"/>
              </w:rPr>
              <w:t>QoE</w:t>
            </w:r>
            <w:proofErr w:type="spellEnd"/>
            <w:r w:rsidRPr="00F46CBC">
              <w:rPr>
                <w:lang w:eastAsia="zh-CN"/>
              </w:rPr>
              <w:t xml:space="preserve"> profile applied for the PoC Session and based on the Service Provider Policy.</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Voice Quality Requirements, QoE4</w:t>
            </w:r>
          </w:p>
        </w:tc>
      </w:tr>
      <w:tr w:rsidR="00203139" w:rsidRPr="00891095" w:rsidTr="00AC34EF">
        <w:trPr>
          <w:cantSplit/>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012</w:t>
            </w:r>
          </w:p>
        </w:tc>
        <w:tc>
          <w:tcPr>
            <w:tcW w:w="5688" w:type="dxa"/>
          </w:tcPr>
          <w:p w:rsidR="00203139" w:rsidRPr="00891095" w:rsidRDefault="00203139" w:rsidP="00AC34EF">
            <w:pPr>
              <w:rPr>
                <w:rFonts w:eastAsia="MS Gothic"/>
                <w:lang w:eastAsia="ja-JP"/>
              </w:rPr>
            </w:pPr>
            <w:r w:rsidRPr="00891095">
              <w:t xml:space="preserve">The PoC </w:t>
            </w:r>
            <w:r w:rsidR="00CF330F">
              <w:t>S</w:t>
            </w:r>
            <w:r w:rsidRPr="00891095">
              <w:t xml:space="preserve">ession voice quality SHOULD typically meet the following limit:     </w:t>
            </w:r>
            <w:r w:rsidRPr="00891095">
              <w:rPr>
                <w:rFonts w:ascii="Courier New" w:hAnsi="Courier New"/>
              </w:rPr>
              <w:t xml:space="preserve">MOS </w:t>
            </w:r>
            <w:r w:rsidRPr="00891095">
              <w:t>&gt;= 3 under nominal network conditions.</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Turn-around-Time (</w:t>
            </w:r>
            <w:proofErr w:type="spellStart"/>
            <w:r w:rsidRPr="00F46CBC">
              <w:rPr>
                <w:sz w:val="20"/>
                <w:lang w:eastAsia="ko-KR"/>
              </w:rPr>
              <w:t>TaT</w:t>
            </w:r>
            <w:proofErr w:type="spellEnd"/>
            <w:r w:rsidRPr="00F46CBC">
              <w:rPr>
                <w:sz w:val="20"/>
                <w:lang w:eastAsia="ko-KR"/>
              </w:rPr>
              <w:t>), QoE5</w:t>
            </w:r>
          </w:p>
        </w:tc>
      </w:tr>
      <w:tr w:rsidR="00203139" w:rsidRPr="00891095" w:rsidTr="00AC34EF">
        <w:trPr>
          <w:cantSplit/>
          <w:jc w:val="center"/>
        </w:trPr>
        <w:tc>
          <w:tcPr>
            <w:tcW w:w="1584" w:type="dxa"/>
          </w:tcPr>
          <w:p w:rsidR="00203139" w:rsidRPr="00891095" w:rsidRDefault="00203139" w:rsidP="00AC34EF">
            <w:pPr>
              <w:pStyle w:val="DefDesc"/>
              <w:rPr>
                <w:sz w:val="20"/>
                <w:lang w:eastAsia="ko-KR"/>
              </w:rPr>
            </w:pPr>
            <w:r w:rsidRPr="00891095">
              <w:rPr>
                <w:sz w:val="20"/>
                <w:lang w:eastAsia="ko-KR"/>
              </w:rPr>
              <w:lastRenderedPageBreak/>
              <w:t>PCPS-PER-</w:t>
            </w:r>
            <w:r>
              <w:rPr>
                <w:sz w:val="20"/>
                <w:lang w:eastAsia="ko-KR"/>
              </w:rPr>
              <w:t>013</w:t>
            </w:r>
          </w:p>
        </w:tc>
        <w:tc>
          <w:tcPr>
            <w:tcW w:w="5688" w:type="dxa"/>
          </w:tcPr>
          <w:p w:rsidR="00203139" w:rsidRPr="00891095" w:rsidRDefault="00203139" w:rsidP="00AC34EF">
            <w:pPr>
              <w:rPr>
                <w:rFonts w:eastAsia="MS Gothic"/>
                <w:lang w:eastAsia="ja-JP"/>
              </w:rPr>
            </w:pPr>
            <w:r w:rsidRPr="00891095">
              <w:t xml:space="preserve">To allow a fluent communication between PoC </w:t>
            </w:r>
            <w:r>
              <w:t>Users</w:t>
            </w:r>
            <w:r w:rsidRPr="00891095">
              <w:t>, Turn-around-Time (</w:t>
            </w:r>
            <w:proofErr w:type="spellStart"/>
            <w:r w:rsidRPr="00891095">
              <w:t>TaT</w:t>
            </w:r>
            <w:proofErr w:type="spellEnd"/>
            <w:r w:rsidRPr="00891095">
              <w:t xml:space="preserve">) response time SHALL be [TBD].  </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1584" w:type="dxa"/>
            <w:tcBorders>
              <w:bottom w:val="single" w:sz="4" w:space="0" w:color="auto"/>
            </w:tcBorders>
          </w:tcPr>
          <w:p w:rsidR="00203139" w:rsidRPr="00891095" w:rsidRDefault="00203139" w:rsidP="00AC34EF">
            <w:pPr>
              <w:pStyle w:val="DefDesc"/>
              <w:rPr>
                <w:sz w:val="20"/>
                <w:lang w:eastAsia="ko-KR"/>
              </w:rPr>
            </w:pPr>
            <w:r w:rsidRPr="00891095">
              <w:rPr>
                <w:sz w:val="20"/>
                <w:lang w:eastAsia="ko-KR"/>
              </w:rPr>
              <w:t>PCPS-PER-</w:t>
            </w:r>
            <w:r>
              <w:rPr>
                <w:sz w:val="20"/>
                <w:lang w:eastAsia="ko-KR"/>
              </w:rPr>
              <w:t>014</w:t>
            </w:r>
          </w:p>
        </w:tc>
        <w:tc>
          <w:tcPr>
            <w:tcW w:w="5688" w:type="dxa"/>
            <w:tcBorders>
              <w:bottom w:val="single" w:sz="4" w:space="0" w:color="auto"/>
            </w:tcBorders>
          </w:tcPr>
          <w:p w:rsidR="00203139" w:rsidRPr="00891095" w:rsidRDefault="00203139" w:rsidP="00AC34EF">
            <w:pPr>
              <w:pStyle w:val="TableRow"/>
              <w:rPr>
                <w:rFonts w:eastAsia="MS Gothic"/>
                <w:lang w:eastAsia="ja-JP"/>
              </w:rPr>
            </w:pPr>
            <w:r w:rsidRPr="00891095">
              <w:t xml:space="preserve">In case another PoC </w:t>
            </w:r>
            <w:r>
              <w:t xml:space="preserve">User </w:t>
            </w:r>
            <w:r w:rsidRPr="00891095">
              <w:t xml:space="preserve">replies immediately (i.e. within [TBD]), the </w:t>
            </w:r>
            <w:r>
              <w:t>Turn-around-T</w:t>
            </w:r>
            <w:r w:rsidRPr="00891095">
              <w:t>ime (</w:t>
            </w:r>
            <w:proofErr w:type="spellStart"/>
            <w:r w:rsidRPr="00891095">
              <w:t>TaT</w:t>
            </w:r>
            <w:proofErr w:type="spellEnd"/>
            <w:r w:rsidRPr="00891095">
              <w:t>) SHOULD typically be no longer than [TBD].</w:t>
            </w:r>
          </w:p>
        </w:tc>
        <w:tc>
          <w:tcPr>
            <w:tcW w:w="1152" w:type="dxa"/>
            <w:tcBorders>
              <w:bottom w:val="single" w:sz="4" w:space="0" w:color="auto"/>
            </w:tcBorders>
          </w:tcPr>
          <w:p w:rsidR="00203139" w:rsidRPr="00891095" w:rsidRDefault="00203139" w:rsidP="00AC34EF">
            <w:pPr>
              <w:pStyle w:val="DefDesc"/>
              <w:rPr>
                <w:sz w:val="20"/>
                <w:lang w:eastAsia="ko-KR"/>
              </w:rPr>
            </w:pPr>
            <w:r w:rsidRPr="00891095">
              <w:rPr>
                <w:sz w:val="20"/>
                <w:lang w:eastAsia="ko-KR"/>
              </w:rPr>
              <w:t>PCPS V1.0</w:t>
            </w:r>
          </w:p>
        </w:tc>
        <w:tc>
          <w:tcPr>
            <w:tcW w:w="864" w:type="dxa"/>
            <w:tcBorders>
              <w:bottom w:val="single" w:sz="4" w:space="0" w:color="auto"/>
            </w:tcBorders>
          </w:tcPr>
          <w:p w:rsidR="00203139" w:rsidRPr="00891095" w:rsidRDefault="00203139" w:rsidP="00AC34EF">
            <w:pPr>
              <w:pStyle w:val="DefDesc"/>
              <w:jc w:val="center"/>
              <w:rPr>
                <w:sz w:val="20"/>
                <w:lang w:eastAsia="ko-KR"/>
              </w:rPr>
            </w:pPr>
            <w:r w:rsidRPr="00891095">
              <w:rPr>
                <w:sz w:val="20"/>
                <w:lang w:eastAsia="ko-KR"/>
              </w:rPr>
              <w:t>1.0</w:t>
            </w:r>
          </w:p>
        </w:tc>
        <w:tc>
          <w:tcPr>
            <w:tcW w:w="576" w:type="dxa"/>
            <w:tcBorders>
              <w:bottom w:val="single" w:sz="4" w:space="0" w:color="auto"/>
            </w:tcBorders>
          </w:tcPr>
          <w:p w:rsidR="00203139" w:rsidRPr="00F46CBC" w:rsidRDefault="00203139" w:rsidP="00AC34EF">
            <w:pPr>
              <w:pStyle w:val="DefDesc"/>
              <w:rPr>
                <w:sz w:val="20"/>
                <w:lang w:eastAsia="ko-KR"/>
              </w:rPr>
            </w:pPr>
            <w:r w:rsidRPr="0089109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TableRow"/>
              <w:jc w:val="center"/>
              <w:rPr>
                <w:rFonts w:cs="Arial"/>
              </w:rPr>
            </w:pPr>
            <w:r>
              <w:rPr>
                <w:lang w:eastAsia="ko-KR"/>
              </w:rPr>
              <w:t>General Performance Considerations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w:t>
            </w:r>
            <w:r>
              <w:t>15</w:t>
            </w:r>
          </w:p>
        </w:tc>
        <w:tc>
          <w:tcPr>
            <w:tcW w:w="5688" w:type="dxa"/>
          </w:tcPr>
          <w:p w:rsidR="00203139" w:rsidRPr="00F46CBC" w:rsidRDefault="00203139" w:rsidP="00AC34EF">
            <w:pPr>
              <w:pStyle w:val="TableRow"/>
              <w:rPr>
                <w:lang w:eastAsia="zh-CN"/>
              </w:rPr>
            </w:pPr>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PCPS-PER-01</w:t>
            </w:r>
            <w:r>
              <w:t>6</w:t>
            </w:r>
          </w:p>
        </w:tc>
        <w:tc>
          <w:tcPr>
            <w:tcW w:w="5688" w:type="dxa"/>
          </w:tcPr>
          <w:p w:rsidR="00203139" w:rsidRPr="00F46CBC" w:rsidRDefault="00203139" w:rsidP="00AC34EF">
            <w:pPr>
              <w:pStyle w:val="TableRow"/>
              <w:rPr>
                <w:lang w:eastAsia="ko-KR"/>
              </w:rPr>
            </w:pPr>
            <w:r w:rsidRPr="00F46CBC">
              <w:rPr>
                <w:lang w:eastAsia="ko-KR"/>
              </w:rPr>
              <w:t xml:space="preserve">It SHOULD be possible for the </w:t>
            </w:r>
            <w:r w:rsidRPr="00F46CBC">
              <w:t xml:space="preserve">PoC Service Infrastructure to, within </w:t>
            </w:r>
            <w:r w:rsidR="00047AD3">
              <w:t>[TBD]</w:t>
            </w:r>
            <w:r w:rsidRPr="00F46CBC">
              <w:t>, detect that a Participant in a PoC Session is no longer connected to the PoC Session e.g. when the PoC Client is out of range, if the capability is supported by the PoC Client.</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2.1</w:t>
            </w:r>
          </w:p>
        </w:tc>
        <w:tc>
          <w:tcPr>
            <w:tcW w:w="576" w:type="dxa"/>
          </w:tcPr>
          <w:p w:rsidR="00203139" w:rsidRPr="00F46CBC" w:rsidRDefault="00047AD3" w:rsidP="00AC34EF">
            <w:pPr>
              <w:pStyle w:val="TableRow"/>
              <w:jc w:val="center"/>
              <w:rPr>
                <w:rFonts w:cs="Arial"/>
              </w:rPr>
            </w:pPr>
            <w:r>
              <w:rPr>
                <w:rFonts w:cs="Arial"/>
              </w:rPr>
              <w:t>Ed</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w:t>
            </w:r>
            <w:r>
              <w:t>017</w:t>
            </w:r>
          </w:p>
        </w:tc>
        <w:tc>
          <w:tcPr>
            <w:tcW w:w="5688" w:type="dxa"/>
          </w:tcPr>
          <w:p w:rsidR="00203139" w:rsidRPr="00F46CBC" w:rsidRDefault="00203139" w:rsidP="00AC34EF">
            <w:pPr>
              <w:pStyle w:val="TableRow"/>
            </w:pPr>
            <w:r w:rsidRPr="00F46CBC">
              <w:t xml:space="preserve">The PoC Client MAY convey information to the PoC Service Infrastructure that characterizes the Media processing throughput capabilities of the PoC Client. </w:t>
            </w:r>
          </w:p>
          <w:p w:rsidR="00203139" w:rsidRPr="00F46CBC" w:rsidRDefault="00203139" w:rsidP="00AC34EF">
            <w:pPr>
              <w:pStyle w:val="TableRow"/>
            </w:pPr>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Ed</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w:t>
            </w:r>
            <w:r>
              <w:t>018</w:t>
            </w:r>
          </w:p>
        </w:tc>
        <w:tc>
          <w:tcPr>
            <w:tcW w:w="5688" w:type="dxa"/>
          </w:tcPr>
          <w:p w:rsidR="00203139" w:rsidRPr="00F46CBC" w:rsidRDefault="00203139" w:rsidP="00AC34EF">
            <w:pPr>
              <w:pStyle w:val="TableRow"/>
            </w:pPr>
            <w:r w:rsidRPr="00F46CBC">
              <w:t xml:space="preserve">The PoC V2.0 Service Enabler SHALL support User Equipments that have limited memory capabilities. Therefore, the PoC Service Infrastructure SHALL </w:t>
            </w:r>
            <w:proofErr w:type="gramStart"/>
            <w:r w:rsidRPr="00F46CBC">
              <w:t>be</w:t>
            </w:r>
            <w:proofErr w:type="gramEnd"/>
            <w:r w:rsidRPr="00F46CBC">
              <w:t xml:space="preserve"> able to convey an appropriate Media throughput to the PoC Client in order to avoid buffer overrun at the client side.</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bl>
    <w:p w:rsidR="004272D7" w:rsidRDefault="00203139">
      <w:pPr>
        <w:pStyle w:val="Caption"/>
        <w:rPr>
          <w:rFonts w:cs="Arial"/>
        </w:rPr>
      </w:pPr>
      <w:bookmarkStart w:id="295" w:name="_Toc392796868"/>
      <w:r w:rsidRPr="00F46CBC">
        <w:t xml:space="preserve">Table </w:t>
      </w:r>
      <w:r w:rsidR="002F2BB1">
        <w:fldChar w:fldCharType="begin"/>
      </w:r>
      <w:r>
        <w:instrText xml:space="preserve"> SEQ Table \* ARABIC </w:instrText>
      </w:r>
      <w:r w:rsidR="002F2BB1">
        <w:fldChar w:fldCharType="separate"/>
      </w:r>
      <w:r w:rsidR="00624AC8">
        <w:rPr>
          <w:noProof/>
        </w:rPr>
        <w:t>30</w:t>
      </w:r>
      <w:r w:rsidR="002F2BB1">
        <w:fldChar w:fldCharType="end"/>
      </w:r>
      <w:r w:rsidRPr="00F46CBC">
        <w:rPr>
          <w:rFonts w:cs="Arial"/>
        </w:rPr>
        <w:t>: Performance Objectives - Gener</w:t>
      </w:r>
      <w:r>
        <w:rPr>
          <w:rFonts w:cs="Arial"/>
        </w:rPr>
        <w:t>al</w:t>
      </w:r>
      <w:bookmarkEnd w:id="295"/>
    </w:p>
    <w:p w:rsidR="00203139" w:rsidRDefault="00203139" w:rsidP="00DE72DB">
      <w:bookmarkStart w:id="296" w:name="_Toc300309960"/>
    </w:p>
    <w:bookmarkEnd w:id="296"/>
    <w:p w:rsidR="00DE72DB" w:rsidRPr="00260AF1" w:rsidRDefault="00DE72DB" w:rsidP="00DE72DB"/>
    <w:p w:rsidR="002F2BB1" w:rsidRDefault="00DE72DB">
      <w:pPr>
        <w:pStyle w:val="Heading3"/>
        <w:numPr>
          <w:ilvl w:val="2"/>
          <w:numId w:val="1"/>
        </w:numPr>
      </w:pPr>
      <w:bookmarkStart w:id="297" w:name="_Toc115018518"/>
      <w:bookmarkStart w:id="298" w:name="_Toc224535320"/>
      <w:bookmarkStart w:id="299" w:name="_Toc300309856"/>
      <w:bookmarkStart w:id="300" w:name="_Toc384822407"/>
      <w:bookmarkStart w:id="301" w:name="_Toc386491814"/>
      <w:bookmarkStart w:id="302" w:name="_Toc392796511"/>
      <w:r w:rsidRPr="006F6BFD">
        <w:t>Quality of Experience (</w:t>
      </w:r>
      <w:proofErr w:type="spellStart"/>
      <w:r w:rsidRPr="006F6BFD">
        <w:t>QoE</w:t>
      </w:r>
      <w:proofErr w:type="spellEnd"/>
      <w:r w:rsidRPr="006F6BFD">
        <w:t>)</w:t>
      </w:r>
      <w:bookmarkEnd w:id="297"/>
      <w:bookmarkEnd w:id="298"/>
      <w:bookmarkEnd w:id="299"/>
      <w:bookmarkEnd w:id="300"/>
      <w:bookmarkEnd w:id="301"/>
      <w:bookmarkEnd w:id="302"/>
    </w:p>
    <w:p w:rsidR="00DE72DB" w:rsidRDefault="00DE72DB" w:rsidP="00DE72DB">
      <w:r w:rsidRPr="00ED6A27">
        <w:t>This section contains the hig</w:t>
      </w:r>
      <w:r>
        <w:t xml:space="preserve">h level requirements with respect to Quality of Experience of </w:t>
      </w:r>
      <w:r w:rsidRPr="00ED6A27">
        <w:t>the PCPS enabler.</w:t>
      </w:r>
    </w:p>
    <w:p w:rsidR="002F2BB1" w:rsidRDefault="00DE72DB">
      <w:r w:rsidRPr="00F434DB">
        <w:t xml:space="preserve">The objective of this feature is to provide a wide range of quality of service for PoC Users according to service subscription. Among other things, PoC Servers distinguish PoC Sessions from one another based on the </w:t>
      </w:r>
      <w:proofErr w:type="spellStart"/>
      <w:r w:rsidRPr="00F434DB">
        <w:t>QoE</w:t>
      </w:r>
      <w:proofErr w:type="spellEnd"/>
      <w:r w:rsidRPr="00F434DB">
        <w:t xml:space="preserve"> assigned to the PoC Sessions, providing better service for higher priority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E72DB" w:rsidRPr="00F434DB" w:rsidTr="00E37EEB">
        <w:trPr>
          <w:cantSplit/>
          <w:jc w:val="center"/>
        </w:trPr>
        <w:tc>
          <w:tcPr>
            <w:tcW w:w="1584" w:type="dxa"/>
            <w:shd w:val="clear" w:color="auto" w:fill="CCFFCC"/>
            <w:vAlign w:val="center"/>
          </w:tcPr>
          <w:p w:rsidR="00DE72DB" w:rsidRPr="00F434DB" w:rsidRDefault="00DE72DB" w:rsidP="00E37EEB">
            <w:pPr>
              <w:pStyle w:val="TableHead"/>
              <w:rPr>
                <w:rFonts w:cs="Arial"/>
              </w:rPr>
            </w:pPr>
            <w:r w:rsidRPr="00F434DB">
              <w:rPr>
                <w:rFonts w:cs="Arial"/>
              </w:rPr>
              <w:t>Label</w:t>
            </w:r>
          </w:p>
        </w:tc>
        <w:tc>
          <w:tcPr>
            <w:tcW w:w="5688" w:type="dxa"/>
            <w:shd w:val="clear" w:color="auto" w:fill="CCFFCC"/>
            <w:vAlign w:val="center"/>
          </w:tcPr>
          <w:p w:rsidR="00DE72DB" w:rsidRPr="00F434DB" w:rsidRDefault="00DE72DB" w:rsidP="00E37EEB">
            <w:pPr>
              <w:pStyle w:val="TableHead"/>
              <w:rPr>
                <w:rFonts w:cs="Arial"/>
              </w:rPr>
            </w:pPr>
            <w:r w:rsidRPr="00F434DB">
              <w:rPr>
                <w:rFonts w:cs="Arial"/>
              </w:rPr>
              <w:t>Description</w:t>
            </w:r>
          </w:p>
        </w:tc>
        <w:tc>
          <w:tcPr>
            <w:tcW w:w="1152" w:type="dxa"/>
            <w:shd w:val="clear" w:color="auto" w:fill="CCFFCC"/>
            <w:vAlign w:val="center"/>
          </w:tcPr>
          <w:p w:rsidR="00DE72DB" w:rsidRPr="00F434DB" w:rsidRDefault="00DE72DB" w:rsidP="00E37EEB">
            <w:pPr>
              <w:pStyle w:val="TableHead"/>
              <w:rPr>
                <w:rFonts w:cs="Arial"/>
              </w:rPr>
            </w:pPr>
            <w:r>
              <w:rPr>
                <w:rFonts w:cs="Arial"/>
              </w:rPr>
              <w:t>PCPS Release</w:t>
            </w:r>
          </w:p>
        </w:tc>
        <w:tc>
          <w:tcPr>
            <w:tcW w:w="864" w:type="dxa"/>
            <w:shd w:val="clear" w:color="auto" w:fill="CCFFCC"/>
            <w:vAlign w:val="center"/>
          </w:tcPr>
          <w:p w:rsidR="00DE72DB" w:rsidRPr="00F434DB" w:rsidRDefault="00DE72DB"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DE72DB" w:rsidRPr="00F434DB" w:rsidRDefault="00DE72DB" w:rsidP="00E37EEB">
            <w:pPr>
              <w:pStyle w:val="TableHead"/>
              <w:rPr>
                <w:rFonts w:cs="Arial"/>
              </w:rPr>
            </w:pPr>
            <w:r>
              <w:rPr>
                <w:rFonts w:cs="Arial"/>
              </w:rPr>
              <w:t>Req Mod</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Conditionality</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PCPS-QOE-001</w:t>
            </w:r>
          </w:p>
        </w:tc>
        <w:tc>
          <w:tcPr>
            <w:tcW w:w="5688" w:type="dxa"/>
          </w:tcPr>
          <w:p w:rsidR="00DE72DB" w:rsidRPr="00E14CFE" w:rsidRDefault="00DE72DB" w:rsidP="00E37EEB">
            <w:pPr>
              <w:pStyle w:val="TableRow"/>
            </w:pPr>
            <w:r w:rsidRPr="003E493D">
              <w:t xml:space="preserve">The PoC Service Infrastructure SHALL support </w:t>
            </w:r>
            <w:proofErr w:type="spellStart"/>
            <w:r w:rsidRPr="003E493D">
              <w:t>QoE</w:t>
            </w:r>
            <w:proofErr w:type="spellEnd"/>
            <w:r w:rsidRPr="003E493D">
              <w: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PCPS-QOE-002</w:t>
            </w:r>
          </w:p>
        </w:tc>
        <w:tc>
          <w:tcPr>
            <w:tcW w:w="5688" w:type="dxa"/>
          </w:tcPr>
          <w:p w:rsidR="00DE72DB" w:rsidRPr="00E14CFE" w:rsidRDefault="00DE72DB" w:rsidP="00E37EEB">
            <w:pPr>
              <w:pStyle w:val="TableRow"/>
            </w:pPr>
            <w:r w:rsidRPr="003E493D">
              <w:t xml:space="preserve">The PoC Client SHOULD support </w:t>
            </w:r>
            <w:proofErr w:type="spellStart"/>
            <w:r w:rsidRPr="003E493D">
              <w:t>QoE</w:t>
            </w:r>
            <w:proofErr w:type="spellEnd"/>
            <w:r w:rsidRPr="003E493D">
              <w: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Functionality</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lastRenderedPageBreak/>
              <w:t>PCPS-QOE-003</w:t>
            </w:r>
          </w:p>
        </w:tc>
        <w:tc>
          <w:tcPr>
            <w:tcW w:w="5688" w:type="dxa"/>
          </w:tcPr>
          <w:p w:rsidR="00DE72DB" w:rsidRPr="00E14CFE" w:rsidRDefault="00DE72DB" w:rsidP="00E37EEB">
            <w:pPr>
              <w:pStyle w:val="TableRow"/>
            </w:pPr>
            <w:r w:rsidRPr="003E493D">
              <w:t xml:space="preserve">The PoC Service Provider SHALL </w:t>
            </w:r>
            <w:proofErr w:type="gramStart"/>
            <w:r w:rsidRPr="003E493D">
              <w:t>be</w:t>
            </w:r>
            <w:proofErr w:type="gramEnd"/>
            <w:r w:rsidRPr="003E493D">
              <w:t xml:space="preserve"> able to define a </w:t>
            </w:r>
            <w:proofErr w:type="spellStart"/>
            <w:r w:rsidRPr="003E493D">
              <w:t>QoE</w:t>
            </w:r>
            <w:proofErr w:type="spellEnd"/>
            <w:r w:rsidRPr="003E493D">
              <w:t xml:space="preserve"> profile(s) for each PoC Subscriber. As a minimum, the following profiles (from lower to higher end PoC User experience) SHALL be defined:</w:t>
            </w:r>
          </w:p>
          <w:p w:rsidR="002F2BB1" w:rsidRDefault="00DE72DB">
            <w:pPr>
              <w:pStyle w:val="Bullet"/>
              <w:rPr>
                <w:b/>
              </w:rPr>
            </w:pPr>
            <w:r w:rsidRPr="00F434DB">
              <w:t>Basic</w:t>
            </w:r>
          </w:p>
          <w:p w:rsidR="002F2BB1" w:rsidRDefault="00DE72DB">
            <w:pPr>
              <w:pStyle w:val="Bullet"/>
              <w:rPr>
                <w:b/>
              </w:rPr>
            </w:pPr>
            <w:r w:rsidRPr="00F434DB">
              <w:t>Premium</w:t>
            </w:r>
          </w:p>
          <w:p w:rsidR="002F2BB1" w:rsidRDefault="00DE72DB">
            <w:pPr>
              <w:pStyle w:val="Bullet"/>
              <w:rPr>
                <w:b/>
              </w:rPr>
            </w:pPr>
            <w:r w:rsidRPr="00F434DB">
              <w:t>Professional.</w:t>
            </w:r>
          </w:p>
          <w:p w:rsidR="00DE72DB" w:rsidRPr="00E14CFE" w:rsidRDefault="00DE72DB" w:rsidP="00E37EEB">
            <w:pPr>
              <w:pStyle w:val="TableRow"/>
            </w:pPr>
            <w:r w:rsidRPr="003E493D">
              <w:t xml:space="preserve">In addition, the following </w:t>
            </w:r>
            <w:proofErr w:type="spellStart"/>
            <w:r w:rsidRPr="003E493D">
              <w:t>QoE</w:t>
            </w:r>
            <w:proofErr w:type="spellEnd"/>
            <w:r w:rsidRPr="003E493D">
              <w:t xml:space="preserve"> profile MAY be defined:</w:t>
            </w:r>
          </w:p>
          <w:p w:rsidR="002F2BB1" w:rsidRDefault="00DE72DB">
            <w:pPr>
              <w:pStyle w:val="Bullet"/>
              <w:rPr>
                <w:rFonts w:cs="Arial"/>
                <w:b/>
              </w:rPr>
            </w:pPr>
            <w:r w:rsidRPr="003E493D">
              <w:t xml:space="preserve">Official Government Use (this is a profile with multiple levels of priority access intended for national security and emergency preparedness purposes; subject to applicable regulations, when this profile is implemented, it SHALL take precedence over all other </w:t>
            </w:r>
            <w:proofErr w:type="spellStart"/>
            <w:r w:rsidRPr="003E493D">
              <w:t>QoE</w:t>
            </w:r>
            <w:proofErr w:type="spellEnd"/>
            <w:r w:rsidRPr="003E493D">
              <w:t xml:space="preserve"> profiles)”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PCPS-QOE-004</w:t>
            </w:r>
          </w:p>
        </w:tc>
        <w:tc>
          <w:tcPr>
            <w:tcW w:w="5688" w:type="dxa"/>
          </w:tcPr>
          <w:p w:rsidR="00DE72DB" w:rsidRPr="00E14CFE" w:rsidRDefault="00DE72DB" w:rsidP="00E37EEB">
            <w:pPr>
              <w:pStyle w:val="TableRow"/>
            </w:pPr>
            <w:r w:rsidRPr="003E493D">
              <w:t xml:space="preserve">The PoC Service Provider SHOULD </w:t>
            </w:r>
            <w:proofErr w:type="gramStart"/>
            <w:r w:rsidRPr="003E493D">
              <w:t>be</w:t>
            </w:r>
            <w:proofErr w:type="gramEnd"/>
            <w:r w:rsidRPr="003E493D">
              <w:t xml:space="preserve"> able to use </w:t>
            </w:r>
            <w:proofErr w:type="spellStart"/>
            <w:r w:rsidRPr="003E493D">
              <w:t>QoE</w:t>
            </w:r>
            <w:proofErr w:type="spellEnd"/>
            <w:r w:rsidRPr="003E493D">
              <w:t xml:space="preserv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DE72DB" w:rsidRPr="00F434DB" w:rsidRDefault="00DE72DB" w:rsidP="00DE72DB">
            <w:pPr>
              <w:pStyle w:val="Bullet"/>
              <w:tabs>
                <w:tab w:val="num" w:pos="720"/>
              </w:tabs>
              <w:ind w:left="720" w:hanging="360"/>
            </w:pPr>
            <w:proofErr w:type="spellStart"/>
            <w:r w:rsidRPr="00F434DB">
              <w:t>QoS</w:t>
            </w:r>
            <w:proofErr w:type="spellEnd"/>
            <w:r w:rsidRPr="00F434DB">
              <w:t xml:space="preserve"> to be provided for the PoC Sessions and each of Media Types in the PoC Session, and/or</w:t>
            </w:r>
          </w:p>
          <w:p w:rsidR="00DE72DB" w:rsidRPr="00F434DB" w:rsidRDefault="00DE72DB" w:rsidP="00DE72DB">
            <w:pPr>
              <w:pStyle w:val="Bullet"/>
              <w:tabs>
                <w:tab w:val="num" w:pos="720"/>
              </w:tabs>
              <w:ind w:left="720" w:hanging="360"/>
            </w:pPr>
            <w:r w:rsidRPr="00F434DB">
              <w:t>PoC Session Priority.</w:t>
            </w:r>
          </w:p>
          <w:p w:rsidR="002F2BB1" w:rsidRDefault="00DE72DB">
            <w:pPr>
              <w:pStyle w:val="AltNormal"/>
              <w:spacing w:line="264" w:lineRule="auto"/>
              <w:rPr>
                <w:rFonts w:ascii="Times New Roman" w:hAnsi="Times New Roman"/>
                <w:b/>
              </w:rPr>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w:t>
            </w:r>
            <w:proofErr w:type="spellStart"/>
            <w:r w:rsidRPr="00F434DB">
              <w:rPr>
                <w:rStyle w:val="TableRowChar"/>
                <w:rFonts w:ascii="Times New Roman" w:hAnsi="Times New Roman"/>
              </w:rPr>
              <w:t>QoS</w:t>
            </w:r>
            <w:proofErr w:type="spellEnd"/>
            <w:r w:rsidRPr="00F434DB">
              <w:rPr>
                <w:rStyle w:val="TableRowChar"/>
                <w:rFonts w:ascii="Times New Roman" w:hAnsi="Times New Roman"/>
              </w:rPr>
              <w:t xml:space="preserve"> framework…) and conditions</w:t>
            </w:r>
            <w:r w:rsidRPr="00F434DB">
              <w:rPr>
                <w:rFonts w:ascii="Times New Roman" w:hAnsi="Times New Roman"/>
              </w:rPr>
              <w:t>.</w:t>
            </w:r>
          </w:p>
          <w:p w:rsidR="002F2BB1" w:rsidRDefault="00DE72DB">
            <w:pPr>
              <w:pStyle w:val="TableRow"/>
              <w:rPr>
                <w:b/>
              </w:rPr>
            </w:pPr>
            <w:r w:rsidRPr="006F094B">
              <w:rPr>
                <w:rFonts w:eastAsia="MS Mincho"/>
                <w:b/>
                <w:lang w:eastAsia="ja-JP"/>
              </w:rPr>
              <w:t>Informational Note:</w:t>
            </w:r>
            <w:r w:rsidRPr="00717B11">
              <w:rPr>
                <w:rFonts w:eastAsia="MS Mincho" w:cs="Arial"/>
                <w:b/>
                <w:lang w:eastAsia="ja-JP"/>
              </w:rPr>
              <w:t xml:space="preserve"> </w:t>
            </w:r>
            <w:r w:rsidRPr="00F434DB">
              <w:t xml:space="preserve">When the PoC Service Provider has not enabled the use of </w:t>
            </w:r>
            <w:proofErr w:type="spellStart"/>
            <w:r w:rsidRPr="00F434DB">
              <w:t>QoE</w:t>
            </w:r>
            <w:proofErr w:type="spellEnd"/>
            <w:r w:rsidRPr="00F434DB">
              <w:t xml:space="preserve"> profiles, the PoC Service Infrastructure ignores received </w:t>
            </w:r>
            <w:proofErr w:type="spellStart"/>
            <w:r w:rsidRPr="00F434DB">
              <w:t>QoE</w:t>
            </w:r>
            <w:proofErr w:type="spellEnd"/>
            <w:r w:rsidRPr="00F434DB">
              <w:t xml:space="preserve"> information. </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Ed</w:t>
            </w:r>
          </w:p>
        </w:tc>
      </w:tr>
      <w:tr w:rsidR="00DE72DB" w:rsidRPr="00F434DB" w:rsidTr="00E37EEB">
        <w:trPr>
          <w:cantSplit/>
          <w:jc w:val="center"/>
        </w:trPr>
        <w:tc>
          <w:tcPr>
            <w:tcW w:w="1584" w:type="dxa"/>
          </w:tcPr>
          <w:p w:rsidR="00DE72DB" w:rsidRPr="00E14CFE" w:rsidRDefault="00DE72DB" w:rsidP="00E37EEB">
            <w:pPr>
              <w:pStyle w:val="TableRow"/>
            </w:pPr>
            <w:r w:rsidRPr="003E493D">
              <w:t>PCPS-QOE-005</w:t>
            </w:r>
          </w:p>
        </w:tc>
        <w:tc>
          <w:tcPr>
            <w:tcW w:w="5688" w:type="dxa"/>
          </w:tcPr>
          <w:p w:rsidR="00DE72DB" w:rsidRPr="00E14CFE" w:rsidRDefault="00DE72DB" w:rsidP="00E37EEB">
            <w:pPr>
              <w:pStyle w:val="TableRow"/>
              <w:rPr>
                <w:rFonts w:cs="Arial"/>
              </w:rPr>
            </w:pPr>
            <w:r w:rsidRPr="003E493D">
              <w:rPr>
                <w:rFonts w:cs="Arial"/>
              </w:rPr>
              <w:t xml:space="preserve">The PoC Service Provider SHOULD </w:t>
            </w:r>
            <w:proofErr w:type="gramStart"/>
            <w:r w:rsidRPr="003E493D">
              <w:rPr>
                <w:rFonts w:cs="Arial"/>
              </w:rPr>
              <w:t>be</w:t>
            </w:r>
            <w:proofErr w:type="gramEnd"/>
            <w:r w:rsidRPr="003E493D">
              <w:rPr>
                <w:rFonts w:cs="Arial"/>
              </w:rPr>
              <w:t xml:space="preserve"> able to use </w:t>
            </w:r>
            <w:proofErr w:type="spellStart"/>
            <w:r w:rsidRPr="003E493D">
              <w:rPr>
                <w:rFonts w:cs="Arial"/>
              </w:rPr>
              <w:t>QoE</w:t>
            </w:r>
            <w:proofErr w:type="spellEnd"/>
            <w:r w:rsidRPr="003E493D">
              <w:rPr>
                <w:rFonts w:cs="Arial"/>
              </w:rPr>
              <w:t xml:space="preserve"> profiles to make a better usage of the </w:t>
            </w:r>
            <w:r w:rsidRPr="003E493D">
              <w:t xml:space="preserve">PoC </w:t>
            </w:r>
            <w:r w:rsidRPr="003E493D">
              <w:rPr>
                <w:rFonts w:cs="Arial"/>
              </w:rPr>
              <w:t>Network resources and capabilities, and available underlying network.</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PCPS-QOE-006</w:t>
            </w:r>
          </w:p>
        </w:tc>
        <w:tc>
          <w:tcPr>
            <w:tcW w:w="5688" w:type="dxa"/>
          </w:tcPr>
          <w:p w:rsidR="00DE72DB" w:rsidRPr="00E14CFE" w:rsidRDefault="00DE72DB" w:rsidP="00E37EEB">
            <w:pPr>
              <w:pStyle w:val="TableRow"/>
              <w:rPr>
                <w:rFonts w:cs="Arial"/>
              </w:rPr>
            </w:pPr>
            <w:r w:rsidRPr="003E493D">
              <w:rPr>
                <w:rFonts w:cs="Arial"/>
              </w:rPr>
              <w:t xml:space="preserve">The PoC Group Administrator SHALL </w:t>
            </w:r>
            <w:proofErr w:type="gramStart"/>
            <w:r w:rsidRPr="003E493D">
              <w:rPr>
                <w:rFonts w:cs="Arial"/>
              </w:rPr>
              <w:t>be</w:t>
            </w:r>
            <w:proofErr w:type="gramEnd"/>
            <w:r w:rsidRPr="003E493D">
              <w:rPr>
                <w:rFonts w:cs="Arial"/>
              </w:rPr>
              <w:t xml:space="preserve"> able to define the </w:t>
            </w:r>
            <w:proofErr w:type="spellStart"/>
            <w:r w:rsidRPr="003E493D">
              <w:rPr>
                <w:rFonts w:cs="Arial"/>
              </w:rPr>
              <w:t>QoE</w:t>
            </w:r>
            <w:proofErr w:type="spellEnd"/>
            <w:r w:rsidRPr="003E493D">
              <w:rPr>
                <w:rFonts w:cs="Arial"/>
              </w:rPr>
              <w:t xml:space="preserve"> profile for each PoC Group, according to the Service Provider Policy and PoC Users' subscription.</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PCPS-QOE-007</w:t>
            </w:r>
          </w:p>
        </w:tc>
        <w:tc>
          <w:tcPr>
            <w:tcW w:w="5688" w:type="dxa"/>
          </w:tcPr>
          <w:p w:rsidR="00DE72DB" w:rsidRPr="00E14CFE" w:rsidRDefault="00DE72DB" w:rsidP="00E37EEB">
            <w:pPr>
              <w:pStyle w:val="TableRow"/>
              <w:rPr>
                <w:rFonts w:cs="Arial"/>
              </w:rPr>
            </w:pPr>
            <w:r w:rsidRPr="003E493D">
              <w:rPr>
                <w:rFonts w:cs="Arial"/>
              </w:rPr>
              <w:t xml:space="preserve">The PoC Service Provider SHALL </w:t>
            </w:r>
            <w:proofErr w:type="gramStart"/>
            <w:r w:rsidRPr="003E493D">
              <w:rPr>
                <w:rFonts w:cs="Arial"/>
              </w:rPr>
              <w:t>be</w:t>
            </w:r>
            <w:proofErr w:type="gramEnd"/>
            <w:r w:rsidRPr="003E493D">
              <w:rPr>
                <w:rFonts w:cs="Arial"/>
              </w:rPr>
              <w:t xml:space="preserve"> able to restrict access to certain PoC Groups to PoC Subscribers having a minimum necessary </w:t>
            </w:r>
            <w:proofErr w:type="spellStart"/>
            <w:r w:rsidRPr="003E493D">
              <w:rPr>
                <w:rFonts w:cs="Arial"/>
              </w:rPr>
              <w:t>QoE</w:t>
            </w:r>
            <w:proofErr w:type="spellEnd"/>
            <w:r w:rsidRPr="003E493D">
              <w:rPr>
                <w:rFonts w:cs="Arial"/>
              </w:rPr>
              <w:t xml:space="preserve"> profile.</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PCPS-QOE-008</w:t>
            </w:r>
          </w:p>
        </w:tc>
        <w:tc>
          <w:tcPr>
            <w:tcW w:w="5688" w:type="dxa"/>
          </w:tcPr>
          <w:p w:rsidR="00DE72DB" w:rsidRPr="00E14CFE" w:rsidRDefault="00DE72DB" w:rsidP="00E37EEB">
            <w:pPr>
              <w:pStyle w:val="TableRow"/>
            </w:pPr>
            <w:r w:rsidRPr="003E493D">
              <w:t xml:space="preserve">The PoC Client SHALL </w:t>
            </w:r>
            <w:proofErr w:type="gramStart"/>
            <w:r w:rsidRPr="003E493D">
              <w:t>be</w:t>
            </w:r>
            <w:proofErr w:type="gramEnd"/>
            <w:r w:rsidRPr="003E493D">
              <w:t xml:space="preserve"> able to indicate the desired </w:t>
            </w:r>
            <w:proofErr w:type="spellStart"/>
            <w:r w:rsidRPr="003E493D">
              <w:t>QoE</w:t>
            </w:r>
            <w:proofErr w:type="spellEnd"/>
            <w:r w:rsidRPr="003E493D">
              <w:t xml:space="preserve"> profile to be applied on a PoC Session-by-PoC Session basis. When selecting the </w:t>
            </w:r>
            <w:proofErr w:type="spellStart"/>
            <w:r w:rsidRPr="003E493D">
              <w:t>QoE</w:t>
            </w:r>
            <w:proofErr w:type="spellEnd"/>
            <w:r w:rsidRPr="003E493D">
              <w:t xml:space="preserve"> profile for the PoC Session, the PoC User SHALL </w:t>
            </w:r>
            <w:proofErr w:type="gramStart"/>
            <w:r w:rsidRPr="003E493D">
              <w:t>be</w:t>
            </w:r>
            <w:proofErr w:type="gramEnd"/>
            <w:r w:rsidRPr="003E493D">
              <w:t xml:space="preserve"> able to choose their subscribed profile and all lower profiles (i.e., with lower </w:t>
            </w:r>
            <w:proofErr w:type="spellStart"/>
            <w:r w:rsidRPr="003E493D">
              <w:t>QoS</w:t>
            </w:r>
            <w:proofErr w:type="spellEnd"/>
            <w:r w:rsidRPr="003E493D">
              <w:t xml:space="preserve"> characteristics, lower PoC Session Priority, etc).</w:t>
            </w:r>
          </w:p>
          <w:p w:rsidR="00DE72DB" w:rsidRPr="00E14CFE" w:rsidRDefault="00DE72DB" w:rsidP="00E37EEB">
            <w:pPr>
              <w:pStyle w:val="TableRow"/>
              <w:rPr>
                <w:rFonts w:cs="Arial"/>
              </w:rPr>
            </w:pPr>
            <w:r w:rsidRPr="003E493D">
              <w:rPr>
                <w:rFonts w:cs="Arial"/>
              </w:rPr>
              <w:t xml:space="preserve">The PoC Client SHALL </w:t>
            </w:r>
            <w:proofErr w:type="gramStart"/>
            <w:r w:rsidRPr="003E493D">
              <w:rPr>
                <w:rFonts w:cs="Arial"/>
              </w:rPr>
              <w:t>store</w:t>
            </w:r>
            <w:proofErr w:type="gramEnd"/>
            <w:r w:rsidRPr="003E493D">
              <w:rPr>
                <w:rFonts w:cs="Arial"/>
              </w:rPr>
              <w:t xml:space="preserve"> in the User Equipment the default settings for the desired </w:t>
            </w:r>
            <w:proofErr w:type="spellStart"/>
            <w:r w:rsidRPr="003E493D">
              <w:rPr>
                <w:rFonts w:cs="Arial"/>
              </w:rPr>
              <w:t>QoE</w:t>
            </w:r>
            <w:proofErr w:type="spellEnd"/>
            <w:r w:rsidRPr="003E493D">
              <w:rPr>
                <w:rFonts w:cs="Arial"/>
              </w:rPr>
              <w:t xml:space="preserve"> profiles to be applied to outgoing PoC Sessions. These settings MAY be configurable via e.g., OMA Device Management.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lastRenderedPageBreak/>
              <w:t>PCPS-QOE-009</w:t>
            </w:r>
          </w:p>
        </w:tc>
        <w:tc>
          <w:tcPr>
            <w:tcW w:w="5688" w:type="dxa"/>
          </w:tcPr>
          <w:p w:rsidR="00DE72DB" w:rsidRPr="00F434DB" w:rsidRDefault="00DE72DB" w:rsidP="00E37EEB">
            <w:pPr>
              <w:pStyle w:val="AltNormal"/>
              <w:spacing w:line="264" w:lineRule="auto"/>
              <w:jc w:val="both"/>
              <w:rPr>
                <w:rFonts w:ascii="Times New Roman" w:hAnsi="Times New Roman"/>
              </w:rPr>
            </w:pPr>
            <w:r w:rsidRPr="00F434DB">
              <w:rPr>
                <w:rStyle w:val="TableRowChar"/>
                <w:rFonts w:ascii="Times New Roman" w:hAnsi="Times New Roman"/>
              </w:rPr>
              <w:t xml:space="preserve">The PoC Server SHALL be able to define the </w:t>
            </w:r>
            <w:proofErr w:type="spellStart"/>
            <w:r w:rsidRPr="00F434DB">
              <w:rPr>
                <w:rStyle w:val="TableRowChar"/>
                <w:rFonts w:ascii="Times New Roman" w:hAnsi="Times New Roman"/>
              </w:rPr>
              <w:t>QoE</w:t>
            </w:r>
            <w:proofErr w:type="spellEnd"/>
            <w:r w:rsidRPr="00F434DB">
              <w:rPr>
                <w:rStyle w:val="TableRowChar"/>
                <w:rFonts w:ascii="Times New Roman" w:hAnsi="Times New Roman"/>
              </w:rPr>
              <w:t xml:space="preserve"> profile applied for the PoC Session at the establishment of the PoC Session, according to policies defined by the PoC Service Provider based on the following parameters</w:t>
            </w:r>
            <w:r w:rsidRPr="00F434DB">
              <w:rPr>
                <w:rFonts w:ascii="Times New Roman" w:hAnsi="Times New Roman"/>
              </w:rPr>
              <w:t>:</w:t>
            </w:r>
          </w:p>
          <w:p w:rsidR="002F2BB1" w:rsidRDefault="00DE72DB">
            <w:pPr>
              <w:pStyle w:val="Bullet"/>
              <w:rPr>
                <w:b/>
              </w:rPr>
            </w:pPr>
            <w:proofErr w:type="spellStart"/>
            <w:r w:rsidRPr="00F434DB">
              <w:t>QoE</w:t>
            </w:r>
            <w:proofErr w:type="spellEnd"/>
            <w:r w:rsidRPr="00F434DB">
              <w:t xml:space="preserve"> profile requested by the inviting PoC User</w:t>
            </w:r>
          </w:p>
          <w:p w:rsidR="002F2BB1" w:rsidRDefault="00DE72DB">
            <w:pPr>
              <w:pStyle w:val="Bullet"/>
              <w:rPr>
                <w:rFonts w:cs="Arial"/>
                <w:b/>
              </w:rPr>
            </w:pPr>
            <w:r w:rsidRPr="00F434DB">
              <w:t>Preferences associated to the PoC User(s) and/or the PoC Group</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w:t>
            </w:r>
            <w:r w:rsidR="00530A1B">
              <w:t>0</w:t>
            </w:r>
          </w:p>
        </w:tc>
        <w:tc>
          <w:tcPr>
            <w:tcW w:w="5688" w:type="dxa"/>
          </w:tcPr>
          <w:p w:rsidR="00DE72DB" w:rsidRPr="00E14CFE" w:rsidRDefault="00DE72DB" w:rsidP="00E37EEB">
            <w:pPr>
              <w:pStyle w:val="TableRow"/>
            </w:pPr>
            <w:r w:rsidRPr="003E493D">
              <w:t xml:space="preserve">The PoC Server SHOULD indicate to all Participants the actual </w:t>
            </w:r>
            <w:proofErr w:type="spellStart"/>
            <w:r w:rsidRPr="003E493D">
              <w:t>QoE</w:t>
            </w:r>
            <w:proofErr w:type="spellEnd"/>
            <w:r w:rsidRPr="003E493D">
              <w:t xml:space="preserve"> applied in each PoC Session. The PoC Server SHOULD also indicate to a Participant if the requested </w:t>
            </w:r>
            <w:proofErr w:type="spellStart"/>
            <w:r w:rsidRPr="003E493D">
              <w:t>QoE</w:t>
            </w:r>
            <w:proofErr w:type="spellEnd"/>
            <w:r w:rsidRPr="003E493D">
              <w:t xml:space="preserve"> is not provided (e.g., if it is unsupported by the PoC Network, or the PoC User is participating in a lower profile PoC Group, etc)</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w:t>
            </w:r>
            <w:r w:rsidR="00530A1B">
              <w:t>1</w:t>
            </w:r>
          </w:p>
        </w:tc>
        <w:tc>
          <w:tcPr>
            <w:tcW w:w="5688" w:type="dxa"/>
          </w:tcPr>
          <w:p w:rsidR="00DE72DB" w:rsidRPr="00E14CFE" w:rsidRDefault="00DE72DB" w:rsidP="00E37EEB">
            <w:pPr>
              <w:pStyle w:val="TableRow"/>
            </w:pPr>
            <w:r w:rsidRPr="003E493D">
              <w:t xml:space="preserve">The PoC Client SHOULD </w:t>
            </w:r>
            <w:proofErr w:type="gramStart"/>
            <w:r w:rsidRPr="003E493D">
              <w:t>be</w:t>
            </w:r>
            <w:proofErr w:type="gramEnd"/>
            <w:r w:rsidRPr="003E493D">
              <w:t xml:space="preserve"> able to optimally select the network resources it requests for the transport of voice or Media of the PoC Session based on the </w:t>
            </w:r>
            <w:proofErr w:type="spellStart"/>
            <w:r w:rsidRPr="003E493D">
              <w:t>QoE</w:t>
            </w:r>
            <w:proofErr w:type="spellEnd"/>
            <w:r w:rsidRPr="003E493D">
              <w:t xml:space="preserve"> profile(s) or any other parameters associated to the PoC User or the PoC Service Provider.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w:t>
            </w:r>
            <w:r w:rsidR="00530A1B">
              <w:t>2</w:t>
            </w:r>
          </w:p>
        </w:tc>
        <w:tc>
          <w:tcPr>
            <w:tcW w:w="5688" w:type="dxa"/>
          </w:tcPr>
          <w:p w:rsidR="00DE72DB" w:rsidRPr="00E14CFE" w:rsidRDefault="00DE72DB" w:rsidP="00E37EEB">
            <w:pPr>
              <w:pStyle w:val="TableRow"/>
            </w:pPr>
            <w:r w:rsidRPr="003E493D">
              <w:t xml:space="preserve">PoC Users having Official Government Use </w:t>
            </w:r>
            <w:proofErr w:type="spellStart"/>
            <w:r w:rsidRPr="003E493D">
              <w:t>QoE</w:t>
            </w:r>
            <w:proofErr w:type="spellEnd"/>
            <w:r w:rsidRPr="003E493D">
              <w:t xml:space="preserve"> subscription SHALL be able to establish PoC Sessions with Official Government Use </w:t>
            </w:r>
            <w:proofErr w:type="spellStart"/>
            <w:r w:rsidRPr="003E493D">
              <w:t>QoE</w:t>
            </w:r>
            <w:proofErr w:type="spellEnd"/>
            <w:r w:rsidRPr="003E493D">
              <w:t xml:space="preserve"> profile toward any PoC Users, regardless of the subscription of the invited PoC Users.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bl>
    <w:p w:rsidR="00DE72DB" w:rsidRPr="00F434DB" w:rsidRDefault="00DE72DB" w:rsidP="00DE72DB">
      <w:pPr>
        <w:pStyle w:val="Caption"/>
        <w:rPr>
          <w:rFonts w:cs="Arial"/>
        </w:rPr>
      </w:pPr>
      <w:bookmarkStart w:id="303" w:name="_Toc300309943"/>
      <w:bookmarkStart w:id="304" w:name="_Toc392796869"/>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31</w:t>
      </w:r>
      <w:r w:rsidR="002F2BB1" w:rsidRPr="00F434DB">
        <w:fldChar w:fldCharType="end"/>
      </w:r>
      <w:r w:rsidRPr="00F434DB">
        <w:rPr>
          <w:rFonts w:cs="Arial"/>
        </w:rPr>
        <w:t xml:space="preserve">: </w:t>
      </w:r>
      <w:proofErr w:type="spellStart"/>
      <w:r w:rsidRPr="00F434DB">
        <w:rPr>
          <w:rFonts w:cs="Arial"/>
        </w:rPr>
        <w:t>QoE</w:t>
      </w:r>
      <w:proofErr w:type="spellEnd"/>
      <w:r w:rsidRPr="00F434DB">
        <w:rPr>
          <w:rFonts w:cs="Arial"/>
        </w:rPr>
        <w:t xml:space="preserve"> General</w:t>
      </w:r>
      <w:bookmarkEnd w:id="303"/>
      <w:bookmarkEnd w:id="304"/>
    </w:p>
    <w:p w:rsidR="00053B8D" w:rsidRDefault="00053B8D">
      <w:bookmarkStart w:id="305" w:name="_Toc115018520"/>
      <w:bookmarkStart w:id="306" w:name="_Toc224535322"/>
      <w:bookmarkStart w:id="307" w:name="_Toc300309858"/>
    </w:p>
    <w:p w:rsidR="002F2BB1" w:rsidRDefault="00DE72DB">
      <w:pPr>
        <w:pStyle w:val="Heading4"/>
        <w:numPr>
          <w:ilvl w:val="3"/>
          <w:numId w:val="1"/>
        </w:numPr>
      </w:pPr>
      <w:bookmarkStart w:id="308" w:name="_Toc392796512"/>
      <w:r w:rsidRPr="00F434DB">
        <w:t>Prioritization and pre-emption</w:t>
      </w:r>
      <w:bookmarkEnd w:id="305"/>
      <w:bookmarkEnd w:id="306"/>
      <w:bookmarkEnd w:id="307"/>
      <w:bookmarkEnd w:id="308"/>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Default="00DE72DB" w:rsidP="00DE72DB">
      <w:r w:rsidRPr="00717B11">
        <w:rPr>
          <w:rFonts w:eastAsia="MS Mincho" w:cs="Arial"/>
          <w:b/>
          <w:lang w:eastAsia="ja-JP"/>
        </w:rPr>
        <w:t>Informational Note:</w:t>
      </w:r>
      <w:r>
        <w:rPr>
          <w:rFonts w:eastAsia="MS Mincho" w:cs="Arial"/>
          <w:b/>
          <w:lang w:eastAsia="ja-JP"/>
        </w:rPr>
        <w:t xml:space="preserve">  </w:t>
      </w:r>
      <w:r>
        <w:rPr>
          <w:rFonts w:cs="Arial"/>
        </w:rPr>
        <w:t xml:space="preserve">The following requirements apply to the PoC Server and/or the PoC Client but assume that a prioritization mechanism is available in the underlying access network. As stated above, the prioritization actions to be taken at the access network are derived from the </w:t>
      </w:r>
      <w:proofErr w:type="spellStart"/>
      <w:r>
        <w:rPr>
          <w:rFonts w:cs="Arial"/>
        </w:rPr>
        <w:t>QoE</w:t>
      </w:r>
      <w:proofErr w:type="spellEnd"/>
      <w:r>
        <w:rPr>
          <w:rFonts w:cs="Arial"/>
        </w:rPr>
        <w:t xml:space="preserve"> profile and communicated to the underlying network using some mapping mechanism or indication at PoC Session set up.</w:t>
      </w:r>
    </w:p>
    <w:p w:rsidR="00DE72DB" w:rsidRPr="00F434DB" w:rsidRDefault="00DE72DB" w:rsidP="00DE72DB">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E72DB" w:rsidRPr="00F434DB" w:rsidTr="00E37EEB">
        <w:trPr>
          <w:cantSplit/>
          <w:jc w:val="center"/>
        </w:trPr>
        <w:tc>
          <w:tcPr>
            <w:tcW w:w="1584" w:type="dxa"/>
            <w:shd w:val="clear" w:color="auto" w:fill="CCFFCC"/>
            <w:vAlign w:val="center"/>
          </w:tcPr>
          <w:p w:rsidR="00DE72DB" w:rsidRPr="00F434DB" w:rsidRDefault="00DE72DB" w:rsidP="00E37EEB">
            <w:pPr>
              <w:pStyle w:val="TableHead"/>
              <w:rPr>
                <w:rFonts w:cs="Arial"/>
              </w:rPr>
            </w:pPr>
            <w:r w:rsidRPr="00F434DB">
              <w:rPr>
                <w:rFonts w:cs="Arial"/>
              </w:rPr>
              <w:t>Label</w:t>
            </w:r>
          </w:p>
        </w:tc>
        <w:tc>
          <w:tcPr>
            <w:tcW w:w="5688" w:type="dxa"/>
            <w:shd w:val="clear" w:color="auto" w:fill="CCFFCC"/>
            <w:vAlign w:val="center"/>
          </w:tcPr>
          <w:p w:rsidR="00DE72DB" w:rsidRPr="00F434DB" w:rsidRDefault="00DE72DB" w:rsidP="00E37EEB">
            <w:pPr>
              <w:pStyle w:val="TableHead"/>
              <w:rPr>
                <w:rFonts w:cs="Arial"/>
              </w:rPr>
            </w:pPr>
            <w:r w:rsidRPr="00F434DB">
              <w:rPr>
                <w:rFonts w:cs="Arial"/>
              </w:rPr>
              <w:t>Description</w:t>
            </w:r>
          </w:p>
        </w:tc>
        <w:tc>
          <w:tcPr>
            <w:tcW w:w="1152" w:type="dxa"/>
            <w:shd w:val="clear" w:color="auto" w:fill="CCFFCC"/>
            <w:vAlign w:val="center"/>
          </w:tcPr>
          <w:p w:rsidR="00DE72DB" w:rsidRPr="00F434DB" w:rsidRDefault="00DE72DB" w:rsidP="00E37EEB">
            <w:pPr>
              <w:pStyle w:val="TableHead"/>
              <w:rPr>
                <w:rFonts w:cs="Arial"/>
              </w:rPr>
            </w:pPr>
            <w:r>
              <w:rPr>
                <w:rFonts w:cs="Arial"/>
              </w:rPr>
              <w:t>PCPS Release</w:t>
            </w:r>
          </w:p>
        </w:tc>
        <w:tc>
          <w:tcPr>
            <w:tcW w:w="864" w:type="dxa"/>
            <w:shd w:val="clear" w:color="auto" w:fill="CCFFCC"/>
            <w:vAlign w:val="center"/>
          </w:tcPr>
          <w:p w:rsidR="00DE72DB" w:rsidRPr="00F434DB" w:rsidRDefault="00DE72DB"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DE72DB" w:rsidRPr="00F434DB" w:rsidRDefault="00DE72DB" w:rsidP="00E37EEB">
            <w:pPr>
              <w:pStyle w:val="TableHead"/>
              <w:rPr>
                <w:rFonts w:cs="Arial"/>
              </w:rPr>
            </w:pPr>
            <w:r>
              <w:rPr>
                <w:rFonts w:cs="Arial"/>
              </w:rPr>
              <w:t>Req Mod</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 xml:space="preserve">Conditionality </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PCPS-QPP-001</w:t>
            </w:r>
          </w:p>
        </w:tc>
        <w:tc>
          <w:tcPr>
            <w:tcW w:w="5688" w:type="dxa"/>
          </w:tcPr>
          <w:p w:rsidR="00DE72DB" w:rsidRPr="00E14CFE" w:rsidRDefault="00DE72DB" w:rsidP="00E37EEB">
            <w:pPr>
              <w:pStyle w:val="TableRow"/>
            </w:pPr>
            <w:r w:rsidRPr="003E493D">
              <w:t>The PoC Service Infrastructure MAY support the prioritization and pre-emption functionality.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PCPS-QPP-002</w:t>
            </w:r>
          </w:p>
        </w:tc>
        <w:tc>
          <w:tcPr>
            <w:tcW w:w="5688" w:type="dxa"/>
          </w:tcPr>
          <w:p w:rsidR="00DE72DB" w:rsidRPr="00E14CFE" w:rsidRDefault="00DE72DB" w:rsidP="00E37EEB">
            <w:pPr>
              <w:pStyle w:val="TableRow"/>
            </w:pPr>
            <w:r w:rsidRPr="003E493D">
              <w:t>The PoC Client MAY support prioritization and pre-emption functionality.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 xml:space="preserve">Functionality </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PCPS-QPP-003</w:t>
            </w:r>
          </w:p>
        </w:tc>
        <w:tc>
          <w:tcPr>
            <w:tcW w:w="5688" w:type="dxa"/>
          </w:tcPr>
          <w:p w:rsidR="00DE72DB" w:rsidRPr="00E14CFE" w:rsidRDefault="00DE72DB" w:rsidP="00E37EEB">
            <w:pPr>
              <w:pStyle w:val="TableRow"/>
            </w:pPr>
            <w:r w:rsidRPr="003E493D">
              <w:t xml:space="preserve">The PoC Session Priority of a PoC Session SHOULD be directly determined from the </w:t>
            </w:r>
            <w:proofErr w:type="spellStart"/>
            <w:r w:rsidRPr="003E493D">
              <w:t>QoE</w:t>
            </w:r>
            <w:proofErr w:type="spellEnd"/>
            <w:r w:rsidRPr="003E493D">
              <w:t xml:space="preserve"> profile selected for that PoC Session, as defined by the PoC Service Provider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PCPS-QPP-004</w:t>
            </w:r>
          </w:p>
        </w:tc>
        <w:tc>
          <w:tcPr>
            <w:tcW w:w="5688" w:type="dxa"/>
          </w:tcPr>
          <w:p w:rsidR="00DE72DB" w:rsidRPr="00E14CFE" w:rsidRDefault="00DE72DB" w:rsidP="00E37EEB">
            <w:pPr>
              <w:pStyle w:val="TableRow"/>
            </w:pPr>
            <w:r w:rsidRPr="003E493D">
              <w:t>The PoC Server SHALL support prioritization of the PoC Sessions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lastRenderedPageBreak/>
              <w:t>PCPS-QPP-005</w:t>
            </w:r>
          </w:p>
        </w:tc>
        <w:tc>
          <w:tcPr>
            <w:tcW w:w="5688" w:type="dxa"/>
          </w:tcPr>
          <w:p w:rsidR="00DE72DB" w:rsidRPr="00E14CFE" w:rsidRDefault="00DE72DB" w:rsidP="00E37EEB">
            <w:pPr>
              <w:pStyle w:val="TableRow"/>
            </w:pPr>
            <w:r w:rsidRPr="003E493D">
              <w:t xml:space="preserve">Under high load situations at the PoC Server the PoC Server SHOULD </w:t>
            </w:r>
            <w:proofErr w:type="gramStart"/>
            <w:r w:rsidRPr="003E493D">
              <w:t>prioritise</w:t>
            </w:r>
            <w:proofErr w:type="gramEnd"/>
            <w:r w:rsidRPr="003E493D">
              <w:t xml:space="preserve"> all Media involved in a PoC Session among the Media of other PoC Sessions with lower PoC Session Priority.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PCPS-QPP-006</w:t>
            </w:r>
          </w:p>
        </w:tc>
        <w:tc>
          <w:tcPr>
            <w:tcW w:w="5688" w:type="dxa"/>
          </w:tcPr>
          <w:p w:rsidR="00DE72DB" w:rsidRPr="00E14CFE" w:rsidRDefault="00DE72DB"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PCPS-QPP-007</w:t>
            </w:r>
          </w:p>
        </w:tc>
        <w:tc>
          <w:tcPr>
            <w:tcW w:w="5688" w:type="dxa"/>
          </w:tcPr>
          <w:p w:rsidR="00DE72DB" w:rsidRPr="00E14CFE" w:rsidRDefault="00DE72DB" w:rsidP="00E37EEB">
            <w:pPr>
              <w:pStyle w:val="TableRow"/>
            </w:pPr>
            <w:r w:rsidRPr="003E493D">
              <w:t xml:space="preserve">Under high load situations at the PoC Server and in case of several simultaneous requests of PoC Sessions associated to the same PoC Session Priority, the PoC Server SHALL </w:t>
            </w:r>
            <w:proofErr w:type="gramStart"/>
            <w:r w:rsidRPr="003E493D">
              <w:t>proceed</w:t>
            </w:r>
            <w:proofErr w:type="gramEnd"/>
            <w:r w:rsidRPr="003E493D">
              <w:t xml:space="preserve"> with the establishment by order of request.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PCPS-QPP-008</w:t>
            </w:r>
          </w:p>
        </w:tc>
        <w:tc>
          <w:tcPr>
            <w:tcW w:w="5688" w:type="dxa"/>
          </w:tcPr>
          <w:p w:rsidR="00DE72DB" w:rsidRPr="00E14CFE" w:rsidRDefault="00DE72DB" w:rsidP="00E37EEB">
            <w:pPr>
              <w:pStyle w:val="TableRow"/>
            </w:pPr>
            <w:r w:rsidRPr="003E493D">
              <w:t xml:space="preserve">Based on the </w:t>
            </w:r>
            <w:r w:rsidRPr="003E493D">
              <w:rPr>
                <w:rFonts w:cs="Arial"/>
              </w:rPr>
              <w:t xml:space="preserve">PoC </w:t>
            </w:r>
            <w:r w:rsidRPr="003E493D">
              <w:t xml:space="preserve">Service Provider's Policy, the PoC Server SHALL </w:t>
            </w:r>
            <w:proofErr w:type="gramStart"/>
            <w:r w:rsidRPr="003E493D">
              <w:t>be</w:t>
            </w:r>
            <w:proofErr w:type="gramEnd"/>
            <w:r w:rsidRPr="003E493D">
              <w:t xml:space="preserve"> able to pre-empt ongoing PoC Session(s) of a PoC User when receiving a PoC Session request with a special PoC Session Priority (e.g., Official Government Use) destined to that PoC User.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PCPS-QPP-009</w:t>
            </w:r>
          </w:p>
        </w:tc>
        <w:tc>
          <w:tcPr>
            <w:tcW w:w="5688" w:type="dxa"/>
          </w:tcPr>
          <w:p w:rsidR="00DE72DB" w:rsidRPr="00E14CFE" w:rsidRDefault="00DE72DB"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PCPS-QPP-010</w:t>
            </w:r>
          </w:p>
        </w:tc>
        <w:tc>
          <w:tcPr>
            <w:tcW w:w="5688" w:type="dxa"/>
          </w:tcPr>
          <w:p w:rsidR="00A57521" w:rsidRDefault="00DE72DB" w:rsidP="00E37EEB">
            <w:pPr>
              <w:pStyle w:val="TableRow"/>
              <w:rPr>
                <w:bCs/>
              </w:rPr>
            </w:pPr>
            <w:r w:rsidRPr="003E493D">
              <w:rPr>
                <w:bCs/>
              </w:rPr>
              <w:t xml:space="preserve">The levels of priority defined in </w:t>
            </w:r>
            <w:r w:rsidR="00A57521">
              <w:rPr>
                <w:bCs/>
              </w:rPr>
              <w:t>[</w:t>
            </w:r>
            <w:r w:rsidR="002F2BB1">
              <w:rPr>
                <w:bCs/>
              </w:rPr>
              <w:fldChar w:fldCharType="begin"/>
            </w:r>
            <w:r w:rsidR="00A57521">
              <w:rPr>
                <w:bCs/>
              </w:rPr>
              <w:instrText xml:space="preserve"> REF tr22950 \h </w:instrText>
            </w:r>
            <w:r w:rsidR="002F2BB1">
              <w:rPr>
                <w:bCs/>
              </w:rPr>
            </w:r>
            <w:r w:rsidR="002F2BB1">
              <w:rPr>
                <w:bCs/>
              </w:rPr>
              <w:fldChar w:fldCharType="separate"/>
            </w:r>
            <w:r w:rsidR="00A57521" w:rsidRPr="00F434DB">
              <w:t>3GPP TR 22.950</w:t>
            </w:r>
            <w:r w:rsidR="002F2BB1">
              <w:rPr>
                <w:bCs/>
              </w:rPr>
              <w:fldChar w:fldCharType="end"/>
            </w:r>
            <w:r w:rsidR="00A57521">
              <w:rPr>
                <w:bCs/>
              </w:rPr>
              <w:t>]</w:t>
            </w:r>
            <w:r w:rsidRPr="003E493D">
              <w:rPr>
                <w:bCs/>
              </w:rPr>
              <w:t xml:space="preserve"> MAY be supported.</w:t>
            </w:r>
          </w:p>
          <w:p w:rsidR="00DE72DB" w:rsidRPr="00E14CFE" w:rsidRDefault="008D0450" w:rsidP="00E37EEB">
            <w:pPr>
              <w:pStyle w:val="TableRow"/>
              <w:rPr>
                <w:bCs/>
              </w:rPr>
            </w:pPr>
            <w:r w:rsidRPr="008D0450">
              <w:rPr>
                <w:b/>
                <w:bCs/>
              </w:rPr>
              <w:t>Informational Note:</w:t>
            </w:r>
            <w:r w:rsidR="00A57521">
              <w:rPr>
                <w:bCs/>
              </w:rPr>
              <w:t xml:space="preserve">  Please refer to Annex A in [</w:t>
            </w:r>
            <w:r w:rsidR="002F2BB1">
              <w:rPr>
                <w:bCs/>
              </w:rPr>
              <w:fldChar w:fldCharType="begin"/>
            </w:r>
            <w:r w:rsidR="00A57521">
              <w:rPr>
                <w:bCs/>
              </w:rPr>
              <w:instrText xml:space="preserve"> REF tr22950 \h </w:instrText>
            </w:r>
            <w:r w:rsidR="002F2BB1">
              <w:rPr>
                <w:bCs/>
              </w:rPr>
            </w:r>
            <w:r w:rsidR="002F2BB1">
              <w:rPr>
                <w:bCs/>
              </w:rPr>
              <w:fldChar w:fldCharType="separate"/>
            </w:r>
            <w:r w:rsidR="00A57521" w:rsidRPr="00F434DB">
              <w:t>3GPP TR 22.950</w:t>
            </w:r>
            <w:r w:rsidR="002F2BB1">
              <w:rPr>
                <w:bCs/>
              </w:rPr>
              <w:fldChar w:fldCharType="end"/>
            </w:r>
            <w:r w:rsidR="00A57521">
              <w:rPr>
                <w:bCs/>
              </w:rPr>
              <w: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A57521" w:rsidP="00E37EEB">
            <w:pPr>
              <w:pStyle w:val="TableRow"/>
              <w:jc w:val="center"/>
              <w:rPr>
                <w:rFonts w:cs="Arial"/>
              </w:rPr>
            </w:pPr>
            <w:r>
              <w:rPr>
                <w:rFonts w:cs="Arial"/>
              </w:rPr>
              <w:t>Ed</w:t>
            </w:r>
          </w:p>
        </w:tc>
      </w:tr>
    </w:tbl>
    <w:p w:rsidR="00DE72DB" w:rsidRDefault="00DE72DB" w:rsidP="00DE72DB">
      <w:pPr>
        <w:pStyle w:val="Caption"/>
        <w:rPr>
          <w:rFonts w:cs="Arial"/>
        </w:rPr>
      </w:pPr>
      <w:bookmarkStart w:id="309" w:name="_Toc300309944"/>
      <w:bookmarkStart w:id="310" w:name="_Toc392796870"/>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32</w:t>
      </w:r>
      <w:r w:rsidR="002F2BB1" w:rsidRPr="00F434DB">
        <w:fldChar w:fldCharType="end"/>
      </w:r>
      <w:r w:rsidRPr="00F434DB">
        <w:rPr>
          <w:rFonts w:cs="Arial"/>
        </w:rPr>
        <w:t xml:space="preserve">: Prioritization and </w:t>
      </w:r>
      <w:proofErr w:type="spellStart"/>
      <w:r w:rsidRPr="00F434DB">
        <w:rPr>
          <w:rFonts w:cs="Arial"/>
        </w:rPr>
        <w:t>Preemption</w:t>
      </w:r>
      <w:bookmarkEnd w:id="309"/>
      <w:bookmarkEnd w:id="310"/>
      <w:proofErr w:type="spellEnd"/>
    </w:p>
    <w:p w:rsidR="00DE72DB" w:rsidRDefault="00DE72DB" w:rsidP="00DE72DB">
      <w:pPr>
        <w:rPr>
          <w:lang w:eastAsia="zh-CN"/>
        </w:rPr>
      </w:pPr>
    </w:p>
    <w:p w:rsidR="00A853BD" w:rsidRPr="000E6B01" w:rsidRDefault="00A853BD" w:rsidP="00A853BD"/>
    <w:p w:rsidR="002F2BB1" w:rsidRDefault="00A853BD">
      <w:pPr>
        <w:pStyle w:val="Heading3"/>
        <w:numPr>
          <w:ilvl w:val="2"/>
          <w:numId w:val="1"/>
        </w:numPr>
      </w:pPr>
      <w:bookmarkStart w:id="311" w:name="_Toc115018528"/>
      <w:bookmarkStart w:id="312" w:name="_Toc224535330"/>
      <w:bookmarkStart w:id="313" w:name="_Toc300309866"/>
      <w:bookmarkStart w:id="314" w:name="_Toc384822408"/>
      <w:bookmarkStart w:id="315" w:name="_Toc386491815"/>
      <w:bookmarkStart w:id="316" w:name="_Ref392364555"/>
      <w:bookmarkStart w:id="317" w:name="_Ref392364570"/>
      <w:bookmarkStart w:id="318" w:name="_Toc392796513"/>
      <w:r>
        <w:t>PCPS</w:t>
      </w:r>
      <w:r w:rsidRPr="00E218A7">
        <w:t xml:space="preserve"> Interworking Service</w:t>
      </w:r>
      <w:bookmarkEnd w:id="311"/>
      <w:bookmarkEnd w:id="312"/>
      <w:bookmarkEnd w:id="313"/>
      <w:bookmarkEnd w:id="314"/>
      <w:bookmarkEnd w:id="315"/>
      <w:bookmarkEnd w:id="316"/>
      <w:bookmarkEnd w:id="317"/>
      <w:bookmarkEnd w:id="318"/>
    </w:p>
    <w:p w:rsidR="00A853BD" w:rsidRDefault="00A853BD" w:rsidP="00A853BD">
      <w:r w:rsidRPr="00B849DC">
        <w:t xml:space="preserve">This section contains the high level requirements </w:t>
      </w:r>
      <w:r>
        <w:t>for the Interworking Service of the PCPS enabler.</w:t>
      </w:r>
    </w:p>
    <w:p w:rsidR="00A853BD" w:rsidRPr="00F434DB" w:rsidRDefault="008D0450" w:rsidP="00A853BD">
      <w:pPr>
        <w:rPr>
          <w:rFonts w:cs="Arial"/>
        </w:rPr>
      </w:pPr>
      <w:r w:rsidRPr="008D0450">
        <w:rPr>
          <w:b/>
        </w:rPr>
        <w:t>Informational Note:</w:t>
      </w:r>
      <w:r w:rsidR="00A853BD">
        <w:t xml:space="preserve"> Since the PCPS enabler is explicitly based on PoC 2.1, compatibility between PCPS V1.0 and PoC 2.1 Systems is naturally presumed. Use of an interworking function between the two systems is not </w:t>
      </w:r>
      <w:proofErr w:type="spellStart"/>
      <w:r w:rsidR="00A853BD">
        <w:t>necessary.</w:t>
      </w:r>
      <w:r w:rsidR="00A853BD" w:rsidRPr="00F434DB">
        <w:rPr>
          <w:rFonts w:cs="Arial"/>
        </w:rPr>
        <w:t>The</w:t>
      </w:r>
      <w:proofErr w:type="spellEnd"/>
      <w:r w:rsidR="00A853BD" w:rsidRPr="00F434DB">
        <w:rPr>
          <w:rFonts w:cs="Arial"/>
        </w:rPr>
        <w:t xml:space="preserv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 xml:space="preserve">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w:t>
      </w:r>
      <w:proofErr w:type="gramStart"/>
      <w:r w:rsidRPr="00F434DB">
        <w:rPr>
          <w:rFonts w:cs="Arial"/>
        </w:rPr>
        <w:t>itself,</w:t>
      </w:r>
      <w:proofErr w:type="gramEnd"/>
      <w:r w:rsidRPr="00F434DB">
        <w:rPr>
          <w:rFonts w:cs="Arial"/>
        </w:rPr>
        <w:t xml:space="preserve"> interfaces to External P2T Networks and remote access networks are outside the scope of this OMA Enabler.</w:t>
      </w:r>
    </w:p>
    <w:p w:rsidR="00A853BD" w:rsidRDefault="00A853BD" w:rsidP="00A853BD">
      <w:pPr>
        <w:rPr>
          <w:rFonts w:cs="Arial"/>
        </w:rPr>
      </w:pPr>
      <w:r w:rsidRPr="00B219FC">
        <w:rPr>
          <w:rFonts w:cs="Arial"/>
        </w:rPr>
        <w:t>PoC Interworking Service does not guarantee that all systems outside the OMA PoC domain will be capable to interworking without enhancements.</w:t>
      </w:r>
    </w:p>
    <w:p w:rsidR="00A853BD" w:rsidRPr="00F434DB" w:rsidRDefault="00A853BD" w:rsidP="00A853BD">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lastRenderedPageBreak/>
              <w:t>PCPS-IWF-001</w:t>
            </w:r>
          </w:p>
        </w:tc>
        <w:tc>
          <w:tcPr>
            <w:tcW w:w="5688" w:type="dxa"/>
          </w:tcPr>
          <w:p w:rsidR="00A853BD" w:rsidRPr="00E14CFE" w:rsidRDefault="00A853BD"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PCPS-IWF-002</w:t>
            </w:r>
          </w:p>
        </w:tc>
        <w:tc>
          <w:tcPr>
            <w:tcW w:w="5688" w:type="dxa"/>
          </w:tcPr>
          <w:p w:rsidR="00A853BD" w:rsidRPr="00E14CFE" w:rsidRDefault="00A853BD"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PCPS-IWF-003</w:t>
            </w:r>
          </w:p>
        </w:tc>
        <w:tc>
          <w:tcPr>
            <w:tcW w:w="5688" w:type="dxa"/>
          </w:tcPr>
          <w:p w:rsidR="00A853BD" w:rsidRPr="00E14CFE" w:rsidRDefault="00A853BD" w:rsidP="00E37EEB">
            <w:pPr>
              <w:pStyle w:val="TableRow"/>
            </w:pPr>
            <w:r w:rsidRPr="003E493D">
              <w:t>The PoC interworking service SHALL support the following PoC communication modes:</w:t>
            </w:r>
          </w:p>
          <w:p w:rsidR="002F2BB1" w:rsidRDefault="00A853BD">
            <w:pPr>
              <w:pStyle w:val="Bullet"/>
              <w:rPr>
                <w:b/>
              </w:rPr>
            </w:pPr>
            <w:r w:rsidRPr="00F434DB">
              <w:t>1-1 PoC Session,</w:t>
            </w:r>
          </w:p>
          <w:p w:rsidR="002F2BB1" w:rsidRDefault="00A853BD">
            <w:pPr>
              <w:pStyle w:val="Bullet"/>
              <w:rPr>
                <w:b/>
              </w:rPr>
            </w:pPr>
            <w:r w:rsidRPr="00F434DB">
              <w:t>PoC Group Sessions for Ad-hoc PoC Groups, Pre-arranged PoC Groups and Chat PoC Groups and 1-many-1 PoC Sessions, and,</w:t>
            </w:r>
          </w:p>
          <w:p w:rsidR="002F2BB1" w:rsidRDefault="00A853BD">
            <w:pPr>
              <w:pStyle w:val="Bullet"/>
              <w:rPr>
                <w:b/>
              </w:rPr>
            </w:pPr>
            <w:r w:rsidRPr="00F434DB">
              <w:t>Instant Personal Alert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PCPS-IWF-004</w:t>
            </w:r>
          </w:p>
        </w:tc>
        <w:tc>
          <w:tcPr>
            <w:tcW w:w="5688" w:type="dxa"/>
          </w:tcPr>
          <w:p w:rsidR="00A853BD" w:rsidRPr="00E14CFE" w:rsidRDefault="00A853BD" w:rsidP="00E37EEB">
            <w:pPr>
              <w:pStyle w:val="TableRow"/>
              <w:rPr>
                <w:rFonts w:cs="Arial"/>
              </w:rPr>
            </w:pPr>
            <w:r w:rsidRPr="003E493D">
              <w:rPr>
                <w:rFonts w:cs="Arial"/>
              </w:rPr>
              <w:t>The PoC Interworking Service SHOULD support the following PoC Communication Modes and settings:</w:t>
            </w:r>
          </w:p>
          <w:p w:rsidR="002F2BB1" w:rsidRDefault="00A853BD">
            <w:pPr>
              <w:pStyle w:val="Bullet"/>
            </w:pPr>
            <w:r w:rsidRPr="00F434DB">
              <w:t>PoC Service Settings (e.g., Automatic/Manual Answer, Incoming Session Baring, Incoming Talk Burst Baring),</w:t>
            </w:r>
          </w:p>
          <w:p w:rsidR="002F2BB1" w:rsidRDefault="00A853BD">
            <w:pPr>
              <w:pStyle w:val="Bullet"/>
            </w:pPr>
            <w:r w:rsidRPr="00F434DB">
              <w:t>Manual Answer Override,</w:t>
            </w:r>
          </w:p>
          <w:p w:rsidR="002F2BB1" w:rsidRDefault="00A853BD">
            <w:pPr>
              <w:pStyle w:val="Bullet"/>
            </w:pPr>
            <w:r w:rsidRPr="00F434DB">
              <w:t>Polite Calling, and,</w:t>
            </w:r>
          </w:p>
          <w:p w:rsidR="002F2BB1" w:rsidRDefault="00A853BD">
            <w:pPr>
              <w:pStyle w:val="Bullet"/>
            </w:pPr>
            <w:r w:rsidRPr="00F434DB">
              <w:t>Group Advertisement.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PCPS-IWF-005</w:t>
            </w:r>
          </w:p>
        </w:tc>
        <w:tc>
          <w:tcPr>
            <w:tcW w:w="5688" w:type="dxa"/>
          </w:tcPr>
          <w:p w:rsidR="00A853BD" w:rsidRPr="00E14CFE" w:rsidRDefault="00A853BD" w:rsidP="00E37EEB">
            <w:pPr>
              <w:pStyle w:val="TableRow"/>
              <w:rPr>
                <w:rFonts w:cs="Arial"/>
              </w:rPr>
            </w:pPr>
            <w:r w:rsidRPr="003E493D">
              <w:rPr>
                <w:rFonts w:cs="Arial"/>
              </w:rPr>
              <w:t>The PoC Interworking Service SHALL support the following PoC Functionality:</w:t>
            </w:r>
          </w:p>
          <w:p w:rsidR="002F2BB1" w:rsidRDefault="00A853BD">
            <w:pPr>
              <w:pStyle w:val="Bullet"/>
            </w:pPr>
            <w:r w:rsidRPr="00F434DB">
              <w:t>Address mapping of External P2T Network users requesting PoC Services from a External P2T Network,</w:t>
            </w:r>
          </w:p>
          <w:p w:rsidR="002F2BB1" w:rsidRDefault="00A853BD">
            <w:pPr>
              <w:pStyle w:val="Bullet"/>
            </w:pPr>
            <w:r w:rsidRPr="00F434DB">
              <w:t>Charging of PoC Services offered to PoC Users or External P2T Users,</w:t>
            </w:r>
          </w:p>
          <w:p w:rsidR="002F2BB1" w:rsidRDefault="00A853BD">
            <w:pPr>
              <w:pStyle w:val="Bullet"/>
            </w:pPr>
            <w:r w:rsidRPr="00F434DB">
              <w:t>Presence information supporting to the PoC Service,</w:t>
            </w:r>
          </w:p>
          <w:p w:rsidR="00A853BD" w:rsidRPr="0012238A" w:rsidRDefault="00A853BD"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2F2BB1" w:rsidRDefault="00A853BD">
            <w:pPr>
              <w:pStyle w:val="Bullet"/>
            </w:pPr>
            <w:r w:rsidRPr="00F434DB">
              <w:t>Group Identities used by the PoC Service, and,</w:t>
            </w:r>
          </w:p>
          <w:p w:rsidR="002F2BB1" w:rsidRDefault="00A853BD">
            <w:pPr>
              <w:pStyle w:val="Bullet"/>
            </w:pPr>
            <w:r w:rsidRPr="00F434DB">
              <w:t>Conference state events information.</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Ed</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PCPS-IWF-006</w:t>
            </w:r>
          </w:p>
        </w:tc>
        <w:tc>
          <w:tcPr>
            <w:tcW w:w="5688" w:type="dxa"/>
          </w:tcPr>
          <w:p w:rsidR="00A853BD" w:rsidRPr="00F434DB" w:rsidRDefault="00A853BD" w:rsidP="00E37EEB">
            <w:pPr>
              <w:autoSpaceDE w:val="0"/>
              <w:autoSpaceDN w:val="0"/>
              <w:adjustRightInd w:val="0"/>
              <w:spacing w:before="60" w:after="60"/>
              <w:rPr>
                <w:rFonts w:cs="Arial"/>
              </w:rPr>
            </w:pPr>
            <w:r w:rsidRPr="00F434DB">
              <w:rPr>
                <w:rFonts w:cs="Arial"/>
              </w:rPr>
              <w:t>The PoC Interworking Service SHALL support the negotiation of:</w:t>
            </w:r>
          </w:p>
          <w:p w:rsidR="002F2BB1" w:rsidRDefault="00A853BD">
            <w:pPr>
              <w:pStyle w:val="Bullet"/>
            </w:pPr>
            <w:r w:rsidRPr="00684CA8">
              <w:t>Media Burst Control Protocol in PoC Sessions.</w:t>
            </w:r>
          </w:p>
          <w:p w:rsidR="002F2BB1" w:rsidRDefault="00A853BD">
            <w:pPr>
              <w:pStyle w:val="Bullet"/>
            </w:pPr>
            <w:r w:rsidRPr="00F434DB">
              <w:t>Codec and Media Parameter for PoC Sessions.</w:t>
            </w:r>
          </w:p>
          <w:p w:rsidR="002F2BB1" w:rsidRDefault="00A853BD">
            <w:pPr>
              <w:pStyle w:val="Bullet"/>
            </w:pPr>
            <w:r w:rsidRPr="00F434DB">
              <w:t>PoC Session modifications,</w:t>
            </w:r>
          </w:p>
          <w:p w:rsidR="002F2BB1" w:rsidRDefault="00A853BD">
            <w:pPr>
              <w:pStyle w:val="Bullet"/>
            </w:pPr>
            <w:r w:rsidRPr="00F434DB">
              <w:t>Media Burst Control Protocol options in PoC Sessions and,</w:t>
            </w:r>
          </w:p>
          <w:p w:rsidR="002F2BB1" w:rsidRDefault="00A853BD">
            <w:pPr>
              <w:pStyle w:val="Bullet"/>
            </w:pPr>
            <w:r w:rsidRPr="00F434DB">
              <w:t>User Plane adaptation in PoC Sessions.</w:t>
            </w:r>
          </w:p>
          <w:p w:rsidR="002F2BB1" w:rsidRDefault="00A853BD">
            <w:pPr>
              <w:pStyle w:val="TableRow"/>
            </w:pPr>
            <w:r w:rsidRPr="00EE3526">
              <w:rPr>
                <w:b/>
                <w:lang w:eastAsia="ja-JP"/>
              </w:rPr>
              <w:t>Informational Note</w:t>
            </w:r>
            <w:r>
              <w:rPr>
                <w:b/>
                <w:lang w:eastAsia="ja-JP"/>
              </w:rPr>
              <w:t xml:space="preserve">: </w:t>
            </w:r>
            <w:r w:rsidRPr="0012238A">
              <w:t xml:space="preserve">Further details of the interworking service </w:t>
            </w:r>
            <w:r w:rsidR="00CA0CCB">
              <w:t>are</w:t>
            </w:r>
            <w:r w:rsidRPr="0012238A">
              <w:t xml:space="preserve"> outside the scope of OMA specifications</w:t>
            </w:r>
            <w:r>
              <w:t xml:space="preserve">. </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Ed</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lastRenderedPageBreak/>
              <w:t>PCPS-IWF-007</w:t>
            </w:r>
          </w:p>
        </w:tc>
        <w:tc>
          <w:tcPr>
            <w:tcW w:w="5688" w:type="dxa"/>
          </w:tcPr>
          <w:p w:rsidR="00A853BD" w:rsidRPr="00E14CFE" w:rsidRDefault="00A853BD" w:rsidP="00E37EEB">
            <w:pPr>
              <w:pStyle w:val="TableRow"/>
            </w:pPr>
            <w:r w:rsidRPr="003E493D">
              <w:t>The PoC Interworking Service MAY support the following PoC Communication Mode:</w:t>
            </w:r>
          </w:p>
          <w:p w:rsidR="002F2BB1" w:rsidRDefault="00A853BD">
            <w:pPr>
              <w:pStyle w:val="Bullet"/>
            </w:pPr>
            <w:r w:rsidRPr="00F434DB">
              <w:t>Full Duplex Call Follow-on Proceed.</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RPr="00F434DB" w:rsidRDefault="00A853BD" w:rsidP="00A853BD">
      <w:pPr>
        <w:pStyle w:val="Caption"/>
        <w:rPr>
          <w:rFonts w:cs="Arial"/>
        </w:rPr>
      </w:pPr>
      <w:bookmarkStart w:id="319" w:name="_Toc300309951"/>
      <w:bookmarkStart w:id="320" w:name="_Toc392796871"/>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33</w:t>
      </w:r>
      <w:r w:rsidR="002F2BB1" w:rsidRPr="00F434DB">
        <w:fldChar w:fldCharType="end"/>
      </w:r>
      <w:r w:rsidRPr="00F434DB">
        <w:rPr>
          <w:rFonts w:cs="Arial"/>
        </w:rPr>
        <w:t xml:space="preserve">: Interworking </w:t>
      </w:r>
      <w:bookmarkEnd w:id="319"/>
      <w:r>
        <w:rPr>
          <w:rFonts w:cs="Arial"/>
        </w:rPr>
        <w:t>- General</w:t>
      </w:r>
      <w:bookmarkEnd w:id="320"/>
    </w:p>
    <w:p w:rsidR="00A853BD" w:rsidRPr="00F434DB" w:rsidRDefault="00A853BD" w:rsidP="00A853BD">
      <w:pPr>
        <w:rPr>
          <w:rFonts w:cs="Arial"/>
        </w:rPr>
      </w:pPr>
    </w:p>
    <w:p w:rsidR="002F2BB1" w:rsidRDefault="0054348A">
      <w:pPr>
        <w:pStyle w:val="Heading4"/>
        <w:numPr>
          <w:ilvl w:val="3"/>
          <w:numId w:val="1"/>
        </w:numPr>
      </w:pPr>
      <w:bookmarkStart w:id="321" w:name="_Toc115018530"/>
      <w:bookmarkStart w:id="322" w:name="_Toc224535332"/>
      <w:bookmarkStart w:id="323" w:name="_Toc300309868"/>
      <w:bookmarkStart w:id="324" w:name="_Toc392796514"/>
      <w:r w:rsidRPr="0054348A">
        <w:t>External P2T Networks</w:t>
      </w:r>
      <w:bookmarkEnd w:id="321"/>
      <w:bookmarkEnd w:id="322"/>
      <w:bookmarkEnd w:id="323"/>
      <w:bookmarkEnd w:id="324"/>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t xml:space="preserve">The PoC Interworking service defines a service for Push </w:t>
      </w:r>
      <w:proofErr w:type="gramStart"/>
      <w:r w:rsidRPr="00F434DB">
        <w:rPr>
          <w:rFonts w:cs="Arial"/>
        </w:rPr>
        <w:t>To</w:t>
      </w:r>
      <w:proofErr w:type="gramEnd"/>
      <w:r w:rsidRPr="00F434DB">
        <w:rPr>
          <w:rFonts w:cs="Arial"/>
        </w:rPr>
        <w:t xml:space="preserve">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pPr>
        <w:numPr>
          <w:ilvl w:val="0"/>
          <w:numId w:val="3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pPr>
        <w:numPr>
          <w:ilvl w:val="0"/>
          <w:numId w:val="3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PCPS-IEN-001</w:t>
            </w:r>
          </w:p>
        </w:tc>
        <w:tc>
          <w:tcPr>
            <w:tcW w:w="5688" w:type="dxa"/>
          </w:tcPr>
          <w:p w:rsidR="00A853BD" w:rsidRPr="00F434DB" w:rsidRDefault="00A853BD" w:rsidP="00E37EEB">
            <w:r w:rsidRPr="00F434DB">
              <w:rPr>
                <w:rFonts w:cs="Arial"/>
              </w:rPr>
              <w:t>The PoC Service Infrastructure MAY provide support of PoC Interworking with External P2T Networks.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PCPS-IEN-002</w:t>
            </w:r>
          </w:p>
        </w:tc>
        <w:tc>
          <w:tcPr>
            <w:tcW w:w="5688" w:type="dxa"/>
          </w:tcPr>
          <w:p w:rsidR="00A853BD" w:rsidRPr="00E14CFE" w:rsidRDefault="00A853BD"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PCPS-IEN-003</w:t>
            </w:r>
          </w:p>
        </w:tc>
        <w:tc>
          <w:tcPr>
            <w:tcW w:w="5688" w:type="dxa"/>
          </w:tcPr>
          <w:p w:rsidR="00A853BD" w:rsidRPr="00E14CFE" w:rsidRDefault="00A853BD" w:rsidP="00E37EEB">
            <w:pPr>
              <w:pStyle w:val="TableRow"/>
              <w:rPr>
                <w:rFonts w:cs="Arial"/>
              </w:rPr>
            </w:pPr>
            <w:r w:rsidRPr="003E493D">
              <w:rPr>
                <w:rFonts w:cs="Arial"/>
              </w:rPr>
              <w:t xml:space="preserve">A PoC User MAY send or receive an Instant Personal Alert to or from </w:t>
            </w:r>
            <w:proofErr w:type="gramStart"/>
            <w:r w:rsidRPr="003E493D">
              <w:rPr>
                <w:rFonts w:cs="Arial"/>
              </w:rPr>
              <w:t>an</w:t>
            </w:r>
            <w:proofErr w:type="gramEnd"/>
            <w:r w:rsidRPr="003E493D">
              <w:rPr>
                <w:rFonts w:cs="Arial"/>
              </w:rPr>
              <w:t xml:space="preserve">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PCPS-IEN-004</w:t>
            </w:r>
          </w:p>
        </w:tc>
        <w:tc>
          <w:tcPr>
            <w:tcW w:w="5688" w:type="dxa"/>
          </w:tcPr>
          <w:p w:rsidR="00A853BD" w:rsidRPr="00E14CFE" w:rsidRDefault="00A853BD" w:rsidP="00E37EEB">
            <w:pPr>
              <w:pStyle w:val="TableRow"/>
              <w:rPr>
                <w:rFonts w:cs="Arial"/>
              </w:rPr>
            </w:pPr>
            <w:r w:rsidRPr="003E493D">
              <w:rPr>
                <w:rFonts w:cs="Arial"/>
              </w:rPr>
              <w:t xml:space="preserve">A PoC User SHOULD </w:t>
            </w:r>
            <w:proofErr w:type="gramStart"/>
            <w:r w:rsidRPr="003E493D">
              <w:rPr>
                <w:rFonts w:cs="Arial"/>
              </w:rPr>
              <w:t>send</w:t>
            </w:r>
            <w:proofErr w:type="gramEnd"/>
            <w:r w:rsidRPr="003E493D">
              <w:rPr>
                <w:rFonts w:cs="Arial"/>
              </w:rPr>
              <w:t xml:space="preserve"> or receive a Group Advertisement to or from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RPr="00F434DB" w:rsidRDefault="00A853BD" w:rsidP="00A853BD">
      <w:pPr>
        <w:pStyle w:val="Caption"/>
        <w:rPr>
          <w:rFonts w:cs="Arial"/>
        </w:rPr>
      </w:pPr>
      <w:bookmarkStart w:id="325" w:name="_Toc300309952"/>
      <w:bookmarkStart w:id="326" w:name="_Toc392796872"/>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34</w:t>
      </w:r>
      <w:r w:rsidR="002F2BB1" w:rsidRPr="00F434DB">
        <w:fldChar w:fldCharType="end"/>
      </w:r>
      <w:r w:rsidRPr="00F434DB">
        <w:rPr>
          <w:rFonts w:cs="Arial"/>
        </w:rPr>
        <w:t>: Interworking and External P2T Networks</w:t>
      </w:r>
      <w:bookmarkEnd w:id="325"/>
      <w:bookmarkEnd w:id="326"/>
    </w:p>
    <w:p w:rsidR="00053B8D" w:rsidRDefault="00053B8D">
      <w:bookmarkStart w:id="327" w:name="_Toc115018531"/>
      <w:bookmarkStart w:id="328" w:name="_Toc224535333"/>
      <w:bookmarkStart w:id="329" w:name="_Toc300309869"/>
    </w:p>
    <w:p w:rsidR="002F2BB1" w:rsidRDefault="00A853BD">
      <w:pPr>
        <w:pStyle w:val="Heading4"/>
        <w:numPr>
          <w:ilvl w:val="3"/>
          <w:numId w:val="1"/>
        </w:numPr>
      </w:pPr>
      <w:bookmarkStart w:id="330" w:name="_Toc392796515"/>
      <w:r w:rsidRPr="00F434DB">
        <w:t>PoC Remote Access</w:t>
      </w:r>
      <w:bookmarkEnd w:id="327"/>
      <w:bookmarkEnd w:id="328"/>
      <w:bookmarkEnd w:id="329"/>
      <w:bookmarkEnd w:id="330"/>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 xml:space="preserve">A PoC Network may provide </w:t>
      </w:r>
      <w:r w:rsidR="004121BF">
        <w:rPr>
          <w:rFonts w:cs="Arial"/>
        </w:rPr>
        <w:t>PoC Remote Access</w:t>
      </w:r>
      <w:r w:rsidRPr="00F434DB">
        <w:rPr>
          <w:rFonts w:cs="Arial"/>
        </w:rPr>
        <w:t>, allowing PoC Users to access PoC Services when the user is not directly connected to the PoC Network, not necessarily using a PoC Client. For example, a PoC User, with a valid subscription, is accessing PoC Services via a PSTN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PCPS-IRA-001</w:t>
            </w:r>
          </w:p>
        </w:tc>
        <w:tc>
          <w:tcPr>
            <w:tcW w:w="5688" w:type="dxa"/>
          </w:tcPr>
          <w:p w:rsidR="00A853BD" w:rsidRPr="00E14CFE" w:rsidRDefault="00A853BD" w:rsidP="00E37EEB">
            <w:pPr>
              <w:pStyle w:val="TableRow"/>
              <w:rPr>
                <w:rFonts w:cs="Arial"/>
              </w:rPr>
            </w:pPr>
            <w:r w:rsidRPr="003E493D">
              <w:rPr>
                <w:rFonts w:cs="Arial"/>
              </w:rPr>
              <w:t>The PoC Service Infrastructure MAY provide support of PoC Remote Access.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lastRenderedPageBreak/>
              <w:t>PCPS-IRA-002</w:t>
            </w:r>
          </w:p>
        </w:tc>
        <w:tc>
          <w:tcPr>
            <w:tcW w:w="5688" w:type="dxa"/>
          </w:tcPr>
          <w:p w:rsidR="00A853BD" w:rsidRPr="00E14CFE" w:rsidRDefault="00A853BD" w:rsidP="00E37EEB">
            <w:pPr>
              <w:pStyle w:val="TableRow"/>
              <w:rPr>
                <w:rFonts w:cs="Arial"/>
              </w:rPr>
            </w:pPr>
            <w:r w:rsidRPr="003E493D">
              <w:rPr>
                <w:rFonts w:cs="Arial"/>
              </w:rPr>
              <w:t>The PoC Client MAY support the PoC Remote Access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PCPS-IRA-003</w:t>
            </w:r>
          </w:p>
        </w:tc>
        <w:tc>
          <w:tcPr>
            <w:tcW w:w="5688" w:type="dxa"/>
          </w:tcPr>
          <w:p w:rsidR="00A853BD" w:rsidRPr="00E14CFE" w:rsidRDefault="00A853BD" w:rsidP="00E37EEB">
            <w:pPr>
              <w:pStyle w:val="TableRow"/>
              <w:rPr>
                <w:rFonts w:cs="Arial"/>
              </w:rPr>
            </w:pPr>
            <w:r w:rsidRPr="003E493D">
              <w:rPr>
                <w:rFonts w:cs="Arial"/>
              </w:rPr>
              <w:t xml:space="preserve">A PoC </w:t>
            </w:r>
            <w:r w:rsidR="004121BF">
              <w:rPr>
                <w:rFonts w:cs="Arial"/>
              </w:rPr>
              <w:t>R</w:t>
            </w:r>
            <w:r w:rsidRPr="003E493D">
              <w:rPr>
                <w:rFonts w:cs="Arial"/>
              </w:rPr>
              <w:t xml:space="preserve">emote </w:t>
            </w:r>
            <w:r w:rsidR="004121BF">
              <w:rPr>
                <w:rFonts w:cs="Arial"/>
              </w:rPr>
              <w:t>A</w:t>
            </w:r>
            <w:r w:rsidRPr="003E493D">
              <w:rPr>
                <w:rFonts w:cs="Arial"/>
              </w:rPr>
              <w:t>ccess user, registered with a PoC Network MAY initiate, join or be invited to a PoC Session.</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PCPS-IRA-004</w:t>
            </w:r>
          </w:p>
        </w:tc>
        <w:tc>
          <w:tcPr>
            <w:tcW w:w="5688" w:type="dxa"/>
          </w:tcPr>
          <w:p w:rsidR="00A853BD" w:rsidRPr="00E14CFE" w:rsidRDefault="00A853BD" w:rsidP="00E37EEB">
            <w:pPr>
              <w:pStyle w:val="TableRow"/>
              <w:rPr>
                <w:rFonts w:cs="Arial"/>
              </w:rPr>
            </w:pPr>
            <w:r w:rsidRPr="003E493D">
              <w:rPr>
                <w:rFonts w:cs="Arial"/>
              </w:rPr>
              <w:t xml:space="preserve">A PoC </w:t>
            </w:r>
            <w:r w:rsidR="004121BF">
              <w:rPr>
                <w:rFonts w:cs="Arial"/>
              </w:rPr>
              <w:t>R</w:t>
            </w:r>
            <w:r w:rsidRPr="003E493D">
              <w:rPr>
                <w:rFonts w:cs="Arial"/>
              </w:rPr>
              <w:t xml:space="preserve">emote </w:t>
            </w:r>
            <w:r w:rsidR="004121BF">
              <w:rPr>
                <w:rFonts w:cs="Arial"/>
              </w:rPr>
              <w:t>A</w:t>
            </w:r>
            <w:r w:rsidRPr="003E493D">
              <w:rPr>
                <w:rFonts w:cs="Arial"/>
              </w:rPr>
              <w:t>ccess user, registered with a PoC Network MAY send or receive an Instant Personal Alert.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PCPS-IRA-005</w:t>
            </w:r>
          </w:p>
        </w:tc>
        <w:tc>
          <w:tcPr>
            <w:tcW w:w="5688" w:type="dxa"/>
          </w:tcPr>
          <w:p w:rsidR="00A853BD" w:rsidRPr="00E14CFE" w:rsidRDefault="00A853BD" w:rsidP="00E37EEB">
            <w:pPr>
              <w:pStyle w:val="TableRow"/>
              <w:rPr>
                <w:rFonts w:cs="Arial"/>
              </w:rPr>
            </w:pPr>
            <w:r w:rsidRPr="003E493D">
              <w:rPr>
                <w:rFonts w:cs="Arial"/>
              </w:rPr>
              <w:t xml:space="preserve">A PoC </w:t>
            </w:r>
            <w:r w:rsidR="004121BF">
              <w:rPr>
                <w:rFonts w:cs="Arial"/>
              </w:rPr>
              <w:t>R</w:t>
            </w:r>
            <w:r w:rsidRPr="003E493D">
              <w:rPr>
                <w:rFonts w:cs="Arial"/>
              </w:rPr>
              <w:t xml:space="preserve">emote </w:t>
            </w:r>
            <w:r w:rsidR="004121BF">
              <w:rPr>
                <w:rFonts w:cs="Arial"/>
              </w:rPr>
              <w:t>A</w:t>
            </w:r>
            <w:r w:rsidRPr="003E493D">
              <w:rPr>
                <w:rFonts w:cs="Arial"/>
              </w:rPr>
              <w:t>ccess user, registered with a PoC Network MAY send or receive a Group Advertisement.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053B8D" w:rsidRDefault="00A853BD">
      <w:pPr>
        <w:pStyle w:val="Caption"/>
        <w:rPr>
          <w:lang w:eastAsia="zh-CN"/>
        </w:rPr>
      </w:pPr>
      <w:bookmarkStart w:id="331" w:name="_Toc300309953"/>
      <w:bookmarkStart w:id="332" w:name="_Toc392796873"/>
      <w:r w:rsidRPr="00F434DB">
        <w:t xml:space="preserve">Table </w:t>
      </w:r>
      <w:r w:rsidR="002F2BB1" w:rsidRPr="00F434DB">
        <w:rPr>
          <w:b w:val="0"/>
        </w:rPr>
        <w:fldChar w:fldCharType="begin"/>
      </w:r>
      <w:r w:rsidRPr="00F434DB">
        <w:instrText xml:space="preserve"> SEQ Table \* ARABIC </w:instrText>
      </w:r>
      <w:r w:rsidR="002F2BB1" w:rsidRPr="00F434DB">
        <w:rPr>
          <w:b w:val="0"/>
        </w:rPr>
        <w:fldChar w:fldCharType="separate"/>
      </w:r>
      <w:r w:rsidR="00624AC8">
        <w:rPr>
          <w:noProof/>
        </w:rPr>
        <w:t>35</w:t>
      </w:r>
      <w:r w:rsidR="002F2BB1" w:rsidRPr="00F434DB">
        <w:rPr>
          <w:b w:val="0"/>
        </w:rPr>
        <w:fldChar w:fldCharType="end"/>
      </w:r>
      <w:r w:rsidRPr="00F434DB">
        <w:rPr>
          <w:rFonts w:cs="Arial"/>
        </w:rPr>
        <w:t>: Interworking and Remote Access</w:t>
      </w:r>
      <w:bookmarkEnd w:id="331"/>
      <w:bookmarkEnd w:id="332"/>
    </w:p>
    <w:p w:rsidR="00053B8D" w:rsidRDefault="00053B8D"/>
    <w:p w:rsidR="002F2BB1" w:rsidRDefault="00BD41A8">
      <w:pPr>
        <w:pStyle w:val="Heading3"/>
        <w:numPr>
          <w:ilvl w:val="2"/>
          <w:numId w:val="1"/>
        </w:numPr>
      </w:pPr>
      <w:bookmarkStart w:id="333" w:name="_Toc115018493"/>
      <w:bookmarkStart w:id="334" w:name="_Toc224535294"/>
      <w:bookmarkStart w:id="335" w:name="_Toc300309830"/>
      <w:bookmarkStart w:id="336" w:name="_Toc384822410"/>
      <w:bookmarkStart w:id="337" w:name="_Toc386491816"/>
      <w:bookmarkStart w:id="338" w:name="_Toc392796516"/>
      <w:r w:rsidRPr="00734DFF">
        <w:t>PoC Box</w:t>
      </w:r>
      <w:bookmarkEnd w:id="333"/>
      <w:bookmarkEnd w:id="334"/>
      <w:bookmarkEnd w:id="335"/>
      <w:bookmarkEnd w:id="336"/>
      <w:bookmarkEnd w:id="337"/>
      <w:bookmarkEnd w:id="338"/>
    </w:p>
    <w:p w:rsidR="00BD41A8" w:rsidRDefault="00BD41A8" w:rsidP="00BD41A8">
      <w:r w:rsidRPr="00B849DC">
        <w:t xml:space="preserve">This section contains the high level requirements </w:t>
      </w:r>
      <w:r>
        <w:t xml:space="preserve">for Media Burst Storage function of the </w:t>
      </w:r>
      <w:r w:rsidR="004121BF">
        <w:t>PCPS Service Enabler</w:t>
      </w:r>
      <w:r>
        <w:t>.</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BD41A8" w:rsidRPr="00F434DB" w:rsidTr="00E37EEB">
        <w:trPr>
          <w:cantSplit/>
          <w:jc w:val="center"/>
        </w:trPr>
        <w:tc>
          <w:tcPr>
            <w:tcW w:w="1584" w:type="dxa"/>
            <w:shd w:val="clear" w:color="auto" w:fill="CCFFCC"/>
            <w:vAlign w:val="center"/>
          </w:tcPr>
          <w:p w:rsidR="00BD41A8" w:rsidRPr="00F434DB" w:rsidRDefault="00BD41A8" w:rsidP="00E37EEB">
            <w:pPr>
              <w:pStyle w:val="TableHead"/>
              <w:rPr>
                <w:rFonts w:cs="Arial"/>
              </w:rPr>
            </w:pPr>
            <w:r w:rsidRPr="00F434DB">
              <w:rPr>
                <w:rFonts w:cs="Arial"/>
              </w:rPr>
              <w:t>Label</w:t>
            </w:r>
          </w:p>
        </w:tc>
        <w:tc>
          <w:tcPr>
            <w:tcW w:w="5688" w:type="dxa"/>
            <w:shd w:val="clear" w:color="auto" w:fill="CCFFCC"/>
            <w:vAlign w:val="center"/>
          </w:tcPr>
          <w:p w:rsidR="00BD41A8" w:rsidRPr="00F434DB" w:rsidRDefault="00BD41A8" w:rsidP="00E37EEB">
            <w:pPr>
              <w:pStyle w:val="TableHead"/>
              <w:rPr>
                <w:rFonts w:cs="Arial"/>
              </w:rPr>
            </w:pPr>
            <w:r w:rsidRPr="00F434DB">
              <w:rPr>
                <w:rFonts w:cs="Arial"/>
              </w:rPr>
              <w:t>Description</w:t>
            </w:r>
          </w:p>
        </w:tc>
        <w:tc>
          <w:tcPr>
            <w:tcW w:w="1152" w:type="dxa"/>
            <w:shd w:val="clear" w:color="auto" w:fill="CCFFCC"/>
            <w:vAlign w:val="center"/>
          </w:tcPr>
          <w:p w:rsidR="00BD41A8" w:rsidRPr="00F434DB" w:rsidRDefault="00BD41A8" w:rsidP="00E37EEB">
            <w:pPr>
              <w:pStyle w:val="TableHead"/>
              <w:rPr>
                <w:rFonts w:cs="Arial"/>
              </w:rPr>
            </w:pPr>
            <w:r>
              <w:rPr>
                <w:rFonts w:cs="Arial"/>
              </w:rPr>
              <w:t>PCPS Release</w:t>
            </w:r>
          </w:p>
        </w:tc>
        <w:tc>
          <w:tcPr>
            <w:tcW w:w="864" w:type="dxa"/>
            <w:shd w:val="clear" w:color="auto" w:fill="CCFFCC"/>
            <w:vAlign w:val="center"/>
          </w:tcPr>
          <w:p w:rsidR="00BD41A8" w:rsidRPr="00F434DB" w:rsidRDefault="00BD41A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BD41A8" w:rsidRPr="00F434DB" w:rsidRDefault="00BD41A8" w:rsidP="00E37EEB">
            <w:pPr>
              <w:pStyle w:val="TableHead"/>
              <w:rPr>
                <w:rFonts w:cs="Arial"/>
              </w:rPr>
            </w:pPr>
            <w:r>
              <w:rPr>
                <w:rFonts w:cs="Arial"/>
              </w:rPr>
              <w:t>Req Mod</w:t>
            </w:r>
          </w:p>
        </w:tc>
      </w:tr>
      <w:tr w:rsidR="00BD41A8" w:rsidRPr="00F434DB" w:rsidTr="00E37EEB">
        <w:trPr>
          <w:cantSplit/>
          <w:jc w:val="center"/>
        </w:trPr>
        <w:tc>
          <w:tcPr>
            <w:tcW w:w="1584" w:type="dxa"/>
          </w:tcPr>
          <w:p w:rsidR="00BD41A8" w:rsidRPr="00E14CFE" w:rsidRDefault="00BD41A8" w:rsidP="00E37EEB">
            <w:pPr>
              <w:pStyle w:val="TableRow"/>
              <w:rPr>
                <w:rFonts w:cs="Arial"/>
                <w:b/>
              </w:rPr>
            </w:pPr>
            <w:r w:rsidRPr="003E493D">
              <w:rPr>
                <w:rFonts w:cs="Arial"/>
                <w:b/>
              </w:rPr>
              <w:t>Conditionality</w:t>
            </w:r>
          </w:p>
        </w:tc>
        <w:tc>
          <w:tcPr>
            <w:tcW w:w="5688" w:type="dxa"/>
          </w:tcPr>
          <w:p w:rsidR="00BD41A8" w:rsidRPr="00E14CFE" w:rsidRDefault="00BD41A8" w:rsidP="00E37EEB">
            <w:pPr>
              <w:pStyle w:val="TableRow"/>
              <w:rPr>
                <w:rFonts w:cs="Arial"/>
                <w:b/>
              </w:rPr>
            </w:pPr>
          </w:p>
        </w:tc>
        <w:tc>
          <w:tcPr>
            <w:tcW w:w="1152" w:type="dxa"/>
          </w:tcPr>
          <w:p w:rsidR="00BD41A8" w:rsidRPr="00E14CFE" w:rsidRDefault="00BD41A8" w:rsidP="00E37EEB">
            <w:pPr>
              <w:pStyle w:val="TableRow"/>
              <w:rPr>
                <w:rFonts w:cs="Arial"/>
                <w:b/>
              </w:rPr>
            </w:pPr>
          </w:p>
        </w:tc>
        <w:tc>
          <w:tcPr>
            <w:tcW w:w="864" w:type="dxa"/>
          </w:tcPr>
          <w:p w:rsidR="00BD41A8" w:rsidRPr="00E14CFE" w:rsidRDefault="00BD41A8" w:rsidP="00E37EEB">
            <w:pPr>
              <w:pStyle w:val="TableRow"/>
              <w:rPr>
                <w:rFonts w:cs="Arial"/>
                <w:b/>
              </w:rPr>
            </w:pPr>
          </w:p>
        </w:tc>
        <w:tc>
          <w:tcPr>
            <w:tcW w:w="576" w:type="dxa"/>
          </w:tcPr>
          <w:p w:rsidR="00BD41A8" w:rsidRPr="00E14CFE" w:rsidRDefault="00BD41A8" w:rsidP="00E37EEB">
            <w:pPr>
              <w:pStyle w:val="TableRow"/>
              <w:rPr>
                <w:rFonts w:cs="Arial"/>
                <w:b/>
              </w:rPr>
            </w:pP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PCPS-PBO-001</w:t>
            </w:r>
          </w:p>
        </w:tc>
        <w:tc>
          <w:tcPr>
            <w:tcW w:w="5688" w:type="dxa"/>
          </w:tcPr>
          <w:p w:rsidR="00BD41A8" w:rsidRPr="00E14CFE" w:rsidRDefault="00BD41A8"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PCPS-PBO-002</w:t>
            </w:r>
          </w:p>
        </w:tc>
        <w:tc>
          <w:tcPr>
            <w:tcW w:w="5688" w:type="dxa"/>
          </w:tcPr>
          <w:p w:rsidR="00BD41A8" w:rsidRPr="00E14CFE" w:rsidRDefault="00BD41A8" w:rsidP="00E37EEB">
            <w:pPr>
              <w:pStyle w:val="TableRow"/>
              <w:rPr>
                <w:rFonts w:cs="Arial"/>
              </w:rPr>
            </w:pPr>
            <w:r w:rsidRPr="003E493D">
              <w:t>The PoC Service Infrastructure MAY provide the PoC Box functionality.</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PCPS-PBO-003</w:t>
            </w:r>
          </w:p>
        </w:tc>
        <w:tc>
          <w:tcPr>
            <w:tcW w:w="5688" w:type="dxa"/>
          </w:tcPr>
          <w:p w:rsidR="00BD41A8" w:rsidRPr="00E14CFE" w:rsidRDefault="00BD41A8" w:rsidP="00E37EEB">
            <w:pPr>
              <w:pStyle w:val="TableRow"/>
              <w:rPr>
                <w:rFonts w:cs="Arial"/>
              </w:rPr>
            </w:pPr>
            <w:r w:rsidRPr="003E493D">
              <w:rPr>
                <w:rFonts w:cs="Arial"/>
              </w:rPr>
              <w:t>The PoC Client MAY provide the PoC Box functionality.</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keepNext/>
              <w:rPr>
                <w:rFonts w:cs="Arial"/>
                <w:b/>
              </w:rPr>
            </w:pPr>
            <w:r w:rsidRPr="003E493D">
              <w:rPr>
                <w:rFonts w:cs="Arial"/>
                <w:b/>
              </w:rPr>
              <w:t>Functionality</w:t>
            </w:r>
          </w:p>
        </w:tc>
        <w:tc>
          <w:tcPr>
            <w:tcW w:w="5688" w:type="dxa"/>
          </w:tcPr>
          <w:p w:rsidR="00BD41A8" w:rsidRPr="00E14CFE" w:rsidRDefault="00BD41A8" w:rsidP="00E37EEB">
            <w:pPr>
              <w:pStyle w:val="TableRow"/>
              <w:keepNext/>
              <w:rPr>
                <w:rFonts w:cs="Arial"/>
                <w:b/>
              </w:rPr>
            </w:pPr>
          </w:p>
        </w:tc>
        <w:tc>
          <w:tcPr>
            <w:tcW w:w="1152" w:type="dxa"/>
          </w:tcPr>
          <w:p w:rsidR="00BD41A8" w:rsidRPr="00E14CFE" w:rsidRDefault="00BD41A8" w:rsidP="00E37EEB">
            <w:pPr>
              <w:pStyle w:val="TableRow"/>
              <w:keepNext/>
              <w:rPr>
                <w:rFonts w:cs="Arial"/>
                <w:b/>
              </w:rPr>
            </w:pPr>
          </w:p>
        </w:tc>
        <w:tc>
          <w:tcPr>
            <w:tcW w:w="864" w:type="dxa"/>
          </w:tcPr>
          <w:p w:rsidR="00BD41A8" w:rsidRPr="00E14CFE" w:rsidRDefault="00BD41A8" w:rsidP="00E37EEB">
            <w:pPr>
              <w:pStyle w:val="TableRow"/>
              <w:keepNext/>
              <w:rPr>
                <w:rFonts w:cs="Arial"/>
                <w:b/>
              </w:rPr>
            </w:pPr>
          </w:p>
        </w:tc>
        <w:tc>
          <w:tcPr>
            <w:tcW w:w="576" w:type="dxa"/>
          </w:tcPr>
          <w:p w:rsidR="00BD41A8" w:rsidRPr="00E14CFE" w:rsidRDefault="00BD41A8" w:rsidP="00E37EEB">
            <w:pPr>
              <w:pStyle w:val="TableRow"/>
              <w:keepNext/>
              <w:rPr>
                <w:rFonts w:cs="Arial"/>
                <w:b/>
              </w:rPr>
            </w:pP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PCPS-PBO-004</w:t>
            </w:r>
          </w:p>
        </w:tc>
        <w:tc>
          <w:tcPr>
            <w:tcW w:w="5688" w:type="dxa"/>
          </w:tcPr>
          <w:p w:rsidR="00BD41A8" w:rsidRPr="00E14CFE" w:rsidRDefault="00BD41A8" w:rsidP="00E37EEB">
            <w:pPr>
              <w:pStyle w:val="TableRow"/>
              <w:rPr>
                <w:rFonts w:cs="Arial"/>
              </w:rPr>
            </w:pPr>
            <w:r w:rsidRPr="003E493D">
              <w:rPr>
                <w:rFonts w:cs="Arial"/>
              </w:rPr>
              <w:t xml:space="preserve">The PoC Service SHALL have the means to route incoming 1-1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1-1 PoC Session invitations on behalf of a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PCPS-PBO-005</w:t>
            </w:r>
          </w:p>
        </w:tc>
        <w:tc>
          <w:tcPr>
            <w:tcW w:w="5688" w:type="dxa"/>
          </w:tcPr>
          <w:p w:rsidR="00BD41A8" w:rsidRPr="00E14CFE" w:rsidRDefault="00BD41A8" w:rsidP="00E37EEB">
            <w:pPr>
              <w:pStyle w:val="TableRow"/>
              <w:rPr>
                <w:rFonts w:cs="Arial"/>
              </w:rPr>
            </w:pPr>
            <w:r w:rsidRPr="003E493D">
              <w:rPr>
                <w:rFonts w:cs="Arial"/>
              </w:rPr>
              <w:t xml:space="preserve">A PoC User SHALL </w:t>
            </w:r>
            <w:proofErr w:type="gramStart"/>
            <w:r w:rsidRPr="003E493D">
              <w:rPr>
                <w:rFonts w:cs="Arial"/>
              </w:rPr>
              <w:t>have</w:t>
            </w:r>
            <w:proofErr w:type="gramEnd"/>
            <w:r w:rsidRPr="003E493D">
              <w:rPr>
                <w:rFonts w:cs="Arial"/>
              </w:rPr>
              <w:t xml:space="preserve"> the means to explicitly request that incoming PoC Sessions are routed to his PoC Box.</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PCPS-PBO-006</w:t>
            </w:r>
          </w:p>
        </w:tc>
        <w:tc>
          <w:tcPr>
            <w:tcW w:w="5688" w:type="dxa"/>
          </w:tcPr>
          <w:p w:rsidR="00BD41A8" w:rsidRPr="00E14CFE" w:rsidRDefault="00BD41A8"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BD41A8" w:rsidRPr="00E14CFE" w:rsidRDefault="00BD41A8"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Ed</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PCPS-PBO-007</w:t>
            </w:r>
          </w:p>
        </w:tc>
        <w:tc>
          <w:tcPr>
            <w:tcW w:w="5688" w:type="dxa"/>
          </w:tcPr>
          <w:p w:rsidR="00BD41A8" w:rsidRPr="00E14CFE" w:rsidRDefault="00BD41A8" w:rsidP="00E37EEB">
            <w:pPr>
              <w:pStyle w:val="TableRow"/>
              <w:rPr>
                <w:rFonts w:cs="Arial"/>
              </w:rPr>
            </w:pPr>
            <w:r w:rsidRPr="003E493D">
              <w:rPr>
                <w:rFonts w:cs="Arial"/>
              </w:rPr>
              <w:t xml:space="preserve">If the PoC Session is accepted by a PoC Box, the originating PoC User SHALL </w:t>
            </w:r>
            <w:proofErr w:type="gramStart"/>
            <w:r w:rsidRPr="003E493D">
              <w:rPr>
                <w:rFonts w:cs="Arial"/>
              </w:rPr>
              <w:t>be</w:t>
            </w:r>
            <w:proofErr w:type="gramEnd"/>
            <w:r w:rsidRPr="003E493D">
              <w:rPr>
                <w:rFonts w:cs="Arial"/>
              </w:rPr>
              <w:t xml:space="preserve"> informed that the PoC Session was accepted by a PoC Box.</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PCPS-PBO-008</w:t>
            </w:r>
          </w:p>
        </w:tc>
        <w:tc>
          <w:tcPr>
            <w:tcW w:w="5688" w:type="dxa"/>
          </w:tcPr>
          <w:p w:rsidR="00BD41A8" w:rsidRPr="00E14CFE" w:rsidRDefault="00BD41A8"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PCPS-PBO-009</w:t>
            </w:r>
          </w:p>
        </w:tc>
        <w:tc>
          <w:tcPr>
            <w:tcW w:w="5688" w:type="dxa"/>
          </w:tcPr>
          <w:p w:rsidR="00BD41A8" w:rsidRPr="00E14CFE" w:rsidRDefault="00BD41A8" w:rsidP="00E37EEB">
            <w:pPr>
              <w:pStyle w:val="TableRow"/>
              <w:rPr>
                <w:rFonts w:cs="Arial"/>
              </w:rPr>
            </w:pPr>
            <w:r w:rsidRPr="003E493D">
              <w:rPr>
                <w:rFonts w:cs="Arial"/>
              </w:rPr>
              <w:t xml:space="preserve">The PoC Service Infrastructure SHOULD forward the indication that a PoC Client </w:t>
            </w:r>
            <w:proofErr w:type="gramStart"/>
            <w:r w:rsidRPr="003E493D">
              <w:rPr>
                <w:rFonts w:cs="Arial"/>
              </w:rPr>
              <w:t>collocated</w:t>
            </w:r>
            <w:proofErr w:type="gramEnd"/>
            <w:r w:rsidRPr="003E493D">
              <w:rPr>
                <w:rFonts w:cs="Arial"/>
              </w:rPr>
              <w:t xml:space="preserve"> PoC Box accepted the PoC Session to the originating PoC Client.</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lastRenderedPageBreak/>
              <w:t>PCPS-PBO-010</w:t>
            </w:r>
          </w:p>
        </w:tc>
        <w:tc>
          <w:tcPr>
            <w:tcW w:w="5688" w:type="dxa"/>
          </w:tcPr>
          <w:p w:rsidR="00BD41A8" w:rsidRPr="00E14CFE" w:rsidRDefault="00BD41A8"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PCPS-PBO-011</w:t>
            </w:r>
          </w:p>
        </w:tc>
        <w:tc>
          <w:tcPr>
            <w:tcW w:w="5688" w:type="dxa"/>
          </w:tcPr>
          <w:p w:rsidR="00BD41A8" w:rsidRPr="00E14CFE" w:rsidRDefault="00BD41A8"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Ed</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PCPS-PBO-012</w:t>
            </w:r>
          </w:p>
        </w:tc>
        <w:tc>
          <w:tcPr>
            <w:tcW w:w="5688" w:type="dxa"/>
          </w:tcPr>
          <w:p w:rsidR="00BD41A8" w:rsidRPr="00E14CFE" w:rsidRDefault="00BD41A8"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PCPS-PBO-013</w:t>
            </w:r>
          </w:p>
        </w:tc>
        <w:tc>
          <w:tcPr>
            <w:tcW w:w="5688" w:type="dxa"/>
          </w:tcPr>
          <w:p w:rsidR="00BD41A8" w:rsidRPr="00E14CFE" w:rsidRDefault="00BD41A8" w:rsidP="00E37EEB">
            <w:pPr>
              <w:pStyle w:val="TableRow"/>
              <w:rPr>
                <w:rFonts w:cs="Arial"/>
              </w:rPr>
            </w:pPr>
            <w:r w:rsidRPr="003E493D">
              <w:rPr>
                <w:rFonts w:cs="Arial"/>
              </w:rPr>
              <w:t xml:space="preserve">When requesting the PoC Box service, the PoC User SHALL </w:t>
            </w:r>
            <w:proofErr w:type="gramStart"/>
            <w:r w:rsidRPr="003E493D">
              <w:rPr>
                <w:rFonts w:cs="Arial"/>
              </w:rPr>
              <w:t>be</w:t>
            </w:r>
            <w:proofErr w:type="gramEnd"/>
            <w:r w:rsidRPr="003E493D">
              <w:rPr>
                <w:rFonts w:cs="Arial"/>
              </w:rPr>
              <w:t xml:space="preserve"> able to configure PoC Box service parameters (e.g., size, time, or Media Type to be stored) that are used in recording PoC Session Data and PoC Session Control Data using PoC Client capabilities.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PCPS-PBO-014</w:t>
            </w:r>
          </w:p>
        </w:tc>
        <w:tc>
          <w:tcPr>
            <w:tcW w:w="5688" w:type="dxa"/>
          </w:tcPr>
          <w:p w:rsidR="00BD41A8" w:rsidRPr="00E14CFE" w:rsidRDefault="00BD41A8" w:rsidP="00E37EEB">
            <w:pPr>
              <w:pStyle w:val="TableRow"/>
              <w:rPr>
                <w:rFonts w:cs="Arial"/>
              </w:rPr>
            </w:pPr>
            <w:r w:rsidRPr="003E493D">
              <w:rPr>
                <w:rFonts w:cs="Arial"/>
              </w:rPr>
              <w:t xml:space="preserve">The PoC Address of the inviting PoC User SHALL </w:t>
            </w:r>
            <w:proofErr w:type="gramStart"/>
            <w:r w:rsidRPr="003E493D">
              <w:rPr>
                <w:rFonts w:cs="Arial"/>
              </w:rPr>
              <w:t>be</w:t>
            </w:r>
            <w:proofErr w:type="gramEnd"/>
            <w:r w:rsidRPr="003E493D">
              <w:rPr>
                <w:rFonts w:cs="Arial"/>
              </w:rPr>
              <w:t xml:space="preserve"> stored along with the Media Burst unless privacy has been requested by the inviting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PCPS-PBO-015</w:t>
            </w:r>
          </w:p>
        </w:tc>
        <w:tc>
          <w:tcPr>
            <w:tcW w:w="5688" w:type="dxa"/>
          </w:tcPr>
          <w:p w:rsidR="00BD41A8" w:rsidRPr="00E14CFE" w:rsidRDefault="00BD41A8"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bl>
    <w:p w:rsidR="00BD41A8" w:rsidRPr="00F434DB" w:rsidRDefault="00BD41A8" w:rsidP="00BD41A8">
      <w:pPr>
        <w:pStyle w:val="Caption"/>
        <w:rPr>
          <w:rFonts w:cs="Arial"/>
        </w:rPr>
      </w:pPr>
      <w:bookmarkStart w:id="339" w:name="_Toc300309919"/>
      <w:bookmarkStart w:id="340" w:name="_Toc392796874"/>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36</w:t>
      </w:r>
      <w:r w:rsidR="002F2BB1" w:rsidRPr="00F434DB">
        <w:fldChar w:fldCharType="end"/>
      </w:r>
      <w:r w:rsidRPr="00F434DB">
        <w:t>:</w:t>
      </w:r>
      <w:r w:rsidRPr="00F434DB">
        <w:rPr>
          <w:rFonts w:cs="Arial"/>
        </w:rPr>
        <w:t xml:space="preserve"> PoC Box</w:t>
      </w:r>
      <w:bookmarkEnd w:id="339"/>
      <w:bookmarkEnd w:id="340"/>
    </w:p>
    <w:p w:rsidR="005639AB" w:rsidRDefault="005639AB" w:rsidP="005639AB"/>
    <w:p w:rsidR="00A77514" w:rsidRDefault="00A77514" w:rsidP="00A77514">
      <w:pPr>
        <w:rPr>
          <w:lang w:eastAsia="zh-CN"/>
        </w:rPr>
      </w:pPr>
    </w:p>
    <w:p w:rsidR="002F2BB1" w:rsidRDefault="00A77514">
      <w:pPr>
        <w:pStyle w:val="Heading3"/>
        <w:numPr>
          <w:ilvl w:val="2"/>
          <w:numId w:val="1"/>
        </w:numPr>
        <w:rPr>
          <w:lang w:eastAsia="zh-CN"/>
        </w:rPr>
      </w:pPr>
      <w:bookmarkStart w:id="341" w:name="_Toc386491817"/>
      <w:bookmarkStart w:id="342" w:name="_Toc392796517"/>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341"/>
      <w:bookmarkEnd w:id="342"/>
    </w:p>
    <w:p w:rsidR="00A77514" w:rsidRPr="00631958" w:rsidRDefault="00A77514" w:rsidP="00A77514">
      <w:r w:rsidRPr="00B849DC">
        <w:t xml:space="preserve">This section contains the high level requirements </w:t>
      </w:r>
      <w:r>
        <w:t>for PoC Box interworking with CPM Storage for the PCPS enabler.</w:t>
      </w:r>
    </w:p>
    <w:p w:rsidR="00A77514" w:rsidRPr="00492538" w:rsidRDefault="00A77514" w:rsidP="00A77514">
      <w:pPr>
        <w:rPr>
          <w:rFonts w:cs="Arial"/>
          <w:lang w:eastAsia="zh-CN"/>
        </w:rPr>
      </w:pPr>
      <w:r w:rsidRPr="001D58E4">
        <w:rPr>
          <w:rFonts w:cs="Arial"/>
        </w:rPr>
        <w:t xml:space="preserve">PoC </w:t>
      </w:r>
      <w:r>
        <w:rPr>
          <w:rFonts w:cs="Arial"/>
          <w:lang w:eastAsia="zh-CN"/>
        </w:rPr>
        <w:t>Infrastructure</w:t>
      </w:r>
      <w:r>
        <w:rPr>
          <w:rFonts w:cs="Arial" w:hint="eastAsia"/>
          <w:lang w:eastAsia="zh-CN"/>
        </w:rPr>
        <w:t xml:space="preserve"> can interwork </w:t>
      </w:r>
      <w:r w:rsidRPr="001D58E4">
        <w:rPr>
          <w:rFonts w:cs="Arial"/>
        </w:rPr>
        <w:t xml:space="preserve">with the </w:t>
      </w:r>
      <w:r>
        <w:rPr>
          <w:rFonts w:cs="Arial" w:hint="eastAsia"/>
          <w:lang w:eastAsia="zh-CN"/>
        </w:rPr>
        <w:t>CPM Storage functionality</w:t>
      </w:r>
      <w:r w:rsidR="000267D9">
        <w:rPr>
          <w:rFonts w:cs="Arial"/>
          <w:lang w:eastAsia="zh-CN"/>
        </w:rPr>
        <w:t xml:space="preserve"> [</w:t>
      </w:r>
      <w:r w:rsidR="002F2BB1">
        <w:rPr>
          <w:rFonts w:cs="Arial"/>
          <w:lang w:eastAsia="zh-CN"/>
        </w:rPr>
        <w:fldChar w:fldCharType="begin"/>
      </w:r>
      <w:r w:rsidR="000267D9">
        <w:rPr>
          <w:rFonts w:cs="Arial"/>
          <w:lang w:eastAsia="zh-CN"/>
        </w:rPr>
        <w:instrText xml:space="preserve"> REF oma_cpm_stor \h </w:instrText>
      </w:r>
      <w:r w:rsidR="002F2BB1">
        <w:rPr>
          <w:rFonts w:cs="Arial"/>
          <w:lang w:eastAsia="zh-CN"/>
        </w:rPr>
      </w:r>
      <w:r w:rsidR="002F2BB1">
        <w:rPr>
          <w:rFonts w:cs="Arial"/>
          <w:lang w:eastAsia="zh-CN"/>
        </w:rPr>
        <w:fldChar w:fldCharType="separate"/>
      </w:r>
      <w:r w:rsidR="000267D9" w:rsidRPr="000267D9">
        <w:t>OMA-CPM-TS-MSGSTOR</w:t>
      </w:r>
      <w:r w:rsidR="002F2BB1">
        <w:rPr>
          <w:rFonts w:cs="Arial"/>
          <w:lang w:eastAsia="zh-CN"/>
        </w:rPr>
        <w:fldChar w:fldCharType="end"/>
      </w:r>
      <w:r w:rsidR="000267D9">
        <w:rPr>
          <w:rFonts w:cs="Arial"/>
          <w:lang w:eastAsia="zh-CN"/>
        </w:rPr>
        <w:t>]</w:t>
      </w:r>
      <w:r>
        <w:rPr>
          <w:rFonts w:cs="Arial" w:hint="eastAsia"/>
          <w:lang w:eastAsia="zh-CN"/>
        </w:rPr>
        <w:t xml:space="preserve">. This feature </w:t>
      </w:r>
      <w:r>
        <w:rPr>
          <w:rFonts w:cs="Arial"/>
          <w:lang w:eastAsia="zh-CN"/>
        </w:rPr>
        <w:t>benefits</w:t>
      </w:r>
      <w:r w:rsidRPr="001D58E4">
        <w:rPr>
          <w:rFonts w:cs="Arial"/>
        </w:rPr>
        <w:t xml:space="preserve"> </w:t>
      </w:r>
      <w:r>
        <w:rPr>
          <w:rFonts w:cs="Arial" w:hint="eastAsia"/>
          <w:lang w:eastAsia="zh-CN"/>
        </w:rPr>
        <w:t xml:space="preserve">a </w:t>
      </w:r>
      <w:r w:rsidRPr="001D58E4">
        <w:rPr>
          <w:rFonts w:cs="Arial"/>
        </w:rPr>
        <w:t>PoC User to utilize</w:t>
      </w:r>
      <w:r>
        <w:rPr>
          <w:rFonts w:cs="Arial" w:hint="eastAsia"/>
          <w:lang w:eastAsia="zh-CN"/>
        </w:rPr>
        <w:t xml:space="preserve"> CPM storage capability to store </w:t>
      </w:r>
      <w:r w:rsidRPr="001D58E4">
        <w:t>PoC Media Bursts and related information</w:t>
      </w:r>
      <w:r>
        <w:rPr>
          <w:rFonts w:hint="eastAsia"/>
          <w:lang w:eastAsia="zh-CN"/>
        </w:rPr>
        <w:t xml:space="preserve"> that are stored by PoC Box</w:t>
      </w:r>
      <w:r>
        <w:rPr>
          <w:rFonts w:cs="Arial" w:hint="eastAsia"/>
          <w:lang w:eastAsia="zh-CN"/>
        </w:rPr>
        <w:t>.</w:t>
      </w:r>
      <w:r w:rsidRPr="001D58E4">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1D58E4" w:rsidTr="00AC34EF">
        <w:trPr>
          <w:cantSplit/>
          <w:jc w:val="center"/>
        </w:trPr>
        <w:tc>
          <w:tcPr>
            <w:tcW w:w="1584" w:type="dxa"/>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shd w:val="clear" w:color="auto" w:fill="CCFFCC"/>
            <w:vAlign w:val="center"/>
          </w:tcPr>
          <w:p w:rsidR="00A77514" w:rsidRPr="00F434DB" w:rsidRDefault="00A77514" w:rsidP="00AC34EF">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1D58E4" w:rsidTr="00AC34EF">
        <w:trPr>
          <w:cantSplit/>
          <w:jc w:val="center"/>
        </w:trPr>
        <w:tc>
          <w:tcPr>
            <w:tcW w:w="1584" w:type="dxa"/>
          </w:tcPr>
          <w:p w:rsidR="00A77514" w:rsidRPr="00E14CFE" w:rsidRDefault="00A77514" w:rsidP="00AC34EF">
            <w:pPr>
              <w:pStyle w:val="TableRow"/>
              <w:rPr>
                <w:rFonts w:cs="Arial"/>
                <w:b/>
              </w:rPr>
            </w:pPr>
            <w:r w:rsidRPr="003E493D">
              <w:rPr>
                <w:rFonts w:cs="Arial"/>
                <w:b/>
              </w:rPr>
              <w:t xml:space="preserve">Conditionality </w:t>
            </w:r>
          </w:p>
        </w:tc>
        <w:tc>
          <w:tcPr>
            <w:tcW w:w="5688" w:type="dxa"/>
          </w:tcPr>
          <w:p w:rsidR="00A77514" w:rsidRPr="00E14CFE" w:rsidRDefault="00A77514" w:rsidP="00AC34EF">
            <w:pPr>
              <w:pStyle w:val="TableRow"/>
              <w:rPr>
                <w:rFonts w:cs="Arial"/>
                <w:b/>
              </w:rPr>
            </w:pPr>
          </w:p>
        </w:tc>
        <w:tc>
          <w:tcPr>
            <w:tcW w:w="1152" w:type="dxa"/>
          </w:tcPr>
          <w:p w:rsidR="00A77514" w:rsidRPr="00E14CFE" w:rsidRDefault="00A77514" w:rsidP="00AC34EF">
            <w:pPr>
              <w:pStyle w:val="TableRow"/>
              <w:rPr>
                <w:rFonts w:cs="Arial"/>
                <w:b/>
              </w:rPr>
            </w:pPr>
          </w:p>
        </w:tc>
        <w:tc>
          <w:tcPr>
            <w:tcW w:w="864" w:type="dxa"/>
          </w:tcPr>
          <w:p w:rsidR="00A77514" w:rsidRPr="00E14CFE" w:rsidRDefault="00A77514" w:rsidP="00AC34EF">
            <w:pPr>
              <w:pStyle w:val="TableRow"/>
              <w:rPr>
                <w:rFonts w:cs="Arial"/>
                <w:b/>
              </w:rPr>
            </w:pPr>
          </w:p>
        </w:tc>
        <w:tc>
          <w:tcPr>
            <w:tcW w:w="576" w:type="dxa"/>
          </w:tcPr>
          <w:p w:rsidR="00A77514" w:rsidRPr="00E14CFE" w:rsidRDefault="00A77514" w:rsidP="00AC34EF">
            <w:pPr>
              <w:pStyle w:val="TableRow"/>
              <w:rPr>
                <w:rFonts w:cs="Arial"/>
                <w:b/>
              </w:rPr>
            </w:pPr>
          </w:p>
        </w:tc>
      </w:tr>
      <w:tr w:rsidR="00A77514" w:rsidRPr="001D58E4" w:rsidTr="00AC34EF">
        <w:trPr>
          <w:cantSplit/>
          <w:jc w:val="center"/>
        </w:trPr>
        <w:tc>
          <w:tcPr>
            <w:tcW w:w="1584" w:type="dxa"/>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77514" w:rsidRPr="00E14CFE" w:rsidRDefault="00A77514"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Pr>
          <w:p w:rsidR="00A77514" w:rsidRPr="00E14CFE" w:rsidRDefault="00A77514" w:rsidP="00AC34EF">
            <w:pPr>
              <w:pStyle w:val="TableRow"/>
              <w:rPr>
                <w:rFonts w:cs="Arial"/>
                <w:b/>
              </w:rPr>
            </w:pPr>
            <w:r w:rsidRPr="003E493D">
              <w:rPr>
                <w:rFonts w:cs="Arial"/>
                <w:b/>
              </w:rPr>
              <w:t xml:space="preserve">Functionality </w:t>
            </w:r>
          </w:p>
        </w:tc>
        <w:tc>
          <w:tcPr>
            <w:tcW w:w="5688" w:type="dxa"/>
          </w:tcPr>
          <w:p w:rsidR="00A77514" w:rsidRPr="00E14CFE" w:rsidRDefault="00A77514" w:rsidP="00AC34EF">
            <w:pPr>
              <w:pStyle w:val="TableRow"/>
              <w:rPr>
                <w:rFonts w:cs="Arial"/>
                <w:b/>
              </w:rPr>
            </w:pPr>
          </w:p>
        </w:tc>
        <w:tc>
          <w:tcPr>
            <w:tcW w:w="1152" w:type="dxa"/>
          </w:tcPr>
          <w:p w:rsidR="00A77514" w:rsidRPr="00E14CFE" w:rsidRDefault="00A77514" w:rsidP="00AC34EF">
            <w:pPr>
              <w:pStyle w:val="TableRow"/>
              <w:rPr>
                <w:rFonts w:cs="Arial"/>
                <w:b/>
              </w:rPr>
            </w:pPr>
          </w:p>
        </w:tc>
        <w:tc>
          <w:tcPr>
            <w:tcW w:w="864" w:type="dxa"/>
          </w:tcPr>
          <w:p w:rsidR="00A77514" w:rsidRPr="00E14CFE" w:rsidRDefault="00A77514" w:rsidP="00AC34EF">
            <w:pPr>
              <w:pStyle w:val="TableRow"/>
              <w:rPr>
                <w:rFonts w:cs="Arial"/>
                <w:b/>
              </w:rPr>
            </w:pPr>
          </w:p>
        </w:tc>
        <w:tc>
          <w:tcPr>
            <w:tcW w:w="576" w:type="dxa"/>
          </w:tcPr>
          <w:p w:rsidR="00A77514" w:rsidRPr="00E14CFE" w:rsidRDefault="00A77514" w:rsidP="00AC34EF">
            <w:pPr>
              <w:pStyle w:val="TableRow"/>
              <w:rPr>
                <w:rFonts w:cs="Arial"/>
                <w:b/>
              </w:rPr>
            </w:pPr>
          </w:p>
        </w:tc>
      </w:tr>
      <w:tr w:rsidR="00A77514" w:rsidRPr="001D58E4" w:rsidTr="00AC34EF">
        <w:trPr>
          <w:cantSplit/>
          <w:jc w:val="center"/>
        </w:trPr>
        <w:tc>
          <w:tcPr>
            <w:tcW w:w="1584" w:type="dxa"/>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77514" w:rsidRPr="000D3787" w:rsidRDefault="00A77514"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77514" w:rsidRPr="00DA609F" w:rsidRDefault="00A77514"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proofErr w:type="gramStart"/>
            <w:r>
              <w:rPr>
                <w:rFonts w:cs="Arial" w:hint="eastAsia"/>
                <w:lang w:eastAsia="zh-CN"/>
              </w:rPr>
              <w:t>be</w:t>
            </w:r>
            <w:proofErr w:type="gramEnd"/>
            <w:r>
              <w:rPr>
                <w:rFonts w:cs="Arial" w:hint="eastAsia"/>
                <w:lang w:eastAsia="zh-CN"/>
              </w:rPr>
              <w:t xml:space="preserv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2.1</w:t>
            </w:r>
          </w:p>
        </w:tc>
        <w:tc>
          <w:tcPr>
            <w:tcW w:w="576"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77514" w:rsidRPr="00DA609F" w:rsidRDefault="00A77514"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w:t>
            </w:r>
            <w:proofErr w:type="spellStart"/>
            <w:r>
              <w:rPr>
                <w:rFonts w:cs="Arial" w:hint="eastAsia"/>
                <w:lang w:eastAsia="zh-CN"/>
              </w:rPr>
              <w:t>e.g.T</w:t>
            </w:r>
            <w:r w:rsidRPr="00DA609F">
              <w:rPr>
                <w:rFonts w:cs="Arial"/>
                <w:lang w:eastAsia="zh-CN"/>
              </w:rPr>
              <w:t>a</w:t>
            </w:r>
            <w:r>
              <w:rPr>
                <w:rFonts w:cs="Arial" w:hint="eastAsia"/>
                <w:lang w:eastAsia="zh-CN"/>
              </w:rPr>
              <w:t>l</w:t>
            </w:r>
            <w:r w:rsidRPr="00DA609F">
              <w:rPr>
                <w:rFonts w:cs="Arial"/>
                <w:lang w:eastAsia="zh-CN"/>
              </w:rPr>
              <w:t>k</w:t>
            </w:r>
            <w:proofErr w:type="spellEnd"/>
            <w:r w:rsidRPr="00DA609F">
              <w:rPr>
                <w:rFonts w:cs="Arial"/>
                <w:lang w:eastAsia="zh-CN"/>
              </w:rPr>
              <w:t xml:space="preserve">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2.1</w:t>
            </w:r>
          </w:p>
        </w:tc>
        <w:tc>
          <w:tcPr>
            <w:tcW w:w="576"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No</w:t>
            </w:r>
          </w:p>
        </w:tc>
      </w:tr>
    </w:tbl>
    <w:p w:rsidR="00A77514" w:rsidRPr="00F434DB" w:rsidRDefault="00A77514" w:rsidP="00A77514">
      <w:pPr>
        <w:pStyle w:val="Caption"/>
        <w:rPr>
          <w:rFonts w:cs="Arial"/>
        </w:rPr>
      </w:pPr>
      <w:bookmarkStart w:id="343" w:name="_Toc392796875"/>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37</w:t>
      </w:r>
      <w:r w:rsidR="002F2BB1" w:rsidRPr="00F434DB">
        <w:fldChar w:fldCharType="end"/>
      </w:r>
      <w:r w:rsidRPr="00F434DB">
        <w:t>:</w:t>
      </w:r>
      <w:r>
        <w:rPr>
          <w:rFonts w:cs="Arial"/>
        </w:rPr>
        <w:t xml:space="preserve"> </w:t>
      </w:r>
      <w:r w:rsidRPr="00A77514">
        <w:rPr>
          <w:rFonts w:cs="Arial"/>
        </w:rPr>
        <w:t>Association between PoC Box and CPM Storage</w:t>
      </w:r>
      <w:bookmarkEnd w:id="343"/>
    </w:p>
    <w:p w:rsidR="00A77514" w:rsidRDefault="00A77514" w:rsidP="005639AB">
      <w:pPr>
        <w:rPr>
          <w:noProof/>
        </w:rPr>
      </w:pPr>
    </w:p>
    <w:p w:rsidR="00A77514" w:rsidRPr="00042B2E" w:rsidRDefault="00A77514" w:rsidP="005639AB"/>
    <w:p w:rsidR="002F2BB1" w:rsidRDefault="005639AB">
      <w:pPr>
        <w:pStyle w:val="Heading3"/>
        <w:numPr>
          <w:ilvl w:val="2"/>
          <w:numId w:val="1"/>
        </w:numPr>
      </w:pPr>
      <w:bookmarkStart w:id="344" w:name="_Toc115018505"/>
      <w:bookmarkStart w:id="345" w:name="_Toc224535306"/>
      <w:bookmarkStart w:id="346" w:name="_Toc300309842"/>
      <w:bookmarkStart w:id="347" w:name="_Toc384822411"/>
      <w:bookmarkStart w:id="348" w:name="_Toc386491818"/>
      <w:bookmarkStart w:id="349" w:name="_Toc392796518"/>
      <w:r w:rsidRPr="0030435C">
        <w:lastRenderedPageBreak/>
        <w:t>Dispatcher Functions</w:t>
      </w:r>
      <w:bookmarkEnd w:id="344"/>
      <w:bookmarkEnd w:id="345"/>
      <w:bookmarkEnd w:id="346"/>
      <w:bookmarkEnd w:id="347"/>
      <w:bookmarkEnd w:id="348"/>
      <w:bookmarkEnd w:id="349"/>
    </w:p>
    <w:p w:rsidR="005639AB" w:rsidRPr="0075085C" w:rsidRDefault="005639AB" w:rsidP="005639AB">
      <w:r w:rsidRPr="00B849DC">
        <w:t xml:space="preserve">This section contains the high level requirements </w:t>
      </w:r>
      <w:r>
        <w:t xml:space="preserve">for Dispatcher Functions of the </w:t>
      </w:r>
      <w:r w:rsidR="004121BF">
        <w:t>PCPS Service Enabler</w:t>
      </w:r>
      <w:r>
        <w:t>.</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639AB" w:rsidRPr="00F434DB" w:rsidTr="00E37EEB">
        <w:trPr>
          <w:cantSplit/>
          <w:jc w:val="center"/>
        </w:trPr>
        <w:tc>
          <w:tcPr>
            <w:tcW w:w="1584" w:type="dxa"/>
            <w:shd w:val="clear" w:color="auto" w:fill="CCFFCC"/>
            <w:vAlign w:val="center"/>
          </w:tcPr>
          <w:p w:rsidR="005639AB" w:rsidRPr="00F434DB" w:rsidRDefault="005639AB" w:rsidP="00E37EEB">
            <w:pPr>
              <w:pStyle w:val="TableHead"/>
              <w:rPr>
                <w:rFonts w:cs="Arial"/>
              </w:rPr>
            </w:pPr>
            <w:r w:rsidRPr="00F434DB">
              <w:rPr>
                <w:rFonts w:cs="Arial"/>
              </w:rPr>
              <w:t>Label</w:t>
            </w:r>
          </w:p>
        </w:tc>
        <w:tc>
          <w:tcPr>
            <w:tcW w:w="5688" w:type="dxa"/>
            <w:shd w:val="clear" w:color="auto" w:fill="CCFFCC"/>
            <w:vAlign w:val="center"/>
          </w:tcPr>
          <w:p w:rsidR="005639AB" w:rsidRPr="00F434DB" w:rsidRDefault="005639AB" w:rsidP="00E37EEB">
            <w:pPr>
              <w:pStyle w:val="TableHead"/>
              <w:rPr>
                <w:rFonts w:cs="Arial"/>
              </w:rPr>
            </w:pPr>
            <w:r w:rsidRPr="00F434DB">
              <w:rPr>
                <w:rFonts w:cs="Arial"/>
              </w:rPr>
              <w:t>Description</w:t>
            </w:r>
          </w:p>
        </w:tc>
        <w:tc>
          <w:tcPr>
            <w:tcW w:w="1152" w:type="dxa"/>
            <w:shd w:val="clear" w:color="auto" w:fill="CCFFCC"/>
            <w:vAlign w:val="center"/>
          </w:tcPr>
          <w:p w:rsidR="005639AB" w:rsidRPr="00F434DB" w:rsidRDefault="005639AB" w:rsidP="00E37EEB">
            <w:pPr>
              <w:pStyle w:val="TableHead"/>
              <w:rPr>
                <w:rFonts w:cs="Arial"/>
              </w:rPr>
            </w:pPr>
            <w:r>
              <w:rPr>
                <w:rFonts w:cs="Arial"/>
              </w:rPr>
              <w:t>PCPS Release</w:t>
            </w:r>
          </w:p>
        </w:tc>
        <w:tc>
          <w:tcPr>
            <w:tcW w:w="864" w:type="dxa"/>
            <w:shd w:val="clear" w:color="auto" w:fill="CCFFCC"/>
            <w:vAlign w:val="center"/>
          </w:tcPr>
          <w:p w:rsidR="005639AB" w:rsidRPr="00F434DB" w:rsidRDefault="005639AB"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639AB" w:rsidRPr="00F434DB" w:rsidRDefault="005639AB" w:rsidP="00E37EEB">
            <w:pPr>
              <w:pStyle w:val="TableHead"/>
              <w:rPr>
                <w:rFonts w:cs="Arial"/>
              </w:rPr>
            </w:pPr>
            <w:r>
              <w:rPr>
                <w:rFonts w:cs="Arial"/>
              </w:rPr>
              <w:t>Req Mod</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b/>
              </w:rPr>
            </w:pPr>
            <w:r w:rsidRPr="003E493D">
              <w:rPr>
                <w:rFonts w:cs="Arial"/>
                <w:b/>
              </w:rPr>
              <w:t>Conditionality</w:t>
            </w:r>
          </w:p>
        </w:tc>
        <w:tc>
          <w:tcPr>
            <w:tcW w:w="5688" w:type="dxa"/>
            <w:shd w:val="clear" w:color="auto" w:fill="auto"/>
          </w:tcPr>
          <w:p w:rsidR="005639AB" w:rsidRPr="00E14CFE" w:rsidRDefault="005639AB" w:rsidP="00E37EEB">
            <w:pPr>
              <w:pStyle w:val="TableRow"/>
              <w:rPr>
                <w:rFonts w:cs="Arial"/>
                <w:b/>
              </w:rPr>
            </w:pPr>
          </w:p>
        </w:tc>
        <w:tc>
          <w:tcPr>
            <w:tcW w:w="1152" w:type="dxa"/>
          </w:tcPr>
          <w:p w:rsidR="005639AB" w:rsidRPr="00E14CFE" w:rsidRDefault="005639AB" w:rsidP="00E37EEB">
            <w:pPr>
              <w:pStyle w:val="TableRow"/>
              <w:rPr>
                <w:rFonts w:cs="Arial"/>
                <w:b/>
              </w:rPr>
            </w:pPr>
          </w:p>
        </w:tc>
        <w:tc>
          <w:tcPr>
            <w:tcW w:w="864" w:type="dxa"/>
            <w:shd w:val="clear" w:color="auto" w:fill="auto"/>
          </w:tcPr>
          <w:p w:rsidR="005639AB" w:rsidRPr="00E14CFE" w:rsidRDefault="005639AB" w:rsidP="00E37EEB">
            <w:pPr>
              <w:pStyle w:val="TableRow"/>
              <w:rPr>
                <w:rFonts w:cs="Arial"/>
                <w:b/>
              </w:rPr>
            </w:pPr>
          </w:p>
        </w:tc>
        <w:tc>
          <w:tcPr>
            <w:tcW w:w="576" w:type="dxa"/>
          </w:tcPr>
          <w:p w:rsidR="005639AB" w:rsidRPr="00E14CFE" w:rsidRDefault="005639AB" w:rsidP="00E37EEB">
            <w:pPr>
              <w:pStyle w:val="TableRow"/>
              <w:rPr>
                <w:rFonts w:cs="Arial"/>
                <w:b/>
              </w:rPr>
            </w:pP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PCPS-DPF-001</w:t>
            </w:r>
          </w:p>
        </w:tc>
        <w:tc>
          <w:tcPr>
            <w:tcW w:w="5688" w:type="dxa"/>
            <w:shd w:val="clear" w:color="auto" w:fill="auto"/>
          </w:tcPr>
          <w:p w:rsidR="005639AB" w:rsidRPr="00E14CFE" w:rsidRDefault="005639A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Yes</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PCPS-DPF-002</w:t>
            </w:r>
          </w:p>
        </w:tc>
        <w:tc>
          <w:tcPr>
            <w:tcW w:w="5688" w:type="dxa"/>
            <w:shd w:val="clear" w:color="auto" w:fill="auto"/>
          </w:tcPr>
          <w:p w:rsidR="005639AB" w:rsidRPr="00E14CFE" w:rsidRDefault="005639AB" w:rsidP="00E37EEB">
            <w:pPr>
              <w:pStyle w:val="TableRow"/>
              <w:rPr>
                <w:rFonts w:cs="Arial"/>
              </w:rPr>
            </w:pPr>
            <w:r w:rsidRPr="003E493D">
              <w:rPr>
                <w:rFonts w:cs="Arial"/>
              </w:rPr>
              <w:t>The PoC Client MAY support the PoC Dispatcher functionality.</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b/>
              </w:rPr>
            </w:pPr>
            <w:r w:rsidRPr="003E493D">
              <w:rPr>
                <w:rFonts w:cs="Arial"/>
                <w:b/>
              </w:rPr>
              <w:t>Functionality</w:t>
            </w:r>
          </w:p>
        </w:tc>
        <w:tc>
          <w:tcPr>
            <w:tcW w:w="5688" w:type="dxa"/>
            <w:shd w:val="clear" w:color="auto" w:fill="auto"/>
          </w:tcPr>
          <w:p w:rsidR="005639AB" w:rsidRPr="00E14CFE" w:rsidRDefault="005639AB" w:rsidP="00E37EEB">
            <w:pPr>
              <w:pStyle w:val="TableRow"/>
              <w:rPr>
                <w:rFonts w:cs="Arial"/>
                <w:b/>
              </w:rPr>
            </w:pPr>
          </w:p>
        </w:tc>
        <w:tc>
          <w:tcPr>
            <w:tcW w:w="1152" w:type="dxa"/>
          </w:tcPr>
          <w:p w:rsidR="005639AB" w:rsidRPr="00E14CFE" w:rsidRDefault="005639AB" w:rsidP="00E37EEB">
            <w:pPr>
              <w:pStyle w:val="TableRow"/>
              <w:rPr>
                <w:rFonts w:cs="Arial"/>
                <w:b/>
              </w:rPr>
            </w:pPr>
          </w:p>
        </w:tc>
        <w:tc>
          <w:tcPr>
            <w:tcW w:w="864" w:type="dxa"/>
            <w:shd w:val="clear" w:color="auto" w:fill="auto"/>
          </w:tcPr>
          <w:p w:rsidR="005639AB" w:rsidRPr="00E14CFE" w:rsidRDefault="005639AB" w:rsidP="00E37EEB">
            <w:pPr>
              <w:pStyle w:val="TableRow"/>
              <w:rPr>
                <w:rFonts w:cs="Arial"/>
                <w:b/>
              </w:rPr>
            </w:pPr>
          </w:p>
        </w:tc>
        <w:tc>
          <w:tcPr>
            <w:tcW w:w="576" w:type="dxa"/>
          </w:tcPr>
          <w:p w:rsidR="005639AB" w:rsidRPr="00E14CFE" w:rsidRDefault="005639AB" w:rsidP="00E37EEB">
            <w:pPr>
              <w:pStyle w:val="TableRow"/>
              <w:rPr>
                <w:rFonts w:cs="Arial"/>
                <w:b/>
              </w:rPr>
            </w:pP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PCPS-DPF-003</w:t>
            </w:r>
          </w:p>
        </w:tc>
        <w:tc>
          <w:tcPr>
            <w:tcW w:w="5688" w:type="dxa"/>
            <w:shd w:val="clear" w:color="auto" w:fill="auto"/>
          </w:tcPr>
          <w:p w:rsidR="005639AB" w:rsidRPr="00E14CFE" w:rsidRDefault="005639A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PCPS-DPF-004</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PCPS-DPF-005</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the PoC Fleet Members in an ongoing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PCPS-DPF-006</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a PoC Fleet Member in an ongoing 1-1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PCPS-DPF-007</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use the Manual Answer Override feature towards any PoC Fleet Member who supports this feature.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PCPS-DPF-008</w:t>
            </w:r>
          </w:p>
        </w:tc>
        <w:tc>
          <w:tcPr>
            <w:tcW w:w="5688" w:type="dxa"/>
            <w:shd w:val="clear" w:color="auto" w:fill="auto"/>
          </w:tcPr>
          <w:p w:rsidR="002F2BB1" w:rsidRDefault="005639AB">
            <w:pPr>
              <w:pStyle w:val="TableRow"/>
              <w:rPr>
                <w:rFonts w:ascii="Arial" w:eastAsia="MS Gothic" w:hAnsi="Arial"/>
                <w:sz w:val="36"/>
                <w:lang w:eastAsia="ja-JP"/>
              </w:rPr>
            </w:pPr>
            <w:r w:rsidRPr="00F434DB">
              <w:rPr>
                <w:rFonts w:eastAsia="MS Gothic"/>
                <w:lang w:eastAsia="ja-JP"/>
              </w:rPr>
              <w:t>The PoC Dispatcher SHALL be able to expel any PoC Fleet Member from an ongoing 1-1 or 1-many-1 PoC Session (including all PoC Fleet Members at once)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PCPS-DPF-009</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PCPS-DPF-010</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redirect a 1-many-1 PoC Session to another PoC Dispatcher, if needed.</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PCPS-DPF-011</w:t>
            </w:r>
          </w:p>
        </w:tc>
        <w:tc>
          <w:tcPr>
            <w:tcW w:w="5688" w:type="dxa"/>
            <w:shd w:val="clear" w:color="auto" w:fill="auto"/>
          </w:tcPr>
          <w:p w:rsidR="005639AB" w:rsidRPr="00E14CFE" w:rsidRDefault="005639A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5639AB" w:rsidRPr="00E14CFE" w:rsidRDefault="005639A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Ed</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PCPS-DPF-012</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SHALL </w:t>
            </w:r>
            <w:proofErr w:type="gramStart"/>
            <w:r w:rsidRPr="003E493D">
              <w:rPr>
                <w:rFonts w:eastAsia="MS Gothic" w:cs="Arial"/>
                <w:lang w:eastAsia="ja-JP"/>
              </w:rPr>
              <w:t>be</w:t>
            </w:r>
            <w:proofErr w:type="gramEnd"/>
            <w:r w:rsidRPr="003E493D">
              <w:rPr>
                <w:rFonts w:eastAsia="MS Gothic" w:cs="Arial"/>
                <w:lang w:eastAsia="ja-JP"/>
              </w:rPr>
              <w:t xml:space="preserve"> able to</w:t>
            </w:r>
            <w:r w:rsidRPr="003E493D">
              <w:rPr>
                <w:rFonts w:cs="Arial"/>
              </w:rPr>
              <w:t xml:space="preserve"> be informed if the PoC Dispatcher is communicating with him in 1-1 mode.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lastRenderedPageBreak/>
              <w:t>PCPS-DPF-013</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PCPS-DPF-014</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MAY be able to obtain identities</w:t>
            </w:r>
            <w:r w:rsidR="000D1EF7">
              <w:rPr>
                <w:rFonts w:eastAsia="MS Gothic" w:cs="Arial"/>
                <w:lang w:eastAsia="ja-JP"/>
              </w:rPr>
              <w:t>,</w:t>
            </w:r>
            <w:r w:rsidRPr="003E493D">
              <w:rPr>
                <w:rFonts w:eastAsia="MS Gothic" w:cs="Arial"/>
                <w:lang w:eastAsia="ja-JP"/>
              </w:rPr>
              <w:t xml:space="preserve"> </w:t>
            </w:r>
            <w:r w:rsidR="000D1EF7" w:rsidRPr="000D1EF7">
              <w:rPr>
                <w:rFonts w:eastAsia="MS Gothic" w:cs="Arial"/>
                <w:lang w:eastAsia="ja-JP"/>
              </w:rPr>
              <w:t>subject to privacy rules,</w:t>
            </w:r>
            <w:r w:rsidR="000D1EF7">
              <w:rPr>
                <w:rFonts w:eastAsia="MS Gothic" w:cs="Arial"/>
                <w:lang w:eastAsia="ja-JP"/>
              </w:rPr>
              <w:t xml:space="preserve"> </w:t>
            </w:r>
            <w:r w:rsidRPr="003E493D">
              <w:rPr>
                <w:rFonts w:eastAsia="MS Gothic" w:cs="Arial"/>
                <w:lang w:eastAsia="ja-JP"/>
              </w:rPr>
              <w:t xml:space="preserve">of other PoC Fleet Members in a </w:t>
            </w:r>
            <w:r w:rsidRPr="003E493D">
              <w:rPr>
                <w:rFonts w:cs="Arial"/>
              </w:rPr>
              <w:t xml:space="preserve">1-many-1 PoC </w:t>
            </w:r>
            <w:r w:rsidRPr="003E493D">
              <w:rPr>
                <w:rFonts w:eastAsia="MS Gothic" w:cs="Arial"/>
                <w:lang w:eastAsia="ja-JP"/>
              </w:rPr>
              <w:t>Session</w:t>
            </w:r>
            <w:r w:rsidR="000D1EF7">
              <w:rPr>
                <w:rFonts w:eastAsia="MS Gothic" w:cs="Arial"/>
                <w:lang w:eastAsia="ja-JP"/>
              </w:rPr>
              <w:t>.</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0D1EF7" w:rsidP="00E37EEB">
            <w:pPr>
              <w:pStyle w:val="TableRow"/>
              <w:jc w:val="center"/>
              <w:rPr>
                <w:rFonts w:cs="Arial"/>
              </w:rPr>
            </w:pPr>
            <w:r>
              <w:rPr>
                <w:rFonts w:cs="Arial"/>
              </w:rPr>
              <w:t>Yes</w:t>
            </w:r>
          </w:p>
        </w:tc>
      </w:tr>
    </w:tbl>
    <w:p w:rsidR="005639AB" w:rsidRDefault="005639AB" w:rsidP="005639AB">
      <w:pPr>
        <w:pStyle w:val="Caption"/>
        <w:rPr>
          <w:rFonts w:cs="Arial"/>
        </w:rPr>
      </w:pPr>
      <w:bookmarkStart w:id="350" w:name="_Toc300309930"/>
      <w:bookmarkStart w:id="351" w:name="_Toc392796876"/>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38</w:t>
      </w:r>
      <w:r w:rsidR="002F2BB1" w:rsidRPr="00F434DB">
        <w:fldChar w:fldCharType="end"/>
      </w:r>
      <w:r w:rsidRPr="00F434DB">
        <w:rPr>
          <w:rFonts w:cs="Arial"/>
        </w:rPr>
        <w:t>: Dispatcher Functions</w:t>
      </w:r>
      <w:bookmarkEnd w:id="350"/>
      <w:bookmarkEnd w:id="351"/>
    </w:p>
    <w:p w:rsidR="00475191" w:rsidRPr="00E6194D" w:rsidRDefault="00475191" w:rsidP="00475191"/>
    <w:p w:rsidR="002F2BB1" w:rsidRDefault="0054348A">
      <w:pPr>
        <w:pStyle w:val="Heading3"/>
        <w:numPr>
          <w:ilvl w:val="2"/>
          <w:numId w:val="1"/>
        </w:numPr>
      </w:pPr>
      <w:bookmarkStart w:id="352" w:name="_Toc115018541"/>
      <w:bookmarkStart w:id="353" w:name="_Toc224535343"/>
      <w:bookmarkStart w:id="354" w:name="_Toc300309879"/>
      <w:bookmarkStart w:id="355" w:name="_Toc384822412"/>
      <w:bookmarkStart w:id="356" w:name="_Toc386491819"/>
      <w:bookmarkStart w:id="357" w:name="_Toc392796519"/>
      <w:r w:rsidRPr="0054348A">
        <w:t>Other</w:t>
      </w:r>
      <w:bookmarkEnd w:id="352"/>
      <w:bookmarkEnd w:id="353"/>
      <w:bookmarkEnd w:id="354"/>
      <w:r w:rsidRPr="0054348A">
        <w:t xml:space="preserve"> Services</w:t>
      </w:r>
      <w:bookmarkEnd w:id="355"/>
      <w:bookmarkEnd w:id="356"/>
      <w:bookmarkEnd w:id="357"/>
    </w:p>
    <w:p w:rsidR="002F2BB1" w:rsidRDefault="00475191">
      <w:pPr>
        <w:pStyle w:val="Heading4"/>
        <w:numPr>
          <w:ilvl w:val="3"/>
          <w:numId w:val="1"/>
        </w:numPr>
      </w:pPr>
      <w:bookmarkStart w:id="358" w:name="_Toc115018542"/>
      <w:bookmarkStart w:id="359" w:name="_Toc224535344"/>
      <w:bookmarkStart w:id="360" w:name="_Toc300309880"/>
      <w:bookmarkStart w:id="361" w:name="_Toc384822413"/>
      <w:bookmarkStart w:id="362" w:name="_Toc392796520"/>
      <w:r w:rsidRPr="00F434DB">
        <w:t xml:space="preserve">Operator Specified Warning </w:t>
      </w:r>
      <w:bookmarkEnd w:id="358"/>
      <w:r w:rsidRPr="00F434DB">
        <w:t>Message</w:t>
      </w:r>
      <w:bookmarkEnd w:id="359"/>
      <w:bookmarkEnd w:id="360"/>
      <w:bookmarkEnd w:id="361"/>
      <w:bookmarkEnd w:id="362"/>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pPr>
            <w:r w:rsidRPr="003E493D">
              <w:t>PCPS-OSW-001</w:t>
            </w:r>
          </w:p>
        </w:tc>
        <w:tc>
          <w:tcPr>
            <w:tcW w:w="5688" w:type="dxa"/>
          </w:tcPr>
          <w:p w:rsidR="00475191" w:rsidRPr="00E14CFE" w:rsidRDefault="00475191" w:rsidP="00E37EEB">
            <w:pPr>
              <w:pStyle w:val="TableRow"/>
            </w:pPr>
            <w:r w:rsidRPr="003E493D">
              <w:rPr>
                <w:lang w:eastAsia="ja-JP"/>
              </w:rPr>
              <w:t>The PoC Service Infrastructure MAY support the operator specified warning message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PCPS-OSW-002</w:t>
            </w:r>
          </w:p>
        </w:tc>
        <w:tc>
          <w:tcPr>
            <w:tcW w:w="5688" w:type="dxa"/>
          </w:tcPr>
          <w:p w:rsidR="00475191" w:rsidRPr="00E14CFE" w:rsidRDefault="00475191" w:rsidP="00E37EEB">
            <w:pPr>
              <w:pStyle w:val="TableRow"/>
              <w:rPr>
                <w:lang w:eastAsia="ja-JP"/>
              </w:rPr>
            </w:pPr>
            <w:r w:rsidRPr="003E493D">
              <w:rPr>
                <w:lang w:eastAsia="ja-JP"/>
              </w:rPr>
              <w:t xml:space="preserve">The PoC Client SHOULD </w:t>
            </w:r>
            <w:proofErr w:type="gramStart"/>
            <w:r w:rsidRPr="003E493D">
              <w:rPr>
                <w:lang w:eastAsia="ja-JP"/>
              </w:rPr>
              <w:t>support</w:t>
            </w:r>
            <w:proofErr w:type="gramEnd"/>
            <w:r w:rsidRPr="003E493D">
              <w:rPr>
                <w:lang w:eastAsia="ja-JP"/>
              </w:rPr>
              <w:t xml:space="preserve"> the operator specified warning message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pPr>
            <w:r w:rsidRPr="003E493D">
              <w:t>PCPS-OSW-003</w:t>
            </w:r>
          </w:p>
        </w:tc>
        <w:tc>
          <w:tcPr>
            <w:tcW w:w="5688" w:type="dxa"/>
          </w:tcPr>
          <w:p w:rsidR="00475191" w:rsidRPr="00E14CFE" w:rsidRDefault="00475191" w:rsidP="00E37EEB">
            <w:pPr>
              <w:pStyle w:val="TableRow"/>
            </w:pPr>
            <w:r w:rsidRPr="003E493D">
              <w:rPr>
                <w:lang w:eastAsia="ja-JP"/>
              </w:rPr>
              <w:t xml:space="preserve">PoC Server MAY have the ability to send a warning message according to the Service Provider Policy. PoC Clients SHOULD </w:t>
            </w:r>
            <w:proofErr w:type="gramStart"/>
            <w:r w:rsidRPr="003E493D">
              <w:rPr>
                <w:lang w:eastAsia="ja-JP"/>
              </w:rPr>
              <w:t>be</w:t>
            </w:r>
            <w:proofErr w:type="gramEnd"/>
            <w:r w:rsidRPr="003E493D">
              <w:rPr>
                <w:lang w:eastAsia="ja-JP"/>
              </w:rPr>
              <w:t xml:space="preserve"> able to display such a message if it is sent from the PoC Server and if the language is supported. User Equipments, which have limited capability for displaying such a message, may be unable to support this capability.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PCPS-OSW-004</w:t>
            </w:r>
          </w:p>
        </w:tc>
        <w:tc>
          <w:tcPr>
            <w:tcW w:w="5688" w:type="dxa"/>
          </w:tcPr>
          <w:p w:rsidR="00475191" w:rsidRPr="00E14CFE" w:rsidRDefault="00475191" w:rsidP="00E37EEB">
            <w:pPr>
              <w:pStyle w:val="TableRow"/>
              <w:rPr>
                <w:lang w:eastAsia="ja-JP"/>
              </w:rPr>
            </w:pPr>
            <w:r w:rsidRPr="003E493D">
              <w:rPr>
                <w:lang w:eastAsia="ja-JP"/>
              </w:rPr>
              <w:t xml:space="preserve">PoC Client SHOULD </w:t>
            </w:r>
            <w:proofErr w:type="gramStart"/>
            <w:r w:rsidRPr="003E493D">
              <w:rPr>
                <w:lang w:eastAsia="ja-JP"/>
              </w:rPr>
              <w:t>be</w:t>
            </w:r>
            <w:proofErr w:type="gramEnd"/>
            <w:r w:rsidRPr="003E493D">
              <w:rPr>
                <w:lang w:eastAsia="ja-JP"/>
              </w:rPr>
              <w:t xml:space="preserv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PCPS-OSW-005</w:t>
            </w:r>
          </w:p>
        </w:tc>
        <w:tc>
          <w:tcPr>
            <w:tcW w:w="5688" w:type="dxa"/>
          </w:tcPr>
          <w:p w:rsidR="00475191" w:rsidRPr="00E14CFE" w:rsidRDefault="00475191"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PCPS-OSW-006</w:t>
            </w:r>
          </w:p>
        </w:tc>
        <w:tc>
          <w:tcPr>
            <w:tcW w:w="5688" w:type="dxa"/>
          </w:tcPr>
          <w:p w:rsidR="00475191" w:rsidRPr="00E14CFE" w:rsidRDefault="00475191" w:rsidP="00E37EEB">
            <w:pPr>
              <w:pStyle w:val="TableRow"/>
            </w:pPr>
            <w:r w:rsidRPr="003E493D">
              <w:t>PoC Client SHOULD display on the device the received warning message as it is received.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rFonts w:cs="Arial"/>
        </w:rPr>
      </w:pPr>
      <w:bookmarkStart w:id="363" w:name="_Toc300309962"/>
      <w:bookmarkStart w:id="364" w:name="_Toc392796877"/>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39</w:t>
      </w:r>
      <w:r w:rsidR="002F2BB1" w:rsidRPr="00F434DB">
        <w:fldChar w:fldCharType="end"/>
      </w:r>
      <w:r w:rsidRPr="00F434DB">
        <w:rPr>
          <w:rFonts w:cs="Arial"/>
        </w:rPr>
        <w:t>: Operator Specified Warning Message</w:t>
      </w:r>
      <w:bookmarkEnd w:id="363"/>
      <w:bookmarkEnd w:id="364"/>
    </w:p>
    <w:p w:rsidR="00475191" w:rsidRPr="004A0D30" w:rsidRDefault="00475191" w:rsidP="00475191"/>
    <w:p w:rsidR="002F2BB1" w:rsidRDefault="00475191">
      <w:pPr>
        <w:pStyle w:val="Heading4"/>
        <w:numPr>
          <w:ilvl w:val="3"/>
          <w:numId w:val="1"/>
        </w:numPr>
      </w:pPr>
      <w:bookmarkStart w:id="365" w:name="_Toc115018543"/>
      <w:bookmarkStart w:id="366" w:name="_Toc224535345"/>
      <w:bookmarkStart w:id="367" w:name="_Toc300309881"/>
      <w:bookmarkStart w:id="368" w:name="_Toc384822414"/>
      <w:bookmarkStart w:id="369" w:name="_Toc392796521"/>
      <w:r>
        <w:lastRenderedPageBreak/>
        <w:t xml:space="preserve">Browser-Based </w:t>
      </w:r>
      <w:r w:rsidRPr="00F434DB">
        <w:t>Client Invocation</w:t>
      </w:r>
      <w:bookmarkEnd w:id="365"/>
      <w:bookmarkEnd w:id="366"/>
      <w:bookmarkEnd w:id="367"/>
      <w:bookmarkEnd w:id="368"/>
      <w:bookmarkEnd w:id="369"/>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PCPS-BBC-001</w:t>
            </w:r>
          </w:p>
        </w:tc>
        <w:tc>
          <w:tcPr>
            <w:tcW w:w="5688" w:type="dxa"/>
          </w:tcPr>
          <w:p w:rsidR="00475191" w:rsidRPr="00E14CFE" w:rsidRDefault="00475191"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PCPS-BBC-002</w:t>
            </w:r>
          </w:p>
        </w:tc>
        <w:tc>
          <w:tcPr>
            <w:tcW w:w="5688" w:type="dxa"/>
          </w:tcPr>
          <w:p w:rsidR="00475191" w:rsidRPr="00E14CFE" w:rsidRDefault="00475191" w:rsidP="00E37EEB">
            <w:pPr>
              <w:pStyle w:val="TableRow"/>
              <w:rPr>
                <w:lang w:eastAsia="ja-JP"/>
              </w:rPr>
            </w:pPr>
            <w:r w:rsidRPr="003E493D">
              <w:rPr>
                <w:lang w:eastAsia="ja-JP"/>
              </w:rPr>
              <w:t>The PoC Client MAY support the browser-based PoC Client invocation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PCPS-BBC-003</w:t>
            </w:r>
          </w:p>
        </w:tc>
        <w:tc>
          <w:tcPr>
            <w:tcW w:w="5688" w:type="dxa"/>
          </w:tcPr>
          <w:p w:rsidR="00475191" w:rsidRPr="00E14CFE" w:rsidRDefault="00475191"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PCPS-BBC-004</w:t>
            </w:r>
          </w:p>
        </w:tc>
        <w:tc>
          <w:tcPr>
            <w:tcW w:w="5688" w:type="dxa"/>
          </w:tcPr>
          <w:p w:rsidR="00475191" w:rsidRPr="00E14CFE" w:rsidRDefault="00475191" w:rsidP="00E37EEB">
            <w:pPr>
              <w:pStyle w:val="TableRow"/>
            </w:pPr>
            <w:r w:rsidRPr="003E493D">
              <w:t xml:space="preserve">In the case of 1-1, Chat, and Pre-arranged Group PoC Sessions, the PoC User SHALL </w:t>
            </w:r>
            <w:proofErr w:type="gramStart"/>
            <w:r w:rsidRPr="003E493D">
              <w:t>be</w:t>
            </w:r>
            <w:proofErr w:type="gramEnd"/>
            <w:r w:rsidRPr="003E493D">
              <w:t xml:space="preserve"> able to initiate a PoC Session by clicking on a menu on a Web page presented on a browser. In the case of an Ad-hoc PoC Group Session, the PoC User SHALL </w:t>
            </w:r>
            <w:proofErr w:type="gramStart"/>
            <w:r w:rsidRPr="003E493D">
              <w:t>be</w:t>
            </w:r>
            <w:proofErr w:type="gramEnd"/>
            <w:r w:rsidRPr="003E493D">
              <w:t xml:space="preserve"> able to select the PoC Users to invite from a Web page presented on a browser before clicking on a menu to initiate a PoC Session.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PCPS-BBC-005</w:t>
            </w:r>
          </w:p>
        </w:tc>
        <w:tc>
          <w:tcPr>
            <w:tcW w:w="5688" w:type="dxa"/>
          </w:tcPr>
          <w:p w:rsidR="00475191" w:rsidRPr="00E14CFE" w:rsidRDefault="00475191"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rFonts w:cs="Arial"/>
        </w:rPr>
      </w:pPr>
      <w:bookmarkStart w:id="370" w:name="_Toc300309963"/>
      <w:bookmarkStart w:id="371" w:name="_Toc392796878"/>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40</w:t>
      </w:r>
      <w:r w:rsidR="002F2BB1" w:rsidRPr="00F434DB">
        <w:fldChar w:fldCharType="end"/>
      </w:r>
      <w:r w:rsidRPr="00F434DB">
        <w:rPr>
          <w:rFonts w:cs="Arial"/>
        </w:rPr>
        <w:t>: Browser-Based PoC Client Invocation</w:t>
      </w:r>
      <w:bookmarkEnd w:id="370"/>
      <w:bookmarkEnd w:id="371"/>
      <w:r w:rsidRPr="00F434DB">
        <w:rPr>
          <w:rFonts w:cs="Arial"/>
        </w:rPr>
        <w:t xml:space="preserve"> </w:t>
      </w:r>
    </w:p>
    <w:p w:rsidR="00475191" w:rsidRPr="004A0D30" w:rsidRDefault="00475191" w:rsidP="00475191"/>
    <w:p w:rsidR="002F2BB1" w:rsidRDefault="00475191">
      <w:pPr>
        <w:pStyle w:val="Heading4"/>
        <w:numPr>
          <w:ilvl w:val="3"/>
          <w:numId w:val="1"/>
        </w:numPr>
        <w:rPr>
          <w:lang w:eastAsia="zh-CN"/>
        </w:rPr>
      </w:pPr>
      <w:bookmarkStart w:id="372" w:name="_Toc384822415"/>
      <w:bookmarkStart w:id="373" w:name="_Toc392796522"/>
      <w:r w:rsidRPr="007D29EB">
        <w:rPr>
          <w:lang w:eastAsia="zh-CN"/>
        </w:rPr>
        <w:t xml:space="preserve">External </w:t>
      </w:r>
      <w:r>
        <w:rPr>
          <w:rFonts w:hint="eastAsia"/>
          <w:lang w:eastAsia="zh-CN"/>
        </w:rPr>
        <w:t>Media Content Server Retrieval</w:t>
      </w:r>
      <w:bookmarkEnd w:id="372"/>
      <w:bookmarkEnd w:id="373"/>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2F2BB1" w:rsidRDefault="00475191">
      <w:pPr>
        <w:rPr>
          <w:lang w:eastAsia="zh-CN"/>
        </w:rPr>
      </w:pPr>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proofErr w:type="gramStart"/>
      <w:r w:rsidRPr="00913FAA">
        <w:t>.</w:t>
      </w:r>
      <w:r>
        <w:rPr>
          <w:rFonts w:hint="eastAsia"/>
          <w:lang w:eastAsia="zh-CN"/>
        </w:rPr>
        <w:t xml:space="preserve"> </w:t>
      </w:r>
      <w:r w:rsidRPr="00913FAA">
        <w:t>,</w:t>
      </w:r>
      <w:proofErr w:type="gramEnd"/>
      <w:r w:rsidRPr="00913FAA">
        <w:t xml:space="preserve">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7D29E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7D29EB" w:rsidTr="00E37EEB">
        <w:trPr>
          <w:cantSplit/>
          <w:jc w:val="center"/>
        </w:trPr>
        <w:tc>
          <w:tcPr>
            <w:tcW w:w="1584" w:type="dxa"/>
          </w:tcPr>
          <w:p w:rsidR="00475191" w:rsidRPr="00E14CFE" w:rsidRDefault="00475191" w:rsidP="00E37EEB">
            <w:pPr>
              <w:pStyle w:val="TableRow"/>
              <w:rPr>
                <w:rFonts w:ascii="Arial" w:hAnsi="Arial" w:cs="Arial"/>
                <w:b/>
              </w:rPr>
            </w:pPr>
            <w:r w:rsidRPr="003E493D">
              <w:rPr>
                <w:rFonts w:cs="Arial"/>
                <w:b/>
              </w:rPr>
              <w:t>Conditionality</w:t>
            </w:r>
          </w:p>
        </w:tc>
        <w:tc>
          <w:tcPr>
            <w:tcW w:w="5688" w:type="dxa"/>
          </w:tcPr>
          <w:p w:rsidR="00475191" w:rsidRPr="00E14CFE" w:rsidRDefault="00475191" w:rsidP="00E37EEB">
            <w:pPr>
              <w:pStyle w:val="TableRow"/>
              <w:rPr>
                <w:rFonts w:ascii="Arial" w:hAnsi="Arial" w:cs="Arial"/>
                <w:b/>
              </w:rPr>
            </w:pPr>
          </w:p>
        </w:tc>
        <w:tc>
          <w:tcPr>
            <w:tcW w:w="1152" w:type="dxa"/>
          </w:tcPr>
          <w:p w:rsidR="00475191" w:rsidRPr="00E14CFE" w:rsidRDefault="00475191" w:rsidP="00E37EEB">
            <w:pPr>
              <w:pStyle w:val="TableRow"/>
              <w:rPr>
                <w:rFonts w:ascii="Arial" w:hAnsi="Arial" w:cs="Arial"/>
                <w:b/>
              </w:rPr>
            </w:pPr>
          </w:p>
        </w:tc>
        <w:tc>
          <w:tcPr>
            <w:tcW w:w="864" w:type="dxa"/>
          </w:tcPr>
          <w:p w:rsidR="00475191" w:rsidRPr="00E14CFE" w:rsidRDefault="00475191" w:rsidP="00E37EEB">
            <w:pPr>
              <w:pStyle w:val="TableRow"/>
              <w:rPr>
                <w:rFonts w:ascii="Arial" w:hAnsi="Arial" w:cs="Arial"/>
                <w:b/>
              </w:rPr>
            </w:pPr>
          </w:p>
        </w:tc>
        <w:tc>
          <w:tcPr>
            <w:tcW w:w="576" w:type="dxa"/>
          </w:tcPr>
          <w:p w:rsidR="00475191" w:rsidRPr="00E14CFE" w:rsidRDefault="00475191" w:rsidP="00E37EEB">
            <w:pPr>
              <w:pStyle w:val="TableRow"/>
              <w:rPr>
                <w:rFonts w:ascii="Arial" w:hAnsi="Arial" w:cs="Arial"/>
                <w:b/>
              </w:rPr>
            </w:pP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-001</w:t>
            </w:r>
          </w:p>
        </w:tc>
        <w:tc>
          <w:tcPr>
            <w:tcW w:w="5688" w:type="dxa"/>
          </w:tcPr>
          <w:p w:rsidR="00475191" w:rsidRPr="00E14CFE" w:rsidRDefault="00475191" w:rsidP="00E37EEB">
            <w:pPr>
              <w:pStyle w:val="TableRow"/>
            </w:pPr>
            <w:r w:rsidRPr="003E493D">
              <w:t xml:space="preserve">The PoC Service Infrastructure SHALL </w:t>
            </w:r>
            <w:proofErr w:type="gramStart"/>
            <w:r w:rsidRPr="003E493D">
              <w:t>support</w:t>
            </w:r>
            <w:proofErr w:type="gramEnd"/>
            <w:r w:rsidRPr="003E493D">
              <w:t xml:space="preserve">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-002</w:t>
            </w:r>
          </w:p>
        </w:tc>
        <w:tc>
          <w:tcPr>
            <w:tcW w:w="5688" w:type="dxa"/>
          </w:tcPr>
          <w:p w:rsidR="00475191" w:rsidRPr="00E14CFE" w:rsidRDefault="00475191"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rPr>
                <w:rFonts w:ascii="Arial" w:hAnsi="Arial" w:cs="Arial"/>
              </w:rPr>
            </w:pPr>
            <w:r w:rsidRPr="003E493D">
              <w:rPr>
                <w:rFonts w:cs="Arial"/>
                <w:b/>
              </w:rPr>
              <w:t xml:space="preserve">Functionality </w:t>
            </w:r>
          </w:p>
        </w:tc>
        <w:tc>
          <w:tcPr>
            <w:tcW w:w="5688" w:type="dxa"/>
          </w:tcPr>
          <w:p w:rsidR="00475191" w:rsidRPr="00E14CFE" w:rsidRDefault="00475191" w:rsidP="00E37EEB">
            <w:pPr>
              <w:pStyle w:val="TableRow"/>
              <w:rPr>
                <w:rFonts w:ascii="Arial" w:hAnsi="Arial" w:cs="Arial"/>
              </w:rPr>
            </w:pPr>
          </w:p>
        </w:tc>
        <w:tc>
          <w:tcPr>
            <w:tcW w:w="1152" w:type="dxa"/>
          </w:tcPr>
          <w:p w:rsidR="00475191" w:rsidRPr="00E14CFE" w:rsidRDefault="00475191" w:rsidP="00E37EEB">
            <w:pPr>
              <w:pStyle w:val="TableRow"/>
              <w:rPr>
                <w:rFonts w:ascii="Arial" w:hAnsi="Arial" w:cs="Arial"/>
              </w:rPr>
            </w:pPr>
          </w:p>
        </w:tc>
        <w:tc>
          <w:tcPr>
            <w:tcW w:w="864" w:type="dxa"/>
          </w:tcPr>
          <w:p w:rsidR="00475191" w:rsidRPr="00E14CFE" w:rsidRDefault="00475191" w:rsidP="00E37EEB">
            <w:pPr>
              <w:pStyle w:val="TableRow"/>
              <w:rPr>
                <w:rFonts w:ascii="Arial" w:hAnsi="Arial" w:cs="Arial"/>
              </w:rPr>
            </w:pPr>
          </w:p>
        </w:tc>
        <w:tc>
          <w:tcPr>
            <w:tcW w:w="576" w:type="dxa"/>
          </w:tcPr>
          <w:p w:rsidR="00475191" w:rsidRPr="00E14CFE" w:rsidRDefault="00475191" w:rsidP="00E37EEB">
            <w:pPr>
              <w:pStyle w:val="TableRow"/>
              <w:rPr>
                <w:rFonts w:ascii="Arial" w:hAnsi="Arial" w:cs="Arial"/>
              </w:rPr>
            </w:pP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-003</w:t>
            </w:r>
          </w:p>
        </w:tc>
        <w:tc>
          <w:tcPr>
            <w:tcW w:w="5688" w:type="dxa"/>
          </w:tcPr>
          <w:p w:rsidR="00475191" w:rsidRPr="00E14CFE" w:rsidRDefault="00475191"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-004</w:t>
            </w:r>
          </w:p>
        </w:tc>
        <w:tc>
          <w:tcPr>
            <w:tcW w:w="5688" w:type="dxa"/>
          </w:tcPr>
          <w:p w:rsidR="00475191" w:rsidRPr="00E14CFE" w:rsidRDefault="00475191"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lastRenderedPageBreak/>
              <w:t>PCPS-EM</w:t>
            </w:r>
            <w:r w:rsidRPr="003E493D">
              <w:rPr>
                <w:rFonts w:hint="eastAsia"/>
                <w:lang w:eastAsia="zh-CN"/>
              </w:rPr>
              <w:t>R</w:t>
            </w:r>
            <w:r w:rsidRPr="003E493D">
              <w:t>-005</w:t>
            </w:r>
          </w:p>
        </w:tc>
        <w:tc>
          <w:tcPr>
            <w:tcW w:w="5688" w:type="dxa"/>
          </w:tcPr>
          <w:p w:rsidR="00475191" w:rsidRPr="00E14CFE" w:rsidRDefault="00475191" w:rsidP="00E37EEB">
            <w:pPr>
              <w:pStyle w:val="TableRow"/>
            </w:pPr>
            <w:r w:rsidRPr="003E493D">
              <w:t xml:space="preserve">The PoC Service Infrastructure SHALL retrieve the media content from the External </w:t>
            </w:r>
            <w:r w:rsidRPr="003E493D">
              <w:rPr>
                <w:rFonts w:hint="eastAsia"/>
              </w:rPr>
              <w:t xml:space="preserve">Media Content </w:t>
            </w:r>
            <w:r w:rsidRPr="003E493D">
              <w:rPr>
                <w:rFonts w:hint="eastAsia"/>
                <w:lang w:eastAsia="zh-CN"/>
              </w:rPr>
              <w:t xml:space="preserve">Server </w:t>
            </w:r>
            <w:r w:rsidRPr="003E493D">
              <w:rPr>
                <w:rFonts w:hint="eastAsia"/>
              </w:rPr>
              <w:t xml:space="preserve">upon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475191" w:rsidRPr="00E14CFE" w:rsidRDefault="00475191"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Ed</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-006</w:t>
            </w:r>
          </w:p>
        </w:tc>
        <w:tc>
          <w:tcPr>
            <w:tcW w:w="5688" w:type="dxa"/>
          </w:tcPr>
          <w:p w:rsidR="00475191" w:rsidRPr="00E14CFE" w:rsidRDefault="00475191" w:rsidP="00E37EEB">
            <w:pPr>
              <w:pStyle w:val="TableRow"/>
            </w:pPr>
            <w:r w:rsidRPr="003E493D">
              <w:t xml:space="preserve">The PoC Service Infrastructure SHALL </w:t>
            </w:r>
            <w:proofErr w:type="gramStart"/>
            <w:r w:rsidRPr="003E493D">
              <w:t>support</w:t>
            </w:r>
            <w:proofErr w:type="gramEnd"/>
            <w:r w:rsidRPr="003E493D">
              <w:t xml:space="preserve">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lang w:val="fr-FR" w:eastAsia="zh-CN"/>
        </w:rPr>
      </w:pPr>
      <w:bookmarkStart w:id="374" w:name="_Toc300309965"/>
      <w:bookmarkStart w:id="375" w:name="_Toc392796879"/>
      <w:r w:rsidRPr="00E3062D">
        <w:rPr>
          <w:rFonts w:cs="Arial"/>
          <w:lang w:val="fr-FR"/>
        </w:rPr>
        <w:t>Table</w:t>
      </w:r>
      <w:r w:rsidRPr="00E3062D">
        <w:rPr>
          <w:rFonts w:cs="Arial" w:hint="eastAsia"/>
          <w:lang w:val="fr-FR" w:eastAsia="zh-CN"/>
        </w:rPr>
        <w:t xml:space="preserve"> </w:t>
      </w:r>
      <w:r w:rsidR="002F2BB1" w:rsidRPr="00F434DB">
        <w:fldChar w:fldCharType="begin"/>
      </w:r>
      <w:r w:rsidRPr="00E3062D">
        <w:rPr>
          <w:lang w:val="fr-FR"/>
        </w:rPr>
        <w:instrText xml:space="preserve"> SEQ Table \* ARABIC </w:instrText>
      </w:r>
      <w:r w:rsidR="002F2BB1" w:rsidRPr="00F434DB">
        <w:fldChar w:fldCharType="separate"/>
      </w:r>
      <w:r w:rsidR="00211199">
        <w:rPr>
          <w:noProof/>
          <w:lang w:val="fr-FR"/>
        </w:rPr>
        <w:t>41</w:t>
      </w:r>
      <w:r w:rsidR="002F2BB1" w:rsidRPr="00F434DB">
        <w:fldChar w:fldCharType="end"/>
      </w:r>
      <w:r w:rsidRPr="00E3062D">
        <w:rPr>
          <w:rFonts w:cs="Arial"/>
          <w:lang w:val="fr-FR"/>
        </w:rPr>
        <w:t xml:space="preserve">: </w:t>
      </w:r>
      <w:proofErr w:type="spellStart"/>
      <w:r w:rsidRPr="00E3062D">
        <w:rPr>
          <w:rFonts w:cs="Arial"/>
          <w:lang w:val="fr-FR"/>
        </w:rPr>
        <w:t>External</w:t>
      </w:r>
      <w:proofErr w:type="spellEnd"/>
      <w:r w:rsidRPr="00E3062D">
        <w:rPr>
          <w:rFonts w:cs="Arial"/>
          <w:lang w:val="fr-FR"/>
        </w:rPr>
        <w:t xml:space="preserve"> </w:t>
      </w:r>
      <w:r w:rsidRPr="00E3062D">
        <w:rPr>
          <w:rFonts w:hint="eastAsia"/>
          <w:lang w:val="fr-FR" w:eastAsia="zh-CN"/>
        </w:rPr>
        <w:t xml:space="preserve">Media Content </w:t>
      </w:r>
      <w:r w:rsidRPr="00E3062D">
        <w:rPr>
          <w:lang w:val="fr-FR" w:eastAsia="zh-CN"/>
        </w:rPr>
        <w:t xml:space="preserve">Server </w:t>
      </w:r>
      <w:proofErr w:type="spellStart"/>
      <w:r w:rsidRPr="00E3062D">
        <w:rPr>
          <w:lang w:val="fr-FR" w:eastAsia="zh-CN"/>
        </w:rPr>
        <w:t>Retrieval</w:t>
      </w:r>
      <w:bookmarkEnd w:id="374"/>
      <w:bookmarkEnd w:id="375"/>
      <w:proofErr w:type="spellEnd"/>
    </w:p>
    <w:p w:rsidR="00A77514" w:rsidRDefault="00A77514" w:rsidP="00A77514">
      <w:pPr>
        <w:rPr>
          <w:rFonts w:cs="Arial"/>
          <w:lang w:eastAsia="zh-CN"/>
        </w:rPr>
      </w:pPr>
    </w:p>
    <w:p w:rsidR="002F2BB1" w:rsidRDefault="00A77514">
      <w:pPr>
        <w:pStyle w:val="Heading4"/>
        <w:numPr>
          <w:ilvl w:val="3"/>
          <w:numId w:val="1"/>
        </w:numPr>
        <w:rPr>
          <w:lang w:eastAsia="zh-CN"/>
        </w:rPr>
      </w:pPr>
      <w:bookmarkStart w:id="376" w:name="_Toc392796523"/>
      <w:r>
        <w:rPr>
          <w:rFonts w:hint="eastAsia"/>
          <w:lang w:eastAsia="zh-CN"/>
        </w:rPr>
        <w:t>Session</w:t>
      </w:r>
      <w:r>
        <w:rPr>
          <w:lang w:eastAsia="zh-CN"/>
        </w:rPr>
        <w:t xml:space="preserve"> Search</w:t>
      </w:r>
      <w:bookmarkEnd w:id="376"/>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w:t>
      </w:r>
      <w:r w:rsidR="004121BF">
        <w:t>PCPS Service Enabler</w:t>
      </w:r>
      <w:r w:rsidRPr="00ED6A27">
        <w:t>.</w:t>
      </w:r>
    </w:p>
    <w:p w:rsidR="00A77514" w:rsidRPr="00F434DB" w:rsidRDefault="00A77514" w:rsidP="00A77514">
      <w:pPr>
        <w:rPr>
          <w:rFonts w:cs="Arial"/>
          <w:lang w:eastAsia="ko-KR"/>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F434DB" w:rsidTr="00AC34EF">
        <w:trPr>
          <w:cantSplit/>
          <w:jc w:val="center"/>
        </w:trPr>
        <w:tc>
          <w:tcPr>
            <w:tcW w:w="1584" w:type="dxa"/>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shd w:val="clear" w:color="auto" w:fill="CCFFCC"/>
            <w:vAlign w:val="center"/>
          </w:tcPr>
          <w:p w:rsidR="00A77514" w:rsidRPr="00F434DB" w:rsidRDefault="00A77514" w:rsidP="00AC34EF">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F434DB" w:rsidTr="00AC34EF">
        <w:trPr>
          <w:cantSplit/>
          <w:jc w:val="center"/>
        </w:trPr>
        <w:tc>
          <w:tcPr>
            <w:tcW w:w="1584" w:type="dxa"/>
          </w:tcPr>
          <w:p w:rsidR="00A77514" w:rsidRPr="00E14CFE" w:rsidRDefault="00A77514" w:rsidP="00AC34EF">
            <w:pPr>
              <w:pStyle w:val="TableRow"/>
              <w:rPr>
                <w:rFonts w:cs="Arial"/>
              </w:rPr>
            </w:pPr>
            <w:r w:rsidRPr="003E493D">
              <w:rPr>
                <w:rFonts w:cs="Arial"/>
                <w:b/>
                <w:lang w:eastAsia="ko-KR"/>
              </w:rPr>
              <w:t>Conditionalit</w:t>
            </w:r>
            <w:r w:rsidRPr="003E493D">
              <w:rPr>
                <w:rFonts w:cs="Arial"/>
                <w:b/>
                <w:sz w:val="24"/>
                <w:szCs w:val="24"/>
                <w:lang w:eastAsia="ko-KR"/>
              </w:rPr>
              <w:t>y</w:t>
            </w:r>
          </w:p>
        </w:tc>
        <w:tc>
          <w:tcPr>
            <w:tcW w:w="5688" w:type="dxa"/>
          </w:tcPr>
          <w:p w:rsidR="00A77514" w:rsidRPr="00E14CFE" w:rsidRDefault="00A77514" w:rsidP="00AC34EF">
            <w:pPr>
              <w:pStyle w:val="TableRow"/>
              <w:rPr>
                <w:rFonts w:cs="Arial"/>
              </w:rPr>
            </w:pPr>
          </w:p>
        </w:tc>
        <w:tc>
          <w:tcPr>
            <w:tcW w:w="1152" w:type="dxa"/>
          </w:tcPr>
          <w:p w:rsidR="00A77514" w:rsidRPr="00E14CFE" w:rsidRDefault="00A77514" w:rsidP="00AC34EF">
            <w:pPr>
              <w:pStyle w:val="TableRow"/>
              <w:rPr>
                <w:rFonts w:cs="Arial"/>
              </w:rPr>
            </w:pPr>
          </w:p>
        </w:tc>
        <w:tc>
          <w:tcPr>
            <w:tcW w:w="864" w:type="dxa"/>
          </w:tcPr>
          <w:p w:rsidR="00A77514" w:rsidRPr="00E14CFE" w:rsidRDefault="00A77514" w:rsidP="00AC34EF">
            <w:pPr>
              <w:pStyle w:val="TableRow"/>
              <w:rPr>
                <w:rFonts w:cs="Arial"/>
              </w:rPr>
            </w:pPr>
          </w:p>
        </w:tc>
        <w:tc>
          <w:tcPr>
            <w:tcW w:w="576" w:type="dxa"/>
          </w:tcPr>
          <w:p w:rsidR="00A77514" w:rsidRPr="00E14CFE" w:rsidRDefault="00A77514" w:rsidP="00AC34EF">
            <w:pPr>
              <w:pStyle w:val="TableRow"/>
              <w:rPr>
                <w:rFonts w:cs="Arial"/>
              </w:rPr>
            </w:pP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PCPS-SSG-001</w:t>
            </w:r>
          </w:p>
        </w:tc>
        <w:tc>
          <w:tcPr>
            <w:tcW w:w="5688" w:type="dxa"/>
          </w:tcPr>
          <w:p w:rsidR="00A77514" w:rsidRPr="00E14CFE" w:rsidRDefault="00A77514" w:rsidP="00AC34EF">
            <w:pPr>
              <w:pStyle w:val="TableRow"/>
              <w:rPr>
                <w:lang w:eastAsia="zh-CN"/>
              </w:rPr>
            </w:pPr>
            <w:r w:rsidRPr="003E493D">
              <w:rPr>
                <w:lang w:eastAsia="ko-KR"/>
              </w:rPr>
              <w:t xml:space="preserve">The PoC Service Infrastructure MAY support the </w:t>
            </w:r>
            <w:r w:rsidRPr="003E493D">
              <w:rPr>
                <w:rFonts w:hint="eastAsia"/>
                <w:lang w:eastAsia="zh-CN"/>
              </w:rPr>
              <w:t>PoC Session</w:t>
            </w:r>
            <w:r w:rsidRPr="003E493D" w:rsidDel="005B6CAD">
              <w:rPr>
                <w:lang w:eastAsia="ko-KR"/>
              </w:rPr>
              <w:t xml:space="preserve"> </w:t>
            </w:r>
            <w:r w:rsidRPr="003E493D">
              <w:rPr>
                <w:lang w:eastAsia="ko-KR"/>
              </w:rPr>
              <w:t xml:space="preserve">Search </w:t>
            </w:r>
            <w:r w:rsidRPr="003E493D" w:rsidDel="005B6CAD">
              <w:rPr>
                <w:lang w:eastAsia="ko-KR"/>
              </w:rPr>
              <w:t>functionality</w:t>
            </w:r>
            <w:r w:rsidRPr="003E493D">
              <w:rPr>
                <w:lang w:eastAsia="ko-KR"/>
              </w:rPr>
              <w:t xml:space="preserve">. </w:t>
            </w:r>
            <w:r w:rsidRPr="003E493D">
              <w:t xml:space="preserve"> </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PCPS-SSG-002</w:t>
            </w:r>
          </w:p>
        </w:tc>
        <w:tc>
          <w:tcPr>
            <w:tcW w:w="5688" w:type="dxa"/>
          </w:tcPr>
          <w:p w:rsidR="00A77514" w:rsidRPr="00E14CFE" w:rsidRDefault="00A77514" w:rsidP="00AC34EF">
            <w:pPr>
              <w:pStyle w:val="TableRow"/>
            </w:pPr>
            <w:r w:rsidRPr="003E493D">
              <w:rPr>
                <w:lang w:eastAsia="ko-KR"/>
              </w:rPr>
              <w:t xml:space="preserve">The PoC Client MAY support </w:t>
            </w:r>
            <w:r w:rsidRPr="003E493D">
              <w:rPr>
                <w:rFonts w:hint="eastAsia"/>
                <w:lang w:eastAsia="zh-CN"/>
              </w:rPr>
              <w:t>PoC Session</w:t>
            </w:r>
            <w:r w:rsidRPr="003E493D">
              <w:rPr>
                <w:lang w:eastAsia="ko-KR"/>
              </w:rPr>
              <w:t xml:space="preserve"> Search.</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keepNext/>
              <w:rPr>
                <w:rFonts w:cs="Arial"/>
              </w:rPr>
            </w:pPr>
            <w:r w:rsidRPr="003E493D">
              <w:rPr>
                <w:rFonts w:cs="Arial"/>
                <w:b/>
                <w:lang w:eastAsia="ko-KR"/>
              </w:rPr>
              <w:t>Functionality</w:t>
            </w:r>
          </w:p>
        </w:tc>
        <w:tc>
          <w:tcPr>
            <w:tcW w:w="5688" w:type="dxa"/>
          </w:tcPr>
          <w:p w:rsidR="00A77514" w:rsidRPr="00E14CFE" w:rsidRDefault="00A77514" w:rsidP="00AC34EF">
            <w:pPr>
              <w:pStyle w:val="TableRow"/>
              <w:keepNext/>
              <w:rPr>
                <w:rFonts w:cs="Arial"/>
              </w:rPr>
            </w:pPr>
          </w:p>
        </w:tc>
        <w:tc>
          <w:tcPr>
            <w:tcW w:w="1152" w:type="dxa"/>
          </w:tcPr>
          <w:p w:rsidR="00A77514" w:rsidRPr="00E14CFE" w:rsidRDefault="00A77514" w:rsidP="00AC34EF">
            <w:pPr>
              <w:pStyle w:val="TableRow"/>
              <w:keepNext/>
              <w:rPr>
                <w:rFonts w:cs="Arial"/>
              </w:rPr>
            </w:pPr>
          </w:p>
        </w:tc>
        <w:tc>
          <w:tcPr>
            <w:tcW w:w="864" w:type="dxa"/>
          </w:tcPr>
          <w:p w:rsidR="00A77514" w:rsidRPr="00E14CFE" w:rsidRDefault="00A77514" w:rsidP="00AC34EF">
            <w:pPr>
              <w:pStyle w:val="TableRow"/>
              <w:keepNext/>
              <w:rPr>
                <w:rFonts w:cs="Arial"/>
              </w:rPr>
            </w:pPr>
          </w:p>
        </w:tc>
        <w:tc>
          <w:tcPr>
            <w:tcW w:w="576" w:type="dxa"/>
          </w:tcPr>
          <w:p w:rsidR="00A77514" w:rsidRPr="00E14CFE" w:rsidRDefault="00A77514" w:rsidP="00AC34EF">
            <w:pPr>
              <w:pStyle w:val="TableRow"/>
              <w:keepNext/>
              <w:rPr>
                <w:rFonts w:cs="Arial"/>
              </w:rPr>
            </w:pP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PCPS-SSG-003</w:t>
            </w:r>
          </w:p>
        </w:tc>
        <w:tc>
          <w:tcPr>
            <w:tcW w:w="5688" w:type="dxa"/>
          </w:tcPr>
          <w:p w:rsidR="00A77514" w:rsidRPr="00E14CFE" w:rsidRDefault="00A77514"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and Chat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use </w:t>
            </w:r>
            <w:r w:rsidRPr="003E493D">
              <w:rPr>
                <w:rFonts w:cs="Arial"/>
                <w:lang w:eastAsia="zh-CN"/>
              </w:rPr>
              <w:t xml:space="preserve">a condition (e.g. </w:t>
            </w:r>
            <w:r w:rsidRPr="003E493D">
              <w:rPr>
                <w:rFonts w:cs="Arial" w:hint="eastAsia"/>
                <w:lang w:eastAsia="zh-CN"/>
              </w:rPr>
              <w:t>subject</w:t>
            </w:r>
            <w:r w:rsidRPr="003E493D">
              <w:rPr>
                <w:rFonts w:cs="Arial"/>
                <w:lang w:eastAsia="zh-CN"/>
              </w:rPr>
              <w:t xml:space="preserve">; i.e. </w:t>
            </w:r>
            <w:r w:rsidRPr="003E493D">
              <w:t xml:space="preserve">a topic or description of the Group) </w:t>
            </w:r>
            <w:r w:rsidRPr="003E493D">
              <w:rPr>
                <w:rFonts w:cs="Arial"/>
                <w:lang w:eastAsia="zh-CN"/>
              </w:rPr>
              <w:t>in the Group document</w:t>
            </w:r>
            <w:r w:rsidRPr="003E493D">
              <w:rPr>
                <w:rFonts w:cs="Arial" w:hint="eastAsia"/>
                <w:lang w:eastAsia="zh-CN"/>
              </w:rPr>
              <w:t xml:space="preserve"> as search criteri</w:t>
            </w:r>
            <w:r w:rsidRPr="003E493D">
              <w:rPr>
                <w:rFonts w:cs="Arial"/>
                <w:lang w:eastAsia="zh-CN"/>
              </w:rPr>
              <w:t>on</w:t>
            </w:r>
            <w:r w:rsidRPr="003E493D">
              <w:rPr>
                <w:rFonts w:cs="Arial" w:hint="eastAsia"/>
                <w:lang w:eastAsia="zh-CN"/>
              </w:rPr>
              <w:t xml:space="preserve"> to search ongoing PoC Group Sessions </w:t>
            </w:r>
            <w:r w:rsidRPr="003E493D">
              <w:rPr>
                <w:rFonts w:cs="Arial"/>
                <w:lang w:eastAsia="zh-CN"/>
              </w:rPr>
              <w:t xml:space="preserve">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 xml:space="preserve">join </w:t>
            </w:r>
            <w:r w:rsidRPr="003E493D">
              <w:rPr>
                <w:rFonts w:cs="Arial" w:hint="eastAsia"/>
                <w:lang w:eastAsia="zh-CN"/>
              </w:rPr>
              <w:t xml:space="preserve">in </w:t>
            </w:r>
            <w:r w:rsidRPr="003E493D">
              <w:rPr>
                <w:rFonts w:cs="Arial"/>
                <w:lang w:eastAsia="zh-CN"/>
              </w:rPr>
              <w:t>the</w:t>
            </w:r>
            <w:r w:rsidRPr="003E493D">
              <w:rPr>
                <w:rFonts w:cs="Arial" w:hint="eastAsia"/>
                <w:lang w:eastAsia="zh-CN"/>
              </w:rPr>
              <w:t xml:space="preserve"> domain </w:t>
            </w:r>
            <w:r w:rsidRPr="003E493D">
              <w:rPr>
                <w:rFonts w:cs="Arial"/>
                <w:lang w:eastAsia="zh-CN"/>
              </w:rPr>
              <w:t>own</w:t>
            </w:r>
            <w:r w:rsidRPr="003E493D">
              <w:rPr>
                <w:rFonts w:cs="Arial" w:hint="eastAsia"/>
                <w:lang w:eastAsia="zh-CN"/>
              </w:rPr>
              <w:t>ed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PCPS-SSG-004</w:t>
            </w:r>
          </w:p>
        </w:tc>
        <w:tc>
          <w:tcPr>
            <w:tcW w:w="5688" w:type="dxa"/>
          </w:tcPr>
          <w:p w:rsidR="00A77514" w:rsidRPr="00E14CFE" w:rsidRDefault="00A77514"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Chat PoC Group Session</w:t>
            </w:r>
            <w:r w:rsidRPr="003E493D">
              <w:rPr>
                <w:rFonts w:cs="Arial"/>
                <w:lang w:eastAsia="zh-CN"/>
              </w:rPr>
              <w:t xml:space="preserve"> and Ad-hoc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search ongoing PoC Group Sessions </w:t>
            </w:r>
            <w:r w:rsidRPr="003E493D">
              <w:rPr>
                <w:rFonts w:cs="Arial"/>
                <w:lang w:eastAsia="zh-CN"/>
              </w:rPr>
              <w:t xml:space="preserve">without any condition (e.g. subject) 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join</w:t>
            </w:r>
            <w:r w:rsidRPr="003E493D">
              <w:rPr>
                <w:rFonts w:cs="Arial" w:hint="eastAsia"/>
                <w:lang w:eastAsia="zh-CN"/>
              </w:rPr>
              <w:t xml:space="preserve"> in </w:t>
            </w:r>
            <w:r w:rsidRPr="003E493D">
              <w:rPr>
                <w:rFonts w:cs="Arial"/>
                <w:lang w:eastAsia="zh-CN"/>
              </w:rPr>
              <w:t>the</w:t>
            </w:r>
            <w:r w:rsidRPr="003E493D">
              <w:rPr>
                <w:rFonts w:cs="Arial" w:hint="eastAsia"/>
                <w:lang w:eastAsia="zh-CN"/>
              </w:rPr>
              <w:t xml:space="preserve"> domain </w:t>
            </w:r>
            <w:r w:rsidRPr="003E493D">
              <w:rPr>
                <w:rFonts w:cs="Arial"/>
                <w:lang w:eastAsia="zh-CN"/>
              </w:rPr>
              <w:t>owned</w:t>
            </w:r>
            <w:r w:rsidRPr="003E493D">
              <w:rPr>
                <w:rFonts w:cs="Arial" w:hint="eastAsia"/>
                <w:lang w:eastAsia="zh-CN"/>
              </w:rPr>
              <w:t xml:space="preserve">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bl>
    <w:p w:rsidR="00A77514" w:rsidRDefault="00A77514" w:rsidP="00A77514">
      <w:pPr>
        <w:pStyle w:val="Caption"/>
        <w:rPr>
          <w:rFonts w:cs="Arial"/>
          <w:lang w:eastAsia="zh-CN"/>
        </w:rPr>
      </w:pPr>
      <w:bookmarkStart w:id="377" w:name="_Toc392796880"/>
      <w:r>
        <w:rPr>
          <w:rFonts w:hint="eastAsia"/>
          <w:lang w:eastAsia="zh-CN"/>
        </w:rPr>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42</w:t>
      </w:r>
      <w:r w:rsidR="002F2BB1"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377"/>
    </w:p>
    <w:p w:rsidR="00475191" w:rsidRPr="00D10CF9" w:rsidRDefault="00475191" w:rsidP="00475191">
      <w:pPr>
        <w:rPr>
          <w:lang w:val="fr-FR" w:eastAsia="zh-CN"/>
        </w:rPr>
      </w:pPr>
    </w:p>
    <w:p w:rsidR="002F2BB1" w:rsidRDefault="00475191">
      <w:pPr>
        <w:pStyle w:val="Heading3"/>
        <w:numPr>
          <w:ilvl w:val="2"/>
          <w:numId w:val="1"/>
        </w:numPr>
      </w:pPr>
      <w:bookmarkStart w:id="378" w:name="_Toc115018545"/>
      <w:bookmarkStart w:id="379" w:name="_Toc224535347"/>
      <w:bookmarkStart w:id="380" w:name="_Toc300309883"/>
      <w:bookmarkStart w:id="381" w:name="_Toc384822416"/>
      <w:bookmarkStart w:id="382" w:name="_Toc386491820"/>
      <w:bookmarkStart w:id="383" w:name="_Toc392796524"/>
      <w:r w:rsidRPr="00F434DB">
        <w:t>Lawful Interception</w:t>
      </w:r>
      <w:bookmarkEnd w:id="378"/>
      <w:bookmarkEnd w:id="379"/>
      <w:bookmarkEnd w:id="380"/>
      <w:bookmarkEnd w:id="381"/>
      <w:bookmarkEnd w:id="382"/>
      <w:bookmarkEnd w:id="383"/>
    </w:p>
    <w:p w:rsidR="00475191" w:rsidRDefault="00475191" w:rsidP="00475191">
      <w:r w:rsidRPr="00ED6A27">
        <w:t>This section contains the hig</w:t>
      </w:r>
      <w:r>
        <w:t>h level requirements for Lawful Interception</w:t>
      </w:r>
      <w:r w:rsidRPr="00ED6A27">
        <w:t xml:space="preserve"> for the </w:t>
      </w:r>
      <w:r w:rsidR="004121BF">
        <w:t>PCPS Service Enabler</w:t>
      </w:r>
      <w:r w:rsidRPr="00ED6A27">
        <w:t>.</w:t>
      </w:r>
    </w:p>
    <w:p w:rsidR="00475191" w:rsidRPr="00F434DB" w:rsidRDefault="00475191" w:rsidP="00475191">
      <w:pPr>
        <w:rPr>
          <w:rFonts w:cs="Arial"/>
        </w:rPr>
      </w:pPr>
      <w:r w:rsidRPr="00F434DB">
        <w:t xml:space="preserve">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lastRenderedPageBreak/>
              <w:t>PCPS-LAW-001</w:t>
            </w:r>
          </w:p>
        </w:tc>
        <w:tc>
          <w:tcPr>
            <w:tcW w:w="5688" w:type="dxa"/>
          </w:tcPr>
          <w:p w:rsidR="001F164D" w:rsidRPr="00E14CFE" w:rsidRDefault="00475191" w:rsidP="00E37EEB">
            <w:pPr>
              <w:pStyle w:val="TableRow"/>
              <w:rPr>
                <w:rFonts w:eastAsia="MS Mincho" w:cs="Arial"/>
                <w:lang w:eastAsia="ja-JP"/>
              </w:rPr>
            </w:pPr>
            <w:r w:rsidRPr="003E493D">
              <w:rPr>
                <w:rFonts w:eastAsia="MS Mincho" w:cs="Arial"/>
                <w:lang w:eastAsia="ja-JP"/>
              </w:rPr>
              <w:t xml:space="preserve">The PoC Service Infrastructure SHALL </w:t>
            </w:r>
            <w:proofErr w:type="gramStart"/>
            <w:r w:rsidRPr="003E493D">
              <w:rPr>
                <w:rFonts w:eastAsia="MS Mincho" w:cs="Arial"/>
                <w:lang w:eastAsia="ja-JP"/>
              </w:rPr>
              <w:t>provide</w:t>
            </w:r>
            <w:proofErr w:type="gramEnd"/>
            <w:r w:rsidRPr="003E493D">
              <w:rPr>
                <w:rFonts w:eastAsia="MS Mincho" w:cs="Arial"/>
                <w:lang w:eastAsia="ja-JP"/>
              </w:rPr>
              <w:t xml:space="preserve"> support for lawful interception.</w:t>
            </w:r>
          </w:p>
          <w:p w:rsidR="009A30C6" w:rsidRDefault="008D0450">
            <w:pPr>
              <w:pStyle w:val="TableRow"/>
            </w:pPr>
            <w:r w:rsidRPr="008D0450">
              <w:rPr>
                <w:rFonts w:eastAsia="MS Mincho"/>
                <w:b/>
                <w:lang w:eastAsia="ja-JP"/>
              </w:rPr>
              <w:t>Informational Note</w:t>
            </w:r>
            <w:r w:rsidR="000D7066" w:rsidRPr="000D7066">
              <w:rPr>
                <w:rFonts w:eastAsia="MS Mincho"/>
                <w:lang w:eastAsia="ja-JP"/>
              </w:rPr>
              <w:t>:  This requirement may be subject to local policy on whether lawful interception is allowed.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F8304A" w:rsidP="00E37EEB">
            <w:pPr>
              <w:pStyle w:val="TableRow"/>
              <w:jc w:val="center"/>
              <w:rPr>
                <w:rFonts w:cs="Arial"/>
              </w:rPr>
            </w:pPr>
            <w:r>
              <w:rPr>
                <w:rFonts w:cs="Arial"/>
              </w:rPr>
              <w:t>Ed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PCPS-LAW-002</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information available in the PoC Network for support of lawful interception by regional law enforcement authorities of PoC Sessions of an identified PoC User.</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PCPS-LAW-003</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the available PoC Address information of all Participants of particular PoC Sessions when supporting a lawful interception request regardless of anonymity or privacy settings.</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PCPS-LAW-004</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PCPS-LAW-005</w:t>
            </w:r>
          </w:p>
        </w:tc>
        <w:tc>
          <w:tcPr>
            <w:tcW w:w="5688" w:type="dxa"/>
          </w:tcPr>
          <w:p w:rsidR="00475191" w:rsidRPr="00E14CFE" w:rsidRDefault="00475191" w:rsidP="00E37EEB">
            <w:pPr>
              <w:pStyle w:val="TableRow"/>
              <w:rPr>
                <w:rFonts w:eastAsia="MS Mincho" w:cs="Arial"/>
                <w:b/>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Ed</w:t>
            </w:r>
          </w:p>
        </w:tc>
      </w:tr>
    </w:tbl>
    <w:p w:rsidR="00475191" w:rsidRDefault="00475191" w:rsidP="00475191">
      <w:pPr>
        <w:pStyle w:val="Caption"/>
        <w:rPr>
          <w:rFonts w:cs="Arial"/>
          <w:lang w:eastAsia="zh-CN"/>
        </w:rPr>
      </w:pPr>
      <w:bookmarkStart w:id="384" w:name="_Toc300309966"/>
      <w:bookmarkStart w:id="385" w:name="_Toc392796881"/>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43</w:t>
      </w:r>
      <w:r w:rsidR="002F2BB1" w:rsidRPr="00F434DB">
        <w:fldChar w:fldCharType="end"/>
      </w:r>
      <w:r w:rsidRPr="00F434DB">
        <w:rPr>
          <w:rFonts w:cs="Arial"/>
        </w:rPr>
        <w:t>: Lawful Interception</w:t>
      </w:r>
      <w:bookmarkEnd w:id="384"/>
      <w:bookmarkEnd w:id="385"/>
      <w:r w:rsidRPr="00F434DB">
        <w:rPr>
          <w:rFonts w:cs="Arial"/>
        </w:rPr>
        <w:t xml:space="preserve"> </w:t>
      </w:r>
    </w:p>
    <w:p w:rsidR="00F766AE" w:rsidRPr="00754253" w:rsidRDefault="00F766AE" w:rsidP="00F766AE">
      <w:pPr>
        <w:rPr>
          <w:lang w:val="en-US"/>
        </w:rPr>
      </w:pPr>
    </w:p>
    <w:p w:rsidR="002F2BB1" w:rsidRDefault="00F766AE">
      <w:pPr>
        <w:pStyle w:val="Heading3"/>
        <w:numPr>
          <w:ilvl w:val="2"/>
          <w:numId w:val="1"/>
        </w:numPr>
      </w:pPr>
      <w:bookmarkStart w:id="386" w:name="_Toc384822418"/>
      <w:bookmarkStart w:id="387" w:name="_Toc386491821"/>
      <w:bookmarkStart w:id="388" w:name="_Toc392796525"/>
      <w:r w:rsidRPr="00754253">
        <w:t>Operational Requirements</w:t>
      </w:r>
      <w:bookmarkEnd w:id="386"/>
      <w:bookmarkEnd w:id="387"/>
      <w:bookmarkEnd w:id="388"/>
    </w:p>
    <w:p w:rsidR="002F2BB1" w:rsidRDefault="00F766AE">
      <w:pPr>
        <w:pStyle w:val="Heading4"/>
        <w:numPr>
          <w:ilvl w:val="3"/>
          <w:numId w:val="1"/>
        </w:numPr>
      </w:pPr>
      <w:bookmarkStart w:id="389" w:name="_Toc384822419"/>
      <w:bookmarkStart w:id="390" w:name="_Toc392796526"/>
      <w:r>
        <w:t>General Operational Requirements</w:t>
      </w:r>
      <w:bookmarkEnd w:id="389"/>
      <w:bookmarkEnd w:id="390"/>
    </w:p>
    <w:p w:rsidR="00F766AE" w:rsidRPr="00BA1AD8" w:rsidRDefault="00F766AE" w:rsidP="00F766AE">
      <w:pPr>
        <w:rPr>
          <w:lang w:eastAsia="zh-CN"/>
        </w:rPr>
      </w:pPr>
      <w:r w:rsidRPr="00ED6A27">
        <w:t>This section contains the hig</w:t>
      </w:r>
      <w:r>
        <w:t>h level Operational Requirements of the</w:t>
      </w:r>
      <w:r w:rsidRPr="00ED6A27">
        <w:t xml:space="preserve"> PCPS enabler.</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PCPS-OPR-001</w:t>
            </w:r>
          </w:p>
        </w:tc>
        <w:tc>
          <w:tcPr>
            <w:tcW w:w="5688" w:type="dxa"/>
            <w:tcBorders>
              <w:bottom w:val="single" w:sz="4" w:space="0" w:color="auto"/>
            </w:tcBorders>
          </w:tcPr>
          <w:p w:rsidR="00F766AE" w:rsidRPr="00E14CFE" w:rsidRDefault="00F766AE" w:rsidP="00F766AE">
            <w:pPr>
              <w:pStyle w:val="TableRow"/>
            </w:pPr>
            <w:r w:rsidRPr="003E493D">
              <w:t xml:space="preserve">PoC </w:t>
            </w:r>
            <w:r w:rsidR="008233DC">
              <w:t>S</w:t>
            </w:r>
            <w:r w:rsidRPr="003E493D">
              <w:t xml:space="preserve">ubscriber SHALL </w:t>
            </w:r>
            <w:proofErr w:type="gramStart"/>
            <w:r w:rsidRPr="003E493D">
              <w:t>be</w:t>
            </w:r>
            <w:proofErr w:type="gramEnd"/>
            <w:r w:rsidRPr="003E493D">
              <w:t xml:space="preserve"> able to request the </w:t>
            </w:r>
            <w:r w:rsidR="00760814">
              <w:t>PoC Service Provider</w:t>
            </w:r>
            <w:r w:rsidRPr="003E493D">
              <w:t xml:space="preserve"> to create a PoC group on his behalf.</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8233DC" w:rsidP="00F766AE">
            <w:pPr>
              <w:pStyle w:val="TableRow"/>
              <w:jc w:val="center"/>
              <w:rPr>
                <w:rFonts w:cs="Arial"/>
              </w:rPr>
            </w:pPr>
            <w:r>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PCPS-OPR-002</w:t>
            </w:r>
          </w:p>
        </w:tc>
        <w:tc>
          <w:tcPr>
            <w:tcW w:w="5688" w:type="dxa"/>
            <w:tcBorders>
              <w:bottom w:val="single" w:sz="4" w:space="0" w:color="auto"/>
            </w:tcBorders>
          </w:tcPr>
          <w:p w:rsidR="00F766AE" w:rsidRPr="00E14CFE" w:rsidRDefault="00760814" w:rsidP="00F766AE">
            <w:pPr>
              <w:pStyle w:val="TableRow"/>
            </w:pPr>
            <w:r>
              <w:rPr>
                <w:rFonts w:eastAsia="MS Gothic"/>
                <w:lang w:eastAsia="ja-JP"/>
              </w:rPr>
              <w:t>PoC Service Provider</w:t>
            </w:r>
            <w:r w:rsidR="00F766AE" w:rsidRPr="003E493D">
              <w:rPr>
                <w:rFonts w:eastAsia="MS Gothic"/>
                <w:lang w:eastAsia="ja-JP"/>
              </w:rPr>
              <w:t xml:space="preserve"> SHALL </w:t>
            </w:r>
            <w:proofErr w:type="gramStart"/>
            <w:r w:rsidR="00F766AE" w:rsidRPr="003E493D">
              <w:rPr>
                <w:rFonts w:eastAsia="MS Gothic"/>
                <w:lang w:eastAsia="ja-JP"/>
              </w:rPr>
              <w:t>be</w:t>
            </w:r>
            <w:proofErr w:type="gramEnd"/>
            <w:r w:rsidR="00F766AE" w:rsidRPr="003E493D">
              <w:rPr>
                <w:rFonts w:eastAsia="MS Gothic"/>
                <w:lang w:eastAsia="ja-JP"/>
              </w:rPr>
              <w:t xml:space="preserve"> able to create a PoC group according to the request of a PoC </w:t>
            </w:r>
            <w:r w:rsidR="008233DC">
              <w:rPr>
                <w:rFonts w:eastAsia="MS Gothic"/>
                <w:lang w:eastAsia="ja-JP"/>
              </w:rPr>
              <w:t>S</w:t>
            </w:r>
            <w:r w:rsidR="00F766AE" w:rsidRPr="003E493D">
              <w:rPr>
                <w:rFonts w:eastAsia="MS Gothic"/>
                <w:lang w:eastAsia="ja-JP"/>
              </w:rPr>
              <w:t>ubscriber.</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8233DC" w:rsidP="00F766AE">
            <w:pPr>
              <w:pStyle w:val="TableRow"/>
              <w:jc w:val="center"/>
              <w:rPr>
                <w:rFonts w:cs="Arial"/>
              </w:rPr>
            </w:pPr>
            <w:r>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PCPS-OPR-003</w:t>
            </w:r>
          </w:p>
        </w:tc>
        <w:tc>
          <w:tcPr>
            <w:tcW w:w="5688" w:type="dxa"/>
            <w:tcBorders>
              <w:bottom w:val="single" w:sz="4" w:space="0" w:color="auto"/>
            </w:tcBorders>
          </w:tcPr>
          <w:p w:rsidR="00F766AE" w:rsidRPr="00E14CFE" w:rsidRDefault="00F766AE" w:rsidP="00F766AE">
            <w:pPr>
              <w:pStyle w:val="TableRow"/>
            </w:pPr>
            <w:r w:rsidRPr="00F678B8">
              <w:rPr>
                <w:lang w:val="en-US"/>
              </w:rPr>
              <w:t xml:space="preserve">Service Provider SHOULD be able to advertise the PoC group information (e.g., PoC </w:t>
            </w:r>
            <w:r w:rsidR="00F70476">
              <w:rPr>
                <w:lang w:val="en-US"/>
              </w:rPr>
              <w:t>G</w:t>
            </w:r>
            <w:r w:rsidRPr="00F678B8">
              <w:rPr>
                <w:lang w:val="en-US"/>
              </w:rPr>
              <w:t xml:space="preserve">roup </w:t>
            </w:r>
            <w:r w:rsidR="00F70476">
              <w:rPr>
                <w:lang w:val="en-US"/>
              </w:rPr>
              <w:t>I</w:t>
            </w:r>
            <w:r w:rsidRPr="00F678B8">
              <w:rPr>
                <w:lang w:val="en-US"/>
              </w:rPr>
              <w:t>dentity, PoC group administrator of the PoC group)</w:t>
            </w:r>
            <w:proofErr w:type="gramStart"/>
            <w:r w:rsidRPr="00F678B8">
              <w:rPr>
                <w:lang w:val="en-US"/>
              </w:rPr>
              <w:t>.</w:t>
            </w:r>
            <w:r>
              <w:rPr>
                <w:lang w:val="en-US"/>
              </w:rPr>
              <w:t>.</w:t>
            </w:r>
            <w:proofErr w:type="gramEnd"/>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PCPS-OPR-004</w:t>
            </w:r>
          </w:p>
        </w:tc>
        <w:tc>
          <w:tcPr>
            <w:tcW w:w="5688" w:type="dxa"/>
            <w:tcBorders>
              <w:bottom w:val="single" w:sz="4" w:space="0" w:color="auto"/>
            </w:tcBorders>
          </w:tcPr>
          <w:p w:rsidR="00F766AE" w:rsidRDefault="00F766AE" w:rsidP="00F766AE">
            <w:pPr>
              <w:pStyle w:val="TableRow"/>
              <w:rPr>
                <w:lang w:val="en-US"/>
              </w:rPr>
            </w:pPr>
            <w:r w:rsidRPr="00F678B8">
              <w:rPr>
                <w:lang w:val="en-US"/>
              </w:rPr>
              <w:t xml:space="preserve">PoC </w:t>
            </w:r>
            <w:r w:rsidR="004121BF">
              <w:rPr>
                <w:lang w:val="en-US"/>
              </w:rPr>
              <w:t>H</w:t>
            </w:r>
            <w:r w:rsidRPr="00F678B8">
              <w:rPr>
                <w:lang w:val="en-US"/>
              </w:rPr>
              <w:t xml:space="preserve">ost SHOULD </w:t>
            </w:r>
            <w:proofErr w:type="gramStart"/>
            <w:r w:rsidRPr="00F678B8">
              <w:rPr>
                <w:lang w:val="en-US"/>
              </w:rPr>
              <w:t>be</w:t>
            </w:r>
            <w:proofErr w:type="gramEnd"/>
            <w:r w:rsidRPr="00F678B8">
              <w:rPr>
                <w:lang w:val="en-US"/>
              </w:rPr>
              <w:t xml:space="preserve"> able to advertise the PoC group (e.g. group identity) to all group members.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PCPS-OPR-005</w:t>
            </w:r>
          </w:p>
        </w:tc>
        <w:tc>
          <w:tcPr>
            <w:tcW w:w="5688" w:type="dxa"/>
            <w:tcBorders>
              <w:bottom w:val="single" w:sz="4" w:space="0" w:color="auto"/>
            </w:tcBorders>
          </w:tcPr>
          <w:p w:rsidR="00F766AE" w:rsidRDefault="00F766AE" w:rsidP="00F766AE">
            <w:pPr>
              <w:pStyle w:val="TableRow"/>
              <w:rPr>
                <w:lang w:val="en-US"/>
              </w:rPr>
            </w:pPr>
            <w:r w:rsidRPr="00F678B8">
              <w:rPr>
                <w:lang w:val="en-US"/>
              </w:rPr>
              <w:t xml:space="preserve">The PoC </w:t>
            </w:r>
            <w:r w:rsidR="004121BF">
              <w:rPr>
                <w:lang w:val="en-US"/>
              </w:rPr>
              <w:t>H</w:t>
            </w:r>
            <w:r w:rsidRPr="00F678B8">
              <w:rPr>
                <w:lang w:val="en-US"/>
              </w:rPr>
              <w:t xml:space="preserve">ost SHOULD also </w:t>
            </w:r>
            <w:proofErr w:type="gramStart"/>
            <w:r w:rsidRPr="00F678B8">
              <w:rPr>
                <w:lang w:val="en-US"/>
              </w:rPr>
              <w:t>be</w:t>
            </w:r>
            <w:proofErr w:type="gramEnd"/>
            <w:r w:rsidRPr="00F678B8">
              <w:rPr>
                <w:lang w:val="en-US"/>
              </w:rPr>
              <w:t xml:space="preserve"> able to allow any subscriber to advertise the unrestricted PoC group to any </w:t>
            </w:r>
            <w:r w:rsidR="008233DC">
              <w:rPr>
                <w:lang w:val="en-US"/>
              </w:rPr>
              <w:t>user</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8233DC"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PCPS-OPR-006</w:t>
            </w:r>
          </w:p>
        </w:tc>
        <w:tc>
          <w:tcPr>
            <w:tcW w:w="5688" w:type="dxa"/>
            <w:tcBorders>
              <w:bottom w:val="single" w:sz="4" w:space="0" w:color="auto"/>
            </w:tcBorders>
          </w:tcPr>
          <w:p w:rsidR="00F766AE" w:rsidRDefault="00760814" w:rsidP="00F766AE">
            <w:pPr>
              <w:pStyle w:val="TableRow"/>
              <w:rPr>
                <w:lang w:val="en-US"/>
              </w:rPr>
            </w:pPr>
            <w:r>
              <w:rPr>
                <w:rFonts w:eastAsia="MS Gothic"/>
                <w:lang w:eastAsia="ja-JP"/>
              </w:rPr>
              <w:t>PoC Service Provider</w:t>
            </w:r>
            <w:r w:rsidR="00F766AE" w:rsidRPr="003E493D">
              <w:rPr>
                <w:rFonts w:eastAsia="MS Gothic"/>
                <w:lang w:eastAsia="ja-JP"/>
              </w:rPr>
              <w:t xml:space="preserve"> MAY grant administrative rights to a PoC </w:t>
            </w:r>
            <w:r w:rsidR="008233DC">
              <w:rPr>
                <w:rFonts w:eastAsia="MS Gothic"/>
                <w:lang w:eastAsia="ja-JP"/>
              </w:rPr>
              <w:t>S</w:t>
            </w:r>
            <w:r w:rsidR="00F766AE" w:rsidRPr="003E493D">
              <w:rPr>
                <w:rFonts w:eastAsia="MS Gothic"/>
                <w:lang w:eastAsia="ja-JP"/>
              </w:rPr>
              <w:t>ubscriber.</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C20A8A" w:rsidP="00F766AE">
            <w:pPr>
              <w:pStyle w:val="TableRow"/>
              <w:jc w:val="center"/>
              <w:rPr>
                <w:rFonts w:cs="Arial"/>
              </w:rPr>
            </w:pPr>
            <w:r>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PCPS-OPR-007</w:t>
            </w:r>
          </w:p>
        </w:tc>
        <w:tc>
          <w:tcPr>
            <w:tcW w:w="5688" w:type="dxa"/>
            <w:tcBorders>
              <w:bottom w:val="single" w:sz="4" w:space="0" w:color="auto"/>
            </w:tcBorders>
          </w:tcPr>
          <w:p w:rsidR="00F766AE" w:rsidRPr="00E14CFE" w:rsidRDefault="00F766AE" w:rsidP="00F766AE">
            <w:pPr>
              <w:pStyle w:val="TableRow"/>
            </w:pPr>
            <w:r w:rsidRPr="003E493D">
              <w:t xml:space="preserve">A PoC </w:t>
            </w:r>
            <w:r w:rsidR="008233DC">
              <w:t>S</w:t>
            </w:r>
            <w:r w:rsidRPr="003E493D">
              <w:t>ubscriber MAY join a PoC group by sending the request to the PoC Host of the PoC group.</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C20A8A" w:rsidP="00F766AE">
            <w:pPr>
              <w:pStyle w:val="TableRow"/>
              <w:jc w:val="center"/>
              <w:rPr>
                <w:rFonts w:cs="Arial"/>
              </w:rPr>
            </w:pPr>
            <w:r>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PCPS-OPR-008</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Host SHALL </w:t>
            </w:r>
            <w:proofErr w:type="gramStart"/>
            <w:r w:rsidRPr="001D0ECD">
              <w:rPr>
                <w:lang w:val="en-US"/>
              </w:rPr>
              <w:t>be</w:t>
            </w:r>
            <w:proofErr w:type="gramEnd"/>
            <w:r w:rsidRPr="001D0ECD">
              <w:rPr>
                <w:lang w:val="en-US"/>
              </w:rPr>
              <w:t xml:space="preserve"> able to remove a PoC </w:t>
            </w:r>
            <w:r w:rsidR="00F70476">
              <w:rPr>
                <w:lang w:val="en-US"/>
              </w:rPr>
              <w:t>G</w:t>
            </w:r>
            <w:r w:rsidRPr="001D0ECD">
              <w:rPr>
                <w:lang w:val="en-US"/>
              </w:rPr>
              <w:t xml:space="preserve">roup </w:t>
            </w:r>
            <w:r w:rsidR="00F70476">
              <w:rPr>
                <w:lang w:val="en-US"/>
              </w:rPr>
              <w:t>M</w:t>
            </w:r>
            <w:r w:rsidRPr="001D0ECD">
              <w:rPr>
                <w:lang w:val="en-US"/>
              </w:rPr>
              <w:t>ember from the PoC group.</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PCPS-OPR-009</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w:t>
            </w:r>
            <w:r w:rsidR="00C0693A">
              <w:rPr>
                <w:lang w:val="en-US"/>
              </w:rPr>
              <w:t>S</w:t>
            </w:r>
            <w:r w:rsidRPr="001D0ECD">
              <w:rPr>
                <w:lang w:val="en-US"/>
              </w:rPr>
              <w:t xml:space="preserve">ervice </w:t>
            </w:r>
            <w:r w:rsidR="00C0693A">
              <w:rPr>
                <w:lang w:val="en-US"/>
              </w:rPr>
              <w:t>E</w:t>
            </w:r>
            <w:r w:rsidRPr="001D0ECD">
              <w:rPr>
                <w:lang w:val="en-US"/>
              </w:rPr>
              <w:t>ntity MAY be able to queue the request to talk.</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PCPS-OPR-010</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w:t>
            </w:r>
            <w:r w:rsidR="00AB3F37">
              <w:rPr>
                <w:lang w:val="en-US"/>
              </w:rPr>
              <w:t>P</w:t>
            </w:r>
            <w:r w:rsidRPr="001D0ECD">
              <w:rPr>
                <w:lang w:val="en-US"/>
              </w:rPr>
              <w:t xml:space="preserve">articipant SHALL </w:t>
            </w:r>
            <w:proofErr w:type="gramStart"/>
            <w:r w:rsidRPr="001D0ECD">
              <w:rPr>
                <w:lang w:val="en-US"/>
              </w:rPr>
              <w:t>be</w:t>
            </w:r>
            <w:proofErr w:type="gramEnd"/>
            <w:r w:rsidRPr="001D0ECD">
              <w:rPr>
                <w:lang w:val="en-US"/>
              </w:rPr>
              <w:t xml:space="preserve"> able to cancel a request to talk</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lastRenderedPageBreak/>
              <w:t>PCPS-OPR-011</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w:t>
            </w:r>
            <w:r w:rsidR="00AB3F37">
              <w:rPr>
                <w:lang w:val="en-US"/>
              </w:rPr>
              <w:t>P</w:t>
            </w:r>
            <w:r w:rsidRPr="001D0ECD">
              <w:rPr>
                <w:lang w:val="en-US"/>
              </w:rPr>
              <w:t xml:space="preserve">articipant SHALL be able to receive notification of incoming requests for other services (e.g. an incoming simple voice call) while in a PoC </w:t>
            </w:r>
            <w:r w:rsidR="00CF330F">
              <w:rPr>
                <w:lang w:val="en-US"/>
              </w:rPr>
              <w:t>S</w:t>
            </w:r>
            <w:r w:rsidRPr="001D0ECD">
              <w:rPr>
                <w:lang w:val="en-US"/>
              </w:rPr>
              <w:t>ession</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jc w:val="center"/>
            </w:pPr>
            <w:r w:rsidRPr="003E493D">
              <w:t>PCPS-OPR-012</w:t>
            </w:r>
          </w:p>
        </w:tc>
        <w:tc>
          <w:tcPr>
            <w:tcW w:w="5688" w:type="dxa"/>
            <w:tcBorders>
              <w:bottom w:val="single" w:sz="4" w:space="0" w:color="auto"/>
            </w:tcBorders>
          </w:tcPr>
          <w:p w:rsidR="00F766AE" w:rsidRDefault="00F766AE" w:rsidP="00F766AE">
            <w:pPr>
              <w:pStyle w:val="TableRow"/>
              <w:rPr>
                <w:lang w:val="en-US"/>
              </w:rPr>
            </w:pPr>
            <w:r w:rsidRPr="003E493D">
              <w:rPr>
                <w:rFonts w:eastAsia="MS Gothic"/>
                <w:lang w:eastAsia="ja-JP"/>
              </w:rPr>
              <w:t xml:space="preserve">A PoC </w:t>
            </w:r>
            <w:r w:rsidR="00AB3F37">
              <w:rPr>
                <w:rFonts w:eastAsia="MS Gothic"/>
                <w:lang w:eastAsia="ja-JP"/>
              </w:rPr>
              <w:t>P</w:t>
            </w:r>
            <w:r w:rsidRPr="003E493D">
              <w:rPr>
                <w:rFonts w:eastAsia="MS Gothic"/>
                <w:lang w:eastAsia="ja-JP"/>
              </w:rPr>
              <w:t>articipant SHALL be able to switch between listening mode and “not ready to listen” mode.</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bl>
    <w:p w:rsidR="00E14CFE" w:rsidRDefault="00F766AE">
      <w:pPr>
        <w:pStyle w:val="Caption"/>
        <w:rPr>
          <w:rFonts w:cs="Arial"/>
        </w:rPr>
      </w:pPr>
      <w:bookmarkStart w:id="391" w:name="_Toc392796882"/>
      <w:r w:rsidRPr="00F434DB">
        <w:t xml:space="preserve">Table </w:t>
      </w:r>
      <w:r w:rsidR="002F2BB1">
        <w:fldChar w:fldCharType="begin"/>
      </w:r>
      <w:r>
        <w:instrText xml:space="preserve"> SEQ Table \* ARABIC </w:instrText>
      </w:r>
      <w:r w:rsidR="002F2BB1">
        <w:fldChar w:fldCharType="separate"/>
      </w:r>
      <w:r w:rsidR="00624AC8">
        <w:rPr>
          <w:noProof/>
        </w:rPr>
        <w:t>44</w:t>
      </w:r>
      <w:r w:rsidR="002F2BB1">
        <w:fldChar w:fldCharType="end"/>
      </w:r>
      <w:r>
        <w:rPr>
          <w:rFonts w:cs="Arial"/>
        </w:rPr>
        <w:t xml:space="preserve">: </w:t>
      </w:r>
      <w:r>
        <w:t xml:space="preserve">High-Level General Operational </w:t>
      </w:r>
      <w:r w:rsidRPr="00297CE0">
        <w:t>Requirements</w:t>
      </w:r>
      <w:bookmarkEnd w:id="391"/>
    </w:p>
    <w:p w:rsidR="00E14CFE" w:rsidRDefault="00E14CFE"/>
    <w:p w:rsidR="00E14CFE" w:rsidRDefault="00E14CFE"/>
    <w:p w:rsidR="002F2BB1" w:rsidRDefault="0091314D">
      <w:pPr>
        <w:pStyle w:val="Heading4"/>
        <w:numPr>
          <w:ilvl w:val="3"/>
          <w:numId w:val="1"/>
        </w:numPr>
      </w:pPr>
      <w:bookmarkStart w:id="392" w:name="_Toc392796527"/>
      <w:r>
        <w:t>Identity</w:t>
      </w:r>
      <w:bookmarkEnd w:id="392"/>
    </w:p>
    <w:p w:rsidR="0091314D" w:rsidRDefault="0091314D" w:rsidP="0091314D">
      <w:r w:rsidRPr="00ED6A27">
        <w:t>This section contains the hig</w:t>
      </w:r>
      <w:r>
        <w:t>h level Operational Requirements for Identity of the</w:t>
      </w:r>
      <w:r w:rsidRPr="00ED6A27">
        <w:t xml:space="preserve"> PCPS enabler.</w:t>
      </w:r>
    </w:p>
    <w:p w:rsidR="0091314D" w:rsidRPr="00BA1AD8" w:rsidRDefault="0091314D" w:rsidP="0091314D">
      <w:pPr>
        <w:rPr>
          <w:lang w:eastAsia="zh-CN"/>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PCPS-OPI-001</w:t>
            </w:r>
          </w:p>
        </w:tc>
        <w:tc>
          <w:tcPr>
            <w:tcW w:w="5688" w:type="dxa"/>
            <w:tcBorders>
              <w:bottom w:val="single" w:sz="4" w:space="0" w:color="auto"/>
            </w:tcBorders>
          </w:tcPr>
          <w:p w:rsidR="0091314D" w:rsidRPr="00E14CFE" w:rsidRDefault="0091314D" w:rsidP="00572742">
            <w:pPr>
              <w:pStyle w:val="TableRow"/>
            </w:pPr>
            <w:r>
              <w:rPr>
                <w:lang w:val="en-US"/>
              </w:rPr>
              <w:t xml:space="preserve">When a PoC </w:t>
            </w:r>
            <w:r w:rsidR="008233DC">
              <w:rPr>
                <w:lang w:val="en-US"/>
              </w:rPr>
              <w:t>User</w:t>
            </w:r>
            <w:r>
              <w:rPr>
                <w:lang w:val="en-US"/>
              </w:rPr>
              <w:t xml:space="preserve"> receives the incoming PoC </w:t>
            </w:r>
            <w:r w:rsidR="00CF330F">
              <w:rPr>
                <w:lang w:val="en-US"/>
              </w:rPr>
              <w:t>S</w:t>
            </w:r>
            <w:r>
              <w:rPr>
                <w:lang w:val="en-US"/>
              </w:rPr>
              <w:t xml:space="preserve">ession invitation, he SHALL also receive the identity of the inviting PoC </w:t>
            </w:r>
            <w:r w:rsidR="008233DC">
              <w:rPr>
                <w:lang w:val="en-US"/>
              </w:rPr>
              <w:t>User</w:t>
            </w:r>
            <w:r>
              <w:rPr>
                <w:lang w:val="en-US"/>
              </w:rPr>
              <w:t xml:space="preserve">, in the form of user identity and, if provided, the display name.  If the </w:t>
            </w:r>
            <w:r w:rsidR="004B374C">
              <w:rPr>
                <w:lang w:val="en-US"/>
              </w:rPr>
              <w:t xml:space="preserve">inviting </w:t>
            </w:r>
            <w:r>
              <w:rPr>
                <w:lang w:val="en-US"/>
              </w:rPr>
              <w:t xml:space="preserve">PoC </w:t>
            </w:r>
            <w:r w:rsidR="008233DC">
              <w:rPr>
                <w:lang w:val="en-US"/>
              </w:rPr>
              <w:t>User</w:t>
            </w:r>
            <w:r>
              <w:rPr>
                <w:lang w:val="en-US"/>
              </w:rPr>
              <w:t xml:space="preserve">’s identity is restricted, it SHALL NOT be provided in this case.  </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8233DC"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PCPS-OPI-002</w:t>
            </w:r>
          </w:p>
        </w:tc>
        <w:tc>
          <w:tcPr>
            <w:tcW w:w="5688" w:type="dxa"/>
            <w:tcBorders>
              <w:bottom w:val="single" w:sz="4" w:space="0" w:color="auto"/>
            </w:tcBorders>
          </w:tcPr>
          <w:p w:rsidR="0091314D" w:rsidRPr="00E14CFE" w:rsidRDefault="0091314D" w:rsidP="00572742">
            <w:pPr>
              <w:pStyle w:val="TableRow"/>
            </w:pPr>
            <w:r w:rsidRPr="003E493D">
              <w:t xml:space="preserve">The display name MAY be provided either by the inviting PoC </w:t>
            </w:r>
            <w:r w:rsidR="008233DC">
              <w:t>User</w:t>
            </w:r>
            <w:r w:rsidRPr="003E493D">
              <w:t xml:space="preserve"> or by the PoC </w:t>
            </w:r>
            <w:r w:rsidR="00117703">
              <w:t>S</w:t>
            </w:r>
            <w:r w:rsidRPr="003E493D">
              <w:t xml:space="preserve">ervice </w:t>
            </w:r>
            <w:r w:rsidR="00117703">
              <w:t>E</w:t>
            </w:r>
            <w:r w:rsidRPr="003E493D">
              <w:t>ntity.</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PCPS-OPI-003</w:t>
            </w:r>
          </w:p>
        </w:tc>
        <w:tc>
          <w:tcPr>
            <w:tcW w:w="5688" w:type="dxa"/>
            <w:tcBorders>
              <w:bottom w:val="single" w:sz="4" w:space="0" w:color="auto"/>
            </w:tcBorders>
          </w:tcPr>
          <w:p w:rsidR="0091314D" w:rsidRPr="00E14CFE" w:rsidRDefault="0091314D" w:rsidP="00572742">
            <w:pPr>
              <w:pStyle w:val="TableRow"/>
            </w:pPr>
            <w:r>
              <w:rPr>
                <w:lang w:val="en-US"/>
              </w:rPr>
              <w:t xml:space="preserve">The PoC </w:t>
            </w:r>
            <w:r w:rsidR="00117703">
              <w:rPr>
                <w:lang w:val="en-US"/>
              </w:rPr>
              <w:t>S</w:t>
            </w:r>
            <w:r>
              <w:rPr>
                <w:lang w:val="en-US"/>
              </w:rPr>
              <w:t xml:space="preserve">ervice </w:t>
            </w:r>
            <w:r w:rsidR="00117703">
              <w:rPr>
                <w:lang w:val="en-US"/>
              </w:rPr>
              <w:t>E</w:t>
            </w:r>
            <w:r>
              <w:rPr>
                <w:lang w:val="en-US"/>
              </w:rPr>
              <w:t xml:space="preserve">ntity MAY replace the display name provided by the PoC </w:t>
            </w:r>
            <w:r w:rsidR="008233DC">
              <w:rPr>
                <w:lang w:val="en-US"/>
              </w:rPr>
              <w:t>User</w:t>
            </w:r>
            <w:r>
              <w:rPr>
                <w:lang w:val="en-US"/>
              </w:rPr>
              <w: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PCPS-OPI-004</w:t>
            </w:r>
          </w:p>
        </w:tc>
        <w:tc>
          <w:tcPr>
            <w:tcW w:w="5688" w:type="dxa"/>
            <w:tcBorders>
              <w:bottom w:val="single" w:sz="4" w:space="0" w:color="auto"/>
            </w:tcBorders>
          </w:tcPr>
          <w:p w:rsidR="0091314D" w:rsidRDefault="0091314D" w:rsidP="00572742">
            <w:pPr>
              <w:pStyle w:val="TableRow"/>
              <w:rPr>
                <w:lang w:val="en-US"/>
              </w:rPr>
            </w:pPr>
            <w:r w:rsidRPr="00803778">
              <w:rPr>
                <w:lang w:val="en-US"/>
              </w:rPr>
              <w:t xml:space="preserve">The PoC </w:t>
            </w:r>
            <w:r w:rsidR="00F70476">
              <w:rPr>
                <w:lang w:val="en-US"/>
              </w:rPr>
              <w:t>G</w:t>
            </w:r>
            <w:r w:rsidRPr="00803778">
              <w:rPr>
                <w:lang w:val="en-US"/>
              </w:rPr>
              <w:t xml:space="preserve">roup </w:t>
            </w:r>
            <w:r w:rsidR="00F70476">
              <w:rPr>
                <w:lang w:val="en-US"/>
              </w:rPr>
              <w:t>I</w:t>
            </w:r>
            <w:r w:rsidRPr="00803778">
              <w:rPr>
                <w:lang w:val="en-US"/>
              </w:rPr>
              <w:t xml:space="preserve">dentity SHALL also </w:t>
            </w:r>
            <w:proofErr w:type="gramStart"/>
            <w:r w:rsidRPr="00803778">
              <w:rPr>
                <w:lang w:val="en-US"/>
              </w:rPr>
              <w:t>be</w:t>
            </w:r>
            <w:proofErr w:type="gramEnd"/>
            <w:r w:rsidRPr="00803778">
              <w:rPr>
                <w:lang w:val="en-US"/>
              </w:rPr>
              <w:t xml:space="preserve"> given to the invited PoC </w:t>
            </w:r>
            <w:r w:rsidR="008233DC">
              <w:rPr>
                <w:lang w:val="en-US"/>
              </w:rPr>
              <w:t>User</w:t>
            </w:r>
            <w:r w:rsidRPr="00803778">
              <w:rPr>
                <w:lang w:val="en-US"/>
              </w:rPr>
              <w: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PCPS-OPI-005</w:t>
            </w:r>
          </w:p>
        </w:tc>
        <w:tc>
          <w:tcPr>
            <w:tcW w:w="5688" w:type="dxa"/>
            <w:tcBorders>
              <w:bottom w:val="single" w:sz="4" w:space="0" w:color="auto"/>
            </w:tcBorders>
          </w:tcPr>
          <w:p w:rsidR="0091314D" w:rsidRDefault="0091314D" w:rsidP="00572742">
            <w:pPr>
              <w:pStyle w:val="TableRow"/>
              <w:rPr>
                <w:lang w:val="en-US"/>
              </w:rPr>
            </w:pPr>
            <w:r w:rsidRPr="003E493D">
              <w:t xml:space="preserve">The identity of the PoC </w:t>
            </w:r>
            <w:r w:rsidR="00AB3F37">
              <w:t>P</w:t>
            </w:r>
            <w:r w:rsidRPr="003E493D">
              <w:t xml:space="preserve">articipant, who has been granted the floor, SHALL be distributed to all other PoC </w:t>
            </w:r>
            <w:r w:rsidR="00AB3F37">
              <w:t>P</w:t>
            </w:r>
            <w:r w:rsidRPr="003E493D">
              <w:t xml:space="preserve">articipants in the PoC </w:t>
            </w:r>
            <w:r w:rsidR="00CF330F">
              <w:t>S</w:t>
            </w:r>
            <w:r w:rsidRPr="003E493D">
              <w:t xml:space="preserve">ession.  </w:t>
            </w:r>
            <w:r>
              <w:rPr>
                <w:lang w:val="en-US"/>
              </w:rPr>
              <w:t xml:space="preserve">If the PoC </w:t>
            </w:r>
            <w:r w:rsidR="00D83AE0">
              <w:rPr>
                <w:lang w:val="en-US"/>
              </w:rPr>
              <w:t>User</w:t>
            </w:r>
            <w:r>
              <w:rPr>
                <w:lang w:val="en-US"/>
              </w:rPr>
              <w:t xml:space="preserve">’s identity is restricted, it SHALL NOT be provided in this case. </w:t>
            </w:r>
            <w:r w:rsidRPr="003E493D">
              <w:t xml:space="preserve"> </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PCPS-OPI-006</w:t>
            </w:r>
          </w:p>
        </w:tc>
        <w:tc>
          <w:tcPr>
            <w:tcW w:w="5688" w:type="dxa"/>
            <w:tcBorders>
              <w:bottom w:val="single" w:sz="4" w:space="0" w:color="auto"/>
            </w:tcBorders>
          </w:tcPr>
          <w:p w:rsidR="0091314D" w:rsidRDefault="0091314D" w:rsidP="00572742">
            <w:pPr>
              <w:pStyle w:val="TableRow"/>
              <w:rPr>
                <w:lang w:val="en-US"/>
              </w:rPr>
            </w:pPr>
            <w:r w:rsidRPr="003E493D">
              <w:t xml:space="preserve">The PoC </w:t>
            </w:r>
            <w:r w:rsidR="00AB3F37">
              <w:t>P</w:t>
            </w:r>
            <w:r w:rsidRPr="003E493D">
              <w:t xml:space="preserve">articipant who has been granted the floor SHALL be identified (when permitted) with his PoC </w:t>
            </w:r>
            <w:r w:rsidR="00D83AE0">
              <w:t>User</w:t>
            </w:r>
            <w:r w:rsidRPr="003E493D">
              <w:t xml:space="preserve"> identity and/or display name depending on the setting.</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PCPS-OPI-007</w:t>
            </w:r>
          </w:p>
        </w:tc>
        <w:tc>
          <w:tcPr>
            <w:tcW w:w="5688" w:type="dxa"/>
            <w:tcBorders>
              <w:bottom w:val="single" w:sz="4" w:space="0" w:color="auto"/>
            </w:tcBorders>
          </w:tcPr>
          <w:p w:rsidR="0091314D" w:rsidRPr="00803778" w:rsidRDefault="0091314D" w:rsidP="00572742">
            <w:pPr>
              <w:pStyle w:val="TableRow"/>
              <w:rPr>
                <w:lang w:val="en-US"/>
              </w:rPr>
            </w:pPr>
            <w:r w:rsidRPr="00803778">
              <w:rPr>
                <w:lang w:val="en-US"/>
              </w:rPr>
              <w:t xml:space="preserve">Each PoC </w:t>
            </w:r>
            <w:r w:rsidR="00AB3F37">
              <w:rPr>
                <w:lang w:val="en-US"/>
              </w:rPr>
              <w:t>P</w:t>
            </w:r>
            <w:r w:rsidRPr="00803778">
              <w:rPr>
                <w:lang w:val="en-US"/>
              </w:rPr>
              <w:t xml:space="preserve">articipant SHALL </w:t>
            </w:r>
            <w:proofErr w:type="gramStart"/>
            <w:r w:rsidRPr="00803778">
              <w:rPr>
                <w:lang w:val="en-US"/>
              </w:rPr>
              <w:t>be</w:t>
            </w:r>
            <w:proofErr w:type="gramEnd"/>
            <w:r w:rsidRPr="00803778">
              <w:rPr>
                <w:lang w:val="en-US"/>
              </w:rPr>
              <w:t xml:space="preserve"> identified (when permitted) by an alphanumeric indication (e.g. MSISDN or SIP URI). Additionally, he SHALL be able to use his display name during his participation in the PoC </w:t>
            </w:r>
            <w:r w:rsidR="00CF330F">
              <w:rPr>
                <w:lang w:val="en-US"/>
              </w:rPr>
              <w:t>S</w:t>
            </w:r>
            <w:r w:rsidRPr="00803778">
              <w:rPr>
                <w:lang w:val="en-US"/>
              </w:rPr>
              <w:t>ession.</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PCPS-OPI-008</w:t>
            </w:r>
          </w:p>
        </w:tc>
        <w:tc>
          <w:tcPr>
            <w:tcW w:w="5688" w:type="dxa"/>
            <w:tcBorders>
              <w:bottom w:val="single" w:sz="4" w:space="0" w:color="auto"/>
            </w:tcBorders>
          </w:tcPr>
          <w:p w:rsidR="0091314D" w:rsidRDefault="0091314D"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PCPS-OPI-009</w:t>
            </w:r>
          </w:p>
        </w:tc>
        <w:tc>
          <w:tcPr>
            <w:tcW w:w="5688" w:type="dxa"/>
            <w:tcBorders>
              <w:bottom w:val="single" w:sz="4" w:space="0" w:color="auto"/>
            </w:tcBorders>
          </w:tcPr>
          <w:p w:rsidR="0091314D" w:rsidRDefault="0091314D" w:rsidP="00572742">
            <w:pPr>
              <w:pStyle w:val="TableRow"/>
              <w:rPr>
                <w:lang w:val="en-US"/>
              </w:rPr>
            </w:pPr>
            <w:r w:rsidRPr="004F6F21">
              <w:rPr>
                <w:lang w:val="en-US"/>
              </w:rPr>
              <w:t xml:space="preserve">The PoC </w:t>
            </w:r>
            <w:r w:rsidR="00117703">
              <w:rPr>
                <w:lang w:val="en-US"/>
              </w:rPr>
              <w:t>S</w:t>
            </w:r>
            <w:r w:rsidRPr="004F6F21">
              <w:rPr>
                <w:lang w:val="en-US"/>
              </w:rPr>
              <w:t xml:space="preserve">ervice </w:t>
            </w:r>
            <w:r w:rsidR="00117703">
              <w:rPr>
                <w:lang w:val="en-US"/>
              </w:rPr>
              <w:t>E</w:t>
            </w:r>
            <w:r w:rsidRPr="004F6F21">
              <w:rPr>
                <w:lang w:val="en-US"/>
              </w:rPr>
              <w:t xml:space="preserve">ntity SHOULD </w:t>
            </w:r>
            <w:proofErr w:type="gramStart"/>
            <w:r w:rsidRPr="004F6F21">
              <w:rPr>
                <w:lang w:val="en-US"/>
              </w:rPr>
              <w:t>be</w:t>
            </w:r>
            <w:proofErr w:type="gramEnd"/>
            <w:r w:rsidRPr="004F6F21">
              <w:rPr>
                <w:lang w:val="en-US"/>
              </w:rPr>
              <w:t xml:space="preserve"> able to support identifiers that use various alphabets (e.g. Arabic, Cyrillic, and Chinese).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bl>
    <w:p w:rsidR="0091314D" w:rsidRPr="004F6F21" w:rsidRDefault="0091314D" w:rsidP="0091314D">
      <w:pPr>
        <w:pStyle w:val="Caption"/>
        <w:rPr>
          <w:rFonts w:cs="Arial"/>
        </w:rPr>
      </w:pPr>
      <w:bookmarkStart w:id="393" w:name="_Toc392796883"/>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45</w:t>
      </w:r>
      <w:r w:rsidR="002F2BB1" w:rsidRPr="00F434DB">
        <w:fldChar w:fldCharType="end"/>
      </w:r>
      <w:r>
        <w:rPr>
          <w:rFonts w:cs="Arial"/>
        </w:rPr>
        <w:t xml:space="preserve">: </w:t>
      </w:r>
      <w:r>
        <w:t>High-Level Identity Requirements</w:t>
      </w:r>
      <w:bookmarkEnd w:id="393"/>
    </w:p>
    <w:p w:rsidR="0091314D" w:rsidRDefault="0091314D" w:rsidP="0091314D"/>
    <w:p w:rsidR="0091314D" w:rsidRPr="00260AF1" w:rsidRDefault="0091314D" w:rsidP="0091314D"/>
    <w:p w:rsidR="002F2BB1" w:rsidRDefault="0091314D">
      <w:pPr>
        <w:pStyle w:val="Heading4"/>
        <w:numPr>
          <w:ilvl w:val="3"/>
          <w:numId w:val="1"/>
        </w:numPr>
      </w:pPr>
      <w:bookmarkStart w:id="394" w:name="_Toc392796528"/>
      <w:r>
        <w:t>Contact List</w:t>
      </w:r>
      <w:bookmarkEnd w:id="394"/>
    </w:p>
    <w:p w:rsidR="0091314D" w:rsidRPr="00BA1AD8" w:rsidRDefault="0091314D" w:rsidP="0091314D">
      <w:pPr>
        <w:rPr>
          <w:lang w:eastAsia="zh-CN"/>
        </w:rPr>
      </w:pPr>
      <w:r w:rsidRPr="00ED6A27">
        <w:t>This section contains the hig</w:t>
      </w:r>
      <w:r>
        <w:t>h level Operational Requirements for Contact List of the</w:t>
      </w:r>
      <w:r w:rsidRPr="00ED6A27">
        <w:t xml:space="preserve"> PCPS enabler.</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PCPS-OPC-001</w:t>
            </w:r>
          </w:p>
        </w:tc>
        <w:tc>
          <w:tcPr>
            <w:tcW w:w="5688" w:type="dxa"/>
            <w:tcBorders>
              <w:bottom w:val="single" w:sz="4" w:space="0" w:color="auto"/>
            </w:tcBorders>
          </w:tcPr>
          <w:p w:rsidR="0091314D" w:rsidRPr="00E14CFE" w:rsidRDefault="0091314D" w:rsidP="00572742">
            <w:pPr>
              <w:pStyle w:val="TableRow"/>
            </w:pPr>
            <w:r w:rsidRPr="003E493D">
              <w:t xml:space="preserve">Each PoC </w:t>
            </w:r>
            <w:r w:rsidR="00D83AE0">
              <w:t>User</w:t>
            </w:r>
            <w:r w:rsidRPr="003E493D">
              <w:t xml:space="preserve"> SHOULD be able to create at least one list of other PoC </w:t>
            </w:r>
            <w:r w:rsidR="00D83AE0">
              <w:t>User</w:t>
            </w:r>
            <w:r w:rsidRPr="003E493D">
              <w:t xml:space="preserve">s and PoC groups which MAY easily be used to address the PoC </w:t>
            </w:r>
            <w:r w:rsidR="00D83AE0">
              <w:t>User</w:t>
            </w:r>
            <w:r w:rsidRPr="003E493D">
              <w:t>s or the PoC groups to whom he would like to speak.</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PCPS-OPC-002</w:t>
            </w:r>
          </w:p>
        </w:tc>
        <w:tc>
          <w:tcPr>
            <w:tcW w:w="5688" w:type="dxa"/>
            <w:tcBorders>
              <w:bottom w:val="single" w:sz="4" w:space="0" w:color="auto"/>
            </w:tcBorders>
          </w:tcPr>
          <w:p w:rsidR="0091314D" w:rsidRPr="00E14CFE" w:rsidRDefault="0091314D"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PCPS-OPC-003</w:t>
            </w:r>
          </w:p>
        </w:tc>
        <w:tc>
          <w:tcPr>
            <w:tcW w:w="5688" w:type="dxa"/>
            <w:tcBorders>
              <w:bottom w:val="single" w:sz="4" w:space="0" w:color="auto"/>
            </w:tcBorders>
          </w:tcPr>
          <w:p w:rsidR="0091314D" w:rsidRPr="00E14CFE" w:rsidRDefault="0091314D"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PCPS-OPC-004</w:t>
            </w:r>
          </w:p>
        </w:tc>
        <w:tc>
          <w:tcPr>
            <w:tcW w:w="5688" w:type="dxa"/>
            <w:tcBorders>
              <w:bottom w:val="single" w:sz="4" w:space="0" w:color="auto"/>
            </w:tcBorders>
          </w:tcPr>
          <w:p w:rsidR="0091314D" w:rsidRPr="00E14CFE" w:rsidRDefault="0091314D" w:rsidP="00572742">
            <w:pPr>
              <w:pStyle w:val="TableRow"/>
              <w:rPr>
                <w:rFonts w:eastAsia="MS Mincho" w:cs="Arial"/>
                <w:b/>
                <w:lang w:eastAsia="ja-JP"/>
              </w:rPr>
            </w:pPr>
            <w:r w:rsidRPr="006A5840">
              <w:rPr>
                <w:lang w:val="en-US"/>
              </w:rPr>
              <w:t xml:space="preserve">The PoC </w:t>
            </w:r>
            <w:r w:rsidR="00117703">
              <w:rPr>
                <w:lang w:val="en-US"/>
              </w:rPr>
              <w:t>S</w:t>
            </w:r>
            <w:r w:rsidRPr="006A5840">
              <w:rPr>
                <w:lang w:val="en-US"/>
              </w:rPr>
              <w:t xml:space="preserve">ervice </w:t>
            </w:r>
            <w:r w:rsidR="00117703">
              <w:rPr>
                <w:lang w:val="en-US"/>
              </w:rPr>
              <w:t>E</w:t>
            </w:r>
            <w:r w:rsidRPr="006A5840">
              <w:rPr>
                <w:lang w:val="en-US"/>
              </w:rPr>
              <w:t xml:space="preserve">ntity SHOULD be able to provide PoC </w:t>
            </w:r>
            <w:r w:rsidR="00D83AE0">
              <w:rPr>
                <w:lang w:val="en-US"/>
              </w:rPr>
              <w:t>S</w:t>
            </w:r>
            <w:r w:rsidRPr="006A5840">
              <w:rPr>
                <w:lang w:val="en-US"/>
              </w:rPr>
              <w:t>ubscriber off-line access to session history information based on relevant information collected for charging purposes</w:t>
            </w:r>
            <w:r w:rsidR="006C4D6F">
              <w:rPr>
                <w:lang w:val="en-US"/>
              </w:rPr>
              <w:t>, see section [</w:t>
            </w:r>
            <w:r w:rsidR="002F2BB1">
              <w:rPr>
                <w:lang w:val="en-US"/>
              </w:rPr>
              <w:fldChar w:fldCharType="begin"/>
            </w:r>
            <w:r w:rsidR="006C4D6F">
              <w:rPr>
                <w:lang w:val="en-US"/>
              </w:rPr>
              <w:instrText xml:space="preserve"> REF _Ref391666155 \r \h </w:instrText>
            </w:r>
            <w:r w:rsidR="002F2BB1">
              <w:rPr>
                <w:lang w:val="en-US"/>
              </w:rPr>
            </w:r>
            <w:r w:rsidR="002F2BB1">
              <w:rPr>
                <w:lang w:val="en-US"/>
              </w:rPr>
              <w:fldChar w:fldCharType="separate"/>
            </w:r>
            <w:r w:rsidR="006C4D6F">
              <w:rPr>
                <w:lang w:val="en-US"/>
              </w:rPr>
              <w:t>6.1.38</w:t>
            </w:r>
            <w:r w:rsidR="002F2BB1">
              <w:rPr>
                <w:lang w:val="en-US"/>
              </w:rPr>
              <w:fldChar w:fldCharType="end"/>
            </w:r>
            <w:r w:rsidR="006C4D6F">
              <w:rPr>
                <w:lang w:val="en-US"/>
              </w:rPr>
              <w:t xml:space="preserve"> </w:t>
            </w:r>
            <w:r w:rsidR="002F2BB1">
              <w:rPr>
                <w:lang w:val="en-US"/>
              </w:rPr>
              <w:fldChar w:fldCharType="begin"/>
            </w:r>
            <w:r w:rsidR="006C4D6F">
              <w:rPr>
                <w:lang w:val="en-US"/>
              </w:rPr>
              <w:instrText xml:space="preserve"> REF _Ref391666245 \h </w:instrText>
            </w:r>
            <w:r w:rsidR="002F2BB1">
              <w:rPr>
                <w:lang w:val="en-US"/>
              </w:rPr>
            </w:r>
            <w:r w:rsidR="002F2BB1">
              <w:rPr>
                <w:lang w:val="en-US"/>
              </w:rPr>
              <w:fldChar w:fldCharType="separate"/>
            </w:r>
            <w:r w:rsidR="006C4D6F" w:rsidRPr="00F434DB">
              <w:t>Charging</w:t>
            </w:r>
            <w:r w:rsidR="002F2BB1">
              <w:rPr>
                <w:lang w:val="en-US"/>
              </w:rPr>
              <w:fldChar w:fldCharType="end"/>
            </w:r>
            <w:r w:rsidR="006C4D6F">
              <w:rPr>
                <w:lang w:val="en-US"/>
              </w:rPr>
              <w:t>]</w:t>
            </w:r>
            <w:r w:rsidR="006C4D6F">
              <w:rPr>
                <w:rFonts w:eastAsia="MS Mincho" w:cs="Arial"/>
                <w:b/>
                <w:lang w:eastAsia="ja-JP"/>
              </w:rPr>
              <w:t>.</w:t>
            </w:r>
          </w:p>
          <w:p w:rsidR="0091314D" w:rsidRDefault="0091314D" w:rsidP="00572742">
            <w:pPr>
              <w:pStyle w:val="TableRow"/>
              <w:rPr>
                <w:lang w:val="en-US"/>
              </w:rPr>
            </w:pPr>
            <w:r w:rsidRPr="003E493D">
              <w:rPr>
                <w:rFonts w:eastAsia="MS Mincho" w:cs="Arial"/>
                <w:b/>
                <w:lang w:eastAsia="ja-JP"/>
              </w:rPr>
              <w:t xml:space="preserve">Informational Note:  </w:t>
            </w:r>
            <w:r w:rsidRPr="003E493D">
              <w:rPr>
                <w:color w:val="000000"/>
              </w:rPr>
              <w:t xml:space="preserve">Examples of PoC </w:t>
            </w:r>
            <w:r w:rsidR="00CF330F">
              <w:rPr>
                <w:color w:val="000000"/>
              </w:rPr>
              <w:t>S</w:t>
            </w:r>
            <w:r w:rsidRPr="003E493D">
              <w:rPr>
                <w:color w:val="000000"/>
              </w:rPr>
              <w:t>ession history available may include: group sessions participated, time stamps &amp; durations, identities of participants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Ed</w:t>
            </w:r>
          </w:p>
        </w:tc>
      </w:tr>
    </w:tbl>
    <w:p w:rsidR="0091314D" w:rsidRDefault="0091314D" w:rsidP="0091314D">
      <w:pPr>
        <w:pStyle w:val="Caption"/>
      </w:pPr>
      <w:bookmarkStart w:id="395" w:name="_Toc392796884"/>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46</w:t>
      </w:r>
      <w:r w:rsidR="002F2BB1" w:rsidRPr="00F434DB">
        <w:fldChar w:fldCharType="end"/>
      </w:r>
      <w:r>
        <w:rPr>
          <w:rFonts w:cs="Arial"/>
        </w:rPr>
        <w:t xml:space="preserve">: </w:t>
      </w:r>
      <w:r>
        <w:t xml:space="preserve">High-Level Contact List </w:t>
      </w:r>
      <w:r w:rsidRPr="00297CE0">
        <w:t>Requirements</w:t>
      </w:r>
      <w:bookmarkEnd w:id="395"/>
    </w:p>
    <w:p w:rsidR="0091314D" w:rsidRDefault="0091314D" w:rsidP="0091314D">
      <w:pPr>
        <w:rPr>
          <w:lang w:val="en-US"/>
        </w:rPr>
      </w:pPr>
    </w:p>
    <w:p w:rsidR="002F2BB1" w:rsidRDefault="0091314D">
      <w:pPr>
        <w:pStyle w:val="Heading4"/>
        <w:numPr>
          <w:ilvl w:val="3"/>
          <w:numId w:val="1"/>
        </w:numPr>
      </w:pPr>
      <w:bookmarkStart w:id="396" w:name="_Ref392125562"/>
      <w:bookmarkStart w:id="397" w:name="_Ref392125624"/>
      <w:bookmarkStart w:id="398" w:name="_Toc392796529"/>
      <w:r w:rsidRPr="005B6BDC">
        <w:t>Incoming Session Barring</w:t>
      </w:r>
      <w:bookmarkEnd w:id="396"/>
      <w:bookmarkEnd w:id="397"/>
      <w:bookmarkEnd w:id="398"/>
    </w:p>
    <w:p w:rsidR="0091314D" w:rsidRPr="00BA1AD8" w:rsidRDefault="0091314D" w:rsidP="0091314D">
      <w:pPr>
        <w:rPr>
          <w:lang w:eastAsia="zh-CN"/>
        </w:rPr>
      </w:pPr>
      <w:r w:rsidRPr="00ED6A27">
        <w:t>This section contains the hig</w:t>
      </w:r>
      <w:r>
        <w:t>h level Operational Requirements for Incoming Session Barring of the</w:t>
      </w:r>
      <w:r w:rsidRPr="00ED6A27">
        <w:t xml:space="preserve"> PCPS enabler.</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PCPS-OIB-001</w:t>
            </w:r>
          </w:p>
        </w:tc>
        <w:tc>
          <w:tcPr>
            <w:tcW w:w="5688" w:type="dxa"/>
            <w:tcBorders>
              <w:bottom w:val="single" w:sz="4" w:space="0" w:color="auto"/>
            </w:tcBorders>
          </w:tcPr>
          <w:p w:rsidR="0091314D" w:rsidRPr="00E14CFE" w:rsidRDefault="0091314D" w:rsidP="00572742">
            <w:pPr>
              <w:pStyle w:val="TableRow"/>
            </w:pPr>
            <w:r w:rsidRPr="003E493D">
              <w:t xml:space="preserve">In case a PoC </w:t>
            </w:r>
            <w:r w:rsidR="00D83AE0">
              <w:t>User</w:t>
            </w:r>
            <w:r w:rsidRPr="003E493D">
              <w:t xml:space="preserve"> does not want to be invited to any new PoC </w:t>
            </w:r>
            <w:r w:rsidR="00CF330F">
              <w:t>S</w:t>
            </w:r>
            <w:r w:rsidRPr="003E493D">
              <w:t xml:space="preserve">essions, the PoC </w:t>
            </w:r>
            <w:r w:rsidR="00D83AE0">
              <w:t>User</w:t>
            </w:r>
            <w:r w:rsidRPr="003E493D">
              <w:t xml:space="preserve"> SHALL </w:t>
            </w:r>
            <w:proofErr w:type="gramStart"/>
            <w:r w:rsidRPr="003E493D">
              <w:t>be</w:t>
            </w:r>
            <w:proofErr w:type="gramEnd"/>
            <w:r w:rsidRPr="003E493D">
              <w:t xml:space="preserve"> able to activate a setting to reject all new incoming talk sessions.  This action SHALL have no effect on the PoC </w:t>
            </w:r>
            <w:r w:rsidR="00D83AE0">
              <w:t>User</w:t>
            </w:r>
            <w:r w:rsidRPr="003E493D">
              <w:t xml:space="preserve">’s ability to send or receive talk bursts in PoC </w:t>
            </w:r>
            <w:r w:rsidR="00CF330F">
              <w:t>S</w:t>
            </w:r>
            <w:r w:rsidRPr="003E493D">
              <w:t xml:space="preserve">essions, which he is participating in at the time it is performed.  This action SHALL have no effect on the PoC </w:t>
            </w:r>
            <w:r w:rsidR="00D83AE0">
              <w:t>User</w:t>
            </w:r>
            <w:r w:rsidRPr="003E493D">
              <w:t xml:space="preserve">’s ability to send or receive </w:t>
            </w:r>
            <w:r w:rsidR="00D53A44">
              <w:t>I</w:t>
            </w:r>
            <w:r w:rsidRPr="003E493D">
              <w:t xml:space="preserve">nstant </w:t>
            </w:r>
            <w:r w:rsidR="00D53A44">
              <w:t>P</w:t>
            </w:r>
            <w:r w:rsidRPr="003E493D">
              <w:t xml:space="preserve">ersonal </w:t>
            </w:r>
            <w:r w:rsidR="00D53A44">
              <w:t>A</w:t>
            </w:r>
            <w:r w:rsidRPr="003E493D">
              <w:t>lerts.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PCPS-OIB-002</w:t>
            </w:r>
          </w:p>
        </w:tc>
        <w:tc>
          <w:tcPr>
            <w:tcW w:w="5688" w:type="dxa"/>
            <w:tcBorders>
              <w:bottom w:val="single" w:sz="4" w:space="0" w:color="auto"/>
            </w:tcBorders>
          </w:tcPr>
          <w:p w:rsidR="0091314D" w:rsidRPr="00E14CFE" w:rsidRDefault="0091314D" w:rsidP="00572742">
            <w:pPr>
              <w:pStyle w:val="TableRow"/>
            </w:pPr>
            <w:r w:rsidRPr="003E493D">
              <w:t xml:space="preserve">If a PoC </w:t>
            </w:r>
            <w:r w:rsidR="00D83AE0">
              <w:t>User</w:t>
            </w:r>
            <w:r w:rsidRPr="003E493D">
              <w:t xml:space="preserve"> tries to invite another PoC </w:t>
            </w:r>
            <w:r w:rsidR="00D83AE0">
              <w:t>User</w:t>
            </w:r>
            <w:r w:rsidRPr="003E493D">
              <w:t xml:space="preserve"> whose Incoming Session Barring setting is active, the inviting PoC </w:t>
            </w:r>
            <w:r w:rsidR="00D83AE0">
              <w:t>User</w:t>
            </w:r>
            <w:r w:rsidRPr="003E493D">
              <w:t xml:space="preserve"> SHALL receive an appropriate failure message.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bl>
    <w:p w:rsidR="0091314D" w:rsidRDefault="0091314D" w:rsidP="0091314D">
      <w:pPr>
        <w:pStyle w:val="Caption"/>
        <w:rPr>
          <w:rFonts w:cs="Arial"/>
        </w:rPr>
      </w:pPr>
      <w:bookmarkStart w:id="399" w:name="_Toc392796885"/>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47</w:t>
      </w:r>
      <w:r w:rsidR="002F2BB1" w:rsidRPr="00F434DB">
        <w:fldChar w:fldCharType="end"/>
      </w:r>
      <w:r>
        <w:rPr>
          <w:rFonts w:cs="Arial"/>
        </w:rPr>
        <w:t xml:space="preserve">: </w:t>
      </w:r>
      <w:r>
        <w:t xml:space="preserve">High-Level Incoming Session Barring </w:t>
      </w:r>
      <w:r w:rsidRPr="00297CE0">
        <w:t>Requirements</w:t>
      </w:r>
      <w:bookmarkEnd w:id="399"/>
    </w:p>
    <w:p w:rsidR="0091314D" w:rsidRPr="00260AF1" w:rsidRDefault="0091314D" w:rsidP="0091314D"/>
    <w:p w:rsidR="002F2BB1" w:rsidRDefault="0091314D">
      <w:pPr>
        <w:pStyle w:val="Heading4"/>
        <w:numPr>
          <w:ilvl w:val="3"/>
          <w:numId w:val="1"/>
        </w:numPr>
      </w:pPr>
      <w:bookmarkStart w:id="400" w:name="_Ref392125855"/>
      <w:bookmarkStart w:id="401" w:name="_Ref392125875"/>
      <w:bookmarkStart w:id="402" w:name="_Toc392796530"/>
      <w:r>
        <w:t>Instant Personal Alert Barring</w:t>
      </w:r>
      <w:bookmarkEnd w:id="400"/>
      <w:bookmarkEnd w:id="401"/>
      <w:bookmarkEnd w:id="402"/>
    </w:p>
    <w:p w:rsidR="0091314D" w:rsidRPr="00BA1AD8" w:rsidRDefault="0091314D" w:rsidP="0091314D">
      <w:pPr>
        <w:rPr>
          <w:lang w:eastAsia="zh-CN"/>
        </w:rPr>
      </w:pPr>
      <w:r w:rsidRPr="00ED6A27">
        <w:t>This section contains the hig</w:t>
      </w:r>
      <w:r>
        <w:t>h level Operational Requirements for Instant Personal Alert Barring of the</w:t>
      </w:r>
      <w:r w:rsidRPr="00ED6A27">
        <w:t xml:space="preserve"> PCPS enabler.</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PCPS-OAB-001</w:t>
            </w:r>
          </w:p>
        </w:tc>
        <w:tc>
          <w:tcPr>
            <w:tcW w:w="5688" w:type="dxa"/>
            <w:tcBorders>
              <w:bottom w:val="single" w:sz="4" w:space="0" w:color="auto"/>
            </w:tcBorders>
          </w:tcPr>
          <w:p w:rsidR="0091314D" w:rsidRPr="00E14CFE" w:rsidRDefault="0091314D" w:rsidP="00572742">
            <w:pPr>
              <w:pStyle w:val="TableRow"/>
            </w:pPr>
            <w:r w:rsidRPr="003E493D">
              <w:t xml:space="preserve">In case a PoC </w:t>
            </w:r>
            <w:r w:rsidR="00D83AE0">
              <w:t>User</w:t>
            </w:r>
            <w:r w:rsidRPr="003E493D">
              <w:t xml:space="preserve"> does not want to receive Instant Personal Alerts, the PoC </w:t>
            </w:r>
            <w:r w:rsidR="00D83AE0">
              <w:t>User</w:t>
            </w:r>
            <w:r w:rsidRPr="003E493D">
              <w:t xml:space="preserve"> MAY be able to activate a setting to reject all new incoming </w:t>
            </w:r>
            <w:r w:rsidR="00D53A44">
              <w:t>I</w:t>
            </w:r>
            <w:r w:rsidRPr="003E493D">
              <w:t xml:space="preserve">nstant </w:t>
            </w:r>
            <w:r w:rsidR="00D53A44">
              <w:t>P</w:t>
            </w:r>
            <w:r w:rsidRPr="003E493D">
              <w:t xml:space="preserve">ersonal </w:t>
            </w:r>
            <w:r w:rsidR="00D53A44">
              <w:t>A</w:t>
            </w:r>
            <w:r w:rsidRPr="003E493D">
              <w:t xml:space="preserve">lerts.  This action SHALL have no effect on the PoC </w:t>
            </w:r>
            <w:r w:rsidR="00D83AE0">
              <w:t>User</w:t>
            </w:r>
            <w:r w:rsidRPr="003E493D">
              <w:t xml:space="preserve">’s ability to send or receive talk bursts in PoC </w:t>
            </w:r>
            <w:r w:rsidR="00CF330F">
              <w:t>S</w:t>
            </w:r>
            <w:r w:rsidRPr="003E493D">
              <w:t>essions.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PCPS-OAB-002</w:t>
            </w:r>
          </w:p>
        </w:tc>
        <w:tc>
          <w:tcPr>
            <w:tcW w:w="5688" w:type="dxa"/>
            <w:tcBorders>
              <w:bottom w:val="single" w:sz="4" w:space="0" w:color="auto"/>
            </w:tcBorders>
          </w:tcPr>
          <w:p w:rsidR="0091314D" w:rsidRPr="00E14CFE" w:rsidRDefault="0091314D" w:rsidP="00572742">
            <w:pPr>
              <w:pStyle w:val="TableRow"/>
            </w:pPr>
            <w:r w:rsidRPr="003E493D">
              <w:t xml:space="preserve">If a PoC </w:t>
            </w:r>
            <w:r w:rsidR="00D83AE0">
              <w:t>User</w:t>
            </w:r>
            <w:r w:rsidRPr="003E493D">
              <w:t xml:space="preserve"> tries to send an </w:t>
            </w:r>
            <w:r w:rsidR="00D53A44">
              <w:t>I</w:t>
            </w:r>
            <w:r w:rsidRPr="003E493D">
              <w:t xml:space="preserve">nstant </w:t>
            </w:r>
            <w:r w:rsidR="00D53A44">
              <w:t>P</w:t>
            </w:r>
            <w:r w:rsidRPr="003E493D">
              <w:t xml:space="preserve">ersonal </w:t>
            </w:r>
            <w:r w:rsidR="00D53A44">
              <w:t>A</w:t>
            </w:r>
            <w:r w:rsidRPr="003E493D">
              <w:t xml:space="preserve">lert to another PoC </w:t>
            </w:r>
            <w:r w:rsidR="00D83AE0">
              <w:t>User</w:t>
            </w:r>
            <w:r w:rsidRPr="003E493D">
              <w:t xml:space="preserve"> whose Instant Personal Alert Barring setting is active, the inviting PoC </w:t>
            </w:r>
            <w:r w:rsidR="00D83AE0">
              <w:t>User</w:t>
            </w:r>
            <w:r w:rsidRPr="003E493D">
              <w:t xml:space="preserve"> SHALL receive an appropriate failure message.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bl>
    <w:p w:rsidR="0091314D" w:rsidRDefault="0091314D" w:rsidP="0091314D">
      <w:pPr>
        <w:pStyle w:val="Caption"/>
        <w:rPr>
          <w:rFonts w:cs="Arial"/>
        </w:rPr>
      </w:pPr>
      <w:bookmarkStart w:id="403" w:name="_Toc392796886"/>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48</w:t>
      </w:r>
      <w:r w:rsidR="002F2BB1" w:rsidRPr="00F434DB">
        <w:fldChar w:fldCharType="end"/>
      </w:r>
      <w:r>
        <w:rPr>
          <w:rFonts w:cs="Arial"/>
        </w:rPr>
        <w:t xml:space="preserve">: </w:t>
      </w:r>
      <w:r>
        <w:t xml:space="preserve">High-Level Instant Personal Alert Barring </w:t>
      </w:r>
      <w:r w:rsidRPr="00297CE0">
        <w:t>Requirements</w:t>
      </w:r>
      <w:bookmarkEnd w:id="403"/>
    </w:p>
    <w:p w:rsidR="0091314D" w:rsidRPr="00260AF1" w:rsidRDefault="0091314D" w:rsidP="0091314D"/>
    <w:p w:rsidR="002F2BB1" w:rsidRDefault="0091314D">
      <w:pPr>
        <w:pStyle w:val="Heading4"/>
        <w:numPr>
          <w:ilvl w:val="3"/>
          <w:numId w:val="1"/>
        </w:numPr>
      </w:pPr>
      <w:bookmarkStart w:id="404" w:name="_Toc392796531"/>
      <w:r>
        <w:t>Deactivate Incoming Talk-Bursts</w:t>
      </w:r>
      <w:bookmarkEnd w:id="404"/>
    </w:p>
    <w:p w:rsidR="0091314D" w:rsidRPr="00BA1AD8" w:rsidRDefault="0091314D" w:rsidP="0091314D">
      <w:r w:rsidRPr="00ED6A27">
        <w:t>This section contains the hig</w:t>
      </w:r>
      <w:r>
        <w:t>h level Operational Requirements for Deactivate Incoming Talk-burst of the</w:t>
      </w:r>
      <w:r w:rsidRPr="00ED6A27">
        <w:t xml:space="preserve"> PCPS enabler.</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PCPS-ODB-001</w:t>
            </w:r>
          </w:p>
        </w:tc>
        <w:tc>
          <w:tcPr>
            <w:tcW w:w="5688" w:type="dxa"/>
            <w:tcBorders>
              <w:bottom w:val="single" w:sz="4" w:space="0" w:color="auto"/>
            </w:tcBorders>
          </w:tcPr>
          <w:p w:rsidR="0091314D" w:rsidRPr="00E14CFE" w:rsidRDefault="0091314D" w:rsidP="00572742">
            <w:pPr>
              <w:pStyle w:val="TableRow"/>
            </w:pPr>
            <w:r w:rsidRPr="003E493D">
              <w:t xml:space="preserve">A PoC </w:t>
            </w:r>
            <w:r w:rsidR="00D83AE0">
              <w:t>User</w:t>
            </w:r>
            <w:r w:rsidRPr="003E493D">
              <w:t xml:space="preserve"> SHALL </w:t>
            </w:r>
            <w:proofErr w:type="gramStart"/>
            <w:r w:rsidRPr="003E493D">
              <w:t>be</w:t>
            </w:r>
            <w:proofErr w:type="gramEnd"/>
            <w:r w:rsidRPr="003E493D">
              <w:t xml:space="preserve"> able to deactivate and re-activate the incoming talk bursts of the ongoing PoC </w:t>
            </w:r>
            <w:r w:rsidR="00CF330F">
              <w:t>S</w:t>
            </w:r>
            <w:r w:rsidRPr="003E493D">
              <w:t>essions.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bl>
    <w:p w:rsidR="0091314D" w:rsidRDefault="0091314D" w:rsidP="0091314D">
      <w:pPr>
        <w:pStyle w:val="Caption"/>
        <w:rPr>
          <w:rFonts w:cs="Arial"/>
        </w:rPr>
      </w:pPr>
      <w:bookmarkStart w:id="405" w:name="_Toc392796887"/>
      <w:r w:rsidRPr="00F434DB">
        <w:t xml:space="preserve">Table </w:t>
      </w:r>
      <w:r w:rsidR="002F2BB1" w:rsidRPr="00F434DB">
        <w:fldChar w:fldCharType="begin"/>
      </w:r>
      <w:r w:rsidRPr="00F434DB">
        <w:instrText xml:space="preserve"> SEQ Table \* ARABIC </w:instrText>
      </w:r>
      <w:r w:rsidR="002F2BB1" w:rsidRPr="00F434DB">
        <w:fldChar w:fldCharType="separate"/>
      </w:r>
      <w:r w:rsidR="00211199">
        <w:rPr>
          <w:noProof/>
        </w:rPr>
        <w:t>49</w:t>
      </w:r>
      <w:r w:rsidR="002F2BB1" w:rsidRPr="00F434DB">
        <w:fldChar w:fldCharType="end"/>
      </w:r>
      <w:r>
        <w:rPr>
          <w:rFonts w:cs="Arial"/>
        </w:rPr>
        <w:t xml:space="preserve">: </w:t>
      </w:r>
      <w:r>
        <w:t xml:space="preserve">High-Level Deactivate Incoming Talk-Burst </w:t>
      </w:r>
      <w:r w:rsidRPr="00297CE0">
        <w:t>Requirements</w:t>
      </w:r>
      <w:bookmarkEnd w:id="405"/>
    </w:p>
    <w:p w:rsidR="0091314D" w:rsidRDefault="0091314D" w:rsidP="0091314D">
      <w:pPr>
        <w:rPr>
          <w:lang w:eastAsia="zh-CN"/>
        </w:rPr>
      </w:pPr>
    </w:p>
    <w:p w:rsidR="0091314D" w:rsidRPr="00260AF1" w:rsidRDefault="0091314D" w:rsidP="0091314D"/>
    <w:p w:rsidR="002F2BB1" w:rsidRDefault="0091314D">
      <w:pPr>
        <w:pStyle w:val="Heading4"/>
        <w:numPr>
          <w:ilvl w:val="3"/>
          <w:numId w:val="1"/>
        </w:numPr>
      </w:pPr>
      <w:bookmarkStart w:id="406" w:name="_Toc392796532"/>
      <w:r>
        <w:t>Service Mobility</w:t>
      </w:r>
      <w:bookmarkEnd w:id="406"/>
    </w:p>
    <w:p w:rsidR="0091314D" w:rsidRPr="00BA1AD8" w:rsidRDefault="00F545B0" w:rsidP="0091314D">
      <w:r w:rsidRPr="00F545B0">
        <w:t>This section contains the high level Operational Requirements for Servi</w:t>
      </w:r>
      <w:r>
        <w:t>ce Mobility of the PCPS enabler</w:t>
      </w:r>
      <w:r w:rsidR="0091314D" w:rsidRPr="00ED6A27">
        <w:t>.</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PCPS-OSM-001</w:t>
            </w:r>
          </w:p>
        </w:tc>
        <w:tc>
          <w:tcPr>
            <w:tcW w:w="5688" w:type="dxa"/>
            <w:tcBorders>
              <w:bottom w:val="single" w:sz="4" w:space="0" w:color="auto"/>
            </w:tcBorders>
          </w:tcPr>
          <w:p w:rsidR="0091314D" w:rsidRPr="00E14CFE" w:rsidRDefault="0091314D" w:rsidP="00572742">
            <w:pPr>
              <w:pStyle w:val="TableRow"/>
            </w:pPr>
            <w:r w:rsidRPr="003E493D">
              <w:t xml:space="preserve">PoC </w:t>
            </w:r>
            <w:r w:rsidR="00D83AE0">
              <w:t>User</w:t>
            </w:r>
            <w:r w:rsidRPr="003E493D">
              <w:t xml:space="preserve"> SHALL </w:t>
            </w:r>
            <w:proofErr w:type="gramStart"/>
            <w:r w:rsidRPr="003E493D">
              <w:t>be</w:t>
            </w:r>
            <w:proofErr w:type="gramEnd"/>
            <w:r w:rsidRPr="003E493D">
              <w:t xml:space="preserve"> able to use the PoC service features with other PoC </w:t>
            </w:r>
            <w:r w:rsidR="00D83AE0">
              <w:t>User</w:t>
            </w:r>
            <w:r w:rsidRPr="003E493D">
              <w:t xml:space="preserve">s of the same </w:t>
            </w:r>
            <w:r w:rsidR="00760814">
              <w:t>PoC Service Provider</w:t>
            </w:r>
            <w:r w:rsidRPr="003E493D">
              <w: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r>
              <w:rPr>
                <w:rFonts w:cs="Arial"/>
              </w:rPr>
              <w:t>Yes</w:t>
            </w:r>
          </w:p>
        </w:tc>
      </w:tr>
      <w:tr w:rsidR="0091314D" w:rsidRPr="00F434DB" w:rsidTr="00572742">
        <w:trPr>
          <w:cantSplit/>
          <w:jc w:val="center"/>
        </w:trPr>
        <w:tc>
          <w:tcPr>
            <w:tcW w:w="1584" w:type="dxa"/>
          </w:tcPr>
          <w:p w:rsidR="0091314D" w:rsidRPr="00E14CFE" w:rsidRDefault="0091314D" w:rsidP="00572742">
            <w:pPr>
              <w:pStyle w:val="TableRow"/>
            </w:pPr>
            <w:r w:rsidRPr="003E493D">
              <w:t>PCPS-OSM-002</w:t>
            </w:r>
          </w:p>
        </w:tc>
        <w:tc>
          <w:tcPr>
            <w:tcW w:w="5688" w:type="dxa"/>
          </w:tcPr>
          <w:p w:rsidR="0091314D" w:rsidRPr="00E14CFE" w:rsidRDefault="0091314D" w:rsidP="00572742">
            <w:pPr>
              <w:pStyle w:val="TableRow"/>
            </w:pPr>
            <w:r w:rsidRPr="003E493D">
              <w:t xml:space="preserve">PoC </w:t>
            </w:r>
            <w:r w:rsidR="00D83AE0">
              <w:t>User</w:t>
            </w:r>
            <w:r w:rsidRPr="003E493D">
              <w:t xml:space="preserve"> SHOULD </w:t>
            </w:r>
            <w:proofErr w:type="gramStart"/>
            <w:r w:rsidRPr="003E493D">
              <w:t>be</w:t>
            </w:r>
            <w:proofErr w:type="gramEnd"/>
            <w:r w:rsidRPr="003E493D">
              <w:t xml:space="preserve"> able to use the PoC service when roaming to another </w:t>
            </w:r>
            <w:r w:rsidR="00760814">
              <w:t>PoC Service Provider</w:t>
            </w:r>
            <w:r w:rsidRPr="003E493D">
              <w:t>’s network subject to service providers’ agreement.</w:t>
            </w:r>
          </w:p>
        </w:tc>
        <w:tc>
          <w:tcPr>
            <w:tcW w:w="1152" w:type="dxa"/>
          </w:tcPr>
          <w:p w:rsidR="0091314D" w:rsidRPr="00E14CFE" w:rsidRDefault="0091314D" w:rsidP="00572742">
            <w:pPr>
              <w:pStyle w:val="TableRow"/>
              <w:rPr>
                <w:rFonts w:cs="Arial"/>
              </w:rPr>
            </w:pPr>
            <w:r w:rsidRPr="003E493D">
              <w:rPr>
                <w:rFonts w:cs="Arial"/>
              </w:rPr>
              <w:t>PCPS V1.0</w:t>
            </w:r>
          </w:p>
        </w:tc>
        <w:tc>
          <w:tcPr>
            <w:tcW w:w="864" w:type="dxa"/>
          </w:tcPr>
          <w:p w:rsidR="0091314D" w:rsidRPr="00E14CFE" w:rsidRDefault="0091314D" w:rsidP="00572742">
            <w:pPr>
              <w:pStyle w:val="TableRow"/>
              <w:jc w:val="center"/>
              <w:rPr>
                <w:rFonts w:cs="Arial"/>
              </w:rPr>
            </w:pPr>
            <w:r w:rsidRPr="003E493D">
              <w:rPr>
                <w:rFonts w:cs="Arial"/>
              </w:rPr>
              <w:t>1.0</w:t>
            </w:r>
          </w:p>
        </w:tc>
        <w:tc>
          <w:tcPr>
            <w:tcW w:w="576" w:type="dxa"/>
          </w:tcPr>
          <w:p w:rsidR="0091314D" w:rsidRPr="00E14CFE" w:rsidRDefault="004E0E21" w:rsidP="00572742">
            <w:pPr>
              <w:pStyle w:val="TableRow"/>
              <w:jc w:val="center"/>
              <w:rPr>
                <w:rFonts w:cs="Arial"/>
              </w:rPr>
            </w:pPr>
            <w:r>
              <w:rPr>
                <w:rFonts w:cs="Arial"/>
              </w:rPr>
              <w:t>Yes</w:t>
            </w:r>
          </w:p>
        </w:tc>
      </w:tr>
    </w:tbl>
    <w:p w:rsidR="0091314D" w:rsidRDefault="0091314D" w:rsidP="0091314D">
      <w:pPr>
        <w:pStyle w:val="Caption"/>
        <w:rPr>
          <w:rFonts w:cs="Arial"/>
        </w:rPr>
      </w:pPr>
      <w:bookmarkStart w:id="407" w:name="_Toc392796888"/>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50</w:t>
      </w:r>
      <w:r w:rsidR="002F2BB1" w:rsidRPr="00F434DB">
        <w:fldChar w:fldCharType="end"/>
      </w:r>
      <w:r>
        <w:rPr>
          <w:rFonts w:cs="Arial"/>
        </w:rPr>
        <w:t xml:space="preserve">: </w:t>
      </w:r>
      <w:r>
        <w:t xml:space="preserve">High-Level Service Mobility </w:t>
      </w:r>
      <w:r w:rsidRPr="00297CE0">
        <w:t>Requirements</w:t>
      </w:r>
      <w:bookmarkEnd w:id="407"/>
    </w:p>
    <w:p w:rsidR="00DF4348" w:rsidRDefault="00DF4348" w:rsidP="00F766AE"/>
    <w:p w:rsidR="00DF4348" w:rsidRPr="00260AF1" w:rsidRDefault="00DF4348" w:rsidP="00F766AE"/>
    <w:p w:rsidR="002F2BB1" w:rsidRDefault="00F766AE">
      <w:pPr>
        <w:pStyle w:val="Heading3"/>
        <w:numPr>
          <w:ilvl w:val="2"/>
          <w:numId w:val="1"/>
        </w:numPr>
      </w:pPr>
      <w:bookmarkStart w:id="408" w:name="_Toc384822420"/>
      <w:bookmarkStart w:id="409" w:name="_Toc386491822"/>
      <w:bookmarkStart w:id="410" w:name="_Ref390977089"/>
      <w:bookmarkStart w:id="411" w:name="_Ref390977163"/>
      <w:bookmarkStart w:id="412" w:name="_Ref390977456"/>
      <w:bookmarkStart w:id="413" w:name="_Ref390977468"/>
      <w:bookmarkStart w:id="414" w:name="_Ref390977512"/>
      <w:bookmarkStart w:id="415" w:name="_Ref391654524"/>
      <w:bookmarkStart w:id="416" w:name="_Ref391654553"/>
      <w:bookmarkStart w:id="417" w:name="_Ref392364978"/>
      <w:bookmarkStart w:id="418" w:name="_Ref392364991"/>
      <w:bookmarkStart w:id="419" w:name="_Toc392796533"/>
      <w:r>
        <w:t>Presence Requirements</w:t>
      </w:r>
      <w:bookmarkEnd w:id="408"/>
      <w:bookmarkEnd w:id="409"/>
      <w:bookmarkEnd w:id="410"/>
      <w:bookmarkEnd w:id="411"/>
      <w:bookmarkEnd w:id="412"/>
      <w:bookmarkEnd w:id="413"/>
      <w:bookmarkEnd w:id="414"/>
      <w:bookmarkEnd w:id="415"/>
      <w:bookmarkEnd w:id="416"/>
      <w:bookmarkEnd w:id="417"/>
      <w:bookmarkEnd w:id="418"/>
      <w:bookmarkEnd w:id="419"/>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w:t>
      </w:r>
      <w:r w:rsidR="00407673">
        <w:t>User</w:t>
      </w:r>
      <w:r w:rsidRPr="00A427E0">
        <w:t xml:space="preserve"> to express his Presence status.</w:t>
      </w:r>
    </w:p>
    <w:p w:rsidR="00F766AE" w:rsidRPr="00BA1AD8" w:rsidRDefault="00F766AE" w:rsidP="00F766AE">
      <w:pPr>
        <w:rPr>
          <w:lang w:eastAsia="zh-CN"/>
        </w:rPr>
      </w:pPr>
      <w:r w:rsidRPr="00DD4259">
        <w:rPr>
          <w:b/>
        </w:rPr>
        <w:t>Informational Note:</w:t>
      </w:r>
      <w:r>
        <w:t xml:space="preserve">  Some of the presence</w:t>
      </w:r>
      <w:r w:rsidRPr="00DD4259">
        <w:t xml:space="preserve"> states </w:t>
      </w:r>
      <w:r>
        <w:t xml:space="preserve">in the table below </w:t>
      </w:r>
      <w:r w:rsidRPr="00DD4259">
        <w:t xml:space="preserve">are mutually exclusive.  For example, a PoC </w:t>
      </w:r>
      <w:r w:rsidR="00407673">
        <w:t>User</w:t>
      </w:r>
      <w:r w:rsidRPr="00DD4259">
        <w:t xml:space="preserve"> would need to be “Registered” in order to be “Active in at least one PoC </w:t>
      </w:r>
      <w:r w:rsidR="00CF330F">
        <w:t>S</w:t>
      </w:r>
      <w:r w:rsidRPr="00DD4259">
        <w:t>ession”.</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F766AE" w:rsidRPr="00E14CFE" w:rsidRDefault="00F766AE" w:rsidP="00F766AE">
            <w:pPr>
              <w:pStyle w:val="TableRow"/>
              <w:rPr>
                <w:rFonts w:cs="Arial"/>
                <w:b/>
              </w:rPr>
            </w:pPr>
          </w:p>
        </w:tc>
        <w:tc>
          <w:tcPr>
            <w:tcW w:w="1152" w:type="dxa"/>
            <w:tcBorders>
              <w:bottom w:val="single" w:sz="4" w:space="0" w:color="auto"/>
            </w:tcBorders>
          </w:tcPr>
          <w:p w:rsidR="00F766AE" w:rsidRPr="00E14CFE" w:rsidRDefault="00F766AE" w:rsidP="00F766AE">
            <w:pPr>
              <w:pStyle w:val="TableRow"/>
              <w:rPr>
                <w:rFonts w:cs="Arial"/>
                <w:b/>
              </w:rPr>
            </w:pPr>
          </w:p>
        </w:tc>
        <w:tc>
          <w:tcPr>
            <w:tcW w:w="864" w:type="dxa"/>
            <w:tcBorders>
              <w:bottom w:val="single" w:sz="4" w:space="0" w:color="auto"/>
            </w:tcBorders>
          </w:tcPr>
          <w:p w:rsidR="00F766AE" w:rsidRPr="00E14CFE" w:rsidRDefault="00F766AE" w:rsidP="00F766AE">
            <w:pPr>
              <w:pStyle w:val="TableRow"/>
              <w:rPr>
                <w:rFonts w:cs="Arial"/>
                <w:b/>
              </w:rPr>
            </w:pPr>
          </w:p>
        </w:tc>
        <w:tc>
          <w:tcPr>
            <w:tcW w:w="576" w:type="dxa"/>
            <w:tcBorders>
              <w:bottom w:val="single" w:sz="4" w:space="0" w:color="auto"/>
            </w:tcBorders>
          </w:tcPr>
          <w:p w:rsidR="00F766AE" w:rsidRPr="00E14CFE" w:rsidRDefault="00F766AE" w:rsidP="00F766AE">
            <w:pPr>
              <w:pStyle w:val="TableRow"/>
              <w:rPr>
                <w:rFonts w:cs="Arial"/>
                <w:b/>
              </w:rPr>
            </w:pP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PCPS-PRS-001</w:t>
            </w:r>
          </w:p>
        </w:tc>
        <w:tc>
          <w:tcPr>
            <w:tcW w:w="5688" w:type="dxa"/>
            <w:tcBorders>
              <w:bottom w:val="single" w:sz="4" w:space="0" w:color="auto"/>
            </w:tcBorders>
          </w:tcPr>
          <w:p w:rsidR="00F766AE" w:rsidRPr="00E14CFE" w:rsidRDefault="00F766AE" w:rsidP="00F766AE">
            <w:pPr>
              <w:pStyle w:val="TableRow"/>
            </w:pPr>
            <w:r w:rsidRPr="003E493D">
              <w:t xml:space="preserve">A PoC </w:t>
            </w:r>
            <w:r w:rsidR="00407673">
              <w:t>User</w:t>
            </w:r>
            <w:r w:rsidRPr="003E493D">
              <w:t xml:space="preserve"> MAY have a set of Presence elements available to be published on his behalf.</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F766AE" w:rsidRPr="00E14CFE" w:rsidRDefault="00F766AE" w:rsidP="00F766AE">
            <w:pPr>
              <w:pStyle w:val="TableRow"/>
              <w:rPr>
                <w:rFonts w:cs="Arial"/>
                <w:b/>
              </w:rPr>
            </w:pPr>
          </w:p>
        </w:tc>
        <w:tc>
          <w:tcPr>
            <w:tcW w:w="1152" w:type="dxa"/>
            <w:tcBorders>
              <w:bottom w:val="single" w:sz="4" w:space="0" w:color="auto"/>
            </w:tcBorders>
          </w:tcPr>
          <w:p w:rsidR="00F766AE" w:rsidRPr="00E14CFE" w:rsidRDefault="00F766AE" w:rsidP="00F766AE">
            <w:pPr>
              <w:pStyle w:val="TableRow"/>
              <w:rPr>
                <w:rFonts w:cs="Arial"/>
                <w:b/>
              </w:rPr>
            </w:pPr>
          </w:p>
        </w:tc>
        <w:tc>
          <w:tcPr>
            <w:tcW w:w="864" w:type="dxa"/>
            <w:tcBorders>
              <w:bottom w:val="single" w:sz="4" w:space="0" w:color="auto"/>
            </w:tcBorders>
          </w:tcPr>
          <w:p w:rsidR="00F766AE" w:rsidRPr="00E14CFE" w:rsidRDefault="00F766AE" w:rsidP="00F766AE">
            <w:pPr>
              <w:pStyle w:val="TableRow"/>
              <w:rPr>
                <w:rFonts w:cs="Arial"/>
                <w:b/>
              </w:rPr>
            </w:pPr>
          </w:p>
        </w:tc>
        <w:tc>
          <w:tcPr>
            <w:tcW w:w="576" w:type="dxa"/>
            <w:tcBorders>
              <w:bottom w:val="single" w:sz="4" w:space="0" w:color="auto"/>
            </w:tcBorders>
          </w:tcPr>
          <w:p w:rsidR="00F766AE" w:rsidRPr="00E14CFE" w:rsidRDefault="00F766AE" w:rsidP="00F766AE">
            <w:pPr>
              <w:pStyle w:val="TableRow"/>
              <w:rPr>
                <w:rFonts w:cs="Arial"/>
                <w:b/>
              </w:rPr>
            </w:pP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PCPS-PRS-002</w:t>
            </w:r>
          </w:p>
        </w:tc>
        <w:tc>
          <w:tcPr>
            <w:tcW w:w="5688" w:type="dxa"/>
            <w:tcBorders>
              <w:bottom w:val="single" w:sz="4" w:space="0" w:color="auto"/>
            </w:tcBorders>
          </w:tcPr>
          <w:p w:rsidR="00F766AE" w:rsidRPr="00E14CFE" w:rsidRDefault="00F766AE" w:rsidP="00F766AE">
            <w:pPr>
              <w:pStyle w:val="TableRow"/>
            </w:pPr>
            <w:r w:rsidRPr="003E493D">
              <w:t xml:space="preserve">The PoC </w:t>
            </w:r>
            <w:r w:rsidR="00407673">
              <w:t>User</w:t>
            </w:r>
            <w:r w:rsidRPr="003E493D">
              <w:t xml:space="preserve"> SHALL </w:t>
            </w:r>
            <w:proofErr w:type="gramStart"/>
            <w:r w:rsidRPr="003E493D">
              <w:t>be</w:t>
            </w:r>
            <w:proofErr w:type="gramEnd"/>
            <w:r w:rsidRPr="003E493D">
              <w:t xml:space="preserve"> able to manipulate his presence settings in accordance with applicable and appropriate Presence Service standards.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PCPS-PRS-003</w:t>
            </w:r>
          </w:p>
        </w:tc>
        <w:tc>
          <w:tcPr>
            <w:tcW w:w="5688" w:type="dxa"/>
            <w:tcBorders>
              <w:bottom w:val="single" w:sz="4" w:space="0" w:color="auto"/>
            </w:tcBorders>
          </w:tcPr>
          <w:p w:rsidR="00F766AE" w:rsidRPr="00E14CFE" w:rsidRDefault="00F766AE" w:rsidP="00F766AE">
            <w:pPr>
              <w:pStyle w:val="TableRow"/>
            </w:pPr>
            <w:r w:rsidRPr="003E493D">
              <w:rPr>
                <w:rFonts w:eastAsia="MS Gothic"/>
                <w:lang w:eastAsia="ja-JP"/>
              </w:rPr>
              <w:t xml:space="preserve">The PoC </w:t>
            </w:r>
            <w:r w:rsidR="00407673">
              <w:rPr>
                <w:rFonts w:eastAsia="MS Gothic"/>
                <w:lang w:eastAsia="ja-JP"/>
              </w:rPr>
              <w:t>User</w:t>
            </w:r>
            <w:r w:rsidRPr="003E493D">
              <w:rPr>
                <w:rFonts w:eastAsia="MS Gothic"/>
                <w:lang w:eastAsia="ja-JP"/>
              </w:rPr>
              <w:t xml:space="preserve"> MAY publish different presence information to other PoC </w:t>
            </w:r>
            <w:r w:rsidR="00407673">
              <w:rPr>
                <w:rFonts w:eastAsia="MS Gothic"/>
                <w:lang w:eastAsia="ja-JP"/>
              </w:rPr>
              <w:t>User</w:t>
            </w:r>
            <w:r w:rsidRPr="003E493D">
              <w:rPr>
                <w:rFonts w:eastAsia="MS Gothic"/>
                <w:lang w:eastAsia="ja-JP"/>
              </w:rPr>
              <w:t>s, as determined by their privacy preferences.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PCPS-PRS-004</w:t>
            </w:r>
          </w:p>
        </w:tc>
        <w:tc>
          <w:tcPr>
            <w:tcW w:w="5688" w:type="dxa"/>
            <w:tcBorders>
              <w:bottom w:val="single" w:sz="4" w:space="0" w:color="auto"/>
            </w:tcBorders>
          </w:tcPr>
          <w:p w:rsidR="00F766AE" w:rsidRPr="00E14CFE" w:rsidRDefault="00F766AE" w:rsidP="00F766AE">
            <w:pPr>
              <w:pStyle w:val="TableRow"/>
            </w:pPr>
            <w:r>
              <w:rPr>
                <w:lang w:val="en-US"/>
              </w:rPr>
              <w:t xml:space="preserve">This PoC </w:t>
            </w:r>
            <w:r w:rsidR="007B6E1C">
              <w:rPr>
                <w:lang w:val="en-US"/>
              </w:rPr>
              <w:t>S</w:t>
            </w:r>
            <w:r>
              <w:rPr>
                <w:lang w:val="en-US"/>
              </w:rPr>
              <w:t xml:space="preserve">ervice </w:t>
            </w:r>
            <w:r w:rsidR="007B6E1C">
              <w:rPr>
                <w:lang w:val="en-US"/>
              </w:rPr>
              <w:t>E</w:t>
            </w:r>
            <w:r>
              <w:rPr>
                <w:lang w:val="en-US"/>
              </w:rPr>
              <w:t>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lastRenderedPageBreak/>
              <w:t>PCPS-PRS-005</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r w:rsidR="00BF2802">
              <w:rPr>
                <w:lang w:val="en-US"/>
              </w:rPr>
              <w:t>S</w:t>
            </w:r>
            <w:r>
              <w:rPr>
                <w:lang w:val="en-US"/>
              </w:rPr>
              <w:t xml:space="preserve">ervice </w:t>
            </w:r>
            <w:r w:rsidR="00BF2802">
              <w:rPr>
                <w:lang w:val="en-US"/>
              </w:rPr>
              <w:t>E</w:t>
            </w:r>
            <w:r>
              <w:rPr>
                <w:lang w:val="en-US"/>
              </w:rPr>
              <w:t>nabler MAY communicate the presence state:</w:t>
            </w:r>
          </w:p>
          <w:p w:rsidR="00F766AE" w:rsidRDefault="00F766AE" w:rsidP="00F766AE">
            <w:pPr>
              <w:pStyle w:val="TableRow"/>
              <w:rPr>
                <w:lang w:val="en-US"/>
              </w:rPr>
            </w:pPr>
            <w:r w:rsidRPr="007D146A">
              <w:rPr>
                <w:lang w:val="en-US"/>
              </w:rPr>
              <w:t xml:space="preserve">Do Not Disturb – New Incoming Session (Yes/No):  Indicates whether the PoC </w:t>
            </w:r>
            <w:r w:rsidR="00407673">
              <w:rPr>
                <w:lang w:val="en-US"/>
              </w:rPr>
              <w:t>User</w:t>
            </w:r>
            <w:r w:rsidRPr="007D146A">
              <w:rPr>
                <w:lang w:val="en-US"/>
              </w:rPr>
              <w:t xml:space="preserve"> is currently willing to accept new incoming PoC </w:t>
            </w:r>
            <w:r w:rsidR="00CF330F">
              <w:rPr>
                <w:lang w:val="en-US"/>
              </w:rPr>
              <w:t>S</w:t>
            </w:r>
            <w:r w:rsidRPr="007D146A">
              <w:rPr>
                <w:lang w:val="en-US"/>
              </w:rPr>
              <w:t xml:space="preserve">essions.  If the PoC </w:t>
            </w:r>
            <w:r w:rsidR="00407673">
              <w:rPr>
                <w:lang w:val="en-US"/>
              </w:rPr>
              <w:t>User</w:t>
            </w:r>
            <w:r w:rsidRPr="007D146A">
              <w:rPr>
                <w:lang w:val="en-US"/>
              </w:rPr>
              <w:t xml:space="preserve"> activates the Incoming Session Barring (as described in </w:t>
            </w:r>
            <w:r w:rsidR="00C15FBE">
              <w:rPr>
                <w:lang w:val="en-US"/>
              </w:rPr>
              <w:t>section [</w:t>
            </w:r>
            <w:r w:rsidR="002F2BB1">
              <w:rPr>
                <w:lang w:val="en-US"/>
              </w:rPr>
              <w:fldChar w:fldCharType="begin"/>
            </w:r>
            <w:r w:rsidR="00C15FBE">
              <w:rPr>
                <w:lang w:val="en-US"/>
              </w:rPr>
              <w:instrText xml:space="preserve"> REF _Ref392125562 \r \h </w:instrText>
            </w:r>
            <w:r w:rsidR="002F2BB1">
              <w:rPr>
                <w:lang w:val="en-US"/>
              </w:rPr>
            </w:r>
            <w:r w:rsidR="002F2BB1">
              <w:rPr>
                <w:lang w:val="en-US"/>
              </w:rPr>
              <w:fldChar w:fldCharType="separate"/>
            </w:r>
            <w:r w:rsidR="00C15FBE">
              <w:rPr>
                <w:lang w:val="en-US"/>
              </w:rPr>
              <w:t>6.1.21.4</w:t>
            </w:r>
            <w:r w:rsidR="002F2BB1">
              <w:rPr>
                <w:lang w:val="en-US"/>
              </w:rPr>
              <w:fldChar w:fldCharType="end"/>
            </w:r>
            <w:r w:rsidR="00C15FBE">
              <w:rPr>
                <w:lang w:val="en-US"/>
              </w:rPr>
              <w:t xml:space="preserve"> </w:t>
            </w:r>
            <w:r w:rsidR="002F2BB1">
              <w:rPr>
                <w:lang w:val="en-US"/>
              </w:rPr>
              <w:fldChar w:fldCharType="begin"/>
            </w:r>
            <w:r w:rsidR="00C15FBE">
              <w:rPr>
                <w:lang w:val="en-US"/>
              </w:rPr>
              <w:instrText xml:space="preserve"> REF _Ref392125624 \h </w:instrText>
            </w:r>
            <w:r w:rsidR="002F2BB1">
              <w:rPr>
                <w:lang w:val="en-US"/>
              </w:rPr>
            </w:r>
            <w:r w:rsidR="002F2BB1">
              <w:rPr>
                <w:lang w:val="en-US"/>
              </w:rPr>
              <w:fldChar w:fldCharType="separate"/>
            </w:r>
            <w:r w:rsidR="00C15FBE" w:rsidRPr="005B6BDC">
              <w:t>Incoming Session Barring</w:t>
            </w:r>
            <w:r w:rsidR="002F2BB1">
              <w:rPr>
                <w:lang w:val="en-US"/>
              </w:rPr>
              <w:fldChar w:fldCharType="end"/>
            </w:r>
            <w:r w:rsidR="00C15FBE">
              <w:rPr>
                <w:lang w:val="en-US"/>
              </w:rPr>
              <w:t>]</w:t>
            </w:r>
            <w:r w:rsidRPr="007D146A">
              <w:rPr>
                <w:lang w:val="en-US"/>
              </w:rPr>
              <w:t xml:space="preserve">) this element is set to indicate the </w:t>
            </w:r>
            <w:r w:rsidR="00407673">
              <w:rPr>
                <w:lang w:val="en-US"/>
              </w:rPr>
              <w:t>user</w:t>
            </w:r>
            <w:r w:rsidRPr="007D146A">
              <w:rPr>
                <w:lang w:val="en-US"/>
              </w:rPr>
              <w:t>’s Incoming Session Barring setting</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PCPS-PRS-006</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r w:rsidR="00BF2802">
              <w:rPr>
                <w:lang w:val="en-US"/>
              </w:rPr>
              <w:t>S</w:t>
            </w:r>
            <w:r>
              <w:rPr>
                <w:lang w:val="en-US"/>
              </w:rPr>
              <w:t xml:space="preserve">ervice </w:t>
            </w:r>
            <w:r w:rsidR="00BF2802">
              <w:rPr>
                <w:lang w:val="en-US"/>
              </w:rPr>
              <w:t>E</w:t>
            </w:r>
            <w:r>
              <w:rPr>
                <w:lang w:val="en-US"/>
              </w:rPr>
              <w:t>nabler MAY communicate the presence state:</w:t>
            </w:r>
          </w:p>
          <w:p w:rsidR="00F766AE" w:rsidRDefault="00F766AE" w:rsidP="00F766AE">
            <w:pPr>
              <w:pStyle w:val="TableRow"/>
              <w:rPr>
                <w:lang w:val="en-US"/>
              </w:rPr>
            </w:pPr>
            <w:r>
              <w:rPr>
                <w:lang w:val="en-US"/>
              </w:rPr>
              <w:t xml:space="preserve">Do Not Disturb - Alerts (Yes/No):  Indicates whether the PoC </w:t>
            </w:r>
            <w:r w:rsidR="00407673">
              <w:rPr>
                <w:lang w:val="en-US"/>
              </w:rPr>
              <w:t>User</w:t>
            </w:r>
            <w:r>
              <w:rPr>
                <w:lang w:val="en-US"/>
              </w:rPr>
              <w:t xml:space="preserve"> is currently willing to accept incoming </w:t>
            </w:r>
            <w:r w:rsidR="00D53A44">
              <w:rPr>
                <w:lang w:val="en-US"/>
              </w:rPr>
              <w:t>I</w:t>
            </w:r>
            <w:r>
              <w:rPr>
                <w:lang w:val="en-US"/>
              </w:rPr>
              <w:t xml:space="preserve">nstant </w:t>
            </w:r>
            <w:r w:rsidR="00D53A44">
              <w:rPr>
                <w:lang w:val="en-US"/>
              </w:rPr>
              <w:t>P</w:t>
            </w:r>
            <w:r>
              <w:rPr>
                <w:lang w:val="en-US"/>
              </w:rPr>
              <w:t xml:space="preserve">ersonal </w:t>
            </w:r>
            <w:r w:rsidR="00D53A44">
              <w:rPr>
                <w:lang w:val="en-US"/>
              </w:rPr>
              <w:t>A</w:t>
            </w:r>
            <w:r>
              <w:rPr>
                <w:lang w:val="en-US"/>
              </w:rPr>
              <w:t xml:space="preserve">lerts.  If the PoC </w:t>
            </w:r>
            <w:r w:rsidR="00407673">
              <w:rPr>
                <w:lang w:val="en-US"/>
              </w:rPr>
              <w:t>User</w:t>
            </w:r>
            <w:r>
              <w:rPr>
                <w:lang w:val="en-US"/>
              </w:rPr>
              <w:t xml:space="preserve"> activates the In</w:t>
            </w:r>
            <w:r w:rsidR="008059BA">
              <w:rPr>
                <w:lang w:val="en-US"/>
              </w:rPr>
              <w:t>stant</w:t>
            </w:r>
            <w:r>
              <w:rPr>
                <w:lang w:val="en-US"/>
              </w:rPr>
              <w:t xml:space="preserve"> </w:t>
            </w:r>
            <w:r w:rsidR="008059BA">
              <w:rPr>
                <w:lang w:val="en-US"/>
              </w:rPr>
              <w:t xml:space="preserve">Personal </w:t>
            </w:r>
            <w:r>
              <w:rPr>
                <w:lang w:val="en-US"/>
              </w:rPr>
              <w:t xml:space="preserve">Alert Barring setting (as described in </w:t>
            </w:r>
            <w:r w:rsidR="008059BA">
              <w:rPr>
                <w:lang w:val="en-US"/>
              </w:rPr>
              <w:t>section [</w:t>
            </w:r>
            <w:r w:rsidR="002F2BB1">
              <w:rPr>
                <w:lang w:val="en-US"/>
              </w:rPr>
              <w:fldChar w:fldCharType="begin"/>
            </w:r>
            <w:r w:rsidR="008059BA">
              <w:rPr>
                <w:lang w:val="en-US"/>
              </w:rPr>
              <w:instrText xml:space="preserve"> REF _Ref392125855 \r \h </w:instrText>
            </w:r>
            <w:r w:rsidR="002F2BB1">
              <w:rPr>
                <w:lang w:val="en-US"/>
              </w:rPr>
            </w:r>
            <w:r w:rsidR="002F2BB1">
              <w:rPr>
                <w:lang w:val="en-US"/>
              </w:rPr>
              <w:fldChar w:fldCharType="separate"/>
            </w:r>
            <w:r w:rsidR="008059BA">
              <w:rPr>
                <w:lang w:val="en-US"/>
              </w:rPr>
              <w:t>6.1.21.5</w:t>
            </w:r>
            <w:r w:rsidR="002F2BB1">
              <w:rPr>
                <w:lang w:val="en-US"/>
              </w:rPr>
              <w:fldChar w:fldCharType="end"/>
            </w:r>
            <w:r w:rsidR="008059BA">
              <w:rPr>
                <w:lang w:val="en-US"/>
              </w:rPr>
              <w:t xml:space="preserve"> </w:t>
            </w:r>
            <w:r w:rsidR="002F2BB1">
              <w:rPr>
                <w:lang w:val="en-US"/>
              </w:rPr>
              <w:fldChar w:fldCharType="begin"/>
            </w:r>
            <w:r w:rsidR="008059BA">
              <w:rPr>
                <w:lang w:val="en-US"/>
              </w:rPr>
              <w:instrText xml:space="preserve"> REF _Ref392125875 \h </w:instrText>
            </w:r>
            <w:r w:rsidR="002F2BB1">
              <w:rPr>
                <w:lang w:val="en-US"/>
              </w:rPr>
            </w:r>
            <w:r w:rsidR="002F2BB1">
              <w:rPr>
                <w:lang w:val="en-US"/>
              </w:rPr>
              <w:fldChar w:fldCharType="separate"/>
            </w:r>
            <w:r w:rsidR="008059BA">
              <w:t>Instant Personal Alert Barring</w:t>
            </w:r>
            <w:r w:rsidR="002F2BB1">
              <w:rPr>
                <w:lang w:val="en-US"/>
              </w:rPr>
              <w:fldChar w:fldCharType="end"/>
            </w:r>
            <w:r w:rsidR="008059BA">
              <w:rPr>
                <w:lang w:val="en-US"/>
              </w:rPr>
              <w:t>]</w:t>
            </w:r>
            <w:r>
              <w:rPr>
                <w:lang w:val="en-US"/>
              </w:rPr>
              <w:t xml:space="preserve">) this element is set to indicate the </w:t>
            </w:r>
            <w:r w:rsidR="00407673">
              <w:rPr>
                <w:lang w:val="en-US"/>
              </w:rPr>
              <w:t>user</w:t>
            </w:r>
            <w:r>
              <w:rPr>
                <w:lang w:val="en-US"/>
              </w:rPr>
              <w:t>’s I</w:t>
            </w:r>
            <w:r w:rsidR="008059BA">
              <w:rPr>
                <w:lang w:val="en-US"/>
              </w:rPr>
              <w:t>nstant Personal</w:t>
            </w:r>
            <w:r>
              <w:rPr>
                <w:lang w:val="en-US"/>
              </w:rPr>
              <w:t xml:space="preserve"> Alert Barring setting.</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PCPS-PRS-007</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r w:rsidR="00BF2802">
              <w:rPr>
                <w:lang w:val="en-US"/>
              </w:rPr>
              <w:t>S</w:t>
            </w:r>
            <w:r>
              <w:rPr>
                <w:lang w:val="en-US"/>
              </w:rPr>
              <w:t xml:space="preserve">ervice </w:t>
            </w:r>
            <w:r w:rsidR="00BF2802">
              <w:rPr>
                <w:lang w:val="en-US"/>
              </w:rPr>
              <w:t>E</w:t>
            </w:r>
            <w:r>
              <w:rPr>
                <w:lang w:val="en-US"/>
              </w:rPr>
              <w:t>nabler MAY communicate the presence state:</w:t>
            </w:r>
          </w:p>
          <w:p w:rsidR="00F766AE" w:rsidRDefault="00F766AE" w:rsidP="00F766AE">
            <w:pPr>
              <w:pStyle w:val="TableRow"/>
              <w:rPr>
                <w:lang w:val="en-US"/>
              </w:rPr>
            </w:pPr>
            <w:r>
              <w:rPr>
                <w:lang w:val="en-US"/>
              </w:rPr>
              <w:t xml:space="preserve">Registered (True, False):  Indicates whether the PoC </w:t>
            </w:r>
            <w:r w:rsidR="00407673">
              <w:rPr>
                <w:lang w:val="en-US"/>
              </w:rPr>
              <w:t>User</w:t>
            </w:r>
            <w:r>
              <w:rPr>
                <w:lang w:val="en-US"/>
              </w:rPr>
              <w:t xml:space="preserve"> is “registered” with the PoC service.  When a PoC </w:t>
            </w:r>
            <w:r w:rsidR="00407673">
              <w:rPr>
                <w:lang w:val="en-US"/>
              </w:rPr>
              <w:t>User</w:t>
            </w:r>
            <w:r>
              <w:rPr>
                <w:lang w:val="en-US"/>
              </w:rPr>
              <w:t xml:space="preserve"> registers with the PoC </w:t>
            </w:r>
            <w:r w:rsidR="00BF2802">
              <w:rPr>
                <w:lang w:val="en-US"/>
              </w:rPr>
              <w:t>S</w:t>
            </w:r>
            <w:r>
              <w:rPr>
                <w:lang w:val="en-US"/>
              </w:rPr>
              <w:t xml:space="preserve">ervice </w:t>
            </w:r>
            <w:r w:rsidR="00BF2802">
              <w:rPr>
                <w:lang w:val="en-US"/>
              </w:rPr>
              <w:t>E</w:t>
            </w:r>
            <w:r>
              <w:rPr>
                <w:lang w:val="en-US"/>
              </w:rPr>
              <w:t xml:space="preserve">nabler, this presence element is set to “True”.  When the PoC </w:t>
            </w:r>
            <w:r w:rsidR="00407673">
              <w:rPr>
                <w:lang w:val="en-US"/>
              </w:rPr>
              <w:t>User</w:t>
            </w:r>
            <w:r>
              <w:rPr>
                <w:lang w:val="en-US"/>
              </w:rPr>
              <w:t>’s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PCPS-PRS-008</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r w:rsidR="00BF2802">
              <w:rPr>
                <w:lang w:val="en-US"/>
              </w:rPr>
              <w:t>S</w:t>
            </w:r>
            <w:r>
              <w:rPr>
                <w:lang w:val="en-US"/>
              </w:rPr>
              <w:t xml:space="preserve">ervice </w:t>
            </w:r>
            <w:r w:rsidR="00BF2802">
              <w:rPr>
                <w:lang w:val="en-US"/>
              </w:rPr>
              <w:t>E</w:t>
            </w:r>
            <w:r>
              <w:rPr>
                <w:lang w:val="en-US"/>
              </w:rPr>
              <w:t>nabler MAY communicate the presence state:</w:t>
            </w:r>
          </w:p>
          <w:p w:rsidR="00F766AE" w:rsidRPr="00E14CFE" w:rsidRDefault="00F766AE" w:rsidP="00F766AE">
            <w:pPr>
              <w:pStyle w:val="TableRow"/>
            </w:pPr>
            <w:r>
              <w:rPr>
                <w:lang w:val="en-US"/>
              </w:rPr>
              <w:t xml:space="preserve">Able to accept new incoming PoC Session (True, False):  Indicates whether the PoC </w:t>
            </w:r>
            <w:r w:rsidR="00407673">
              <w:rPr>
                <w:lang w:val="en-US"/>
              </w:rPr>
              <w:t>User</w:t>
            </w:r>
            <w:r>
              <w:rPr>
                <w:lang w:val="en-US"/>
              </w:rPr>
              <w:t xml:space="preserve"> is able to accept a new incoming PoC </w:t>
            </w:r>
            <w:r w:rsidR="00CF330F">
              <w:rPr>
                <w:lang w:val="en-US"/>
              </w:rPr>
              <w:t>S</w:t>
            </w:r>
            <w:r>
              <w:rPr>
                <w:lang w:val="en-US"/>
              </w:rPr>
              <w:t xml:space="preserve">ession.  When a PoC </w:t>
            </w:r>
            <w:r w:rsidR="00407673">
              <w:rPr>
                <w:lang w:val="en-US"/>
              </w:rPr>
              <w:t>User</w:t>
            </w:r>
            <w:r>
              <w:rPr>
                <w:lang w:val="en-US"/>
              </w:rPr>
              <w:t xml:space="preserve"> is able to accept new incoming PoC </w:t>
            </w:r>
            <w:r w:rsidR="00CF330F">
              <w:rPr>
                <w:lang w:val="en-US"/>
              </w:rPr>
              <w:t>S</w:t>
            </w:r>
            <w:r>
              <w:rPr>
                <w:lang w:val="en-US"/>
              </w:rPr>
              <w:t xml:space="preserve">essions, this presence element is set to “true”.  If for some reason the PoC </w:t>
            </w:r>
            <w:r w:rsidR="00407673">
              <w:rPr>
                <w:lang w:val="en-US"/>
              </w:rPr>
              <w:t>User</w:t>
            </w:r>
            <w:r>
              <w:rPr>
                <w:lang w:val="en-US"/>
              </w:rPr>
              <w:t xml:space="preserve"> is not able to accept new incoming PoC </w:t>
            </w:r>
            <w:r w:rsidR="00CF330F">
              <w:rPr>
                <w:lang w:val="en-US"/>
              </w:rPr>
              <w:t>S</w:t>
            </w:r>
            <w:r>
              <w:rPr>
                <w:lang w:val="en-US"/>
              </w:rPr>
              <w:t xml:space="preserve">essions (e.g. limit of concurrent PoC </w:t>
            </w:r>
            <w:r w:rsidR="00CF330F">
              <w:rPr>
                <w:lang w:val="en-US"/>
              </w:rPr>
              <w:t>S</w:t>
            </w:r>
            <w:r>
              <w:rPr>
                <w:lang w:val="en-US"/>
              </w:rPr>
              <w:t>essions is reached, terminal registration is removed, etc.) this presence element is set to ‘false”</w:t>
            </w:r>
            <w:r w:rsidRPr="003E493D">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PCPS-PRS-009</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r w:rsidR="00BF2802">
              <w:rPr>
                <w:lang w:val="en-US"/>
              </w:rPr>
              <w:t>S</w:t>
            </w:r>
            <w:r>
              <w:rPr>
                <w:lang w:val="en-US"/>
              </w:rPr>
              <w:t xml:space="preserve">ervice </w:t>
            </w:r>
            <w:r w:rsidR="00BF2802">
              <w:rPr>
                <w:lang w:val="en-US"/>
              </w:rPr>
              <w:t>E</w:t>
            </w:r>
            <w:r>
              <w:rPr>
                <w:lang w:val="en-US"/>
              </w:rPr>
              <w:t>nabler MAY communicate the presence state:</w:t>
            </w:r>
          </w:p>
          <w:p w:rsidR="00F766AE" w:rsidRDefault="00F766AE" w:rsidP="00F766AE">
            <w:pPr>
              <w:pStyle w:val="TableRow"/>
              <w:rPr>
                <w:lang w:val="en-US"/>
              </w:rPr>
            </w:pPr>
            <w:r>
              <w:rPr>
                <w:lang w:val="en-US"/>
              </w:rPr>
              <w:t xml:space="preserve">Able to accept incoming </w:t>
            </w:r>
            <w:r w:rsidR="00D53A44">
              <w:rPr>
                <w:lang w:val="en-US"/>
              </w:rPr>
              <w:t>I</w:t>
            </w:r>
            <w:r>
              <w:rPr>
                <w:lang w:val="en-US"/>
              </w:rPr>
              <w:t xml:space="preserve">nstant </w:t>
            </w:r>
            <w:r w:rsidR="00D53A44">
              <w:rPr>
                <w:lang w:val="en-US"/>
              </w:rPr>
              <w:t>P</w:t>
            </w:r>
            <w:r>
              <w:rPr>
                <w:lang w:val="en-US"/>
              </w:rPr>
              <w:t xml:space="preserve">ersonal </w:t>
            </w:r>
            <w:r w:rsidR="00D53A44">
              <w:rPr>
                <w:lang w:val="en-US"/>
              </w:rPr>
              <w:t>A</w:t>
            </w:r>
            <w:r>
              <w:rPr>
                <w:lang w:val="en-US"/>
              </w:rPr>
              <w:t xml:space="preserve">lerts (True, False):  Indicates whether the PoC </w:t>
            </w:r>
            <w:r w:rsidR="00407673">
              <w:rPr>
                <w:lang w:val="en-US"/>
              </w:rPr>
              <w:t>User</w:t>
            </w:r>
            <w:r>
              <w:rPr>
                <w:lang w:val="en-US"/>
              </w:rPr>
              <w:t xml:space="preserve"> is able to accept incoming </w:t>
            </w:r>
            <w:r w:rsidR="00D53A44">
              <w:rPr>
                <w:lang w:val="en-US"/>
              </w:rPr>
              <w:t>I</w:t>
            </w:r>
            <w:r>
              <w:rPr>
                <w:lang w:val="en-US"/>
              </w:rPr>
              <w:t xml:space="preserve">nstant </w:t>
            </w:r>
            <w:r w:rsidR="00D53A44">
              <w:rPr>
                <w:lang w:val="en-US"/>
              </w:rPr>
              <w:t>P</w:t>
            </w:r>
            <w:r>
              <w:rPr>
                <w:lang w:val="en-US"/>
              </w:rPr>
              <w:t xml:space="preserve">ersonal </w:t>
            </w:r>
            <w:r w:rsidR="00D53A44">
              <w:rPr>
                <w:lang w:val="en-US"/>
              </w:rPr>
              <w:t>A</w:t>
            </w:r>
            <w:r>
              <w:rPr>
                <w:lang w:val="en-US"/>
              </w:rPr>
              <w:t xml:space="preserve">lerts.  When a PoC </w:t>
            </w:r>
            <w:r w:rsidR="00407673">
              <w:rPr>
                <w:lang w:val="en-US"/>
              </w:rPr>
              <w:t>User</w:t>
            </w:r>
            <w:r>
              <w:rPr>
                <w:lang w:val="en-US"/>
              </w:rPr>
              <w:t xml:space="preserve"> is able to accept incoming </w:t>
            </w:r>
            <w:r w:rsidR="00D53A44">
              <w:rPr>
                <w:lang w:val="en-US"/>
              </w:rPr>
              <w:t>I</w:t>
            </w:r>
            <w:r>
              <w:rPr>
                <w:lang w:val="en-US"/>
              </w:rPr>
              <w:t xml:space="preserve">nstant </w:t>
            </w:r>
            <w:r w:rsidR="00D53A44">
              <w:rPr>
                <w:lang w:val="en-US"/>
              </w:rPr>
              <w:t>P</w:t>
            </w:r>
            <w:r>
              <w:rPr>
                <w:lang w:val="en-US"/>
              </w:rPr>
              <w:t xml:space="preserve">ersonal </w:t>
            </w:r>
            <w:r w:rsidR="00D53A44">
              <w:rPr>
                <w:lang w:val="en-US"/>
              </w:rPr>
              <w:t>A</w:t>
            </w:r>
            <w:r>
              <w:rPr>
                <w:lang w:val="en-US"/>
              </w:rPr>
              <w:t xml:space="preserve">lerts, this presence element is set to “true”.  If for some reason the PoC </w:t>
            </w:r>
            <w:r w:rsidR="00407673">
              <w:rPr>
                <w:lang w:val="en-US"/>
              </w:rPr>
              <w:t>User</w:t>
            </w:r>
            <w:r>
              <w:rPr>
                <w:lang w:val="en-US"/>
              </w:rPr>
              <w:t xml:space="preserve"> is not able to accept incoming </w:t>
            </w:r>
            <w:r w:rsidR="00496F95">
              <w:rPr>
                <w:lang w:val="en-US"/>
              </w:rPr>
              <w:t>I</w:t>
            </w:r>
            <w:r>
              <w:rPr>
                <w:lang w:val="en-US"/>
              </w:rPr>
              <w:t xml:space="preserve">nstant </w:t>
            </w:r>
            <w:r w:rsidR="00496F95">
              <w:rPr>
                <w:lang w:val="en-US"/>
              </w:rPr>
              <w:t>P</w:t>
            </w:r>
            <w:r>
              <w:rPr>
                <w:lang w:val="en-US"/>
              </w:rPr>
              <w:t xml:space="preserve">ersonal </w:t>
            </w:r>
            <w:r w:rsidR="00496F95">
              <w:rPr>
                <w:lang w:val="en-US"/>
              </w:rPr>
              <w:t>A</w:t>
            </w:r>
            <w:r>
              <w:rPr>
                <w:lang w:val="en-US"/>
              </w:rPr>
              <w:t>lerts this presence element is set to ‘false”</w:t>
            </w:r>
            <w:r w:rsidRPr="001D0ECD">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PCPS-PRS-010</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r w:rsidR="00BF2802">
              <w:rPr>
                <w:lang w:val="en-US"/>
              </w:rPr>
              <w:t>S</w:t>
            </w:r>
            <w:r>
              <w:rPr>
                <w:lang w:val="en-US"/>
              </w:rPr>
              <w:t xml:space="preserve">ervice </w:t>
            </w:r>
            <w:r w:rsidR="00BF2802">
              <w:rPr>
                <w:lang w:val="en-US"/>
              </w:rPr>
              <w:t>E</w:t>
            </w:r>
            <w:r>
              <w:rPr>
                <w:lang w:val="en-US"/>
              </w:rPr>
              <w:t>nabler MAY communicate the presence state:</w:t>
            </w:r>
          </w:p>
          <w:p w:rsidR="00F766AE" w:rsidRDefault="00F766AE" w:rsidP="00F766AE">
            <w:pPr>
              <w:pStyle w:val="TableRow"/>
              <w:rPr>
                <w:lang w:val="en-US"/>
              </w:rPr>
            </w:pPr>
            <w:r>
              <w:rPr>
                <w:lang w:val="en-US"/>
              </w:rPr>
              <w:t xml:space="preserve">Currently in at least one PoC Session (True, False):  Indicates whether the PoC </w:t>
            </w:r>
            <w:r w:rsidR="00407673">
              <w:rPr>
                <w:lang w:val="en-US"/>
              </w:rPr>
              <w:t>User</w:t>
            </w:r>
            <w:r>
              <w:rPr>
                <w:lang w:val="en-US"/>
              </w:rPr>
              <w:t xml:space="preserve"> is currently engaged in one or more PoC </w:t>
            </w:r>
            <w:r w:rsidR="00CF330F">
              <w:rPr>
                <w:lang w:val="en-US"/>
              </w:rPr>
              <w:t>S</w:t>
            </w:r>
            <w:r>
              <w:rPr>
                <w:lang w:val="en-US"/>
              </w:rPr>
              <w:t xml:space="preserve">essions.  When a PoC </w:t>
            </w:r>
            <w:r w:rsidR="00407673">
              <w:rPr>
                <w:lang w:val="en-US"/>
              </w:rPr>
              <w:t>User</w:t>
            </w:r>
            <w:r>
              <w:rPr>
                <w:lang w:val="en-US"/>
              </w:rPr>
              <w:t xml:space="preserve"> engages in a PoC </w:t>
            </w:r>
            <w:r w:rsidR="00CF330F">
              <w:rPr>
                <w:lang w:val="en-US"/>
              </w:rPr>
              <w:t>S</w:t>
            </w:r>
            <w:r>
              <w:rPr>
                <w:lang w:val="en-US"/>
              </w:rPr>
              <w:t xml:space="preserve">essions, this presence element is set to “true”.  When a PoC </w:t>
            </w:r>
            <w:r w:rsidR="00407673">
              <w:rPr>
                <w:lang w:val="en-US"/>
              </w:rPr>
              <w:t>User</w:t>
            </w:r>
            <w:r>
              <w:rPr>
                <w:lang w:val="en-US"/>
              </w:rPr>
              <w:t xml:space="preserve">’s last PoC </w:t>
            </w:r>
            <w:r w:rsidR="00CF330F">
              <w:rPr>
                <w:lang w:val="en-US"/>
              </w:rPr>
              <w:t>S</w:t>
            </w:r>
            <w:r>
              <w:rPr>
                <w:lang w:val="en-US"/>
              </w:rPr>
              <w:t>ession is terminated, this presence element is set to “false”</w:t>
            </w:r>
            <w:r w:rsidRPr="001D0ECD">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PCPS-PRS-011</w:t>
            </w:r>
          </w:p>
        </w:tc>
        <w:tc>
          <w:tcPr>
            <w:tcW w:w="5688" w:type="dxa"/>
            <w:tcBorders>
              <w:bottom w:val="single" w:sz="4" w:space="0" w:color="auto"/>
            </w:tcBorders>
          </w:tcPr>
          <w:p w:rsidR="00F766AE" w:rsidRDefault="00F766AE"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PCPS-PRS-012</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Service </w:t>
            </w:r>
            <w:r w:rsidR="00BF2802">
              <w:rPr>
                <w:lang w:val="en-US"/>
              </w:rPr>
              <w:t>E</w:t>
            </w:r>
            <w:r>
              <w:rPr>
                <w:lang w:val="en-US"/>
              </w:rPr>
              <w:t xml:space="preserve">nabler SHALL </w:t>
            </w:r>
            <w:proofErr w:type="gramStart"/>
            <w:r>
              <w:rPr>
                <w:lang w:val="en-US"/>
              </w:rPr>
              <w:t>ensure</w:t>
            </w:r>
            <w:proofErr w:type="gramEnd"/>
            <w:r>
              <w:rPr>
                <w:lang w:val="en-US"/>
              </w:rPr>
              <w:t xml:space="preserve"> that the </w:t>
            </w:r>
            <w:r>
              <w:rPr>
                <w:i/>
                <w:lang w:val="en-US"/>
              </w:rPr>
              <w:t>optional</w:t>
            </w:r>
            <w:r>
              <w:rPr>
                <w:lang w:val="en-US"/>
              </w:rPr>
              <w:t xml:space="preserve"> publication and/or subscription to the above attributes is done in a fashion that does not adversely impact network performance.  The PoC Service </w:t>
            </w:r>
            <w:r w:rsidR="004A0E32">
              <w:rPr>
                <w:lang w:val="en-US"/>
              </w:rPr>
              <w:t>E</w:t>
            </w:r>
            <w:r>
              <w:rPr>
                <w:lang w:val="en-US"/>
              </w:rPr>
              <w:t>nabler MAY do so by limiting the scope, frequency or recipients of such messages.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jc w:val="center"/>
            </w:pPr>
            <w:r w:rsidRPr="003E493D">
              <w:t>PCPS-PRS-013</w:t>
            </w:r>
          </w:p>
        </w:tc>
        <w:tc>
          <w:tcPr>
            <w:tcW w:w="5688" w:type="dxa"/>
            <w:tcBorders>
              <w:bottom w:val="single" w:sz="4" w:space="0" w:color="auto"/>
            </w:tcBorders>
          </w:tcPr>
          <w:p w:rsidR="00F766AE" w:rsidRPr="00E14CFE" w:rsidRDefault="00F766AE" w:rsidP="00F766AE">
            <w:pPr>
              <w:pStyle w:val="TableRow"/>
              <w:rPr>
                <w:rFonts w:eastAsia="MS Mincho" w:cs="Arial"/>
                <w:b/>
                <w:lang w:eastAsia="ja-JP"/>
              </w:rPr>
            </w:pPr>
            <w:r>
              <w:rPr>
                <w:lang w:val="en-US"/>
              </w:rPr>
              <w:t xml:space="preserve">The non-communication of one or more of those presence elements SHALL not adversely impact the functionality of the PoC Service </w:t>
            </w:r>
            <w:r w:rsidR="004A0E32">
              <w:rPr>
                <w:lang w:val="en-US"/>
              </w:rPr>
              <w:t>E</w:t>
            </w:r>
            <w:r>
              <w:rPr>
                <w:lang w:val="en-US"/>
              </w:rPr>
              <w:t>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bl>
    <w:p w:rsidR="00F766AE" w:rsidRDefault="00F766AE" w:rsidP="00F766AE">
      <w:pPr>
        <w:pStyle w:val="Caption"/>
        <w:rPr>
          <w:rFonts w:cs="Arial"/>
        </w:rPr>
      </w:pPr>
      <w:bookmarkStart w:id="420" w:name="_Toc392796889"/>
      <w:r w:rsidRPr="00F434DB">
        <w:t xml:space="preserve">Table </w:t>
      </w:r>
      <w:r w:rsidR="002F2BB1">
        <w:fldChar w:fldCharType="begin"/>
      </w:r>
      <w:r>
        <w:instrText xml:space="preserve"> SEQ Table \* ARABIC </w:instrText>
      </w:r>
      <w:r w:rsidR="002F2BB1">
        <w:fldChar w:fldCharType="separate"/>
      </w:r>
      <w:r w:rsidR="00624AC8">
        <w:rPr>
          <w:noProof/>
        </w:rPr>
        <w:t>51</w:t>
      </w:r>
      <w:r w:rsidR="002F2BB1">
        <w:fldChar w:fldCharType="end"/>
      </w:r>
      <w:r>
        <w:rPr>
          <w:rFonts w:cs="Arial"/>
        </w:rPr>
        <w:t xml:space="preserve">: </w:t>
      </w:r>
      <w:r>
        <w:t xml:space="preserve">High-Level Presence </w:t>
      </w:r>
      <w:r w:rsidRPr="00297CE0">
        <w:t>Requirements</w:t>
      </w:r>
      <w:bookmarkEnd w:id="420"/>
    </w:p>
    <w:p w:rsidR="00F766AE" w:rsidRDefault="00F766AE" w:rsidP="00F766AE"/>
    <w:p w:rsidR="00DF4348" w:rsidRPr="00260AF1" w:rsidRDefault="00DF4348" w:rsidP="00DF4348"/>
    <w:p w:rsidR="002F2BB1" w:rsidRDefault="00DF4348">
      <w:pPr>
        <w:pStyle w:val="Heading3"/>
        <w:numPr>
          <w:ilvl w:val="2"/>
          <w:numId w:val="1"/>
        </w:numPr>
      </w:pPr>
      <w:bookmarkStart w:id="421" w:name="_Toc386491823"/>
      <w:bookmarkStart w:id="422" w:name="_Toc392796534"/>
      <w:r>
        <w:t>Multiple Group Operation</w:t>
      </w:r>
      <w:bookmarkEnd w:id="421"/>
      <w:bookmarkEnd w:id="422"/>
    </w:p>
    <w:p w:rsidR="00767A20" w:rsidRDefault="00DF4348" w:rsidP="00DF4348">
      <w:r w:rsidRPr="00ED6A27">
        <w:t>This section contains the hig</w:t>
      </w:r>
      <w:r>
        <w:t>h level requirements with respect to Multiple Group Operation of the</w:t>
      </w:r>
      <w:r w:rsidRPr="00ED6A27">
        <w:t xml:space="preserve"> PCPS enabler.</w:t>
      </w:r>
    </w:p>
    <w:p w:rsidR="002F2BB1" w:rsidRDefault="001E142A">
      <w:r w:rsidRPr="001E142A">
        <w:t>This feature is included in the concept of Simultaneous PoC Session</w:t>
      </w:r>
      <w:r>
        <w:t>.</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F4348" w:rsidRPr="00F434DB" w:rsidTr="00BD1307">
        <w:trPr>
          <w:cantSplit/>
          <w:jc w:val="center"/>
        </w:trPr>
        <w:tc>
          <w:tcPr>
            <w:tcW w:w="1584" w:type="dxa"/>
            <w:tcBorders>
              <w:bottom w:val="single" w:sz="4" w:space="0" w:color="auto"/>
            </w:tcBorders>
            <w:shd w:val="clear" w:color="auto" w:fill="CCFFCC"/>
            <w:vAlign w:val="center"/>
          </w:tcPr>
          <w:p w:rsidR="00DF4348" w:rsidRPr="00F434DB" w:rsidRDefault="00DF4348"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F4348" w:rsidRPr="00F434DB" w:rsidRDefault="00DF4348"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F4348" w:rsidRPr="00F434DB" w:rsidRDefault="00DF4348" w:rsidP="00BD1307">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DF4348" w:rsidRPr="00F434DB" w:rsidRDefault="00DF4348" w:rsidP="00BD1307">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DF4348" w:rsidRPr="00F434DB" w:rsidRDefault="00DF4348" w:rsidP="00BD1307">
            <w:pPr>
              <w:pStyle w:val="TableHead"/>
              <w:rPr>
                <w:rFonts w:cs="Arial"/>
              </w:rPr>
            </w:pPr>
            <w:r>
              <w:rPr>
                <w:rFonts w:cs="Arial"/>
              </w:rPr>
              <w:t>Req Mod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rPr>
                <w:rFonts w:cs="Arial"/>
                <w:b/>
              </w:rPr>
              <w:t xml:space="preserve">Conditionality </w:t>
            </w:r>
          </w:p>
        </w:tc>
        <w:tc>
          <w:tcPr>
            <w:tcW w:w="5688" w:type="dxa"/>
            <w:tcBorders>
              <w:bottom w:val="single" w:sz="4" w:space="0" w:color="auto"/>
            </w:tcBorders>
          </w:tcPr>
          <w:p w:rsidR="00DF4348" w:rsidRPr="00E14CFE" w:rsidRDefault="00DF4348" w:rsidP="00BD1307">
            <w:pPr>
              <w:pStyle w:val="TableRow"/>
              <w:rPr>
                <w:rFonts w:cs="Arial"/>
                <w:b/>
              </w:rPr>
            </w:pPr>
          </w:p>
        </w:tc>
        <w:tc>
          <w:tcPr>
            <w:tcW w:w="1152" w:type="dxa"/>
            <w:tcBorders>
              <w:bottom w:val="single" w:sz="4" w:space="0" w:color="auto"/>
            </w:tcBorders>
          </w:tcPr>
          <w:p w:rsidR="00DF4348" w:rsidRPr="00E14CFE" w:rsidRDefault="00DF4348" w:rsidP="00BD1307">
            <w:pPr>
              <w:pStyle w:val="TableRow"/>
              <w:rPr>
                <w:rFonts w:cs="Arial"/>
                <w:b/>
              </w:rPr>
            </w:pPr>
          </w:p>
        </w:tc>
        <w:tc>
          <w:tcPr>
            <w:tcW w:w="864" w:type="dxa"/>
            <w:tcBorders>
              <w:bottom w:val="single" w:sz="4" w:space="0" w:color="auto"/>
            </w:tcBorders>
          </w:tcPr>
          <w:p w:rsidR="00DF4348" w:rsidRPr="00E14CFE" w:rsidRDefault="00DF4348" w:rsidP="00BD1307">
            <w:pPr>
              <w:pStyle w:val="TableRow"/>
              <w:rPr>
                <w:rFonts w:cs="Arial"/>
                <w:b/>
              </w:rPr>
            </w:pPr>
          </w:p>
        </w:tc>
        <w:tc>
          <w:tcPr>
            <w:tcW w:w="576" w:type="dxa"/>
            <w:tcBorders>
              <w:bottom w:val="single" w:sz="4" w:space="0" w:color="auto"/>
            </w:tcBorders>
          </w:tcPr>
          <w:p w:rsidR="00DF4348" w:rsidRPr="00E14CFE" w:rsidRDefault="00DF4348" w:rsidP="00BD1307">
            <w:pPr>
              <w:pStyle w:val="TableRow"/>
              <w:rPr>
                <w:rFonts w:cs="Arial"/>
                <w:b/>
              </w:rPr>
            </w:pP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PCPS-MGO-001</w:t>
            </w:r>
          </w:p>
        </w:tc>
        <w:tc>
          <w:tcPr>
            <w:tcW w:w="5688" w:type="dxa"/>
            <w:tcBorders>
              <w:bottom w:val="single" w:sz="4" w:space="0" w:color="auto"/>
            </w:tcBorders>
          </w:tcPr>
          <w:p w:rsidR="00DF4348" w:rsidRPr="00E14CFE" w:rsidRDefault="00DF4348" w:rsidP="00BD1307">
            <w:pPr>
              <w:pStyle w:val="TableRow"/>
            </w:pPr>
            <w:r w:rsidRPr="003E493D">
              <w:t>The PoC Service Entity MAY support the multiple group operation functionality.</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PCPS-MGO-002</w:t>
            </w:r>
          </w:p>
        </w:tc>
        <w:tc>
          <w:tcPr>
            <w:tcW w:w="5688" w:type="dxa"/>
            <w:tcBorders>
              <w:bottom w:val="single" w:sz="4" w:space="0" w:color="auto"/>
            </w:tcBorders>
          </w:tcPr>
          <w:p w:rsidR="00DF4348" w:rsidRPr="00E14CFE" w:rsidRDefault="00DF4348" w:rsidP="00BD1307">
            <w:pPr>
              <w:pStyle w:val="TableRow"/>
            </w:pPr>
            <w:r w:rsidRPr="003E493D">
              <w:t>The PoC Client MAY support the multiple group operation functionality.</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t>PCPS-MGO-003</w:t>
            </w:r>
          </w:p>
        </w:tc>
        <w:tc>
          <w:tcPr>
            <w:tcW w:w="5688" w:type="dxa"/>
            <w:tcBorders>
              <w:bottom w:val="single" w:sz="4" w:space="0" w:color="auto"/>
            </w:tcBorders>
          </w:tcPr>
          <w:p w:rsidR="00DF4348" w:rsidRPr="00E14CFE" w:rsidRDefault="00DF4348" w:rsidP="00BD1307">
            <w:pPr>
              <w:pStyle w:val="TableRow"/>
              <w:rPr>
                <w:rFonts w:cs="Arial"/>
                <w:b/>
              </w:rPr>
            </w:pPr>
            <w:r w:rsidRPr="003E493D">
              <w:t xml:space="preserve">Service </w:t>
            </w:r>
            <w:r w:rsidR="00760814">
              <w:t>P</w:t>
            </w:r>
            <w:r w:rsidRPr="003E493D">
              <w:t xml:space="preserve">rovider </w:t>
            </w:r>
            <w:r w:rsidR="00760814">
              <w:t>P</w:t>
            </w:r>
            <w:r w:rsidRPr="003E493D">
              <w:t>olicy</w:t>
            </w:r>
            <w:r>
              <w:rPr>
                <w:rFonts w:eastAsia="MS Gothic"/>
                <w:lang w:val="en-US" w:eastAsia="ja-JP"/>
              </w:rPr>
              <w:t xml:space="preserve"> MAY apply before the PoC </w:t>
            </w:r>
            <w:r w:rsidR="00407673">
              <w:rPr>
                <w:rFonts w:eastAsia="MS Gothic"/>
                <w:lang w:val="en-US" w:eastAsia="ja-JP"/>
              </w:rPr>
              <w:t>User</w:t>
            </w:r>
            <w:r>
              <w:rPr>
                <w:rFonts w:eastAsia="MS Gothic"/>
                <w:lang w:val="en-US" w:eastAsia="ja-JP"/>
              </w:rPr>
              <w:t xml:space="preserve"> is </w:t>
            </w:r>
            <w:proofErr w:type="spellStart"/>
            <w:r>
              <w:rPr>
                <w:rFonts w:eastAsia="MS Gothic"/>
                <w:lang w:val="en-US" w:eastAsia="ja-JP"/>
              </w:rPr>
              <w:t>authorised</w:t>
            </w:r>
            <w:proofErr w:type="spellEnd"/>
            <w:r>
              <w:rPr>
                <w:rFonts w:eastAsia="MS Gothic"/>
                <w:lang w:val="en-US" w:eastAsia="ja-JP"/>
              </w:rPr>
              <w:t xml:space="preserve"> to use this feature.</w:t>
            </w:r>
          </w:p>
        </w:tc>
        <w:tc>
          <w:tcPr>
            <w:tcW w:w="1152" w:type="dxa"/>
            <w:tcBorders>
              <w:bottom w:val="single" w:sz="4" w:space="0" w:color="auto"/>
            </w:tcBorders>
          </w:tcPr>
          <w:p w:rsidR="00DF4348" w:rsidRPr="00E14CFE" w:rsidRDefault="00DF4348" w:rsidP="00BD1307">
            <w:pPr>
              <w:pStyle w:val="TableRow"/>
              <w:rPr>
                <w:rFonts w:cs="Arial"/>
                <w:b/>
              </w:rPr>
            </w:pPr>
            <w:r w:rsidRPr="003E493D">
              <w:rPr>
                <w:rFonts w:cs="Arial"/>
              </w:rPr>
              <w:t>PCPS V1.0</w:t>
            </w:r>
          </w:p>
        </w:tc>
        <w:tc>
          <w:tcPr>
            <w:tcW w:w="864" w:type="dxa"/>
            <w:tcBorders>
              <w:bottom w:val="single" w:sz="4" w:space="0" w:color="auto"/>
            </w:tcBorders>
          </w:tcPr>
          <w:p w:rsidR="00DF4348" w:rsidRDefault="00DF4348" w:rsidP="00BD1307">
            <w:pPr>
              <w:pStyle w:val="TableRow"/>
              <w:jc w:val="center"/>
              <w:rPr>
                <w:rFonts w:cs="Arial"/>
                <w:b/>
              </w:rPr>
            </w:pPr>
            <w:r w:rsidRPr="003E493D">
              <w:rPr>
                <w:rFonts w:cs="Arial"/>
              </w:rPr>
              <w:t>1.0</w:t>
            </w:r>
          </w:p>
        </w:tc>
        <w:tc>
          <w:tcPr>
            <w:tcW w:w="576" w:type="dxa"/>
            <w:tcBorders>
              <w:bottom w:val="single" w:sz="4" w:space="0" w:color="auto"/>
            </w:tcBorders>
          </w:tcPr>
          <w:p w:rsidR="00DF4348" w:rsidRPr="00E14CFE" w:rsidRDefault="00407673" w:rsidP="00BD1307">
            <w:pPr>
              <w:pStyle w:val="TableRow"/>
              <w:rPr>
                <w:rFonts w:cs="Arial"/>
                <w:b/>
              </w:rPr>
            </w:pPr>
            <w:r>
              <w:rPr>
                <w:rFonts w:cs="Arial"/>
              </w:rPr>
              <w:t>Yes</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rPr>
                <w:rFonts w:cs="Arial"/>
                <w:b/>
              </w:rPr>
              <w:t xml:space="preserve">Functionality </w:t>
            </w:r>
          </w:p>
        </w:tc>
        <w:tc>
          <w:tcPr>
            <w:tcW w:w="5688" w:type="dxa"/>
            <w:tcBorders>
              <w:bottom w:val="single" w:sz="4" w:space="0" w:color="auto"/>
            </w:tcBorders>
          </w:tcPr>
          <w:p w:rsidR="00DF4348" w:rsidRPr="00E14CFE" w:rsidRDefault="00DF4348" w:rsidP="00BD1307">
            <w:pPr>
              <w:pStyle w:val="TableRow"/>
              <w:rPr>
                <w:rFonts w:cs="Arial"/>
                <w:b/>
              </w:rPr>
            </w:pPr>
          </w:p>
        </w:tc>
        <w:tc>
          <w:tcPr>
            <w:tcW w:w="1152" w:type="dxa"/>
            <w:tcBorders>
              <w:bottom w:val="single" w:sz="4" w:space="0" w:color="auto"/>
            </w:tcBorders>
          </w:tcPr>
          <w:p w:rsidR="00DF4348" w:rsidRPr="00E14CFE" w:rsidRDefault="00DF4348" w:rsidP="00BD1307">
            <w:pPr>
              <w:pStyle w:val="TableRow"/>
              <w:rPr>
                <w:rFonts w:cs="Arial"/>
                <w:b/>
              </w:rPr>
            </w:pPr>
          </w:p>
        </w:tc>
        <w:tc>
          <w:tcPr>
            <w:tcW w:w="864" w:type="dxa"/>
            <w:tcBorders>
              <w:bottom w:val="single" w:sz="4" w:space="0" w:color="auto"/>
            </w:tcBorders>
          </w:tcPr>
          <w:p w:rsidR="00DF4348" w:rsidRPr="00E14CFE" w:rsidRDefault="00DF4348" w:rsidP="00BD1307">
            <w:pPr>
              <w:pStyle w:val="TableRow"/>
              <w:rPr>
                <w:rFonts w:cs="Arial"/>
                <w:b/>
              </w:rPr>
            </w:pPr>
          </w:p>
        </w:tc>
        <w:tc>
          <w:tcPr>
            <w:tcW w:w="576" w:type="dxa"/>
            <w:tcBorders>
              <w:bottom w:val="single" w:sz="4" w:space="0" w:color="auto"/>
            </w:tcBorders>
          </w:tcPr>
          <w:p w:rsidR="00DF4348" w:rsidRPr="00E14CFE" w:rsidRDefault="00DF4348" w:rsidP="00BD1307">
            <w:pPr>
              <w:pStyle w:val="TableRow"/>
              <w:rPr>
                <w:rFonts w:cs="Arial"/>
                <w:b/>
              </w:rPr>
            </w:pPr>
          </w:p>
        </w:tc>
      </w:tr>
      <w:tr w:rsidR="00DF4348" w:rsidRPr="00F434DB" w:rsidTr="00BD1307">
        <w:trPr>
          <w:cantSplit/>
          <w:jc w:val="center"/>
        </w:trPr>
        <w:tc>
          <w:tcPr>
            <w:tcW w:w="9864" w:type="dxa"/>
            <w:gridSpan w:val="5"/>
            <w:tcBorders>
              <w:bottom w:val="single" w:sz="4" w:space="0" w:color="auto"/>
            </w:tcBorders>
            <w:shd w:val="clear" w:color="auto" w:fill="8DB3E2"/>
          </w:tcPr>
          <w:p w:rsidR="00DF4348" w:rsidRPr="00E14CFE" w:rsidRDefault="00DF4348" w:rsidP="00BD1307">
            <w:pPr>
              <w:pStyle w:val="TableRow"/>
              <w:jc w:val="center"/>
              <w:rPr>
                <w:rFonts w:cs="Arial"/>
                <w:b/>
              </w:rPr>
            </w:pPr>
            <w:r w:rsidRPr="003E493D">
              <w:rPr>
                <w:rFonts w:eastAsia="MS Gothic"/>
                <w:b/>
                <w:lang w:eastAsia="ja-JP"/>
              </w:rPr>
              <w:t>General</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PCPS-MGO-004</w:t>
            </w:r>
          </w:p>
        </w:tc>
        <w:tc>
          <w:tcPr>
            <w:tcW w:w="5688" w:type="dxa"/>
            <w:tcBorders>
              <w:bottom w:val="single" w:sz="4" w:space="0" w:color="auto"/>
            </w:tcBorders>
          </w:tcPr>
          <w:p w:rsidR="00DF4348" w:rsidRPr="00E14CFE" w:rsidRDefault="00DF4348" w:rsidP="00BD1307">
            <w:pPr>
              <w:pStyle w:val="TableRow"/>
            </w:pPr>
            <w:r w:rsidRPr="003E493D">
              <w:t xml:space="preserve">PoC </w:t>
            </w:r>
            <w:r w:rsidR="00407673">
              <w:t>User</w:t>
            </w:r>
            <w:r w:rsidRPr="003E493D">
              <w:t xml:space="preserve"> SHALL be able to participate in more than one PoC </w:t>
            </w:r>
            <w:r w:rsidR="00633A55">
              <w:t>G</w:t>
            </w:r>
            <w:r w:rsidRPr="003E493D">
              <w:t xml:space="preserve">roup </w:t>
            </w:r>
            <w:r w:rsidR="00633A55">
              <w:t>S</w:t>
            </w:r>
            <w:r w:rsidRPr="003E493D">
              <w:t>ession at the same time</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407673" w:rsidP="00BD1307">
            <w:pPr>
              <w:pStyle w:val="TableRow"/>
              <w:jc w:val="center"/>
              <w:rPr>
                <w:rFonts w:cs="Arial"/>
              </w:rPr>
            </w:pPr>
            <w:r>
              <w:rPr>
                <w:rFonts w:cs="Arial"/>
              </w:rPr>
              <w:t>Yes</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PCPS-MGO-005</w:t>
            </w:r>
          </w:p>
        </w:tc>
        <w:tc>
          <w:tcPr>
            <w:tcW w:w="5688" w:type="dxa"/>
            <w:tcBorders>
              <w:bottom w:val="single" w:sz="4" w:space="0" w:color="auto"/>
            </w:tcBorders>
          </w:tcPr>
          <w:p w:rsidR="00DF4348" w:rsidRPr="00E14CFE" w:rsidRDefault="00DF4348"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PCPS-MGO-006</w:t>
            </w:r>
          </w:p>
        </w:tc>
        <w:tc>
          <w:tcPr>
            <w:tcW w:w="5688" w:type="dxa"/>
            <w:tcBorders>
              <w:bottom w:val="single" w:sz="4" w:space="0" w:color="auto"/>
            </w:tcBorders>
          </w:tcPr>
          <w:p w:rsidR="00DF4348" w:rsidRPr="00E14CFE" w:rsidRDefault="00DF4348"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9864" w:type="dxa"/>
            <w:gridSpan w:val="5"/>
            <w:shd w:val="clear" w:color="auto" w:fill="8DB3E2"/>
          </w:tcPr>
          <w:p w:rsidR="00DF4348" w:rsidRPr="00E14CFE" w:rsidRDefault="00DF4348" w:rsidP="00BD1307">
            <w:pPr>
              <w:pStyle w:val="TableRow"/>
              <w:jc w:val="center"/>
              <w:rPr>
                <w:rFonts w:eastAsia="MS Gothic"/>
                <w:b/>
                <w:lang w:eastAsia="ja-JP"/>
              </w:rPr>
            </w:pPr>
            <w:bookmarkStart w:id="423" w:name="mul_grp_op_no_pr_grp"/>
            <w:r w:rsidRPr="003E493D">
              <w:rPr>
                <w:rFonts w:eastAsia="MS Gothic"/>
                <w:b/>
                <w:lang w:eastAsia="ja-JP"/>
              </w:rPr>
              <w:t>Multiple Group Operation:  No Primary Groups</w:t>
            </w:r>
            <w:bookmarkEnd w:id="423"/>
          </w:p>
        </w:tc>
      </w:tr>
      <w:tr w:rsidR="00DF4348" w:rsidRPr="00F434DB" w:rsidTr="00BD1307">
        <w:trPr>
          <w:cantSplit/>
          <w:jc w:val="center"/>
        </w:trPr>
        <w:tc>
          <w:tcPr>
            <w:tcW w:w="1584" w:type="dxa"/>
          </w:tcPr>
          <w:p w:rsidR="00DF4348" w:rsidRPr="00E14CFE" w:rsidRDefault="00DF4348" w:rsidP="00BD1307">
            <w:pPr>
              <w:pStyle w:val="TableRow"/>
            </w:pPr>
            <w:r w:rsidRPr="003E493D">
              <w:t>PCPS-MGO-007</w:t>
            </w:r>
          </w:p>
        </w:tc>
        <w:tc>
          <w:tcPr>
            <w:tcW w:w="5688" w:type="dxa"/>
          </w:tcPr>
          <w:p w:rsidR="00DF4348" w:rsidRPr="00E14CFE" w:rsidRDefault="00DF4348" w:rsidP="00BD1307">
            <w:pPr>
              <w:pStyle w:val="TableRow"/>
            </w:pPr>
            <w:r w:rsidRPr="003E493D">
              <w:t xml:space="preserve">PoC </w:t>
            </w:r>
            <w:r w:rsidR="00407673">
              <w:t>User</w:t>
            </w:r>
            <w:r w:rsidRPr="003E493D">
              <w:t xml:space="preserve"> SHALL </w:t>
            </w:r>
            <w:proofErr w:type="gramStart"/>
            <w:r w:rsidRPr="003E493D">
              <w:t>be</w:t>
            </w:r>
            <w:proofErr w:type="gramEnd"/>
            <w:r w:rsidRPr="003E493D">
              <w:t xml:space="preserve"> able to monitor multiple PoC </w:t>
            </w:r>
            <w:r w:rsidR="003C4BC6">
              <w:t>G</w:t>
            </w:r>
            <w:r w:rsidRPr="003E493D">
              <w:t xml:space="preserve">roup </w:t>
            </w:r>
            <w:r w:rsidR="003C4BC6">
              <w:t>S</w:t>
            </w:r>
            <w:r w:rsidRPr="003E493D">
              <w:t>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r>
              <w:rPr>
                <w:rFonts w:cs="Arial"/>
              </w:rPr>
              <w:t>Yes</w:t>
            </w:r>
          </w:p>
        </w:tc>
      </w:tr>
      <w:tr w:rsidR="00DF4348" w:rsidRPr="00F434DB" w:rsidTr="00BD1307">
        <w:trPr>
          <w:cantSplit/>
          <w:jc w:val="center"/>
        </w:trPr>
        <w:tc>
          <w:tcPr>
            <w:tcW w:w="1584" w:type="dxa"/>
          </w:tcPr>
          <w:p w:rsidR="00DF4348" w:rsidRPr="00E14CFE" w:rsidRDefault="00DF4348" w:rsidP="00BD1307">
            <w:pPr>
              <w:pStyle w:val="TableRow"/>
            </w:pPr>
            <w:r w:rsidRPr="003E493D">
              <w:t>PCPS-MGO-008</w:t>
            </w:r>
          </w:p>
        </w:tc>
        <w:tc>
          <w:tcPr>
            <w:tcW w:w="5688" w:type="dxa"/>
          </w:tcPr>
          <w:p w:rsidR="00DF4348" w:rsidRPr="00E14CFE" w:rsidRDefault="00DF4348" w:rsidP="00BD1307">
            <w:pPr>
              <w:pStyle w:val="TableRow"/>
            </w:pPr>
            <w:r w:rsidRPr="003E493D">
              <w:rPr>
                <w:color w:val="000000"/>
              </w:rPr>
              <w:t xml:space="preserve">PoC </w:t>
            </w:r>
            <w:r w:rsidR="00407673">
              <w:rPr>
                <w:color w:val="000000"/>
              </w:rPr>
              <w:t>User</w:t>
            </w:r>
            <w:r w:rsidRPr="003E493D">
              <w:rPr>
                <w:color w:val="000000"/>
              </w:rPr>
              <w:t xml:space="preserve"> SHALL </w:t>
            </w:r>
            <w:proofErr w:type="gramStart"/>
            <w:r w:rsidRPr="003E493D">
              <w:rPr>
                <w:color w:val="000000"/>
              </w:rPr>
              <w:t>start</w:t>
            </w:r>
            <w:proofErr w:type="gramEnd"/>
            <w:r w:rsidRPr="003E493D">
              <w:rPr>
                <w:color w:val="000000"/>
              </w:rPr>
              <w:t xml:space="preserve"> to hear traffic from any group where communication starts first.</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r>
              <w:rPr>
                <w:rFonts w:cs="Arial"/>
              </w:rPr>
              <w:t>Yes</w:t>
            </w:r>
          </w:p>
        </w:tc>
      </w:tr>
      <w:tr w:rsidR="00DF4348" w:rsidRPr="00F434DB" w:rsidTr="00BD1307">
        <w:trPr>
          <w:cantSplit/>
          <w:jc w:val="center"/>
        </w:trPr>
        <w:tc>
          <w:tcPr>
            <w:tcW w:w="1584" w:type="dxa"/>
          </w:tcPr>
          <w:p w:rsidR="00DF4348" w:rsidRPr="00E14CFE" w:rsidRDefault="00DF4348" w:rsidP="00BD1307">
            <w:pPr>
              <w:pStyle w:val="TableRow"/>
            </w:pPr>
            <w:r w:rsidRPr="003E493D">
              <w:t>PCPS-MGO-009</w:t>
            </w:r>
          </w:p>
        </w:tc>
        <w:tc>
          <w:tcPr>
            <w:tcW w:w="5688" w:type="dxa"/>
          </w:tcPr>
          <w:p w:rsidR="00DF4348" w:rsidRPr="00E14CFE" w:rsidRDefault="00DF4348" w:rsidP="00BD1307">
            <w:pPr>
              <w:pStyle w:val="TableRow"/>
            </w:pPr>
            <w:r w:rsidRPr="003E493D">
              <w:t xml:space="preserve">The PoC </w:t>
            </w:r>
            <w:r w:rsidR="00407673">
              <w:t>User</w:t>
            </w:r>
            <w:r w:rsidRPr="003E493D">
              <w:t xml:space="preserve"> SHALL </w:t>
            </w:r>
            <w:proofErr w:type="gramStart"/>
            <w:r w:rsidRPr="003E493D">
              <w:t>get</w:t>
            </w:r>
            <w:proofErr w:type="gramEnd"/>
            <w:r w:rsidRPr="003E493D">
              <w:t xml:space="preserve"> an identification of the group session(s) in which traffic is being received.</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r>
              <w:rPr>
                <w:rFonts w:cs="Arial"/>
              </w:rPr>
              <w:t>Yes</w:t>
            </w:r>
          </w:p>
        </w:tc>
      </w:tr>
      <w:tr w:rsidR="00DF4348" w:rsidRPr="00F434DB" w:rsidTr="00BD1307">
        <w:trPr>
          <w:cantSplit/>
          <w:jc w:val="center"/>
        </w:trPr>
        <w:tc>
          <w:tcPr>
            <w:tcW w:w="1584" w:type="dxa"/>
          </w:tcPr>
          <w:p w:rsidR="00DF4348" w:rsidRPr="00E14CFE" w:rsidRDefault="00DF4348" w:rsidP="00BD1307">
            <w:pPr>
              <w:pStyle w:val="TableRow"/>
            </w:pPr>
            <w:r w:rsidRPr="003E493D">
              <w:t>PCPS-MGO-010</w:t>
            </w:r>
          </w:p>
        </w:tc>
        <w:tc>
          <w:tcPr>
            <w:tcW w:w="5688" w:type="dxa"/>
          </w:tcPr>
          <w:p w:rsidR="00DF4348" w:rsidRPr="00E14CFE" w:rsidRDefault="00DF4348" w:rsidP="00BD1307">
            <w:pPr>
              <w:pStyle w:val="TableRow"/>
              <w:rPr>
                <w:bCs/>
              </w:rPr>
            </w:pPr>
            <w:r w:rsidRPr="003E493D">
              <w:rPr>
                <w:color w:val="000000"/>
              </w:rPr>
              <w:t xml:space="preserve">When the PoC </w:t>
            </w:r>
            <w:r w:rsidR="00407673">
              <w:rPr>
                <w:color w:val="000000"/>
              </w:rPr>
              <w:t>User</w:t>
            </w:r>
            <w:r w:rsidRPr="003E493D">
              <w:rPr>
                <w:color w:val="000000"/>
              </w:rPr>
              <w:t xml:space="preserve"> wants to talk or listen into a group, he SHALL be able to select the group to which he wants to talk.  Once a group has been selected, the PoC </w:t>
            </w:r>
            <w:r w:rsidR="00407673">
              <w:rPr>
                <w:color w:val="000000"/>
              </w:rPr>
              <w:t>User</w:t>
            </w:r>
            <w:r w:rsidRPr="003E493D">
              <w:rPr>
                <w:color w:val="000000"/>
              </w:rPr>
              <w:t xml:space="preserve"> SHALL </w:t>
            </w:r>
            <w:proofErr w:type="gramStart"/>
            <w:r w:rsidRPr="003E493D">
              <w:rPr>
                <w:color w:val="000000"/>
              </w:rPr>
              <w:t>continue</w:t>
            </w:r>
            <w:proofErr w:type="gramEnd"/>
            <w:r w:rsidRPr="003E493D">
              <w:rPr>
                <w:color w:val="000000"/>
              </w:rPr>
              <w:t xml:space="preserv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r>
              <w:rPr>
                <w:rFonts w:cs="Arial"/>
              </w:rPr>
              <w:t>Yes</w:t>
            </w:r>
          </w:p>
        </w:tc>
      </w:tr>
      <w:tr w:rsidR="00DF4348" w:rsidRPr="00F434DB" w:rsidTr="00BD1307">
        <w:trPr>
          <w:cantSplit/>
          <w:jc w:val="center"/>
        </w:trPr>
        <w:tc>
          <w:tcPr>
            <w:tcW w:w="1584" w:type="dxa"/>
          </w:tcPr>
          <w:p w:rsidR="00DF4348" w:rsidRPr="00E14CFE" w:rsidRDefault="00DF4348" w:rsidP="00BD1307">
            <w:pPr>
              <w:pStyle w:val="TableRow"/>
            </w:pPr>
            <w:r w:rsidRPr="003E493D">
              <w:t>PCPS-MGO-011</w:t>
            </w:r>
          </w:p>
        </w:tc>
        <w:tc>
          <w:tcPr>
            <w:tcW w:w="5688" w:type="dxa"/>
          </w:tcPr>
          <w:p w:rsidR="00DF4348" w:rsidRPr="00E14CFE" w:rsidRDefault="00DF4348" w:rsidP="00BD1307">
            <w:pPr>
              <w:pStyle w:val="TableRow"/>
            </w:pPr>
            <w:r w:rsidRPr="003E493D">
              <w:t xml:space="preserve">If there is traffic in more than one group session at the same time, there SHOULD be a means to filter the traffic so that the PoC </w:t>
            </w:r>
            <w:r w:rsidR="00407673">
              <w:t>User</w:t>
            </w:r>
            <w:r w:rsidRPr="003E493D">
              <w:t xml:space="preserve">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r>
              <w:rPr>
                <w:rFonts w:cs="Arial"/>
              </w:rPr>
              <w:t>Yes</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PCPS-MGO-012</w:t>
            </w:r>
          </w:p>
        </w:tc>
        <w:tc>
          <w:tcPr>
            <w:tcW w:w="5688" w:type="dxa"/>
            <w:tcBorders>
              <w:bottom w:val="single" w:sz="4" w:space="0" w:color="auto"/>
            </w:tcBorders>
          </w:tcPr>
          <w:p w:rsidR="00DF4348" w:rsidRPr="00E14CFE" w:rsidRDefault="00DF4348" w:rsidP="00BD1307">
            <w:pPr>
              <w:pStyle w:val="TableRow"/>
            </w:pPr>
            <w:r w:rsidRPr="003E493D">
              <w:t xml:space="preserve">When the PoC </w:t>
            </w:r>
            <w:r w:rsidR="00407673">
              <w:t>User</w:t>
            </w:r>
            <w:r w:rsidRPr="003E493D">
              <w:t xml:space="preserve"> is talking, his transmission SHALL not be interrupted because of traffic arriving in another group session, i.e. transmission SHALL have higher priority than reception, but he SHOULD receive an indication in the event that there is traffic on another PoC </w:t>
            </w:r>
            <w:r w:rsidR="00CF330F">
              <w:t>S</w:t>
            </w:r>
            <w:r w:rsidRPr="003E493D">
              <w:t>ession.</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407673" w:rsidP="00BD1307">
            <w:pPr>
              <w:pStyle w:val="TableRow"/>
              <w:jc w:val="center"/>
              <w:rPr>
                <w:rFonts w:cs="Arial"/>
              </w:rPr>
            </w:pPr>
            <w:r>
              <w:rPr>
                <w:rFonts w:cs="Arial"/>
              </w:rPr>
              <w:t>Yes</w:t>
            </w:r>
          </w:p>
        </w:tc>
      </w:tr>
      <w:tr w:rsidR="00DF4348" w:rsidRPr="00F434DB" w:rsidTr="00BD1307">
        <w:trPr>
          <w:cantSplit/>
          <w:jc w:val="center"/>
        </w:trPr>
        <w:tc>
          <w:tcPr>
            <w:tcW w:w="9864" w:type="dxa"/>
            <w:gridSpan w:val="5"/>
            <w:shd w:val="clear" w:color="auto" w:fill="8DB3E2"/>
          </w:tcPr>
          <w:p w:rsidR="00DF4348" w:rsidRPr="00E14CFE" w:rsidRDefault="00DF4348" w:rsidP="00BD1307">
            <w:pPr>
              <w:pStyle w:val="TableRow"/>
              <w:jc w:val="center"/>
              <w:rPr>
                <w:rFonts w:cs="Arial"/>
              </w:rPr>
            </w:pPr>
            <w:r w:rsidRPr="003E493D">
              <w:rPr>
                <w:rFonts w:eastAsia="MS Gothic"/>
                <w:b/>
                <w:lang w:eastAsia="ja-JP"/>
              </w:rPr>
              <w:t>Multiple Group Operation:  One Primary Group and Secondary Group(s)</w:t>
            </w:r>
          </w:p>
        </w:tc>
      </w:tr>
      <w:tr w:rsidR="00DF4348" w:rsidRPr="00F434DB" w:rsidTr="00BD1307">
        <w:trPr>
          <w:cantSplit/>
          <w:jc w:val="center"/>
        </w:trPr>
        <w:tc>
          <w:tcPr>
            <w:tcW w:w="1584" w:type="dxa"/>
          </w:tcPr>
          <w:p w:rsidR="00DF4348" w:rsidRPr="00E14CFE" w:rsidRDefault="00DF4348" w:rsidP="00BD1307">
            <w:pPr>
              <w:pStyle w:val="TableRow"/>
            </w:pPr>
            <w:r w:rsidRPr="003E493D">
              <w:lastRenderedPageBreak/>
              <w:t>PCPS-MGO-013</w:t>
            </w:r>
          </w:p>
        </w:tc>
        <w:tc>
          <w:tcPr>
            <w:tcW w:w="5688" w:type="dxa"/>
          </w:tcPr>
          <w:p w:rsidR="004A7805" w:rsidRDefault="00DF4348">
            <w:pPr>
              <w:pStyle w:val="TableRow"/>
            </w:pPr>
            <w:r w:rsidRPr="003E493D">
              <w:t xml:space="preserve">If there is no traffic in the primary group, the PoC </w:t>
            </w:r>
            <w:r w:rsidR="00407673">
              <w:t>User</w:t>
            </w:r>
            <w:r w:rsidRPr="003E493D">
              <w:t xml:space="preserve"> SHALL receive traffic from secondary groups according to all the requirements described in </w:t>
            </w:r>
            <w:r w:rsidR="00362E5F">
              <w:t>[</w:t>
            </w:r>
            <w:r w:rsidR="002F2BB1">
              <w:fldChar w:fldCharType="begin"/>
            </w:r>
            <w:r w:rsidR="00362E5F">
              <w:instrText xml:space="preserve"> REF mul_grp_op_no_pr_grp \h </w:instrText>
            </w:r>
            <w:r w:rsidR="002F2BB1">
              <w:fldChar w:fldCharType="separate"/>
            </w:r>
            <w:r w:rsidR="00362E5F" w:rsidRPr="003E493D">
              <w:rPr>
                <w:rFonts w:eastAsia="MS Gothic"/>
                <w:b/>
                <w:lang w:eastAsia="ja-JP"/>
              </w:rPr>
              <w:t>Multiple Group Operation:  No Primary Groups</w:t>
            </w:r>
            <w:r w:rsidR="002F2BB1">
              <w:fldChar w:fldCharType="end"/>
            </w:r>
            <w:r w:rsidR="00362E5F">
              <w:t>] section of this table.</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rPr>
                <w:rFonts w:cs="Arial"/>
              </w:rPr>
            </w:pPr>
            <w:r>
              <w:rPr>
                <w:rFonts w:cs="Arial"/>
              </w:rPr>
              <w:t>Yes</w:t>
            </w:r>
          </w:p>
        </w:tc>
      </w:tr>
      <w:tr w:rsidR="00DF4348" w:rsidRPr="00F434DB" w:rsidTr="00BD1307">
        <w:trPr>
          <w:cantSplit/>
          <w:jc w:val="center"/>
        </w:trPr>
        <w:tc>
          <w:tcPr>
            <w:tcW w:w="1584" w:type="dxa"/>
          </w:tcPr>
          <w:p w:rsidR="00DF4348" w:rsidRPr="00E14CFE" w:rsidRDefault="00DF4348" w:rsidP="00BD1307">
            <w:pPr>
              <w:pStyle w:val="TableRow"/>
            </w:pPr>
            <w:r w:rsidRPr="003E493D">
              <w:t>PCPS-MGO-014</w:t>
            </w:r>
          </w:p>
        </w:tc>
        <w:tc>
          <w:tcPr>
            <w:tcW w:w="5688" w:type="dxa"/>
          </w:tcPr>
          <w:p w:rsidR="00DF4348" w:rsidRPr="00E14CFE" w:rsidRDefault="00DF4348" w:rsidP="00BD1307">
            <w:pPr>
              <w:pStyle w:val="TableRow"/>
            </w:pPr>
            <w:r w:rsidRPr="003E493D">
              <w:t xml:space="preserve">Traffic in the primary group SHALL always have higher priority than traffic in any secondary group.  As soon as speech from the primary group arrives, it SHALL be heard immediately, even if the PoC </w:t>
            </w:r>
            <w:r w:rsidR="00407673">
              <w:t>User</w:t>
            </w:r>
            <w:r w:rsidRPr="003E493D">
              <w:t xml:space="preserve"> was receiving speech in a secondary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rPr>
                <w:rFonts w:cs="Arial"/>
              </w:rPr>
            </w:pPr>
            <w:r>
              <w:rPr>
                <w:rFonts w:cs="Arial"/>
              </w:rPr>
              <w:t>Yes</w:t>
            </w:r>
          </w:p>
        </w:tc>
      </w:tr>
      <w:tr w:rsidR="00DF4348" w:rsidRPr="00F434DB" w:rsidTr="00BD1307">
        <w:trPr>
          <w:cantSplit/>
          <w:jc w:val="center"/>
        </w:trPr>
        <w:tc>
          <w:tcPr>
            <w:tcW w:w="1584" w:type="dxa"/>
          </w:tcPr>
          <w:p w:rsidR="00DF4348" w:rsidRPr="00E14CFE" w:rsidRDefault="00DF4348" w:rsidP="00BD1307">
            <w:pPr>
              <w:pStyle w:val="TableRow"/>
            </w:pPr>
            <w:r w:rsidRPr="003E493D">
              <w:t>PCPS-MGO-015</w:t>
            </w:r>
          </w:p>
        </w:tc>
        <w:tc>
          <w:tcPr>
            <w:tcW w:w="5688" w:type="dxa"/>
          </w:tcPr>
          <w:p w:rsidR="00DF4348" w:rsidRPr="00E14CFE" w:rsidRDefault="00DF4348" w:rsidP="00BD1307">
            <w:pPr>
              <w:pStyle w:val="TableRow"/>
            </w:pPr>
            <w:r w:rsidRPr="003E493D">
              <w:t xml:space="preserve">When the PoC </w:t>
            </w:r>
            <w:r w:rsidR="00407673">
              <w:t>User</w:t>
            </w:r>
            <w:r w:rsidRPr="003E493D">
              <w:t xml:space="preserve">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0355E5" w:rsidP="00BD1307">
            <w:pPr>
              <w:pStyle w:val="TableRow"/>
              <w:rPr>
                <w:rFonts w:cs="Arial"/>
              </w:rPr>
            </w:pPr>
            <w:r>
              <w:rPr>
                <w:rFonts w:cs="Arial"/>
              </w:rPr>
              <w:t>Yes</w:t>
            </w:r>
          </w:p>
        </w:tc>
      </w:tr>
      <w:tr w:rsidR="00DF4348" w:rsidRPr="00F434DB" w:rsidTr="00BD1307">
        <w:trPr>
          <w:cantSplit/>
          <w:jc w:val="center"/>
        </w:trPr>
        <w:tc>
          <w:tcPr>
            <w:tcW w:w="1584" w:type="dxa"/>
          </w:tcPr>
          <w:p w:rsidR="00DF4348" w:rsidRPr="00E14CFE" w:rsidRDefault="00DF4348" w:rsidP="00BD1307">
            <w:pPr>
              <w:pStyle w:val="TableRow"/>
            </w:pPr>
            <w:r w:rsidRPr="003E493D">
              <w:t>PCPS-MGO-016</w:t>
            </w:r>
          </w:p>
        </w:tc>
        <w:tc>
          <w:tcPr>
            <w:tcW w:w="5688" w:type="dxa"/>
          </w:tcPr>
          <w:p w:rsidR="00DF4348" w:rsidRPr="00E14CFE" w:rsidRDefault="00DF4348" w:rsidP="00BD1307">
            <w:pPr>
              <w:pStyle w:val="TableRow"/>
            </w:pPr>
            <w:r w:rsidRPr="003E493D">
              <w:t xml:space="preserve">As long as there is traffic in the primary group, the PoC </w:t>
            </w:r>
            <w:r w:rsidR="00407673">
              <w:t>User</w:t>
            </w:r>
            <w:r w:rsidRPr="003E493D">
              <w:t xml:space="preserve">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rPr>
                <w:rFonts w:cs="Arial"/>
              </w:rPr>
            </w:pPr>
            <w:r>
              <w:rPr>
                <w:rFonts w:cs="Arial"/>
              </w:rPr>
              <w:t>Yes</w:t>
            </w:r>
          </w:p>
        </w:tc>
      </w:tr>
      <w:tr w:rsidR="00DF4348" w:rsidRPr="00F434DB" w:rsidTr="00BD1307">
        <w:trPr>
          <w:cantSplit/>
          <w:jc w:val="center"/>
        </w:trPr>
        <w:tc>
          <w:tcPr>
            <w:tcW w:w="1584" w:type="dxa"/>
          </w:tcPr>
          <w:p w:rsidR="00DF4348" w:rsidRPr="00E14CFE" w:rsidRDefault="00DF4348" w:rsidP="00BD1307">
            <w:pPr>
              <w:pStyle w:val="TableRow"/>
            </w:pPr>
            <w:r w:rsidRPr="003E493D">
              <w:t>PCPS-MGO-017</w:t>
            </w:r>
          </w:p>
        </w:tc>
        <w:tc>
          <w:tcPr>
            <w:tcW w:w="5688" w:type="dxa"/>
          </w:tcPr>
          <w:p w:rsidR="00DF4348" w:rsidRPr="009865F5" w:rsidRDefault="00DF4348" w:rsidP="00BD1307">
            <w:pPr>
              <w:pStyle w:val="TableRow"/>
              <w:rPr>
                <w:lang w:val="en-US"/>
              </w:rPr>
            </w:pPr>
            <w:r w:rsidRPr="003E493D">
              <w:t>When the user wants to talk or listen into a group, it SHALL be possible to have the primary group as the default selected target.</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No</w:t>
            </w:r>
          </w:p>
        </w:tc>
      </w:tr>
      <w:tr w:rsidR="00DF4348" w:rsidRPr="00F434DB" w:rsidTr="00BD1307">
        <w:trPr>
          <w:cantSplit/>
          <w:jc w:val="center"/>
        </w:trPr>
        <w:tc>
          <w:tcPr>
            <w:tcW w:w="1584" w:type="dxa"/>
          </w:tcPr>
          <w:p w:rsidR="00DF4348" w:rsidRPr="00E14CFE" w:rsidRDefault="00DF4348" w:rsidP="00BD1307">
            <w:pPr>
              <w:pStyle w:val="TableRow"/>
            </w:pPr>
            <w:r w:rsidRPr="003E493D">
              <w:t>PCPS-MGO-018</w:t>
            </w:r>
          </w:p>
        </w:tc>
        <w:tc>
          <w:tcPr>
            <w:tcW w:w="5688" w:type="dxa"/>
          </w:tcPr>
          <w:p w:rsidR="00DF4348" w:rsidRPr="00E14CFE" w:rsidRDefault="00DF4348" w:rsidP="00BD1307">
            <w:pPr>
              <w:pStyle w:val="TableRow"/>
            </w:pPr>
            <w:r w:rsidRPr="003E493D">
              <w:t>The user MAY be able to change his/her primary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No</w:t>
            </w:r>
          </w:p>
        </w:tc>
      </w:tr>
    </w:tbl>
    <w:p w:rsidR="00DF4348" w:rsidRDefault="00DF4348" w:rsidP="00DF4348">
      <w:pPr>
        <w:pStyle w:val="Caption"/>
        <w:rPr>
          <w:rFonts w:cs="Arial"/>
        </w:rPr>
      </w:pPr>
      <w:bookmarkStart w:id="424" w:name="_Toc392796890"/>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52</w:t>
      </w:r>
      <w:r w:rsidR="002F2BB1" w:rsidRPr="00F434DB">
        <w:fldChar w:fldCharType="end"/>
      </w:r>
      <w:r>
        <w:rPr>
          <w:rFonts w:cs="Arial"/>
        </w:rPr>
        <w:t xml:space="preserve">: </w:t>
      </w:r>
      <w:r w:rsidRPr="00297CE0">
        <w:t>High-Level Functional Requirements</w:t>
      </w:r>
      <w:r>
        <w:t xml:space="preserve"> – </w:t>
      </w:r>
      <w:r>
        <w:rPr>
          <w:rFonts w:cs="Arial"/>
        </w:rPr>
        <w:t>Multiple Group Operation</w:t>
      </w:r>
      <w:bookmarkEnd w:id="424"/>
    </w:p>
    <w:p w:rsidR="00DF4348" w:rsidRDefault="00DF4348" w:rsidP="00DF4348">
      <w:pPr>
        <w:rPr>
          <w:lang w:val="en-US"/>
        </w:rPr>
      </w:pPr>
    </w:p>
    <w:p w:rsidR="00ED0B87" w:rsidRPr="00C16388" w:rsidRDefault="00ED0B87" w:rsidP="00ED0B87">
      <w:pPr>
        <w:rPr>
          <w:lang w:val="en-US"/>
        </w:rPr>
      </w:pPr>
    </w:p>
    <w:p w:rsidR="002F2BB1" w:rsidRDefault="00ED0B87">
      <w:pPr>
        <w:pStyle w:val="Heading3"/>
        <w:numPr>
          <w:ilvl w:val="2"/>
          <w:numId w:val="1"/>
        </w:numPr>
      </w:pPr>
      <w:bookmarkStart w:id="425" w:name="_Toc386491824"/>
      <w:bookmarkStart w:id="426" w:name="_Toc392796535"/>
      <w:r w:rsidRPr="00ED4DA2">
        <w:t>PoC Sessions with Multiple PoC Groups</w:t>
      </w:r>
      <w:bookmarkEnd w:id="425"/>
      <w:bookmarkEnd w:id="426"/>
    </w:p>
    <w:p w:rsidR="00ED0B87" w:rsidRDefault="00ED0B87" w:rsidP="00ED0B87">
      <w:r w:rsidRPr="00B849DC">
        <w:t xml:space="preserve">This section contains the high level requirements for </w:t>
      </w:r>
      <w:r>
        <w:t xml:space="preserve">the </w:t>
      </w:r>
      <w:r w:rsidR="009A30C6">
        <w:t xml:space="preserve">PoC </w:t>
      </w:r>
      <w:r>
        <w:t>Session</w:t>
      </w:r>
      <w:r w:rsidR="008249A6">
        <w:t>s</w:t>
      </w:r>
      <w:r>
        <w:t xml:space="preserve"> with Multiple </w:t>
      </w:r>
      <w:r w:rsidR="008249A6">
        <w:t xml:space="preserve">PoC </w:t>
      </w:r>
      <w:r>
        <w:t xml:space="preserve">Groups of the </w:t>
      </w:r>
      <w:r w:rsidR="004121BF">
        <w:t>PCPS Service Enabler</w:t>
      </w:r>
      <w:r>
        <w:t>.</w:t>
      </w:r>
    </w:p>
    <w:p w:rsidR="00ED0B87" w:rsidRPr="00F434DB" w:rsidRDefault="00ED0B87" w:rsidP="00ED0B87">
      <w:pPr>
        <w:rPr>
          <w:rFonts w:cs="Arial"/>
        </w:rPr>
      </w:pPr>
      <w:r w:rsidRPr="00F434DB">
        <w:t xml:space="preserve">PoC Network elements can support Ad-hoc PoC Groups Sessions, that invite individual PoC Users and/or one or more Pre-arranged PoC Groups.  PoC Network Elements can also support Ad-hoc PoC Groups Sessions where the target URI contains URIs that </w:t>
      </w:r>
      <w:proofErr w:type="gramStart"/>
      <w:r w:rsidRPr="00F434DB">
        <w:t>contain</w:t>
      </w:r>
      <w:proofErr w:type="gramEnd"/>
      <w:r w:rsidRPr="00F434DB">
        <w:t xml:space="preserve"> other PoC Groups, which in turn can contain yet other PoC Groups, and so on</w:t>
      </w:r>
      <w:r w:rsidRPr="00F434DB">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ED0B87" w:rsidRPr="00F434DB" w:rsidTr="00BD1307">
        <w:trPr>
          <w:cantSplit/>
          <w:jc w:val="center"/>
        </w:trPr>
        <w:tc>
          <w:tcPr>
            <w:tcW w:w="1584" w:type="dxa"/>
            <w:shd w:val="clear" w:color="auto" w:fill="CCFFCC"/>
            <w:vAlign w:val="center"/>
          </w:tcPr>
          <w:p w:rsidR="00ED0B87" w:rsidRPr="00F434DB" w:rsidRDefault="00ED0B87" w:rsidP="00BD1307">
            <w:pPr>
              <w:pStyle w:val="TableHead"/>
              <w:rPr>
                <w:rFonts w:cs="Arial"/>
              </w:rPr>
            </w:pPr>
            <w:r w:rsidRPr="00F434DB">
              <w:rPr>
                <w:rFonts w:cs="Arial"/>
              </w:rPr>
              <w:t>Label</w:t>
            </w:r>
          </w:p>
        </w:tc>
        <w:tc>
          <w:tcPr>
            <w:tcW w:w="5688" w:type="dxa"/>
            <w:shd w:val="clear" w:color="auto" w:fill="CCFFCC"/>
            <w:vAlign w:val="center"/>
          </w:tcPr>
          <w:p w:rsidR="00ED0B87" w:rsidRPr="00F434DB" w:rsidRDefault="00ED0B87" w:rsidP="00BD1307">
            <w:pPr>
              <w:pStyle w:val="TableHead"/>
              <w:rPr>
                <w:rFonts w:cs="Arial"/>
              </w:rPr>
            </w:pPr>
            <w:r w:rsidRPr="00F434DB">
              <w:rPr>
                <w:rFonts w:cs="Arial"/>
              </w:rPr>
              <w:t>Description</w:t>
            </w:r>
          </w:p>
        </w:tc>
        <w:tc>
          <w:tcPr>
            <w:tcW w:w="1152" w:type="dxa"/>
            <w:shd w:val="clear" w:color="auto" w:fill="CCFFCC"/>
            <w:vAlign w:val="center"/>
          </w:tcPr>
          <w:p w:rsidR="00ED0B87" w:rsidRPr="00F434DB" w:rsidRDefault="00ED0B87" w:rsidP="00BD1307">
            <w:pPr>
              <w:pStyle w:val="TableHead"/>
              <w:rPr>
                <w:rFonts w:cs="Arial"/>
              </w:rPr>
            </w:pPr>
            <w:r>
              <w:rPr>
                <w:rFonts w:cs="Arial"/>
              </w:rPr>
              <w:t>PCPS Release</w:t>
            </w:r>
          </w:p>
        </w:tc>
        <w:tc>
          <w:tcPr>
            <w:tcW w:w="864" w:type="dxa"/>
            <w:shd w:val="clear" w:color="auto" w:fill="CCFFCC"/>
            <w:vAlign w:val="center"/>
          </w:tcPr>
          <w:p w:rsidR="00ED0B87" w:rsidRPr="00F434DB" w:rsidRDefault="00ED0B87" w:rsidP="00BD1307">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ED0B87" w:rsidRPr="00F434DB" w:rsidRDefault="00ED0B87" w:rsidP="00BD1307">
            <w:pPr>
              <w:pStyle w:val="TableHead"/>
              <w:rPr>
                <w:rFonts w:cs="Arial"/>
              </w:rPr>
            </w:pPr>
            <w:r>
              <w:rPr>
                <w:rFonts w:cs="Arial"/>
              </w:rPr>
              <w:t>Req Mod</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b/>
              </w:rPr>
              <w:t>Conditionality</w:t>
            </w:r>
          </w:p>
        </w:tc>
        <w:tc>
          <w:tcPr>
            <w:tcW w:w="5688" w:type="dxa"/>
          </w:tcPr>
          <w:p w:rsidR="00ED0B87" w:rsidRPr="00E14CFE" w:rsidRDefault="00ED0B87" w:rsidP="00BD1307">
            <w:pPr>
              <w:pStyle w:val="TableRow"/>
              <w:rPr>
                <w:rFonts w:cs="Arial"/>
              </w:rPr>
            </w:pPr>
          </w:p>
        </w:tc>
        <w:tc>
          <w:tcPr>
            <w:tcW w:w="1152" w:type="dxa"/>
          </w:tcPr>
          <w:p w:rsidR="00ED0B87" w:rsidRPr="00E14CFE" w:rsidRDefault="00ED0B87" w:rsidP="00BD1307">
            <w:pPr>
              <w:pStyle w:val="TableRow"/>
              <w:rPr>
                <w:rFonts w:cs="Arial"/>
              </w:rPr>
            </w:pPr>
          </w:p>
        </w:tc>
        <w:tc>
          <w:tcPr>
            <w:tcW w:w="864" w:type="dxa"/>
          </w:tcPr>
          <w:p w:rsidR="00ED0B87" w:rsidRPr="00E14CFE" w:rsidRDefault="00ED0B87" w:rsidP="00BD1307">
            <w:pPr>
              <w:pStyle w:val="TableRow"/>
              <w:rPr>
                <w:rFonts w:cs="Arial"/>
              </w:rPr>
            </w:pPr>
          </w:p>
        </w:tc>
        <w:tc>
          <w:tcPr>
            <w:tcW w:w="576" w:type="dxa"/>
          </w:tcPr>
          <w:p w:rsidR="00ED0B87" w:rsidRPr="00E14CFE" w:rsidRDefault="00ED0B87" w:rsidP="00BD1307">
            <w:pPr>
              <w:pStyle w:val="TableRow"/>
              <w:rPr>
                <w:rFonts w:cs="Arial"/>
              </w:rPr>
            </w:pP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PCPS-SMG-001</w:t>
            </w:r>
          </w:p>
        </w:tc>
        <w:tc>
          <w:tcPr>
            <w:tcW w:w="5688" w:type="dxa"/>
          </w:tcPr>
          <w:p w:rsidR="00ED0B87" w:rsidRPr="00E14CFE" w:rsidRDefault="00ED0B87"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PCPS-SMG-002</w:t>
            </w:r>
          </w:p>
        </w:tc>
        <w:tc>
          <w:tcPr>
            <w:tcW w:w="5688" w:type="dxa"/>
          </w:tcPr>
          <w:p w:rsidR="00ED0B87" w:rsidRPr="00E14CFE" w:rsidRDefault="00ED0B87"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b/>
              </w:rPr>
              <w:t>Functionality</w:t>
            </w:r>
          </w:p>
        </w:tc>
        <w:tc>
          <w:tcPr>
            <w:tcW w:w="5688" w:type="dxa"/>
          </w:tcPr>
          <w:p w:rsidR="00ED0B87" w:rsidRPr="00E14CFE" w:rsidRDefault="00ED0B87" w:rsidP="00BD1307">
            <w:pPr>
              <w:pStyle w:val="TableRow"/>
              <w:rPr>
                <w:rFonts w:cs="Arial"/>
              </w:rPr>
            </w:pPr>
          </w:p>
        </w:tc>
        <w:tc>
          <w:tcPr>
            <w:tcW w:w="1152" w:type="dxa"/>
          </w:tcPr>
          <w:p w:rsidR="00ED0B87" w:rsidRPr="00E14CFE" w:rsidRDefault="00ED0B87" w:rsidP="00BD1307">
            <w:pPr>
              <w:pStyle w:val="TableRow"/>
              <w:rPr>
                <w:rFonts w:cs="Arial"/>
              </w:rPr>
            </w:pPr>
          </w:p>
        </w:tc>
        <w:tc>
          <w:tcPr>
            <w:tcW w:w="864" w:type="dxa"/>
          </w:tcPr>
          <w:p w:rsidR="00ED0B87" w:rsidRPr="00E14CFE" w:rsidRDefault="00ED0B87" w:rsidP="00BD1307">
            <w:pPr>
              <w:pStyle w:val="TableRow"/>
              <w:rPr>
                <w:rFonts w:cs="Arial"/>
              </w:rPr>
            </w:pPr>
          </w:p>
        </w:tc>
        <w:tc>
          <w:tcPr>
            <w:tcW w:w="576" w:type="dxa"/>
          </w:tcPr>
          <w:p w:rsidR="00ED0B87" w:rsidRPr="00E14CFE" w:rsidRDefault="00ED0B87" w:rsidP="00BD1307">
            <w:pPr>
              <w:pStyle w:val="TableRow"/>
              <w:rPr>
                <w:rFonts w:cs="Arial"/>
              </w:rPr>
            </w:pP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PCPS-SMG-003</w:t>
            </w:r>
          </w:p>
        </w:tc>
        <w:tc>
          <w:tcPr>
            <w:tcW w:w="5688" w:type="dxa"/>
          </w:tcPr>
          <w:p w:rsidR="00ED0B87" w:rsidRPr="00E14CFE" w:rsidRDefault="00ED0B87"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PCPS-SMG-004</w:t>
            </w:r>
          </w:p>
        </w:tc>
        <w:tc>
          <w:tcPr>
            <w:tcW w:w="5688" w:type="dxa"/>
          </w:tcPr>
          <w:p w:rsidR="00ED0B87" w:rsidRPr="00E14CFE" w:rsidRDefault="00ED0B87" w:rsidP="00BD1307">
            <w:pPr>
              <w:pStyle w:val="TableRow"/>
              <w:rPr>
                <w:rFonts w:cs="Arial"/>
              </w:rPr>
            </w:pPr>
            <w:r w:rsidRPr="003E493D">
              <w:rPr>
                <w:rFonts w:cs="Arial"/>
              </w:rPr>
              <w:t xml:space="preserve">The invited Pre-arranged PoC Groups MAY reside on separate group management servers, each possibly owned by a different PoC Service Provider or otherwise in another administrative domain. This is subject to </w:t>
            </w:r>
            <w:proofErr w:type="spellStart"/>
            <w:r w:rsidRPr="003E493D">
              <w:rPr>
                <w:rFonts w:cs="Arial"/>
              </w:rPr>
              <w:t>interdomain</w:t>
            </w:r>
            <w:proofErr w:type="spellEnd"/>
            <w:r w:rsidRPr="003E493D">
              <w:rPr>
                <w:rFonts w:cs="Arial"/>
              </w:rPr>
              <w:t xml:space="preserve"> agreement(s).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lastRenderedPageBreak/>
              <w:t>PCPS-SMG-005</w:t>
            </w:r>
          </w:p>
        </w:tc>
        <w:tc>
          <w:tcPr>
            <w:tcW w:w="5688" w:type="dxa"/>
          </w:tcPr>
          <w:p w:rsidR="00ED0B87" w:rsidRPr="00E14CFE" w:rsidRDefault="00ED0B87" w:rsidP="00BD1307">
            <w:pPr>
              <w:pStyle w:val="TableRow"/>
              <w:rPr>
                <w:rFonts w:cs="Arial"/>
              </w:rPr>
            </w:pPr>
            <w:r w:rsidRPr="003E493D">
              <w:rPr>
                <w:rFonts w:cs="Arial"/>
              </w:rPr>
              <w:t xml:space="preserve">The PoC Session Identity of the resulting Ad hoc PoC Group Session with multiple PoC Groups SHALL </w:t>
            </w:r>
            <w:proofErr w:type="gramStart"/>
            <w:r w:rsidRPr="003E493D">
              <w:rPr>
                <w:rFonts w:cs="Arial"/>
              </w:rPr>
              <w:t>be</w:t>
            </w:r>
            <w:proofErr w:type="gramEnd"/>
            <w:r w:rsidRPr="003E493D">
              <w:rPr>
                <w:rFonts w:cs="Arial"/>
              </w:rPr>
              <w:t xml:space="preserve"> dynamically selected and distinct from the PoC Group Identities of the invited Pre-arranged PoC Groups.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Ed</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PCPS-SMG-006</w:t>
            </w:r>
          </w:p>
        </w:tc>
        <w:tc>
          <w:tcPr>
            <w:tcW w:w="5688" w:type="dxa"/>
          </w:tcPr>
          <w:p w:rsidR="00ED0B87" w:rsidRPr="00E14CFE" w:rsidRDefault="00ED0B87"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PCPS-SMG-007</w:t>
            </w:r>
          </w:p>
        </w:tc>
        <w:tc>
          <w:tcPr>
            <w:tcW w:w="5688" w:type="dxa"/>
          </w:tcPr>
          <w:p w:rsidR="00ED0B87" w:rsidRPr="00E14CFE" w:rsidRDefault="00ED0B87" w:rsidP="00BD1307">
            <w:pPr>
              <w:pStyle w:val="TableRow"/>
              <w:rPr>
                <w:rFonts w:cs="Arial"/>
              </w:rPr>
            </w:pPr>
            <w:r w:rsidRPr="003E493D">
              <w:rPr>
                <w:rFonts w:cs="Arial"/>
              </w:rPr>
              <w:t xml:space="preserve">The maximum </w:t>
            </w:r>
            <w:proofErr w:type="gramStart"/>
            <w:r w:rsidRPr="003E493D">
              <w:rPr>
                <w:rFonts w:cs="Arial"/>
              </w:rPr>
              <w:t>number of Participants of the resulting Ad hoc PoC Session SHALL not exceed</w:t>
            </w:r>
            <w:proofErr w:type="gramEnd"/>
            <w:r w:rsidRPr="003E493D">
              <w:rPr>
                <w:rFonts w:cs="Arial"/>
              </w:rPr>
              <w:t xml:space="preserve"> the maximum number of Participants permitted for the Ad hoc PoC Group Session.</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bl>
    <w:p w:rsidR="00ED0B87" w:rsidRDefault="00ED0B87" w:rsidP="00ED0B87">
      <w:pPr>
        <w:pStyle w:val="Caption"/>
        <w:rPr>
          <w:rFonts w:cs="Arial"/>
        </w:rPr>
      </w:pPr>
      <w:bookmarkStart w:id="427" w:name="_Toc392796891"/>
      <w:r w:rsidRPr="00F434DB">
        <w:t xml:space="preserve">Table </w:t>
      </w:r>
      <w:r w:rsidR="002F2BB1" w:rsidRPr="00F434DB">
        <w:fldChar w:fldCharType="begin"/>
      </w:r>
      <w:r w:rsidRPr="00F434DB">
        <w:instrText xml:space="preserve"> SEQ Table \* ARABIC </w:instrText>
      </w:r>
      <w:r w:rsidR="002F2BB1" w:rsidRPr="00F434DB">
        <w:fldChar w:fldCharType="separate"/>
      </w:r>
      <w:r w:rsidR="00624AC8">
        <w:rPr>
          <w:noProof/>
        </w:rPr>
        <w:t>53</w:t>
      </w:r>
      <w:r w:rsidR="002F2BB1" w:rsidRPr="00F434DB">
        <w:fldChar w:fldCharType="end"/>
      </w:r>
      <w:r w:rsidRPr="00F434DB">
        <w:t xml:space="preserve">: </w:t>
      </w:r>
      <w:r w:rsidRPr="00F434DB">
        <w:rPr>
          <w:rFonts w:cs="Arial"/>
        </w:rPr>
        <w:t>Sessions with Multiple Groups</w:t>
      </w:r>
      <w:bookmarkEnd w:id="427"/>
    </w:p>
    <w:p w:rsidR="00D82B52" w:rsidRPr="00DF4348" w:rsidRDefault="00D82B52" w:rsidP="00F766AE">
      <w:pPr>
        <w:rPr>
          <w:lang w:val="en-US"/>
        </w:rPr>
      </w:pPr>
    </w:p>
    <w:p w:rsidR="00D82B52" w:rsidRPr="006B5DFC" w:rsidRDefault="00D82B52" w:rsidP="00F766AE">
      <w:pPr>
        <w:rPr>
          <w:lang w:val="en-US"/>
        </w:rPr>
      </w:pPr>
    </w:p>
    <w:p w:rsidR="002F2BB1" w:rsidRDefault="00F766AE">
      <w:pPr>
        <w:pStyle w:val="Heading3"/>
        <w:numPr>
          <w:ilvl w:val="2"/>
          <w:numId w:val="1"/>
        </w:numPr>
      </w:pPr>
      <w:bookmarkStart w:id="428" w:name="_Toc115018525"/>
      <w:bookmarkStart w:id="429" w:name="_Toc224535327"/>
      <w:bookmarkStart w:id="430" w:name="_Toc300309863"/>
      <w:bookmarkStart w:id="431" w:name="_Toc384822422"/>
      <w:bookmarkStart w:id="432" w:name="_Toc386491826"/>
      <w:bookmarkStart w:id="433" w:name="_Toc392796536"/>
      <w:r w:rsidRPr="00F434DB">
        <w:t>XML Document Management Requirements</w:t>
      </w:r>
      <w:bookmarkEnd w:id="428"/>
      <w:bookmarkEnd w:id="429"/>
      <w:bookmarkEnd w:id="430"/>
      <w:bookmarkEnd w:id="431"/>
      <w:bookmarkEnd w:id="432"/>
      <w:bookmarkEnd w:id="433"/>
    </w:p>
    <w:p w:rsidR="00F766AE" w:rsidRDefault="00F766AE" w:rsidP="00F766AE">
      <w:r w:rsidRPr="00ED6A27">
        <w:t>This section contains the hig</w:t>
      </w:r>
      <w:r>
        <w:t xml:space="preserve">h level requirements for the XML document management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PCPS-XDM-001</w:t>
            </w:r>
          </w:p>
        </w:tc>
        <w:tc>
          <w:tcPr>
            <w:tcW w:w="5688" w:type="dxa"/>
          </w:tcPr>
          <w:p w:rsidR="00F766AE" w:rsidRPr="00E14CFE" w:rsidRDefault="00F766AE" w:rsidP="00F766AE">
            <w:pPr>
              <w:pStyle w:val="TableRow"/>
            </w:pPr>
            <w:r w:rsidRPr="003E493D">
              <w:rPr>
                <w:rFonts w:cs="Arial"/>
              </w:rPr>
              <w:t xml:space="preserve">The PoC Service Infrastructure SHALL </w:t>
            </w:r>
            <w:proofErr w:type="gramStart"/>
            <w:r w:rsidRPr="003E493D">
              <w:rPr>
                <w:rFonts w:cs="Arial"/>
              </w:rPr>
              <w:t>support</w:t>
            </w:r>
            <w:proofErr w:type="gramEnd"/>
            <w:r w:rsidRPr="003E493D">
              <w:rPr>
                <w:rFonts w:cs="Arial"/>
              </w:rPr>
              <w:t xml:space="preserve"> the XML document management functionality with multiple User Equipment having the same PoC Address</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2.0</w:t>
            </w:r>
          </w:p>
        </w:tc>
        <w:tc>
          <w:tcPr>
            <w:tcW w:w="576" w:type="dxa"/>
          </w:tcPr>
          <w:p w:rsidR="00F766AE" w:rsidRPr="00E14CFE" w:rsidRDefault="00F766AE" w:rsidP="00F766AE">
            <w:pPr>
              <w:pStyle w:val="TableRow"/>
              <w:jc w:val="center"/>
              <w:rPr>
                <w:rFonts w:cs="Arial"/>
              </w:rPr>
            </w:pPr>
            <w:r w:rsidRPr="003E493D">
              <w:rPr>
                <w:rFonts w:cs="Arial"/>
              </w:rPr>
              <w:t>No</w:t>
            </w:r>
          </w:p>
        </w:tc>
      </w:tr>
    </w:tbl>
    <w:p w:rsidR="00F766AE" w:rsidRPr="00211199" w:rsidRDefault="00211199" w:rsidP="00211199">
      <w:pPr>
        <w:pStyle w:val="Caption"/>
        <w:rPr>
          <w:lang w:val="fr-FR" w:eastAsia="zh-CN"/>
        </w:rPr>
      </w:pPr>
      <w:bookmarkStart w:id="434" w:name="_Toc392796892"/>
      <w:r w:rsidRPr="00211199">
        <w:rPr>
          <w:lang w:val="fr-FR"/>
        </w:rPr>
        <w:t xml:space="preserve">Table </w:t>
      </w:r>
      <w:r w:rsidR="002F2BB1">
        <w:fldChar w:fldCharType="begin"/>
      </w:r>
      <w:r w:rsidRPr="00211199">
        <w:rPr>
          <w:lang w:val="fr-FR"/>
        </w:rPr>
        <w:instrText xml:space="preserve"> SEQ Table \* ARABIC </w:instrText>
      </w:r>
      <w:r w:rsidR="002F2BB1">
        <w:fldChar w:fldCharType="separate"/>
      </w:r>
      <w:r w:rsidR="00D82B52">
        <w:rPr>
          <w:noProof/>
          <w:lang w:val="fr-FR"/>
        </w:rPr>
        <w:t>54</w:t>
      </w:r>
      <w:r w:rsidR="002F2BB1">
        <w:fldChar w:fldCharType="end"/>
      </w:r>
      <w:r w:rsidRPr="00211199">
        <w:rPr>
          <w:rFonts w:cs="Arial"/>
          <w:lang w:val="fr-FR"/>
        </w:rPr>
        <w:t xml:space="preserve">: </w:t>
      </w:r>
      <w:r w:rsidRPr="00211199">
        <w:rPr>
          <w:lang w:val="fr-FR"/>
        </w:rPr>
        <w:t xml:space="preserve">XML Document Management </w:t>
      </w:r>
      <w:proofErr w:type="spellStart"/>
      <w:r w:rsidRPr="00211199">
        <w:rPr>
          <w:lang w:val="fr-FR"/>
        </w:rPr>
        <w:t>Requirements</w:t>
      </w:r>
      <w:bookmarkEnd w:id="434"/>
      <w:proofErr w:type="spellEnd"/>
    </w:p>
    <w:p w:rsidR="00053B8D" w:rsidRDefault="00053B8D">
      <w:pPr>
        <w:rPr>
          <w:lang w:val="fr-FR" w:eastAsia="zh-CN"/>
        </w:rPr>
      </w:pPr>
    </w:p>
    <w:p w:rsidR="009332FE" w:rsidRPr="00624AC8" w:rsidRDefault="009332FE" w:rsidP="00A976D8">
      <w:pPr>
        <w:rPr>
          <w:lang w:val="fr-FR"/>
        </w:rPr>
      </w:pPr>
    </w:p>
    <w:p w:rsidR="002F2BB1" w:rsidRDefault="00A976D8">
      <w:pPr>
        <w:pStyle w:val="Heading3"/>
        <w:numPr>
          <w:ilvl w:val="2"/>
          <w:numId w:val="1"/>
        </w:numPr>
        <w:rPr>
          <w:lang w:eastAsia="zh-CN"/>
        </w:rPr>
      </w:pPr>
      <w:bookmarkStart w:id="435" w:name="_Toc386491827"/>
      <w:bookmarkStart w:id="436" w:name="_Toc392796537"/>
      <w:r>
        <w:rPr>
          <w:lang w:eastAsia="zh-CN"/>
        </w:rPr>
        <w:t>Privacy</w:t>
      </w:r>
      <w:bookmarkEnd w:id="435"/>
      <w:bookmarkEnd w:id="436"/>
    </w:p>
    <w:p w:rsidR="00F766AE" w:rsidRPr="00F434DB" w:rsidRDefault="00F766AE" w:rsidP="00F766AE">
      <w:pPr>
        <w:rPr>
          <w:rFonts w:cs="Arial"/>
          <w:lang w:eastAsia="ko-KR"/>
        </w:rPr>
      </w:pPr>
      <w:r w:rsidRPr="00ED6A27">
        <w:t>This section contains the hig</w:t>
      </w:r>
      <w:r>
        <w:t xml:space="preserve">h level requirements for </w:t>
      </w:r>
      <w:r>
        <w:rPr>
          <w:rFonts w:cs="Arial"/>
        </w:rPr>
        <w:t>privacy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PCPS-PRV-001</w:t>
            </w:r>
          </w:p>
        </w:tc>
        <w:tc>
          <w:tcPr>
            <w:tcW w:w="5688" w:type="dxa"/>
          </w:tcPr>
          <w:p w:rsidR="00F766AE" w:rsidRPr="00E14CFE" w:rsidRDefault="00F766AE" w:rsidP="00F766AE">
            <w:pPr>
              <w:pStyle w:val="TableRow"/>
              <w:rPr>
                <w:rFonts w:cs="Arial"/>
                <w:lang w:eastAsia="ko-KR"/>
              </w:rPr>
            </w:pPr>
            <w:r w:rsidRPr="003E493D">
              <w:rPr>
                <w:rFonts w:eastAsia="MS Gothic"/>
                <w:lang w:eastAsia="ja-JP"/>
              </w:rPr>
              <w:t xml:space="preserve">A PoC </w:t>
            </w:r>
            <w:r w:rsidR="00117703">
              <w:rPr>
                <w:rFonts w:eastAsia="MS Gothic"/>
                <w:lang w:eastAsia="ja-JP"/>
              </w:rPr>
              <w:t>S</w:t>
            </w:r>
            <w:r w:rsidRPr="003E493D">
              <w:rPr>
                <w:rFonts w:eastAsia="MS Gothic"/>
                <w:lang w:eastAsia="ja-JP"/>
              </w:rPr>
              <w:t xml:space="preserve">ervice </w:t>
            </w:r>
            <w:r w:rsidR="00117703">
              <w:rPr>
                <w:rFonts w:eastAsia="MS Gothic"/>
                <w:lang w:eastAsia="ja-JP"/>
              </w:rPr>
              <w:t>E</w:t>
            </w:r>
            <w:r w:rsidRPr="003E493D">
              <w:rPr>
                <w:rFonts w:eastAsia="MS Gothic"/>
                <w:lang w:eastAsia="ja-JP"/>
              </w:rPr>
              <w:t xml:space="preserve">ntity SHALL </w:t>
            </w:r>
            <w:proofErr w:type="gramStart"/>
            <w:r w:rsidRPr="003E493D">
              <w:rPr>
                <w:rFonts w:eastAsia="MS Gothic"/>
                <w:lang w:eastAsia="ja-JP"/>
              </w:rPr>
              <w:t>allow</w:t>
            </w:r>
            <w:proofErr w:type="gramEnd"/>
            <w:r w:rsidRPr="003E493D">
              <w:rPr>
                <w:rFonts w:eastAsia="MS Gothic"/>
                <w:lang w:eastAsia="ja-JP"/>
              </w:rPr>
              <w:t xml:space="preserve"> a PoC </w:t>
            </w:r>
            <w:r w:rsidR="00AB3F37">
              <w:rPr>
                <w:rFonts w:eastAsia="MS Gothic"/>
                <w:lang w:eastAsia="ja-JP"/>
              </w:rPr>
              <w:t>P</w:t>
            </w:r>
            <w:r w:rsidRPr="003E493D">
              <w:rPr>
                <w:rFonts w:eastAsia="MS Gothic"/>
                <w:lang w:eastAsia="ja-JP"/>
              </w:rPr>
              <w:t xml:space="preserve">articipant to hide his identity from all of the other PoC </w:t>
            </w:r>
            <w:r w:rsidR="00AB3F37">
              <w:rPr>
                <w:rFonts w:eastAsia="MS Gothic"/>
                <w:lang w:eastAsia="ja-JP"/>
              </w:rPr>
              <w:t>P</w:t>
            </w:r>
            <w:r w:rsidRPr="003E493D">
              <w:rPr>
                <w:rFonts w:eastAsia="MS Gothic"/>
                <w:lang w:eastAsia="ja-JP"/>
              </w:rPr>
              <w:t xml:space="preserve">articipants and SHOULD be able to hide his identity from some of the PoC </w:t>
            </w:r>
            <w:r w:rsidR="00AB3F37">
              <w:rPr>
                <w:rFonts w:eastAsia="MS Gothic"/>
                <w:lang w:eastAsia="ja-JP"/>
              </w:rPr>
              <w:t>P</w:t>
            </w:r>
            <w:r w:rsidRPr="003E493D">
              <w:rPr>
                <w:rFonts w:eastAsia="MS Gothic"/>
                <w:lang w:eastAsia="ja-JP"/>
              </w:rPr>
              <w:t xml:space="preserve">articipants.  However, a PoC </w:t>
            </w:r>
            <w:r w:rsidR="00F70476">
              <w:rPr>
                <w:rFonts w:eastAsia="MS Gothic"/>
                <w:lang w:eastAsia="ja-JP"/>
              </w:rPr>
              <w:t>G</w:t>
            </w:r>
            <w:r w:rsidRPr="003E493D">
              <w:rPr>
                <w:rFonts w:eastAsia="MS Gothic"/>
                <w:lang w:eastAsia="ja-JP"/>
              </w:rPr>
              <w:t xml:space="preserve">roup </w:t>
            </w:r>
            <w:r w:rsidR="00F70476">
              <w:rPr>
                <w:rFonts w:eastAsia="MS Gothic"/>
                <w:lang w:eastAsia="ja-JP"/>
              </w:rPr>
              <w:t>A</w:t>
            </w:r>
            <w:r w:rsidRPr="003E493D">
              <w:rPr>
                <w:rFonts w:eastAsia="MS Gothic"/>
                <w:lang w:eastAsia="ja-JP"/>
              </w:rPr>
              <w:t xml:space="preserve">dministrator SHOULD NOT be compelled to accept unidentified participants into a PoC </w:t>
            </w:r>
            <w:r w:rsidR="00CF330F">
              <w:rPr>
                <w:rFonts w:eastAsia="MS Gothic"/>
                <w:lang w:eastAsia="ja-JP"/>
              </w:rPr>
              <w:t>S</w:t>
            </w:r>
            <w:r w:rsidRPr="003E493D">
              <w:rPr>
                <w:rFonts w:eastAsia="MS Gothic"/>
                <w:lang w:eastAsia="ja-JP"/>
              </w:rPr>
              <w:t>ession.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PCPS-PRV-002</w:t>
            </w:r>
          </w:p>
        </w:tc>
        <w:tc>
          <w:tcPr>
            <w:tcW w:w="5688" w:type="dxa"/>
          </w:tcPr>
          <w:p w:rsidR="00F766AE" w:rsidRDefault="00F766AE" w:rsidP="00F766AE">
            <w:pPr>
              <w:rPr>
                <w:rFonts w:eastAsia="MS Gothic"/>
                <w:lang w:eastAsia="ja-JP"/>
              </w:rPr>
            </w:pPr>
            <w:r>
              <w:rPr>
                <w:rFonts w:eastAsia="MS Gothic"/>
                <w:lang w:eastAsia="ja-JP"/>
              </w:rPr>
              <w:t xml:space="preserve">A PoC </w:t>
            </w:r>
            <w:r w:rsidR="00AB3F37">
              <w:rPr>
                <w:rFonts w:eastAsia="MS Gothic"/>
                <w:lang w:eastAsia="ja-JP"/>
              </w:rPr>
              <w:t>P</w:t>
            </w:r>
            <w:r>
              <w:rPr>
                <w:rFonts w:eastAsia="MS Gothic"/>
                <w:lang w:eastAsia="ja-JP"/>
              </w:rPr>
              <w:t xml:space="preserve">articipant SHALL be </w:t>
            </w:r>
            <w:r>
              <w:rPr>
                <w:rFonts w:eastAsia="MS Gothic" w:hint="eastAsia"/>
                <w:lang w:eastAsia="ja-JP"/>
              </w:rPr>
              <w:t xml:space="preserve">able to </w:t>
            </w:r>
            <w:r>
              <w:rPr>
                <w:rFonts w:eastAsia="MS Gothic"/>
                <w:lang w:eastAsia="ja-JP"/>
              </w:rPr>
              <w:t xml:space="preserve">select the identity that is displayed to the other PoC </w:t>
            </w:r>
            <w:r w:rsidR="004121BF">
              <w:rPr>
                <w:rFonts w:eastAsia="MS Gothic"/>
                <w:lang w:eastAsia="ja-JP"/>
              </w:rPr>
              <w:t>P</w:t>
            </w:r>
            <w:r>
              <w:rPr>
                <w:rFonts w:eastAsia="MS Gothic"/>
                <w:lang w:eastAsia="ja-JP"/>
              </w:rPr>
              <w:t xml:space="preserve">articipants, which MAY be </w:t>
            </w:r>
            <w:r>
              <w:rPr>
                <w:rFonts w:eastAsia="MS Gothic" w:hint="eastAsia"/>
                <w:lang w:eastAsia="ja-JP"/>
              </w:rPr>
              <w:t>in the nickname form, URI form or MSISDN form</w:t>
            </w:r>
            <w:r w:rsidRPr="00F434DB">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PCPS-PRV-003</w:t>
            </w:r>
          </w:p>
        </w:tc>
        <w:tc>
          <w:tcPr>
            <w:tcW w:w="5688" w:type="dxa"/>
          </w:tcPr>
          <w:p w:rsidR="00F766AE" w:rsidRPr="00E14CFE" w:rsidRDefault="00F766AE" w:rsidP="00CF330F">
            <w:pPr>
              <w:pStyle w:val="TableRow"/>
              <w:tabs>
                <w:tab w:val="left" w:pos="3729"/>
              </w:tabs>
              <w:rPr>
                <w:rFonts w:cs="Arial"/>
              </w:rPr>
            </w:pPr>
            <w:r w:rsidRPr="003E493D">
              <w:t xml:space="preserve">The PoC </w:t>
            </w:r>
            <w:r w:rsidR="00C439A0">
              <w:t>S</w:t>
            </w:r>
            <w:r w:rsidRPr="003E493D">
              <w:t xml:space="preserve">ervice </w:t>
            </w:r>
            <w:r w:rsidR="00C439A0">
              <w:t>E</w:t>
            </w:r>
            <w:r w:rsidRPr="003E493D">
              <w:t xml:space="preserve">ntity SHALL NOT </w:t>
            </w:r>
            <w:proofErr w:type="gramStart"/>
            <w:r w:rsidRPr="003E493D">
              <w:t>disclose</w:t>
            </w:r>
            <w:proofErr w:type="gramEnd"/>
            <w:r w:rsidRPr="003E493D">
              <w:t xml:space="preserve"> </w:t>
            </w:r>
            <w:r w:rsidR="00432E4C">
              <w:t xml:space="preserve">either the </w:t>
            </w:r>
            <w:r w:rsidRPr="003E493D">
              <w:t xml:space="preserve">PoC </w:t>
            </w:r>
            <w:r w:rsidR="00432E4C">
              <w:t>S</w:t>
            </w:r>
            <w:r w:rsidRPr="003E493D">
              <w:t xml:space="preserve">ubscribers’ </w:t>
            </w:r>
            <w:r w:rsidR="00432E4C">
              <w:t xml:space="preserve">or PoC Users’ </w:t>
            </w:r>
            <w:r w:rsidRPr="003E493D">
              <w:t xml:space="preserve">personal data, e.g. identity or subscribed-to PoC groups, to any unwanted parties, </w:t>
            </w:r>
            <w:r>
              <w:rPr>
                <w:szCs w:val="24"/>
                <w:lang w:val="en-US"/>
              </w:rPr>
              <w:t>in</w:t>
            </w:r>
            <w:r w:rsidRPr="003E493D">
              <w:t xml:space="preserve"> order to prevent undesired PoC </w:t>
            </w:r>
            <w:r w:rsidR="00CF330F">
              <w:t>S</w:t>
            </w:r>
            <w:r w:rsidRPr="003E493D">
              <w:t>ession invitations</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PCPS-PRV-004</w:t>
            </w:r>
          </w:p>
        </w:tc>
        <w:tc>
          <w:tcPr>
            <w:tcW w:w="5688" w:type="dxa"/>
          </w:tcPr>
          <w:p w:rsidR="00F766AE" w:rsidRPr="00A07423" w:rsidRDefault="00F766AE" w:rsidP="00F766AE">
            <w:pPr>
              <w:rPr>
                <w:rFonts w:cs="Arial"/>
                <w:bCs/>
              </w:rPr>
            </w:pPr>
            <w:r>
              <w:t xml:space="preserve">The PoC </w:t>
            </w:r>
            <w:r w:rsidR="00C439A0">
              <w:t>S</w:t>
            </w:r>
            <w:r>
              <w:t xml:space="preserve">ervice </w:t>
            </w:r>
            <w:r w:rsidR="00C439A0">
              <w:t>E</w:t>
            </w:r>
            <w:r>
              <w:t xml:space="preserve">ntity SHALL </w:t>
            </w:r>
            <w:proofErr w:type="gramStart"/>
            <w:r>
              <w:t>provide</w:t>
            </w:r>
            <w:proofErr w:type="gramEnd"/>
            <w:r>
              <w:t xml:space="preserve"> secure storage for PoC </w:t>
            </w:r>
            <w:r w:rsidR="00432E4C">
              <w:t>both the PoC S</w:t>
            </w:r>
            <w:r>
              <w:t xml:space="preserve">ubscribers’ </w:t>
            </w:r>
            <w:r w:rsidR="00432E4C">
              <w:t xml:space="preserve">and PoC Users’ </w:t>
            </w:r>
            <w:r>
              <w:t>personal data, e.g. identity or subscribed-to groups.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PCPS-PRV-005</w:t>
            </w:r>
          </w:p>
        </w:tc>
        <w:tc>
          <w:tcPr>
            <w:tcW w:w="5688" w:type="dxa"/>
          </w:tcPr>
          <w:p w:rsidR="00F766AE" w:rsidRPr="00E14CFE" w:rsidRDefault="00F766AE" w:rsidP="00F766AE">
            <w:pPr>
              <w:pStyle w:val="TableRow"/>
              <w:rPr>
                <w:rFonts w:cs="Arial"/>
                <w:lang w:eastAsia="zh-CN"/>
              </w:rPr>
            </w:pPr>
            <w:r w:rsidRPr="003E493D">
              <w:rPr>
                <w:rFonts w:eastAsia="MS Gothic"/>
                <w:lang w:eastAsia="ja-JP"/>
              </w:rPr>
              <w:t>Privacy requirements SHALL be compliant with requirements stated in</w:t>
            </w:r>
            <w:r w:rsidR="006C5C7D">
              <w:rPr>
                <w:rFonts w:eastAsia="MS Gothic"/>
                <w:lang w:eastAsia="ja-JP"/>
              </w:rPr>
              <w:t xml:space="preserve"> [</w:t>
            </w:r>
            <w:r w:rsidR="002F2BB1">
              <w:rPr>
                <w:rFonts w:eastAsia="MS Gothic"/>
                <w:lang w:eastAsia="ja-JP"/>
              </w:rPr>
              <w:fldChar w:fldCharType="begin"/>
            </w:r>
            <w:r w:rsidR="006C5C7D">
              <w:rPr>
                <w:rFonts w:eastAsia="MS Gothic"/>
                <w:lang w:eastAsia="ja-JP"/>
              </w:rPr>
              <w:instrText xml:space="preserve"> REF oma_prvcy \h </w:instrText>
            </w:r>
            <w:r w:rsidR="002F2BB1">
              <w:rPr>
                <w:rFonts w:eastAsia="MS Gothic"/>
                <w:lang w:eastAsia="ja-JP"/>
              </w:rPr>
            </w:r>
            <w:r w:rsidR="002F2BB1">
              <w:rPr>
                <w:rFonts w:eastAsia="MS Gothic"/>
                <w:lang w:eastAsia="ja-JP"/>
              </w:rPr>
              <w:fldChar w:fldCharType="separate"/>
            </w:r>
            <w:r w:rsidR="006C5C7D" w:rsidRPr="00642C60">
              <w:rPr>
                <w:sz w:val="18"/>
              </w:rPr>
              <w:t>OMA Privacy RD</w:t>
            </w:r>
            <w:r w:rsidR="002F2BB1">
              <w:rPr>
                <w:rFonts w:eastAsia="MS Gothic"/>
                <w:lang w:eastAsia="ja-JP"/>
              </w:rPr>
              <w:fldChar w:fldCharType="end"/>
            </w:r>
            <w:r w:rsidR="006C5C7D">
              <w:rPr>
                <w:rFonts w:eastAsia="MS Gothic"/>
                <w:lang w:eastAsia="ja-JP"/>
              </w:rPr>
              <w:t>]</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437" w:name="_Toc392796893"/>
      <w:r w:rsidRPr="0064519A">
        <w:rPr>
          <w:lang w:val="en-US"/>
        </w:rPr>
        <w:t xml:space="preserve">Table </w:t>
      </w:r>
      <w:r w:rsidR="002F2BB1">
        <w:fldChar w:fldCharType="begin"/>
      </w:r>
      <w:r w:rsidRPr="0064519A">
        <w:rPr>
          <w:lang w:val="en-US"/>
        </w:rPr>
        <w:instrText xml:space="preserve"> SEQ Table \* ARABIC </w:instrText>
      </w:r>
      <w:r w:rsidR="002F2BB1">
        <w:fldChar w:fldCharType="separate"/>
      </w:r>
      <w:r w:rsidR="00D82B52">
        <w:rPr>
          <w:noProof/>
          <w:lang w:val="en-US"/>
        </w:rPr>
        <w:t>55</w:t>
      </w:r>
      <w:r w:rsidR="002F2BB1">
        <w:fldChar w:fldCharType="end"/>
      </w:r>
      <w:r w:rsidRPr="0064519A">
        <w:rPr>
          <w:rFonts w:cs="Arial"/>
          <w:lang w:val="en-US"/>
        </w:rPr>
        <w:t xml:space="preserve">: </w:t>
      </w:r>
      <w:r>
        <w:rPr>
          <w:rFonts w:cs="Arial"/>
        </w:rPr>
        <w:t>Privacy</w:t>
      </w:r>
      <w:bookmarkEnd w:id="437"/>
    </w:p>
    <w:p w:rsidR="00492274" w:rsidRPr="00211199" w:rsidRDefault="00492274" w:rsidP="00492274">
      <w:pPr>
        <w:rPr>
          <w:lang w:val="fr-FR"/>
        </w:rPr>
      </w:pPr>
    </w:p>
    <w:p w:rsidR="00492274" w:rsidRPr="00211199" w:rsidRDefault="00492274" w:rsidP="00492274">
      <w:pPr>
        <w:rPr>
          <w:lang w:val="fr-FR"/>
        </w:rPr>
      </w:pPr>
      <w:bookmarkStart w:id="438" w:name="_Toc136922705"/>
      <w:bookmarkStart w:id="439" w:name="_Toc384822428"/>
    </w:p>
    <w:p w:rsidR="002F2BB1" w:rsidRDefault="00492274">
      <w:pPr>
        <w:pStyle w:val="Heading3"/>
        <w:numPr>
          <w:ilvl w:val="2"/>
          <w:numId w:val="1"/>
        </w:numPr>
        <w:rPr>
          <w:lang w:eastAsia="zh-CN"/>
        </w:rPr>
      </w:pPr>
      <w:bookmarkStart w:id="440" w:name="_Toc386491828"/>
      <w:bookmarkStart w:id="441" w:name="_Toc392796538"/>
      <w:r w:rsidRPr="00492274">
        <w:rPr>
          <w:lang w:eastAsia="zh-CN"/>
        </w:rPr>
        <w:t>Legacy Handset Support</w:t>
      </w:r>
      <w:bookmarkEnd w:id="438"/>
      <w:bookmarkEnd w:id="439"/>
      <w:bookmarkEnd w:id="440"/>
      <w:bookmarkEnd w:id="441"/>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RPr="00F434DB" w:rsidRDefault="00F766AE" w:rsidP="00F766AE">
      <w:pPr>
        <w:rPr>
          <w:rFonts w:cs="Arial"/>
          <w:lang w:eastAsia="ko-KR"/>
        </w:rPr>
      </w:pPr>
      <w:r>
        <w:rPr>
          <w:rFonts w:eastAsia="MS Gothic"/>
          <w:lang w:eastAsia="ja-JP"/>
        </w:rPr>
        <w:t>The PoC Service enabler features are only accessible to PoC subscribers, subject to the scope of his PoC service subscription, and his terminal device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PCPS-LEG-001</w:t>
            </w:r>
          </w:p>
        </w:tc>
        <w:tc>
          <w:tcPr>
            <w:tcW w:w="5688" w:type="dxa"/>
          </w:tcPr>
          <w:p w:rsidR="00F766AE" w:rsidRDefault="00F766AE" w:rsidP="00F766AE">
            <w:pPr>
              <w:rPr>
                <w:rFonts w:eastAsia="MS Gothic"/>
                <w:lang w:eastAsia="ja-JP"/>
              </w:rPr>
            </w:pPr>
            <w:r>
              <w:rPr>
                <w:rFonts w:eastAsia="MS Gothic"/>
                <w:lang w:eastAsia="ja-JP"/>
              </w:rPr>
              <w:t xml:space="preserve">If special means and/or updates of the PoC </w:t>
            </w:r>
            <w:r w:rsidR="00432E4C">
              <w:rPr>
                <w:rFonts w:eastAsia="MS Gothic"/>
                <w:lang w:eastAsia="ja-JP"/>
              </w:rPr>
              <w:t>User</w:t>
            </w:r>
            <w:r>
              <w:rPr>
                <w:rFonts w:eastAsia="MS Gothic"/>
                <w:lang w:eastAsia="ja-JP"/>
              </w:rPr>
              <w:t xml:space="preserve">’s handset are necessary in order to access any part of the PoC </w:t>
            </w:r>
            <w:r w:rsidR="004A0E32">
              <w:rPr>
                <w:rFonts w:eastAsia="MS Gothic"/>
                <w:lang w:eastAsia="ja-JP"/>
              </w:rPr>
              <w:t>S</w:t>
            </w:r>
            <w:r>
              <w:rPr>
                <w:rFonts w:eastAsia="MS Gothic"/>
                <w:lang w:eastAsia="ja-JP"/>
              </w:rPr>
              <w:t xml:space="preserve">ervice </w:t>
            </w:r>
            <w:r w:rsidR="004A0E32">
              <w:rPr>
                <w:rFonts w:eastAsia="MS Gothic"/>
                <w:lang w:eastAsia="ja-JP"/>
              </w:rPr>
              <w:t>E</w:t>
            </w:r>
            <w:r>
              <w:rPr>
                <w:rFonts w:eastAsia="MS Gothic"/>
                <w:lang w:eastAsia="ja-JP"/>
              </w:rPr>
              <w:t xml:space="preserve">nabler, it SHOULD be possible for a PoC </w:t>
            </w:r>
            <w:r w:rsidR="00432E4C">
              <w:rPr>
                <w:rFonts w:eastAsia="MS Gothic"/>
                <w:lang w:eastAsia="ja-JP"/>
              </w:rPr>
              <w:t>User</w:t>
            </w:r>
            <w:r>
              <w:rPr>
                <w:rFonts w:eastAsia="MS Gothic"/>
                <w:lang w:eastAsia="ja-JP"/>
              </w:rPr>
              <w:t xml:space="preserve"> to "update" his mobile in an easy way (e.g. over-the-air download)</w:t>
            </w:r>
            <w:r w:rsidRPr="00F434DB">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r>
              <w:rPr>
                <w:rFonts w:cs="Arial"/>
              </w:rPr>
              <w:t>Yes</w:t>
            </w:r>
          </w:p>
        </w:tc>
      </w:tr>
    </w:tbl>
    <w:p w:rsidR="0064519A" w:rsidRPr="0064519A" w:rsidRDefault="0064519A" w:rsidP="0064519A">
      <w:pPr>
        <w:pStyle w:val="Caption"/>
        <w:rPr>
          <w:lang w:val="en-US" w:eastAsia="zh-CN"/>
        </w:rPr>
      </w:pPr>
      <w:bookmarkStart w:id="442" w:name="_Toc392796894"/>
      <w:r w:rsidRPr="0064519A">
        <w:rPr>
          <w:lang w:val="en-US"/>
        </w:rPr>
        <w:t xml:space="preserve">Table </w:t>
      </w:r>
      <w:r w:rsidR="002F2BB1">
        <w:fldChar w:fldCharType="begin"/>
      </w:r>
      <w:r w:rsidRPr="0064519A">
        <w:rPr>
          <w:lang w:val="en-US"/>
        </w:rPr>
        <w:instrText xml:space="preserve"> SEQ Table \* ARABIC </w:instrText>
      </w:r>
      <w:r w:rsidR="002F2BB1">
        <w:fldChar w:fldCharType="separate"/>
      </w:r>
      <w:r w:rsidR="00D82B52">
        <w:rPr>
          <w:noProof/>
          <w:lang w:val="en-US"/>
        </w:rPr>
        <w:t>56</w:t>
      </w:r>
      <w:r w:rsidR="002F2BB1">
        <w:fldChar w:fldCharType="end"/>
      </w:r>
      <w:r w:rsidRPr="0064519A">
        <w:rPr>
          <w:rFonts w:cs="Arial"/>
          <w:lang w:val="en-US"/>
        </w:rPr>
        <w:t xml:space="preserve">: </w:t>
      </w:r>
      <w:r w:rsidRPr="0064519A">
        <w:rPr>
          <w:rFonts w:cs="Arial"/>
        </w:rPr>
        <w:t>Legacy Handset Support</w:t>
      </w:r>
      <w:bookmarkEnd w:id="442"/>
    </w:p>
    <w:p w:rsidR="00492274" w:rsidRPr="00211199" w:rsidRDefault="00492274" w:rsidP="00492274">
      <w:pPr>
        <w:rPr>
          <w:lang w:val="fr-FR"/>
        </w:rPr>
      </w:pPr>
    </w:p>
    <w:p w:rsidR="002F2BB1" w:rsidRDefault="00492274">
      <w:pPr>
        <w:pStyle w:val="Heading3"/>
        <w:numPr>
          <w:ilvl w:val="2"/>
          <w:numId w:val="1"/>
        </w:numPr>
        <w:rPr>
          <w:lang w:eastAsia="zh-CN"/>
        </w:rPr>
      </w:pPr>
      <w:bookmarkStart w:id="443" w:name="_Toc386491829"/>
      <w:bookmarkStart w:id="444" w:name="_Toc392796539"/>
      <w:r w:rsidRPr="00492274">
        <w:rPr>
          <w:lang w:eastAsia="zh-CN"/>
        </w:rPr>
        <w:t>Support of PoC Usage in Enterprise/Corporate Environment</w:t>
      </w:r>
      <w:bookmarkEnd w:id="443"/>
      <w:bookmarkEnd w:id="444"/>
    </w:p>
    <w:p w:rsidR="00F766AE" w:rsidRDefault="003553FA" w:rsidP="00F766AE">
      <w:r w:rsidRPr="003553FA">
        <w:t>This section contains the high level requirements for PoC Usage in Enterprise/Corporate Environment fu</w:t>
      </w:r>
      <w:r>
        <w:t>nctionality of the PCPS enabler</w:t>
      </w:r>
      <w:r w:rsidR="00F766AE" w:rsidRPr="00ED6A27">
        <w:t>.</w:t>
      </w:r>
    </w:p>
    <w:p w:rsidR="00F766AE" w:rsidRPr="00F434DB" w:rsidRDefault="00F766AE" w:rsidP="00F766AE">
      <w:pPr>
        <w:rPr>
          <w:rFonts w:cs="Arial"/>
          <w:lang w:eastAsia="ko-KR"/>
        </w:rPr>
      </w:pPr>
      <w:r>
        <w:t>The following requirements applicable to PoC usage in enterprise/corporate environment are in addition to other requirements covered throughout Chapter</w:t>
      </w:r>
      <w:r w:rsidR="003553FA">
        <w:t xml:space="preserve"> [</w:t>
      </w:r>
      <w:r w:rsidR="002F2BB1">
        <w:fldChar w:fldCharType="begin"/>
      </w:r>
      <w:r w:rsidR="003553FA">
        <w:instrText xml:space="preserve"> REF _Ref392362930 \r \h </w:instrText>
      </w:r>
      <w:r w:rsidR="002F2BB1">
        <w:fldChar w:fldCharType="separate"/>
      </w:r>
      <w:r w:rsidR="003553FA">
        <w:t>6</w:t>
      </w:r>
      <w:r w:rsidR="002F2BB1">
        <w:fldChar w:fldCharType="end"/>
      </w:r>
      <w:r w:rsidR="003553F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PCPS-ENT-001</w:t>
            </w:r>
          </w:p>
        </w:tc>
        <w:tc>
          <w:tcPr>
            <w:tcW w:w="5688" w:type="dxa"/>
          </w:tcPr>
          <w:p w:rsidR="00F766AE" w:rsidRPr="00E14CFE" w:rsidRDefault="00F766AE" w:rsidP="00F766AE">
            <w:pPr>
              <w:pStyle w:val="TableRow"/>
              <w:rPr>
                <w:rFonts w:cs="Arial"/>
                <w:lang w:eastAsia="ko-KR"/>
              </w:rPr>
            </w:pPr>
            <w:r w:rsidRPr="003E493D">
              <w:t xml:space="preserve">The PoC Service Entity SHALL </w:t>
            </w:r>
            <w:proofErr w:type="gramStart"/>
            <w:r w:rsidRPr="003E493D">
              <w:t>be</w:t>
            </w:r>
            <w:proofErr w:type="gramEnd"/>
            <w:r w:rsidRPr="003E493D">
              <w:t xml:space="preserve"> able to interact with a </w:t>
            </w:r>
            <w:r w:rsidR="00792737">
              <w:t>C</w:t>
            </w:r>
            <w:r w:rsidRPr="003E493D">
              <w:t xml:space="preserve">orporate PoC </w:t>
            </w:r>
            <w:r w:rsidR="00792737">
              <w:t>S</w:t>
            </w:r>
            <w:r w:rsidRPr="003E493D">
              <w:t>ystem, subject to commercial agreement</w:t>
            </w:r>
            <w:r w:rsidRPr="003E493D">
              <w:rPr>
                <w:rFonts w:eastAsia="MS Gothic"/>
                <w:lang w:eastAsia="ja-JP"/>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cs="Arial"/>
                <w:b/>
                <w:lang w:eastAsia="ko-KR"/>
              </w:rPr>
              <w:t>Functionality</w:t>
            </w:r>
          </w:p>
        </w:tc>
        <w:tc>
          <w:tcPr>
            <w:tcW w:w="5688" w:type="dxa"/>
          </w:tcPr>
          <w:p w:rsidR="00F766AE" w:rsidRDefault="00F766AE" w:rsidP="00F766AE">
            <w:pPr>
              <w:rPr>
                <w:rFonts w:eastAsia="MS Gothic"/>
                <w:lang w:eastAsia="ja-JP"/>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PCPS-ENT-002</w:t>
            </w:r>
          </w:p>
        </w:tc>
        <w:tc>
          <w:tcPr>
            <w:tcW w:w="5688" w:type="dxa"/>
          </w:tcPr>
          <w:p w:rsidR="00F766AE" w:rsidRPr="00E14CFE" w:rsidRDefault="00F766AE" w:rsidP="00F766AE">
            <w:pPr>
              <w:pStyle w:val="TableRow"/>
              <w:rPr>
                <w:rFonts w:cs="Arial"/>
              </w:rPr>
            </w:pPr>
            <w:r w:rsidRPr="003E493D">
              <w:t xml:space="preserve">When interacting with a corporate environment, the PoC </w:t>
            </w:r>
            <w:r w:rsidR="00C439A0">
              <w:t>S</w:t>
            </w:r>
            <w:r w:rsidRPr="003E493D">
              <w:t xml:space="preserve">ervice </w:t>
            </w:r>
            <w:r w:rsidR="00C439A0">
              <w:t>E</w:t>
            </w:r>
            <w:r w:rsidRPr="003E493D">
              <w:t xml:space="preserve">ntity SHOULD ensure that private addresses used within the corporate environment are not exposed, shared or broadcast to PoC </w:t>
            </w:r>
            <w:r w:rsidR="00432E4C">
              <w:t>User</w:t>
            </w:r>
            <w:r w:rsidRPr="003E493D">
              <w:t>s outside of the corporation</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r>
              <w:rPr>
                <w:rFonts w:cs="Arial"/>
              </w:rPr>
              <w:t>Yes</w:t>
            </w:r>
          </w:p>
        </w:tc>
      </w:tr>
    </w:tbl>
    <w:p w:rsidR="0064519A" w:rsidRPr="0064519A" w:rsidRDefault="0064519A" w:rsidP="0064519A">
      <w:pPr>
        <w:pStyle w:val="Caption"/>
        <w:rPr>
          <w:lang w:val="en-US" w:eastAsia="zh-CN"/>
        </w:rPr>
      </w:pPr>
      <w:bookmarkStart w:id="445" w:name="_Toc392796895"/>
      <w:r w:rsidRPr="0064519A">
        <w:rPr>
          <w:lang w:val="en-US"/>
        </w:rPr>
        <w:t xml:space="preserve">Table </w:t>
      </w:r>
      <w:r w:rsidR="002F2BB1">
        <w:fldChar w:fldCharType="begin"/>
      </w:r>
      <w:r w:rsidRPr="0064519A">
        <w:rPr>
          <w:lang w:val="en-US"/>
        </w:rPr>
        <w:instrText xml:space="preserve"> SEQ Table \* ARABIC </w:instrText>
      </w:r>
      <w:r w:rsidR="002F2BB1">
        <w:fldChar w:fldCharType="separate"/>
      </w:r>
      <w:r w:rsidR="00D82B52">
        <w:rPr>
          <w:noProof/>
          <w:lang w:val="en-US"/>
        </w:rPr>
        <w:t>57</w:t>
      </w:r>
      <w:r w:rsidR="002F2BB1">
        <w:fldChar w:fldCharType="end"/>
      </w:r>
      <w:r w:rsidRPr="0064519A">
        <w:rPr>
          <w:rFonts w:cs="Arial"/>
          <w:lang w:val="en-US"/>
        </w:rPr>
        <w:t xml:space="preserve">: </w:t>
      </w:r>
      <w:r w:rsidRPr="0064519A">
        <w:rPr>
          <w:rFonts w:cs="Arial"/>
        </w:rPr>
        <w:t>Support of PoC Usage in Enterprise/Corporate Environment</w:t>
      </w:r>
      <w:bookmarkEnd w:id="445"/>
    </w:p>
    <w:p w:rsidR="00492274" w:rsidRPr="00211199" w:rsidRDefault="00492274" w:rsidP="00492274">
      <w:pPr>
        <w:rPr>
          <w:lang w:val="fr-FR"/>
        </w:rPr>
      </w:pPr>
    </w:p>
    <w:p w:rsidR="002F2BB1" w:rsidRDefault="00492274">
      <w:pPr>
        <w:pStyle w:val="Heading3"/>
        <w:numPr>
          <w:ilvl w:val="2"/>
          <w:numId w:val="1"/>
        </w:numPr>
        <w:rPr>
          <w:lang w:eastAsia="zh-CN"/>
        </w:rPr>
      </w:pPr>
      <w:bookmarkStart w:id="446" w:name="_Toc386491830"/>
      <w:bookmarkStart w:id="447" w:name="_Toc392796540"/>
      <w:r>
        <w:rPr>
          <w:rFonts w:eastAsia="MS Gothic" w:hint="eastAsia"/>
          <w:lang w:eastAsia="ja-JP"/>
        </w:rPr>
        <w:t>Duration of speaking</w:t>
      </w:r>
      <w:bookmarkEnd w:id="446"/>
      <w:bookmarkEnd w:id="447"/>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PCPS-DUR-001</w:t>
            </w:r>
          </w:p>
        </w:tc>
        <w:tc>
          <w:tcPr>
            <w:tcW w:w="5688" w:type="dxa"/>
          </w:tcPr>
          <w:p w:rsidR="00F766AE" w:rsidRDefault="00F766AE" w:rsidP="00F766AE">
            <w:pPr>
              <w:rPr>
                <w:rFonts w:eastAsia="MS Gothic"/>
                <w:lang w:eastAsia="ja-JP"/>
              </w:rPr>
            </w:pPr>
            <w:r>
              <w:rPr>
                <w:rFonts w:eastAsia="MS Gothic"/>
                <w:lang w:eastAsia="ja-JP"/>
              </w:rPr>
              <w:t xml:space="preserve">The </w:t>
            </w:r>
            <w:r w:rsidR="00760814">
              <w:rPr>
                <w:rFonts w:eastAsia="MS Gothic"/>
                <w:lang w:eastAsia="ja-JP"/>
              </w:rPr>
              <w:t>PoC Service Provider</w:t>
            </w:r>
            <w:r>
              <w:rPr>
                <w:rFonts w:eastAsia="MS Gothic"/>
                <w:lang w:eastAsia="ja-JP"/>
              </w:rPr>
              <w:t xml:space="preserve"> SHALL </w:t>
            </w:r>
            <w:proofErr w:type="gramStart"/>
            <w:r>
              <w:rPr>
                <w:rFonts w:eastAsia="MS Gothic"/>
                <w:lang w:eastAsia="ja-JP"/>
              </w:rPr>
              <w:t>be</w:t>
            </w:r>
            <w:proofErr w:type="gramEnd"/>
            <w:r>
              <w:rPr>
                <w:rFonts w:eastAsia="MS Gothic"/>
                <w:lang w:eastAsia="ja-JP"/>
              </w:rPr>
              <w:t xml:space="preserv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 xml:space="preserve">PoC </w:t>
            </w:r>
            <w:r w:rsidR="00AB3F37">
              <w:rPr>
                <w:rFonts w:eastAsia="MS Gothic"/>
                <w:lang w:eastAsia="ja-JP"/>
              </w:rPr>
              <w:t>P</w:t>
            </w:r>
            <w:r>
              <w:rPr>
                <w:rFonts w:eastAsia="MS Gothic" w:hint="eastAsia"/>
                <w:lang w:eastAsia="ja-JP"/>
              </w:rPr>
              <w:t>articipant</w:t>
            </w:r>
            <w:r>
              <w:rPr>
                <w:rFonts w:eastAsia="MS Gothic"/>
                <w:lang w:eastAsia="ja-JP"/>
              </w:rPr>
              <w:t>s</w:t>
            </w:r>
            <w:r>
              <w:rPr>
                <w:rFonts w:eastAsia="MS Gothic" w:hint="eastAsia"/>
                <w:lang w:eastAsia="ja-JP"/>
              </w:rPr>
              <w:t xml:space="preserve"> </w:t>
            </w:r>
            <w:r>
              <w:rPr>
                <w:rFonts w:eastAsia="MS Gothic"/>
                <w:lang w:eastAsia="ja-JP"/>
              </w:rPr>
              <w:t xml:space="preserve">in a PoC </w:t>
            </w:r>
            <w:r w:rsidR="00CF330F">
              <w:rPr>
                <w:rFonts w:eastAsia="MS Gothic"/>
                <w:lang w:eastAsia="ja-JP"/>
              </w:rPr>
              <w:t>S</w:t>
            </w:r>
            <w:r>
              <w:rPr>
                <w:rFonts w:eastAsia="MS Gothic"/>
                <w:lang w:eastAsia="ja-JP"/>
              </w:rPr>
              <w:t>ession</w:t>
            </w:r>
            <w:r w:rsidRPr="00F434DB">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cs="Arial"/>
                <w:b/>
                <w:lang w:eastAsia="ko-KR"/>
              </w:rPr>
              <w:lastRenderedPageBreak/>
              <w:t>Functionality</w:t>
            </w:r>
          </w:p>
        </w:tc>
        <w:tc>
          <w:tcPr>
            <w:tcW w:w="5688" w:type="dxa"/>
          </w:tcPr>
          <w:p w:rsidR="00F766AE" w:rsidRPr="00E14CFE" w:rsidRDefault="00F766AE" w:rsidP="00F766AE">
            <w:pPr>
              <w:pStyle w:val="TableRow"/>
              <w:rPr>
                <w:rFonts w:cs="Arial"/>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PCPS-DUR-002</w:t>
            </w:r>
          </w:p>
        </w:tc>
        <w:tc>
          <w:tcPr>
            <w:tcW w:w="5688" w:type="dxa"/>
          </w:tcPr>
          <w:p w:rsidR="00F766AE" w:rsidRPr="00E14CFE" w:rsidRDefault="00F766AE" w:rsidP="00F766AE">
            <w:pPr>
              <w:pStyle w:val="TableRow"/>
              <w:rPr>
                <w:rFonts w:cs="Arial"/>
              </w:rPr>
            </w:pPr>
            <w:r w:rsidRPr="003E493D">
              <w:rPr>
                <w:rFonts w:eastAsia="MS Gothic"/>
                <w:lang w:eastAsia="ja-JP"/>
              </w:rPr>
              <w:t xml:space="preserve">If a maximum speaking duration is configured and a PoC </w:t>
            </w:r>
            <w:r w:rsidR="00AB3F37">
              <w:rPr>
                <w:rFonts w:eastAsia="MS Gothic"/>
                <w:lang w:eastAsia="ja-JP"/>
              </w:rPr>
              <w:t>P</w:t>
            </w:r>
            <w:r w:rsidRPr="003E493D">
              <w:rPr>
                <w:rFonts w:eastAsia="MS Gothic"/>
                <w:lang w:eastAsia="ja-JP"/>
              </w:rPr>
              <w:t xml:space="preserve">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w:t>
            </w:r>
            <w:r w:rsidR="00AB3F37">
              <w:rPr>
                <w:rFonts w:eastAsia="MS Gothic"/>
                <w:lang w:eastAsia="ja-JP"/>
              </w:rPr>
              <w:t>P</w:t>
            </w:r>
            <w:r w:rsidRPr="003E493D">
              <w:rPr>
                <w:rFonts w:eastAsia="MS Gothic"/>
                <w:lang w:eastAsia="ja-JP"/>
              </w:rPr>
              <w:t xml:space="preserve">articipant’s </w:t>
            </w:r>
            <w:r w:rsidR="008148AE">
              <w:rPr>
                <w:rFonts w:eastAsia="MS Gothic" w:hint="eastAsia"/>
                <w:lang w:eastAsia="ja-JP"/>
              </w:rPr>
              <w:t>Right-to-Speak</w:t>
            </w:r>
            <w:r w:rsidRPr="003E493D">
              <w:rPr>
                <w:rFonts w:eastAsia="MS Gothic" w:hint="eastAsia"/>
                <w:lang w:eastAsia="ja-JP"/>
              </w:rPr>
              <w:t xml:space="preserve">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683526" w:rsidP="00F766AE">
            <w:pPr>
              <w:pStyle w:val="TableRow"/>
              <w:jc w:val="center"/>
              <w:rPr>
                <w:rFonts w:cs="Arial"/>
              </w:rPr>
            </w:pPr>
            <w:r>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PCPS-DUR-003</w:t>
            </w:r>
          </w:p>
        </w:tc>
        <w:tc>
          <w:tcPr>
            <w:tcW w:w="5688" w:type="dxa"/>
          </w:tcPr>
          <w:p w:rsidR="00F766AE" w:rsidRPr="005D069D" w:rsidRDefault="00F766A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 xml:space="preserve">PoC </w:t>
            </w:r>
            <w:r w:rsidR="00590EC4">
              <w:rPr>
                <w:rFonts w:eastAsia="MS Gothic"/>
                <w:lang w:eastAsia="ja-JP"/>
              </w:rPr>
              <w:t>P</w:t>
            </w:r>
            <w:r>
              <w:rPr>
                <w:rFonts w:eastAsia="MS Gothic" w:hint="eastAsia"/>
                <w:lang w:eastAsia="ja-JP"/>
              </w:rPr>
              <w:t xml:space="preserve">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448" w:name="_Toc392796896"/>
      <w:r w:rsidRPr="0064519A">
        <w:rPr>
          <w:lang w:val="en-US"/>
        </w:rPr>
        <w:t xml:space="preserve">Table </w:t>
      </w:r>
      <w:r w:rsidR="002F2BB1">
        <w:fldChar w:fldCharType="begin"/>
      </w:r>
      <w:r w:rsidRPr="0064519A">
        <w:rPr>
          <w:lang w:val="en-US"/>
        </w:rPr>
        <w:instrText xml:space="preserve"> SEQ Table \* ARABIC </w:instrText>
      </w:r>
      <w:r w:rsidR="002F2BB1">
        <w:fldChar w:fldCharType="separate"/>
      </w:r>
      <w:r w:rsidR="00D82B52">
        <w:rPr>
          <w:noProof/>
          <w:lang w:val="en-US"/>
        </w:rPr>
        <w:t>58</w:t>
      </w:r>
      <w:r w:rsidR="002F2BB1">
        <w:fldChar w:fldCharType="end"/>
      </w:r>
      <w:r w:rsidRPr="0064519A">
        <w:rPr>
          <w:rFonts w:cs="Arial"/>
          <w:lang w:val="en-US"/>
        </w:rPr>
        <w:t xml:space="preserve">: </w:t>
      </w:r>
      <w:r w:rsidRPr="0064519A">
        <w:rPr>
          <w:rFonts w:cs="Arial"/>
        </w:rPr>
        <w:t>Duration of Speaking</w:t>
      </w:r>
      <w:bookmarkEnd w:id="448"/>
    </w:p>
    <w:p w:rsidR="00492274" w:rsidRPr="00211199" w:rsidRDefault="00492274" w:rsidP="00492274">
      <w:pPr>
        <w:rPr>
          <w:lang w:val="fr-FR"/>
        </w:rPr>
      </w:pPr>
    </w:p>
    <w:p w:rsidR="002F2BB1" w:rsidRDefault="00492274">
      <w:pPr>
        <w:pStyle w:val="Heading3"/>
        <w:numPr>
          <w:ilvl w:val="2"/>
          <w:numId w:val="1"/>
        </w:numPr>
        <w:rPr>
          <w:lang w:eastAsia="zh-CN"/>
        </w:rPr>
      </w:pPr>
      <w:bookmarkStart w:id="449" w:name="_Toc386491831"/>
      <w:bookmarkStart w:id="450" w:name="_Toc392796541"/>
      <w:r>
        <w:rPr>
          <w:rFonts w:eastAsia="MS Gothic"/>
          <w:lang w:eastAsia="ja-JP"/>
        </w:rPr>
        <w:t>Manual Answer Override</w:t>
      </w:r>
      <w:bookmarkEnd w:id="449"/>
      <w:bookmarkEnd w:id="450"/>
    </w:p>
    <w:p w:rsidR="00F766AE" w:rsidRDefault="00F766AE" w:rsidP="00F766AE">
      <w:r w:rsidRPr="00ED6A27">
        <w:t>This section contains the hig</w:t>
      </w:r>
      <w:r>
        <w:t xml:space="preserve">h level requirements for </w:t>
      </w:r>
      <w:r w:rsidR="0006158E">
        <w:rPr>
          <w:rFonts w:cs="Arial"/>
        </w:rPr>
        <w:t>M</w:t>
      </w:r>
      <w:r>
        <w:rPr>
          <w:rFonts w:cs="Arial"/>
        </w:rPr>
        <w:t xml:space="preserve">anual </w:t>
      </w:r>
      <w:r w:rsidR="0006158E">
        <w:rPr>
          <w:rFonts w:cs="Arial"/>
        </w:rPr>
        <w:t>Answer O</w:t>
      </w:r>
      <w:r>
        <w:rPr>
          <w:rFonts w:cs="Arial"/>
        </w:rPr>
        <w:t xml:space="preserve">verride </w:t>
      </w:r>
      <w:r>
        <w:t xml:space="preserve">functionality of </w:t>
      </w:r>
      <w:r w:rsidRPr="00ED6A27">
        <w:t>the PCPS enabler.</w:t>
      </w:r>
    </w:p>
    <w:p w:rsidR="00F766AE" w:rsidRPr="00F434DB" w:rsidRDefault="00F766AE" w:rsidP="00F766AE">
      <w:pPr>
        <w:rPr>
          <w:rFonts w:cs="Arial"/>
          <w:lang w:eastAsia="ko-KR"/>
        </w:rPr>
      </w:pPr>
      <w:r>
        <w:t xml:space="preserve">The </w:t>
      </w:r>
      <w:r w:rsidR="00496F95">
        <w:t>M</w:t>
      </w:r>
      <w:r>
        <w:t xml:space="preserve">anual </w:t>
      </w:r>
      <w:r w:rsidR="00496F95">
        <w:t>A</w:t>
      </w:r>
      <w:r>
        <w:t xml:space="preserve">nswer </w:t>
      </w:r>
      <w:r w:rsidR="00496F95">
        <w:t>O</w:t>
      </w:r>
      <w:r>
        <w:t xml:space="preserve">verride feature supports a means for an inviting PoC </w:t>
      </w:r>
      <w:r w:rsidR="00432E4C">
        <w:t>User</w:t>
      </w:r>
      <w:r>
        <w:t xml:space="preserve"> to override an invited PoC </w:t>
      </w:r>
      <w:r w:rsidR="00432E4C">
        <w:t>User</w:t>
      </w:r>
      <w:r>
        <w:t>s manual answer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PCPS-MAO-001</w:t>
            </w:r>
          </w:p>
        </w:tc>
        <w:tc>
          <w:tcPr>
            <w:tcW w:w="5688" w:type="dxa"/>
          </w:tcPr>
          <w:p w:rsidR="00F766AE" w:rsidRPr="00E14CFE" w:rsidRDefault="00F766AE" w:rsidP="00F766AE">
            <w:pPr>
              <w:pStyle w:val="TableRow"/>
              <w:rPr>
                <w:rFonts w:cs="Arial"/>
                <w:lang w:eastAsia="ko-KR"/>
              </w:rPr>
            </w:pPr>
            <w:r w:rsidRPr="003E493D">
              <w:rPr>
                <w:rFonts w:eastAsia="MS Gothic"/>
                <w:lang w:eastAsia="ja-JP"/>
              </w:rPr>
              <w:t xml:space="preserve">A PoC </w:t>
            </w:r>
            <w:r w:rsidR="00F906DF">
              <w:rPr>
                <w:rFonts w:eastAsia="MS Gothic"/>
                <w:lang w:eastAsia="ja-JP"/>
              </w:rPr>
              <w:t>S</w:t>
            </w:r>
            <w:r w:rsidRPr="003E493D">
              <w:rPr>
                <w:rFonts w:eastAsia="MS Gothic"/>
                <w:lang w:eastAsia="ja-JP"/>
              </w:rPr>
              <w:t xml:space="preserve">ervice </w:t>
            </w:r>
            <w:r w:rsidR="00F906DF">
              <w:rPr>
                <w:rFonts w:eastAsia="MS Gothic"/>
                <w:lang w:eastAsia="ja-JP"/>
              </w:rPr>
              <w:t>E</w:t>
            </w:r>
            <w:r w:rsidRPr="003E493D">
              <w:rPr>
                <w:rFonts w:eastAsia="MS Gothic"/>
                <w:lang w:eastAsia="ja-JP"/>
              </w:rPr>
              <w:t xml:space="preserve">ntity MAY support </w:t>
            </w:r>
            <w:r>
              <w:rPr>
                <w:rFonts w:eastAsia="MS Gothic"/>
                <w:lang w:val="en-US" w:eastAsia="ja-JP"/>
              </w:rPr>
              <w:t>Manual Answer Override</w:t>
            </w:r>
            <w:r w:rsidRPr="003E493D">
              <w:rPr>
                <w:rFonts w:eastAsia="MS Gothic"/>
                <w:lang w:eastAsia="ja-JP"/>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PCPS-MAO-002</w:t>
            </w:r>
          </w:p>
        </w:tc>
        <w:tc>
          <w:tcPr>
            <w:tcW w:w="5688" w:type="dxa"/>
          </w:tcPr>
          <w:p w:rsidR="00F766AE" w:rsidRDefault="00F766A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PCPS-MAO-003</w:t>
            </w:r>
          </w:p>
        </w:tc>
        <w:tc>
          <w:tcPr>
            <w:tcW w:w="5688" w:type="dxa"/>
          </w:tcPr>
          <w:p w:rsidR="00F766AE" w:rsidRPr="00E14CFE" w:rsidRDefault="00F766AE" w:rsidP="00F766AE">
            <w:pPr>
              <w:pStyle w:val="TableRow"/>
              <w:rPr>
                <w:rFonts w:cs="Arial"/>
              </w:rPr>
            </w:pPr>
            <w:r w:rsidRPr="007C73B4">
              <w:rPr>
                <w:rFonts w:eastAsia="MS Gothic"/>
                <w:lang w:val="en-US" w:eastAsia="ja-JP"/>
              </w:rPr>
              <w:t xml:space="preserve">Service </w:t>
            </w:r>
            <w:r w:rsidR="00760814">
              <w:rPr>
                <w:rFonts w:eastAsia="MS Gothic"/>
                <w:lang w:val="en-US" w:eastAsia="ja-JP"/>
              </w:rPr>
              <w:t>P</w:t>
            </w:r>
            <w:r w:rsidRPr="007C73B4">
              <w:rPr>
                <w:rFonts w:eastAsia="MS Gothic"/>
                <w:lang w:val="en-US" w:eastAsia="ja-JP"/>
              </w:rPr>
              <w:t xml:space="preserve">rovider </w:t>
            </w:r>
            <w:r w:rsidR="00760814">
              <w:rPr>
                <w:rFonts w:eastAsia="MS Gothic"/>
                <w:lang w:val="en-US" w:eastAsia="ja-JP"/>
              </w:rPr>
              <w:t>P</w:t>
            </w:r>
            <w:r w:rsidRPr="007C73B4">
              <w:rPr>
                <w:rFonts w:eastAsia="MS Gothic"/>
                <w:lang w:val="en-US" w:eastAsia="ja-JP"/>
              </w:rPr>
              <w:t xml:space="preserve">olicy MAY apply before the PoC </w:t>
            </w:r>
            <w:r w:rsidR="00432E4C">
              <w:rPr>
                <w:rFonts w:eastAsia="MS Gothic"/>
                <w:lang w:val="en-US" w:eastAsia="ja-JP"/>
              </w:rPr>
              <w:t>User</w:t>
            </w:r>
            <w:r w:rsidRPr="007C73B4">
              <w:rPr>
                <w:rFonts w:eastAsia="MS Gothic"/>
                <w:lang w:val="en-US" w:eastAsia="ja-JP"/>
              </w:rPr>
              <w:t xml:space="preserve"> is authorized to use Manual Answer Override</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A91580" w:rsidRDefault="008D0450" w:rsidP="00F766AE">
            <w:pPr>
              <w:pStyle w:val="TableRow"/>
              <w:rPr>
                <w:rFonts w:eastAsia="MS Mincho" w:cs="Arial"/>
                <w:b/>
                <w:lang w:eastAsia="ja-JP"/>
              </w:rPr>
            </w:pPr>
            <w:r w:rsidRPr="008D0450">
              <w:rPr>
                <w:rFonts w:eastAsia="MS Mincho" w:cs="Arial"/>
                <w:b/>
                <w:lang w:eastAsia="ja-JP"/>
              </w:rPr>
              <w:t>Functionality</w:t>
            </w:r>
          </w:p>
        </w:tc>
        <w:tc>
          <w:tcPr>
            <w:tcW w:w="5688" w:type="dxa"/>
          </w:tcPr>
          <w:p w:rsidR="00F766AE" w:rsidRPr="00A07423" w:rsidRDefault="00F766AE" w:rsidP="00F766AE">
            <w:pPr>
              <w:rPr>
                <w:rFonts w:cs="Arial"/>
                <w:bCs/>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PCPS-MAO-004</w:t>
            </w:r>
          </w:p>
        </w:tc>
        <w:tc>
          <w:tcPr>
            <w:tcW w:w="5688" w:type="dxa"/>
          </w:tcPr>
          <w:p w:rsidR="00F766AE" w:rsidRPr="00E14CFE" w:rsidRDefault="00F766AE" w:rsidP="00F766AE">
            <w:pPr>
              <w:pStyle w:val="TableRow"/>
              <w:rPr>
                <w:rFonts w:cs="Arial"/>
                <w:lang w:eastAsia="zh-CN"/>
              </w:rPr>
            </w:pPr>
            <w:r w:rsidRPr="003E493D">
              <w:t xml:space="preserve">An authorised PoC </w:t>
            </w:r>
            <w:r w:rsidR="00432E4C">
              <w:t>User</w:t>
            </w:r>
            <w:r w:rsidRPr="003E493D">
              <w:t xml:space="preserve"> MAY be able to request the overriding of another PoC </w:t>
            </w:r>
            <w:r w:rsidR="00432E4C">
              <w:t>User</w:t>
            </w:r>
            <w:r w:rsidRPr="003E493D">
              <w:t xml:space="preserve">’s manual answer preference, i.e. the inviting PoC </w:t>
            </w:r>
            <w:r w:rsidR="00432E4C">
              <w:t>User</w:t>
            </w:r>
            <w:r w:rsidRPr="003E493D">
              <w:t xml:space="preserve">’s speech is immediately audible at the invited PoC </w:t>
            </w:r>
            <w:r w:rsidR="00432E4C">
              <w:t>User</w:t>
            </w:r>
            <w:r w:rsidRPr="003E493D">
              <w:t xml:space="preserve">’s terminal without any action by the invited PoC </w:t>
            </w:r>
            <w:r w:rsidR="00432E4C">
              <w:t>User</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PCPS-MAO-005</w:t>
            </w:r>
          </w:p>
        </w:tc>
        <w:tc>
          <w:tcPr>
            <w:tcW w:w="5688" w:type="dxa"/>
          </w:tcPr>
          <w:p w:rsidR="00F766AE" w:rsidRPr="00E14CFE" w:rsidRDefault="00F766AE" w:rsidP="00F766AE">
            <w:pPr>
              <w:pStyle w:val="TableRow"/>
            </w:pPr>
            <w:r w:rsidRPr="003E493D">
              <w:t xml:space="preserve">A PoC Service </w:t>
            </w:r>
            <w:r w:rsidR="004A0E32">
              <w:t>E</w:t>
            </w:r>
            <w:r w:rsidRPr="003E493D">
              <w:t xml:space="preserve">nabler that supports this feature SHALL provide means to ensure that any PoC </w:t>
            </w:r>
            <w:r w:rsidR="00432E4C">
              <w:t>User</w:t>
            </w:r>
            <w:r w:rsidRPr="003E493D">
              <w:t xml:space="preserve"> using this feature has previously been authorised to do so on behalf of the invited PoC </w:t>
            </w:r>
            <w:r w:rsidR="00432E4C">
              <w:t>User</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PCPS-MAO-006</w:t>
            </w:r>
          </w:p>
        </w:tc>
        <w:tc>
          <w:tcPr>
            <w:tcW w:w="5688" w:type="dxa"/>
          </w:tcPr>
          <w:p w:rsidR="00F766AE" w:rsidRPr="00E14CFE" w:rsidRDefault="00F766AE" w:rsidP="00F766AE">
            <w:pPr>
              <w:pStyle w:val="TableRow"/>
            </w:pPr>
            <w:r w:rsidRPr="003E493D">
              <w:t xml:space="preserve">A PoC Service </w:t>
            </w:r>
            <w:r w:rsidR="004A0E32">
              <w:t>E</w:t>
            </w:r>
            <w:r w:rsidRPr="003E493D">
              <w:t>nabler that supports this feature SHALL verify the authorisation to use the manual override service each time the service is invoked</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w:t>
            </w:r>
            <w:r w:rsidR="003553FA">
              <w:rPr>
                <w:rFonts w:eastAsia="MS Mincho" w:cs="Arial"/>
                <w:lang w:eastAsia="ja-JP"/>
              </w:rPr>
              <w:t>7</w:t>
            </w:r>
          </w:p>
        </w:tc>
        <w:tc>
          <w:tcPr>
            <w:tcW w:w="5688" w:type="dxa"/>
          </w:tcPr>
          <w:p w:rsidR="00F766AE" w:rsidRPr="00E14CFE" w:rsidRDefault="00F766AE" w:rsidP="00F766AE">
            <w:pPr>
              <w:pStyle w:val="TableRow"/>
            </w:pPr>
            <w:r w:rsidRPr="003E493D">
              <w:t xml:space="preserve">If use of the feature is authorised then the Inviting </w:t>
            </w:r>
            <w:r w:rsidR="00432E4C">
              <w:t>user</w:t>
            </w:r>
            <w:r w:rsidRPr="003E493D">
              <w:t xml:space="preserve">’s speech SHALL be immediately audible at the invited PoC </w:t>
            </w:r>
            <w:r w:rsidR="00432E4C">
              <w:t>User’</w:t>
            </w:r>
            <w:r w:rsidRPr="003E493D">
              <w:t>s terminal, except in the following circumstances:</w:t>
            </w:r>
          </w:p>
          <w:p w:rsidR="002F2BB1" w:rsidRDefault="00F766AE">
            <w:pPr>
              <w:pStyle w:val="Bullet"/>
            </w:pPr>
            <w:r w:rsidRPr="003E493D">
              <w:t>The network operator has blocked access.</w:t>
            </w:r>
          </w:p>
          <w:p w:rsidR="002F2BB1" w:rsidRDefault="00F766AE">
            <w:pPr>
              <w:pStyle w:val="Bullet"/>
            </w:pPr>
            <w:r w:rsidRPr="003E493D">
              <w:t xml:space="preserve">The invited PoC </w:t>
            </w:r>
            <w:r w:rsidR="00432E4C">
              <w:t>User</w:t>
            </w:r>
            <w:r w:rsidRPr="003E493D">
              <w:t xml:space="preserve"> is not connected</w:t>
            </w:r>
          </w:p>
          <w:p w:rsidR="002F2BB1" w:rsidRDefault="003553FA">
            <w:pPr>
              <w:pStyle w:val="Bullet"/>
            </w:pPr>
            <w:r w:rsidRPr="003553FA">
              <w:t xml:space="preserve">In emergency situations, the service provider SHALL be able to administratively allow one of more PoC </w:t>
            </w:r>
            <w:r w:rsidR="00432E4C">
              <w:t>User</w:t>
            </w:r>
            <w:r w:rsidRPr="003553FA">
              <w:t xml:space="preserve">s to the override the PoC </w:t>
            </w:r>
            <w:r w:rsidR="00CF330F">
              <w:t>S</w:t>
            </w:r>
            <w:r w:rsidRPr="003553FA">
              <w:t>essions</w:t>
            </w:r>
            <w:r w:rsidR="00F766AE"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w:t>
            </w:r>
            <w:r w:rsidR="003553FA">
              <w:rPr>
                <w:rFonts w:eastAsia="MS Mincho" w:cs="Arial"/>
                <w:lang w:eastAsia="ja-JP"/>
              </w:rPr>
              <w:t>8</w:t>
            </w:r>
          </w:p>
        </w:tc>
        <w:tc>
          <w:tcPr>
            <w:tcW w:w="5688" w:type="dxa"/>
          </w:tcPr>
          <w:p w:rsidR="00F766AE" w:rsidRPr="00E14CFE" w:rsidRDefault="00F766AE" w:rsidP="00F766AE">
            <w:pPr>
              <w:pStyle w:val="TableRow"/>
            </w:pPr>
            <w:r w:rsidRPr="003E493D">
              <w:t xml:space="preserve">If use of the feature is authorised but the initiation of the session cannot be completed for any of the reasons listed above, the inviting PoC </w:t>
            </w:r>
            <w:r w:rsidR="00D83D12">
              <w:t>User</w:t>
            </w:r>
            <w:r w:rsidRPr="003E493D">
              <w:t xml:space="preserve"> SHALL be notified accordingly, possibly with the reason for failure.</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w:t>
            </w:r>
            <w:r w:rsidR="003553FA">
              <w:rPr>
                <w:rFonts w:eastAsia="MS Mincho" w:cs="Arial"/>
                <w:lang w:eastAsia="ja-JP"/>
              </w:rPr>
              <w:t>9</w:t>
            </w:r>
          </w:p>
        </w:tc>
        <w:tc>
          <w:tcPr>
            <w:tcW w:w="5688" w:type="dxa"/>
          </w:tcPr>
          <w:p w:rsidR="00F766AE" w:rsidRPr="00E14CFE" w:rsidRDefault="00F766AE" w:rsidP="00F766AE">
            <w:pPr>
              <w:pStyle w:val="TableRow"/>
            </w:pPr>
            <w:r w:rsidRPr="003E493D">
              <w:t xml:space="preserve">If use of the feature is not authorised, the inviting PoC </w:t>
            </w:r>
            <w:r w:rsidR="00D83D12">
              <w:t>User</w:t>
            </w:r>
            <w:r w:rsidRPr="003E493D">
              <w:t xml:space="preserve"> SHALL be notified accordingly</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PCPS-MAO-0</w:t>
            </w:r>
            <w:r w:rsidR="003553FA">
              <w:rPr>
                <w:rFonts w:eastAsia="MS Mincho" w:cs="Arial"/>
                <w:lang w:eastAsia="ja-JP"/>
              </w:rPr>
              <w:t>10</w:t>
            </w:r>
          </w:p>
        </w:tc>
        <w:tc>
          <w:tcPr>
            <w:tcW w:w="5688" w:type="dxa"/>
          </w:tcPr>
          <w:p w:rsidR="00F766AE" w:rsidRPr="00E14CFE" w:rsidRDefault="00F766AE" w:rsidP="00F766AE">
            <w:pPr>
              <w:pStyle w:val="TableRow"/>
            </w:pPr>
            <w:r w:rsidRPr="003E493D">
              <w:t xml:space="preserve">A PoC </w:t>
            </w:r>
            <w:r w:rsidR="00D83D12">
              <w:t>User</w:t>
            </w:r>
            <w:r w:rsidRPr="003E493D">
              <w:t xml:space="preserve"> who is authorised to use this feature MAY be able to select it on a session-by-session basis.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r>
              <w:rPr>
                <w:rFonts w:cs="Arial"/>
              </w:rPr>
              <w:t>Yes</w:t>
            </w:r>
          </w:p>
        </w:tc>
      </w:tr>
    </w:tbl>
    <w:p w:rsidR="0064519A" w:rsidRPr="0064519A" w:rsidRDefault="0064519A" w:rsidP="0064519A">
      <w:pPr>
        <w:pStyle w:val="Caption"/>
        <w:rPr>
          <w:lang w:val="en-US" w:eastAsia="zh-CN"/>
        </w:rPr>
      </w:pPr>
      <w:bookmarkStart w:id="451" w:name="_Toc392796897"/>
      <w:r w:rsidRPr="0064519A">
        <w:rPr>
          <w:lang w:val="en-US"/>
        </w:rPr>
        <w:t xml:space="preserve">Table </w:t>
      </w:r>
      <w:r w:rsidR="002F2BB1">
        <w:fldChar w:fldCharType="begin"/>
      </w:r>
      <w:r w:rsidRPr="0064519A">
        <w:rPr>
          <w:lang w:val="en-US"/>
        </w:rPr>
        <w:instrText xml:space="preserve"> SEQ Table \* ARABIC </w:instrText>
      </w:r>
      <w:r w:rsidR="002F2BB1">
        <w:fldChar w:fldCharType="separate"/>
      </w:r>
      <w:r w:rsidR="00D82B52">
        <w:rPr>
          <w:noProof/>
          <w:lang w:val="en-US"/>
        </w:rPr>
        <w:t>59</w:t>
      </w:r>
      <w:r w:rsidR="002F2BB1">
        <w:fldChar w:fldCharType="end"/>
      </w:r>
      <w:r w:rsidRPr="0064519A">
        <w:rPr>
          <w:rFonts w:cs="Arial"/>
          <w:lang w:val="en-US"/>
        </w:rPr>
        <w:t xml:space="preserve">: </w:t>
      </w:r>
      <w:r w:rsidR="00DF304D">
        <w:rPr>
          <w:rFonts w:cs="Arial"/>
        </w:rPr>
        <w:t>Manual Answer Override</w:t>
      </w:r>
      <w:bookmarkEnd w:id="451"/>
    </w:p>
    <w:p w:rsidR="00F766AE" w:rsidRPr="00754253" w:rsidRDefault="00F766AE" w:rsidP="00F766AE">
      <w:pPr>
        <w:rPr>
          <w:lang w:val="en-US"/>
        </w:rPr>
      </w:pPr>
    </w:p>
    <w:p w:rsidR="002F2BB1" w:rsidRDefault="00F766AE">
      <w:pPr>
        <w:pStyle w:val="Heading3"/>
        <w:numPr>
          <w:ilvl w:val="2"/>
          <w:numId w:val="1"/>
        </w:numPr>
      </w:pPr>
      <w:bookmarkStart w:id="452" w:name="_Toc384822432"/>
      <w:bookmarkStart w:id="453" w:name="_Toc386491832"/>
      <w:bookmarkStart w:id="454" w:name="_Toc392796542"/>
      <w:r>
        <w:t>Service Provisioning by Service Provider</w:t>
      </w:r>
      <w:bookmarkEnd w:id="452"/>
      <w:bookmarkEnd w:id="453"/>
      <w:bookmarkEnd w:id="454"/>
    </w:p>
    <w:p w:rsidR="00F766AE" w:rsidRPr="00BA1AD8" w:rsidRDefault="00F766AE" w:rsidP="00F766AE">
      <w:pPr>
        <w:rPr>
          <w:lang w:eastAsia="zh-CN"/>
        </w:rPr>
      </w:pPr>
      <w:r w:rsidRPr="00ED6A27">
        <w:t>This section contains the hig</w:t>
      </w:r>
      <w:r>
        <w:t>h level Operational Requirements for Service Provisioning by the Service Provider for the PCPS Enabler</w:t>
      </w:r>
      <w:r w:rsidRPr="00ED6A27">
        <w:t>.</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PCPS-SPV-001</w:t>
            </w:r>
          </w:p>
        </w:tc>
        <w:tc>
          <w:tcPr>
            <w:tcW w:w="5688" w:type="dxa"/>
            <w:tcBorders>
              <w:bottom w:val="single" w:sz="4" w:space="0" w:color="auto"/>
            </w:tcBorders>
          </w:tcPr>
          <w:p w:rsidR="00F766AE" w:rsidRPr="00E14CFE" w:rsidRDefault="00F766AE" w:rsidP="00F766AE">
            <w:pPr>
              <w:pStyle w:val="TableRow"/>
            </w:pPr>
            <w:r w:rsidRPr="003E493D">
              <w:t xml:space="preserve">Where device management is supported by the PoC </w:t>
            </w:r>
            <w:r w:rsidR="00F906DF">
              <w:t>S</w:t>
            </w:r>
            <w:r w:rsidRPr="003E493D">
              <w:t xml:space="preserve">ervice </w:t>
            </w:r>
            <w:r w:rsidR="00F906DF">
              <w:t>E</w:t>
            </w:r>
            <w:r w:rsidRPr="003E493D">
              <w:t xml:space="preserve">ntity and the PoC </w:t>
            </w:r>
            <w:r w:rsidR="00D83D12">
              <w:t>User</w:t>
            </w:r>
            <w:r w:rsidRPr="003E493D">
              <w:t xml:space="preserve">’s terminal and client, it SHALL be possible for the </w:t>
            </w:r>
            <w:r w:rsidR="00760814">
              <w:t>PoC Service Provider</w:t>
            </w:r>
            <w:r w:rsidRPr="003E493D">
              <w:t xml:space="preserve"> to set up and update PoC communication feature configuration remotely in the terminal device.</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D83D12"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PCPS-SPV-002</w:t>
            </w:r>
          </w:p>
        </w:tc>
        <w:tc>
          <w:tcPr>
            <w:tcW w:w="5688" w:type="dxa"/>
            <w:tcBorders>
              <w:bottom w:val="single" w:sz="4" w:space="0" w:color="auto"/>
            </w:tcBorders>
          </w:tcPr>
          <w:p w:rsidR="00F766AE" w:rsidRPr="00E14CFE" w:rsidRDefault="00F766A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 new contact list or update of an existing contact list to be remotely installed on a PoC </w:t>
            </w:r>
            <w:r w:rsidR="00D83D12">
              <w:t>User</w:t>
            </w:r>
            <w:r w:rsidRPr="003E493D">
              <w:t>’s client.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D83D12" w:rsidP="00F766AE">
            <w:pPr>
              <w:pStyle w:val="TableRow"/>
              <w:jc w:val="center"/>
              <w:rPr>
                <w:rFonts w:cs="Arial"/>
              </w:rPr>
            </w:pPr>
            <w:r>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PCPS-SPV-003</w:t>
            </w:r>
          </w:p>
        </w:tc>
        <w:tc>
          <w:tcPr>
            <w:tcW w:w="5688" w:type="dxa"/>
            <w:tcBorders>
              <w:bottom w:val="single" w:sz="4" w:space="0" w:color="auto"/>
            </w:tcBorders>
          </w:tcPr>
          <w:p w:rsidR="00F766AE" w:rsidRPr="00E14CFE" w:rsidRDefault="00F766A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Accept/Reject lists or update of an existing accept/reject list to be remotely installed on a PoC </w:t>
            </w:r>
            <w:r w:rsidR="00D83D12">
              <w:t>User</w:t>
            </w:r>
            <w:r w:rsidRPr="003E493D">
              <w:t>’s client.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D83D12" w:rsidP="00F766AE">
            <w:pPr>
              <w:pStyle w:val="TableRow"/>
              <w:jc w:val="center"/>
              <w:rPr>
                <w:rFonts w:cs="Arial"/>
              </w:rPr>
            </w:pPr>
            <w:r>
              <w:rPr>
                <w:rFonts w:cs="Arial"/>
              </w:rPr>
              <w:t>Yes</w:t>
            </w:r>
          </w:p>
        </w:tc>
      </w:tr>
      <w:tr w:rsidR="00F766AE" w:rsidRPr="00F434DB" w:rsidTr="00F766AE">
        <w:trPr>
          <w:cantSplit/>
          <w:jc w:val="center"/>
        </w:trPr>
        <w:tc>
          <w:tcPr>
            <w:tcW w:w="1584" w:type="dxa"/>
          </w:tcPr>
          <w:p w:rsidR="00F766AE" w:rsidRPr="00E14CFE" w:rsidRDefault="00F766AE" w:rsidP="00F766AE">
            <w:pPr>
              <w:pStyle w:val="TableRow"/>
            </w:pPr>
            <w:r w:rsidRPr="003E493D">
              <w:t>PCPS-SPV-004</w:t>
            </w:r>
          </w:p>
        </w:tc>
        <w:tc>
          <w:tcPr>
            <w:tcW w:w="5688" w:type="dxa"/>
          </w:tcPr>
          <w:p w:rsidR="00F766AE" w:rsidRPr="00E14CFE" w:rsidRDefault="00F766AE" w:rsidP="00F766AE">
            <w:pPr>
              <w:pStyle w:val="TableRow"/>
            </w:pPr>
            <w:r w:rsidRPr="003E493D">
              <w:t xml:space="preserve">It SHALL be possible for the </w:t>
            </w:r>
            <w:r w:rsidR="00760814">
              <w:t>PoC Service Provider</w:t>
            </w:r>
            <w:r w:rsidRPr="003E493D">
              <w:t xml:space="preserve"> to provide means (e.g. a user-interface from the PoC </w:t>
            </w:r>
            <w:r w:rsidR="00D83D12">
              <w:t>User</w:t>
            </w:r>
            <w:r w:rsidRPr="003E493D">
              <w:t xml:space="preserve">’s terminal or via a web page) for the PoC </w:t>
            </w:r>
            <w:r w:rsidR="00D83D12">
              <w:t>User</w:t>
            </w:r>
            <w:r w:rsidRPr="003E493D">
              <w:t xml:space="preserve"> to configure and update his PoC settings (e.g. manage </w:t>
            </w:r>
            <w:r w:rsidR="007405D7">
              <w:t>G</w:t>
            </w:r>
            <w:r w:rsidRPr="003E493D">
              <w:t xml:space="preserve">roup </w:t>
            </w:r>
            <w:r w:rsidR="007405D7">
              <w:t>L</w:t>
            </w:r>
            <w:r w:rsidRPr="003E493D">
              <w:t>ists or accept/reject lists).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r>
              <w:rPr>
                <w:rFonts w:cs="Arial"/>
              </w:rPr>
              <w:t>Yes</w:t>
            </w:r>
          </w:p>
        </w:tc>
      </w:tr>
    </w:tbl>
    <w:p w:rsidR="00F766AE" w:rsidRPr="00260AF1" w:rsidRDefault="00F766AE" w:rsidP="00492274">
      <w:pPr>
        <w:pStyle w:val="Caption"/>
      </w:pPr>
      <w:bookmarkStart w:id="455" w:name="_Toc392796898"/>
      <w:r w:rsidRPr="00F434DB">
        <w:t xml:space="preserve">Table </w:t>
      </w:r>
      <w:r w:rsidR="002F2BB1">
        <w:fldChar w:fldCharType="begin"/>
      </w:r>
      <w:r>
        <w:instrText xml:space="preserve"> SEQ Table \* ARABIC </w:instrText>
      </w:r>
      <w:r w:rsidR="002F2BB1">
        <w:fldChar w:fldCharType="separate"/>
      </w:r>
      <w:r w:rsidR="00D82B52">
        <w:rPr>
          <w:noProof/>
        </w:rPr>
        <w:t>60</w:t>
      </w:r>
      <w:r w:rsidR="002F2BB1">
        <w:fldChar w:fldCharType="end"/>
      </w:r>
      <w:r>
        <w:rPr>
          <w:rFonts w:cs="Arial"/>
        </w:rPr>
        <w:t xml:space="preserve">: </w:t>
      </w:r>
      <w:r>
        <w:t xml:space="preserve">High-Level Service Provisioning by Service Provider </w:t>
      </w:r>
      <w:r w:rsidRPr="00297CE0">
        <w:t>Requirements</w:t>
      </w:r>
      <w:bookmarkEnd w:id="455"/>
    </w:p>
    <w:p w:rsidR="00F766AE" w:rsidRPr="00042B2E" w:rsidRDefault="00F766AE" w:rsidP="00F766AE"/>
    <w:p w:rsidR="002F2BB1" w:rsidRDefault="00F766AE">
      <w:pPr>
        <w:pStyle w:val="Heading3"/>
        <w:numPr>
          <w:ilvl w:val="2"/>
          <w:numId w:val="1"/>
        </w:numPr>
      </w:pPr>
      <w:bookmarkStart w:id="456" w:name="_Toc384822433"/>
      <w:bookmarkStart w:id="457" w:name="_Toc386491833"/>
      <w:bookmarkStart w:id="458" w:name="_Toc392796543"/>
      <w:r>
        <w:t>Interoperability</w:t>
      </w:r>
      <w:bookmarkEnd w:id="456"/>
      <w:bookmarkEnd w:id="457"/>
      <w:bookmarkEnd w:id="458"/>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PCPS-INT-001</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r>
              <w:rPr>
                <w:rFonts w:cs="Arial"/>
              </w:rPr>
              <w:t>Y</w:t>
            </w:r>
            <w:r w:rsidR="00F766AE" w:rsidRPr="003E493D">
              <w:rPr>
                <w:rFonts w:cs="Arial"/>
              </w:rPr>
              <w:t>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PCPS-INT-002</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 xml:space="preserve">While connected to a PoC V1.0 Network, PCPS V1.0 Clients SHALL </w:t>
            </w:r>
            <w:proofErr w:type="gramStart"/>
            <w:r w:rsidRPr="003E493D">
              <w:rPr>
                <w:bCs/>
                <w:szCs w:val="18"/>
                <w:lang w:eastAsia="ja-JP"/>
              </w:rPr>
              <w:t>support</w:t>
            </w:r>
            <w:proofErr w:type="gramEnd"/>
            <w:r w:rsidRPr="003E493D">
              <w:rPr>
                <w:bCs/>
                <w:szCs w:val="18"/>
                <w:lang w:eastAsia="ja-JP"/>
              </w:rPr>
              <w:t xml:space="preserve"> PoC V1.0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r>
              <w:rPr>
                <w:rFonts w:cs="Arial"/>
              </w:rPr>
              <w:t>Y</w:t>
            </w:r>
            <w:r w:rsidR="00F766AE" w:rsidRPr="003E493D">
              <w:rPr>
                <w:rFonts w:cs="Arial"/>
              </w:rPr>
              <w:t>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PCPS-INT-003</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r>
              <w:rPr>
                <w:rFonts w:cs="Arial"/>
              </w:rPr>
              <w:t>Y</w:t>
            </w:r>
            <w:r w:rsidR="00F766AE" w:rsidRPr="003E493D">
              <w:rPr>
                <w:rFonts w:cs="Arial"/>
              </w:rPr>
              <w:t>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PCPS-INT-004</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 xml:space="preserve">While connected to a PoC V2.0 Network, PCPS V1.0 Clients SHALL </w:t>
            </w:r>
            <w:proofErr w:type="gramStart"/>
            <w:r w:rsidRPr="003E493D">
              <w:rPr>
                <w:bCs/>
                <w:szCs w:val="18"/>
                <w:lang w:eastAsia="ja-JP"/>
              </w:rPr>
              <w:t>support</w:t>
            </w:r>
            <w:proofErr w:type="gramEnd"/>
            <w:r w:rsidRPr="003E493D">
              <w:rPr>
                <w:bCs/>
                <w:szCs w:val="18"/>
                <w:lang w:eastAsia="ja-JP"/>
              </w:rPr>
              <w:t xml:space="preserve"> PoC V2.0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r>
              <w:rPr>
                <w:rFonts w:cs="Arial"/>
              </w:rPr>
              <w:t>Y</w:t>
            </w:r>
            <w:r w:rsidR="00F766AE" w:rsidRPr="003E493D">
              <w:rPr>
                <w:rFonts w:cs="Arial"/>
              </w:rPr>
              <w:t>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PCPS-INT-005</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r>
              <w:rPr>
                <w:rFonts w:cs="Arial"/>
              </w:rPr>
              <w:t>Y</w:t>
            </w:r>
            <w:r w:rsidR="00F766AE" w:rsidRPr="003E493D">
              <w:rPr>
                <w:rFonts w:cs="Arial"/>
              </w:rPr>
              <w:t>es</w:t>
            </w:r>
          </w:p>
        </w:tc>
      </w:tr>
      <w:tr w:rsidR="00F766AE" w:rsidRPr="00F434DB" w:rsidTr="00F766AE">
        <w:trPr>
          <w:cantSplit/>
          <w:jc w:val="center"/>
        </w:trPr>
        <w:tc>
          <w:tcPr>
            <w:tcW w:w="1584" w:type="dxa"/>
          </w:tcPr>
          <w:p w:rsidR="00F766AE" w:rsidRPr="00E14CFE" w:rsidRDefault="00F766AE" w:rsidP="00F766AE">
            <w:pPr>
              <w:pStyle w:val="TableRow"/>
            </w:pPr>
            <w:r w:rsidRPr="003E493D">
              <w:t>PCPS-INT-006</w:t>
            </w:r>
          </w:p>
        </w:tc>
        <w:tc>
          <w:tcPr>
            <w:tcW w:w="5688" w:type="dxa"/>
          </w:tcPr>
          <w:p w:rsidR="00F766AE" w:rsidRPr="00E14CFE" w:rsidRDefault="00F766AE" w:rsidP="00F766AE">
            <w:pPr>
              <w:pStyle w:val="TableRow"/>
              <w:rPr>
                <w:bCs/>
                <w:szCs w:val="18"/>
                <w:lang w:eastAsia="ja-JP"/>
              </w:rPr>
            </w:pPr>
            <w:r w:rsidRPr="003E493D">
              <w:rPr>
                <w:bCs/>
                <w:szCs w:val="18"/>
                <w:lang w:eastAsia="ja-JP"/>
              </w:rPr>
              <w:t xml:space="preserve">While connected to a PoC V2.1 Network, PCPS V1.0 Clients SHALL </w:t>
            </w:r>
            <w:proofErr w:type="gramStart"/>
            <w:r w:rsidRPr="003E493D">
              <w:rPr>
                <w:bCs/>
                <w:szCs w:val="18"/>
                <w:lang w:eastAsia="ja-JP"/>
              </w:rPr>
              <w:t>support</w:t>
            </w:r>
            <w:proofErr w:type="gramEnd"/>
            <w:r w:rsidRPr="003E493D">
              <w:rPr>
                <w:bCs/>
                <w:szCs w:val="18"/>
                <w:lang w:eastAsia="ja-JP"/>
              </w:rPr>
              <w:t xml:space="preserve"> PoC V2.1 functionality.</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n/a</w:t>
            </w:r>
          </w:p>
        </w:tc>
        <w:tc>
          <w:tcPr>
            <w:tcW w:w="576" w:type="dxa"/>
          </w:tcPr>
          <w:p w:rsidR="00F766AE" w:rsidRPr="00E14CFE" w:rsidRDefault="004B45CB" w:rsidP="00F766AE">
            <w:pPr>
              <w:pStyle w:val="TableRow"/>
              <w:jc w:val="center"/>
              <w:rPr>
                <w:rFonts w:cs="Arial"/>
              </w:rPr>
            </w:pPr>
            <w:r>
              <w:rPr>
                <w:rFonts w:cs="Arial"/>
              </w:rPr>
              <w:t>Y</w:t>
            </w:r>
            <w:r w:rsidR="00F766AE" w:rsidRPr="003E493D">
              <w:rPr>
                <w:rFonts w:cs="Arial"/>
              </w:rPr>
              <w:t>es</w:t>
            </w:r>
          </w:p>
        </w:tc>
      </w:tr>
    </w:tbl>
    <w:p w:rsidR="00F766AE" w:rsidRPr="00F434DB" w:rsidRDefault="00F766AE" w:rsidP="00F766AE">
      <w:pPr>
        <w:pStyle w:val="Caption"/>
        <w:rPr>
          <w:rFonts w:cs="Arial"/>
        </w:rPr>
      </w:pPr>
      <w:bookmarkStart w:id="459" w:name="_Toc300309976"/>
      <w:bookmarkStart w:id="460" w:name="_Toc392796899"/>
      <w:r w:rsidRPr="00F434DB">
        <w:t xml:space="preserve">Table </w:t>
      </w:r>
      <w:r w:rsidR="002F2BB1">
        <w:fldChar w:fldCharType="begin"/>
      </w:r>
      <w:r>
        <w:instrText xml:space="preserve"> SEQ Table \* ARABIC </w:instrText>
      </w:r>
      <w:r w:rsidR="002F2BB1">
        <w:fldChar w:fldCharType="separate"/>
      </w:r>
      <w:r w:rsidR="00D82B52">
        <w:rPr>
          <w:noProof/>
        </w:rPr>
        <w:t>61</w:t>
      </w:r>
      <w:r w:rsidR="002F2BB1">
        <w:fldChar w:fldCharType="end"/>
      </w:r>
      <w:r w:rsidRPr="00F434DB">
        <w:rPr>
          <w:rFonts w:cs="Arial"/>
        </w:rPr>
        <w:t>: Interoperability</w:t>
      </w:r>
      <w:bookmarkEnd w:id="459"/>
      <w:bookmarkEnd w:id="460"/>
      <w:r w:rsidRPr="00F434DB">
        <w:rPr>
          <w:rFonts w:cs="Arial"/>
        </w:rPr>
        <w:t xml:space="preserve"> </w:t>
      </w:r>
    </w:p>
    <w:p w:rsidR="007D522C" w:rsidRPr="00754253" w:rsidRDefault="007D522C" w:rsidP="007D522C">
      <w:pPr>
        <w:rPr>
          <w:lang w:val="en-US"/>
        </w:rPr>
      </w:pPr>
    </w:p>
    <w:p w:rsidR="002F2BB1" w:rsidRDefault="007D522C">
      <w:pPr>
        <w:pStyle w:val="Heading3"/>
        <w:numPr>
          <w:ilvl w:val="2"/>
          <w:numId w:val="1"/>
        </w:numPr>
      </w:pPr>
      <w:bookmarkStart w:id="461" w:name="_Toc384822436"/>
      <w:bookmarkStart w:id="462" w:name="_Toc386491834"/>
      <w:bookmarkStart w:id="463" w:name="_Toc392796544"/>
      <w:r>
        <w:lastRenderedPageBreak/>
        <w:t>Separate 1-to-1 PoC Session while Having a PoC Session</w:t>
      </w:r>
      <w:bookmarkEnd w:id="461"/>
      <w:bookmarkEnd w:id="462"/>
      <w:bookmarkEnd w:id="463"/>
    </w:p>
    <w:p w:rsidR="00767A20" w:rsidRDefault="007D522C" w:rsidP="007D522C">
      <w:r w:rsidRPr="00ED6A27">
        <w:t>This section contains the hig</w:t>
      </w:r>
      <w:r>
        <w:t xml:space="preserve">h level Operational Requirements for Separate 1-to-1 PoC </w:t>
      </w:r>
      <w:r w:rsidR="00B278F5">
        <w:t>S</w:t>
      </w:r>
      <w:r>
        <w:t>ession while having a PoC session for the PCPS Enabler</w:t>
      </w:r>
      <w:r w:rsidRPr="00ED6A27">
        <w:t>.</w:t>
      </w:r>
    </w:p>
    <w:p w:rsidR="007D522C" w:rsidRPr="00BA1AD8" w:rsidRDefault="00767A20" w:rsidP="007D522C">
      <w:pPr>
        <w:rPr>
          <w:lang w:eastAsia="zh-CN"/>
        </w:rPr>
      </w:pPr>
      <w:r w:rsidRPr="00767A20">
        <w:rPr>
          <w:lang w:eastAsia="zh-CN"/>
        </w:rPr>
        <w:t>This feature is included in the concept of Simultaneous PoC Session</w:t>
      </w:r>
      <w:r>
        <w:rPr>
          <w:lang w:eastAsia="zh-CN"/>
        </w:rPr>
        <w:t>.</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284872" w:rsidRDefault="008D0450" w:rsidP="0054337F">
            <w:pPr>
              <w:pStyle w:val="TableRow"/>
              <w:rPr>
                <w:b/>
              </w:rPr>
            </w:pPr>
            <w:r w:rsidRPr="008D0450">
              <w:rPr>
                <w:b/>
              </w:rPr>
              <w:t>Conditionality</w:t>
            </w:r>
          </w:p>
        </w:tc>
        <w:tc>
          <w:tcPr>
            <w:tcW w:w="5688" w:type="dxa"/>
            <w:tcBorders>
              <w:bottom w:val="single" w:sz="4" w:space="0" w:color="auto"/>
            </w:tcBorders>
          </w:tcPr>
          <w:p w:rsidR="007D522C" w:rsidRPr="00E14CFE" w:rsidRDefault="007D522C" w:rsidP="0054337F">
            <w:pPr>
              <w:pStyle w:val="TableRow"/>
            </w:pPr>
          </w:p>
        </w:tc>
        <w:tc>
          <w:tcPr>
            <w:tcW w:w="1152" w:type="dxa"/>
            <w:tcBorders>
              <w:bottom w:val="single" w:sz="4" w:space="0" w:color="auto"/>
            </w:tcBorders>
          </w:tcPr>
          <w:p w:rsidR="007D522C" w:rsidRPr="00E14CFE" w:rsidRDefault="007D522C" w:rsidP="0054337F">
            <w:pPr>
              <w:pStyle w:val="TableRow"/>
              <w:rPr>
                <w:rFonts w:cs="Arial"/>
              </w:rPr>
            </w:pPr>
          </w:p>
        </w:tc>
        <w:tc>
          <w:tcPr>
            <w:tcW w:w="864" w:type="dxa"/>
            <w:tcBorders>
              <w:bottom w:val="single" w:sz="4" w:space="0" w:color="auto"/>
            </w:tcBorders>
          </w:tcPr>
          <w:p w:rsidR="007D522C" w:rsidRPr="00E14CFE" w:rsidRDefault="007D522C" w:rsidP="0054337F">
            <w:pPr>
              <w:pStyle w:val="TableRow"/>
              <w:jc w:val="center"/>
              <w:rPr>
                <w:rFonts w:cs="Arial"/>
              </w:rPr>
            </w:pPr>
          </w:p>
        </w:tc>
        <w:tc>
          <w:tcPr>
            <w:tcW w:w="576" w:type="dxa"/>
            <w:tcBorders>
              <w:bottom w:val="single" w:sz="4" w:space="0" w:color="auto"/>
            </w:tcBorders>
          </w:tcPr>
          <w:p w:rsidR="007D522C" w:rsidRPr="00E14CFE" w:rsidRDefault="007D522C" w:rsidP="0054337F">
            <w:pPr>
              <w:pStyle w:val="TableRow"/>
              <w:jc w:val="center"/>
              <w:rPr>
                <w:rFonts w:cs="Arial"/>
              </w:rPr>
            </w:pP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PCPS-SOP-001</w:t>
            </w:r>
          </w:p>
        </w:tc>
        <w:tc>
          <w:tcPr>
            <w:tcW w:w="5688" w:type="dxa"/>
            <w:tcBorders>
              <w:bottom w:val="single" w:sz="4" w:space="0" w:color="auto"/>
            </w:tcBorders>
          </w:tcPr>
          <w:p w:rsidR="007D522C" w:rsidRPr="00E14CFE" w:rsidRDefault="007D522C" w:rsidP="0054337F">
            <w:pPr>
              <w:pStyle w:val="TableRow"/>
            </w:pPr>
            <w:r w:rsidRPr="003E493D">
              <w:t xml:space="preserve">The PoC </w:t>
            </w:r>
            <w:r w:rsidR="00246519">
              <w:t>C</w:t>
            </w:r>
            <w:r w:rsidRPr="003E493D">
              <w:t xml:space="preserve">lient MAY support </w:t>
            </w:r>
            <w:r w:rsidR="001E142A">
              <w:t>s</w:t>
            </w:r>
            <w:r w:rsidRPr="003E493D">
              <w:t xml:space="preserve">eparate 1-to-1 PoC Session while </w:t>
            </w:r>
            <w:r w:rsidR="001E142A">
              <w:t>h</w:t>
            </w:r>
            <w:r w:rsidRPr="003E493D">
              <w:t xml:space="preserve">aving a PoC Session. </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PCPS-SOP-002</w:t>
            </w:r>
          </w:p>
        </w:tc>
        <w:tc>
          <w:tcPr>
            <w:tcW w:w="5688" w:type="dxa"/>
            <w:tcBorders>
              <w:bottom w:val="single" w:sz="4" w:space="0" w:color="auto"/>
            </w:tcBorders>
          </w:tcPr>
          <w:p w:rsidR="007D522C" w:rsidRPr="00E14CFE" w:rsidRDefault="007D522C" w:rsidP="0054337F">
            <w:pPr>
              <w:pStyle w:val="TableRow"/>
            </w:pPr>
            <w:r w:rsidRPr="003E493D">
              <w:t xml:space="preserve">The PoC </w:t>
            </w:r>
            <w:r w:rsidR="00F906DF">
              <w:t>S</w:t>
            </w:r>
            <w:r w:rsidRPr="003E493D">
              <w:t xml:space="preserve">ervice </w:t>
            </w:r>
            <w:r w:rsidR="00F906DF">
              <w:t>E</w:t>
            </w:r>
            <w:r w:rsidRPr="003E493D">
              <w:t xml:space="preserve">ntity MAY support </w:t>
            </w:r>
            <w:r w:rsidR="001E142A">
              <w:t>s</w:t>
            </w:r>
            <w:r w:rsidRPr="003E493D">
              <w:t xml:space="preserve">eparate 1-to-1 PoC Session while </w:t>
            </w:r>
            <w:r w:rsidR="001E142A">
              <w:t>h</w:t>
            </w:r>
            <w:r w:rsidRPr="003E493D">
              <w:t xml:space="preserve">aving a PoC Session. </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PCPS-SOP-003</w:t>
            </w:r>
          </w:p>
        </w:tc>
        <w:tc>
          <w:tcPr>
            <w:tcW w:w="5688" w:type="dxa"/>
            <w:tcBorders>
              <w:bottom w:val="single" w:sz="4" w:space="0" w:color="auto"/>
            </w:tcBorders>
          </w:tcPr>
          <w:p w:rsidR="007D522C" w:rsidRPr="00E14CFE" w:rsidRDefault="001E142A" w:rsidP="0054337F">
            <w:pPr>
              <w:pStyle w:val="TableRow"/>
            </w:pPr>
            <w:r>
              <w:t xml:space="preserve">The </w:t>
            </w:r>
            <w:r w:rsidR="007D522C" w:rsidRPr="003E493D">
              <w:t xml:space="preserve">Service </w:t>
            </w:r>
            <w:r>
              <w:t>P</w:t>
            </w:r>
            <w:r w:rsidR="007D522C" w:rsidRPr="003E493D">
              <w:t xml:space="preserve">rovider policy MAY apply before the PoC </w:t>
            </w:r>
            <w:r w:rsidR="00D83D12">
              <w:t>User</w:t>
            </w:r>
            <w:r w:rsidR="007D522C" w:rsidRPr="003E493D">
              <w:t xml:space="preserve"> is authorised to use </w:t>
            </w:r>
            <w:r>
              <w:t>s</w:t>
            </w:r>
            <w:r w:rsidR="007D522C" w:rsidRPr="003E493D">
              <w:t xml:space="preserve">eparate 1-to-1 PoC Session while </w:t>
            </w:r>
            <w:r>
              <w:t>h</w:t>
            </w:r>
            <w:r w:rsidR="007D522C" w:rsidRPr="003E493D">
              <w:t>aving a PoC Session.</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D83D12" w:rsidP="0054337F">
            <w:pPr>
              <w:pStyle w:val="TableRow"/>
              <w:jc w:val="center"/>
              <w:rPr>
                <w:rFonts w:cs="Arial"/>
              </w:rPr>
            </w:pPr>
            <w:r>
              <w:rPr>
                <w:rFonts w:cs="Arial"/>
              </w:rPr>
              <w:t>Yes</w:t>
            </w:r>
          </w:p>
        </w:tc>
      </w:tr>
      <w:tr w:rsidR="007D522C" w:rsidRPr="00F434DB" w:rsidTr="0054337F">
        <w:trPr>
          <w:cantSplit/>
          <w:jc w:val="center"/>
        </w:trPr>
        <w:tc>
          <w:tcPr>
            <w:tcW w:w="1584" w:type="dxa"/>
            <w:tcBorders>
              <w:bottom w:val="single" w:sz="4" w:space="0" w:color="auto"/>
            </w:tcBorders>
          </w:tcPr>
          <w:p w:rsidR="007D522C" w:rsidRPr="00284872" w:rsidRDefault="008D0450" w:rsidP="0054337F">
            <w:pPr>
              <w:pStyle w:val="TableRow"/>
              <w:rPr>
                <w:b/>
              </w:rPr>
            </w:pPr>
            <w:r w:rsidRPr="008D0450">
              <w:rPr>
                <w:b/>
              </w:rPr>
              <w:t>Functionality</w:t>
            </w:r>
          </w:p>
        </w:tc>
        <w:tc>
          <w:tcPr>
            <w:tcW w:w="5688" w:type="dxa"/>
            <w:tcBorders>
              <w:bottom w:val="single" w:sz="4" w:space="0" w:color="auto"/>
            </w:tcBorders>
          </w:tcPr>
          <w:p w:rsidR="007D522C" w:rsidRPr="00E14CFE" w:rsidRDefault="007D522C" w:rsidP="0054337F">
            <w:pPr>
              <w:pStyle w:val="TableRow"/>
            </w:pPr>
          </w:p>
        </w:tc>
        <w:tc>
          <w:tcPr>
            <w:tcW w:w="1152" w:type="dxa"/>
            <w:tcBorders>
              <w:bottom w:val="single" w:sz="4" w:space="0" w:color="auto"/>
            </w:tcBorders>
          </w:tcPr>
          <w:p w:rsidR="007D522C" w:rsidRPr="00E14CFE" w:rsidRDefault="007D522C" w:rsidP="0054337F">
            <w:pPr>
              <w:pStyle w:val="TableRow"/>
              <w:rPr>
                <w:rFonts w:cs="Arial"/>
              </w:rPr>
            </w:pPr>
          </w:p>
        </w:tc>
        <w:tc>
          <w:tcPr>
            <w:tcW w:w="864" w:type="dxa"/>
            <w:tcBorders>
              <w:bottom w:val="single" w:sz="4" w:space="0" w:color="auto"/>
            </w:tcBorders>
          </w:tcPr>
          <w:p w:rsidR="007D522C" w:rsidRPr="00E14CFE" w:rsidRDefault="007D522C" w:rsidP="0054337F">
            <w:pPr>
              <w:pStyle w:val="TableRow"/>
              <w:jc w:val="center"/>
              <w:rPr>
                <w:rFonts w:cs="Arial"/>
              </w:rPr>
            </w:pPr>
          </w:p>
        </w:tc>
        <w:tc>
          <w:tcPr>
            <w:tcW w:w="576" w:type="dxa"/>
            <w:tcBorders>
              <w:bottom w:val="single" w:sz="4" w:space="0" w:color="auto"/>
            </w:tcBorders>
          </w:tcPr>
          <w:p w:rsidR="007D522C" w:rsidRPr="00E14CFE" w:rsidRDefault="007D522C" w:rsidP="0054337F">
            <w:pPr>
              <w:pStyle w:val="TableRow"/>
              <w:jc w:val="center"/>
              <w:rPr>
                <w:rFonts w:cs="Arial"/>
              </w:rPr>
            </w:pP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PCPS-SOP-004</w:t>
            </w:r>
          </w:p>
        </w:tc>
        <w:tc>
          <w:tcPr>
            <w:tcW w:w="5688" w:type="dxa"/>
            <w:tcBorders>
              <w:bottom w:val="single" w:sz="4" w:space="0" w:color="auto"/>
            </w:tcBorders>
          </w:tcPr>
          <w:p w:rsidR="007D522C" w:rsidRPr="00E14CFE" w:rsidRDefault="007D522C" w:rsidP="0054337F">
            <w:pPr>
              <w:pStyle w:val="TableRow"/>
            </w:pPr>
            <w:r w:rsidRPr="003E493D">
              <w:t xml:space="preserve">A PoC </w:t>
            </w:r>
            <w:r w:rsidR="00D83D12">
              <w:t>User</w:t>
            </w:r>
            <w:r w:rsidRPr="003E493D">
              <w:t xml:space="preserve"> who participates in a PoC </w:t>
            </w:r>
            <w:r w:rsidR="00CF330F">
              <w:t>S</w:t>
            </w:r>
            <w:r w:rsidRPr="003E493D">
              <w:t xml:space="preserve">ession (1-to-1 or 1-to-many) SHALL be able to initiate and conduct a separate 1-to-1 PoC </w:t>
            </w:r>
            <w:r w:rsidR="00B278F5">
              <w:t>S</w:t>
            </w:r>
            <w:r w:rsidRPr="003E493D">
              <w:t xml:space="preserve">ession with any other PoC </w:t>
            </w:r>
            <w:r w:rsidR="00D83D12">
              <w:t>User</w:t>
            </w:r>
            <w:r w:rsidRPr="003E493D">
              <w:t xml:space="preserve">.  In the case where the invited </w:t>
            </w:r>
            <w:r w:rsidR="00D83D12">
              <w:t>user</w:t>
            </w:r>
            <w:r w:rsidRPr="003E493D">
              <w:t xml:space="preserve"> is in a 1-to-many session, the second session MAY be established to a participant of the same or different group.</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D83D12" w:rsidP="0054337F">
            <w:pPr>
              <w:pStyle w:val="TableRow"/>
              <w:jc w:val="center"/>
              <w:rPr>
                <w:rFonts w:cs="Arial"/>
              </w:rPr>
            </w:pPr>
            <w:r>
              <w:rPr>
                <w:rFonts w:cs="Arial"/>
              </w:rPr>
              <w:t>Yes</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PCPS-SOP-005</w:t>
            </w:r>
          </w:p>
        </w:tc>
        <w:tc>
          <w:tcPr>
            <w:tcW w:w="5688" w:type="dxa"/>
            <w:tcBorders>
              <w:bottom w:val="single" w:sz="4" w:space="0" w:color="auto"/>
            </w:tcBorders>
          </w:tcPr>
          <w:p w:rsidR="007D522C" w:rsidRPr="00E14CFE" w:rsidRDefault="007D522C" w:rsidP="0054337F">
            <w:pPr>
              <w:pStyle w:val="TableRow"/>
            </w:pPr>
            <w:r w:rsidRPr="003E493D">
              <w:t xml:space="preserve">A PoC </w:t>
            </w:r>
            <w:r w:rsidR="00BE5FA0">
              <w:t>User</w:t>
            </w:r>
            <w:r w:rsidRPr="003E493D">
              <w:t xml:space="preserve"> of an ongoing PoC </w:t>
            </w:r>
            <w:r w:rsidR="00CF330F">
              <w:t>S</w:t>
            </w:r>
            <w:r w:rsidRPr="003E493D">
              <w:t xml:space="preserve">ession (1-to-1 or 1-to-many) SHALL be able to receive separate 1-to-1 PoC </w:t>
            </w:r>
            <w:r w:rsidR="00B278F5">
              <w:t>S</w:t>
            </w:r>
            <w:r w:rsidRPr="003E493D">
              <w:t xml:space="preserve">ession communications from any other PoC </w:t>
            </w:r>
            <w:r w:rsidR="00BE5FA0">
              <w:t>User</w:t>
            </w:r>
            <w:r w:rsidRPr="003E493D">
              <w:t xml:space="preserve">.  In the case where the inviting </w:t>
            </w:r>
            <w:r w:rsidR="00BE5FA0">
              <w:t>user</w:t>
            </w:r>
            <w:r w:rsidRPr="003E493D">
              <w:t xml:space="preserve"> is in a 1-to-many session, the second session MAY be received from a participant of the same or different group.</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BE5FA0" w:rsidP="0054337F">
            <w:pPr>
              <w:pStyle w:val="TableRow"/>
              <w:jc w:val="center"/>
              <w:rPr>
                <w:rFonts w:cs="Arial"/>
              </w:rPr>
            </w:pPr>
            <w:r>
              <w:rPr>
                <w:rFonts w:cs="Arial"/>
              </w:rPr>
              <w:t>Yes</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PCPS-SOP-006</w:t>
            </w:r>
          </w:p>
        </w:tc>
        <w:tc>
          <w:tcPr>
            <w:tcW w:w="5688" w:type="dxa"/>
            <w:tcBorders>
              <w:bottom w:val="single" w:sz="4" w:space="0" w:color="auto"/>
            </w:tcBorders>
          </w:tcPr>
          <w:p w:rsidR="007D522C" w:rsidRPr="00E14CFE" w:rsidRDefault="007D522C" w:rsidP="0054337F">
            <w:pPr>
              <w:pStyle w:val="TableRow"/>
            </w:pPr>
            <w:r w:rsidRPr="003E493D">
              <w:t xml:space="preserve">The separate 1-to-1 PoC </w:t>
            </w:r>
            <w:r w:rsidR="00B278F5">
              <w:t>S</w:t>
            </w:r>
            <w:r w:rsidRPr="003E493D">
              <w:t>ession by a PoC group participant SHALL NOT affect in any way the existing communications between other PoC group participants.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PCPS-SOP-007</w:t>
            </w:r>
          </w:p>
        </w:tc>
        <w:tc>
          <w:tcPr>
            <w:tcW w:w="5688" w:type="dxa"/>
            <w:tcBorders>
              <w:bottom w:val="single" w:sz="4" w:space="0" w:color="auto"/>
            </w:tcBorders>
          </w:tcPr>
          <w:p w:rsidR="007D522C" w:rsidRPr="00E14CFE" w:rsidRDefault="007D522C" w:rsidP="0054337F">
            <w:pPr>
              <w:pStyle w:val="TableRow"/>
            </w:pPr>
            <w:r w:rsidRPr="003E493D">
              <w:t xml:space="preserve">The 1-to-1 PoC </w:t>
            </w:r>
            <w:r w:rsidR="00C31E72">
              <w:t>P</w:t>
            </w:r>
            <w:r w:rsidRPr="003E493D">
              <w:t xml:space="preserve">articipants SHALL NOT </w:t>
            </w:r>
            <w:proofErr w:type="gramStart"/>
            <w:r w:rsidRPr="003E493D">
              <w:t>receive</w:t>
            </w:r>
            <w:proofErr w:type="gramEnd"/>
            <w:r w:rsidRPr="003E493D">
              <w:t xml:space="preserve"> speech from the previous session communication while sending or receiving speech from a separate 1-to-1 PoC </w:t>
            </w:r>
            <w:r w:rsidR="00B278F5">
              <w:t>S</w:t>
            </w:r>
            <w:r w:rsidRPr="003E493D">
              <w:t>ession.</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PCPS-SOP-008</w:t>
            </w:r>
          </w:p>
        </w:tc>
        <w:tc>
          <w:tcPr>
            <w:tcW w:w="5688" w:type="dxa"/>
          </w:tcPr>
          <w:p w:rsidR="007D522C" w:rsidRPr="00E14CFE" w:rsidRDefault="007D522C" w:rsidP="0054337F">
            <w:pPr>
              <w:pStyle w:val="TableRow"/>
            </w:pPr>
            <w:r w:rsidRPr="003E493D">
              <w:t xml:space="preserve">An implementation MAY prevent the 1-to-1 PoC </w:t>
            </w:r>
            <w:r w:rsidR="00447962">
              <w:t>P</w:t>
            </w:r>
            <w:r w:rsidRPr="003E493D">
              <w:t xml:space="preserve">articipants from hearing the previous session communications during the entire 1-to-1 PoC </w:t>
            </w:r>
            <w:r w:rsidR="00B278F5">
              <w:t>S</w:t>
            </w:r>
            <w:r w:rsidRPr="003E493D">
              <w:t>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PCPS-SOP-009</w:t>
            </w:r>
          </w:p>
        </w:tc>
        <w:tc>
          <w:tcPr>
            <w:tcW w:w="5688" w:type="dxa"/>
          </w:tcPr>
          <w:p w:rsidR="007D522C" w:rsidRPr="00E14CFE" w:rsidRDefault="007D522C" w:rsidP="0054337F">
            <w:pPr>
              <w:pStyle w:val="TableRow"/>
            </w:pPr>
            <w:r w:rsidRPr="003E493D">
              <w:t xml:space="preserve">The </w:t>
            </w:r>
            <w:r w:rsidR="00284872" w:rsidRPr="00284872">
              <w:t>PoC User participation in the</w:t>
            </w:r>
            <w:r w:rsidR="00284872">
              <w:t xml:space="preserve"> </w:t>
            </w:r>
            <w:r w:rsidRPr="003E493D">
              <w:t xml:space="preserve">first PoC </w:t>
            </w:r>
            <w:r w:rsidR="00CF330F">
              <w:t>S</w:t>
            </w:r>
            <w:r w:rsidRPr="003E493D">
              <w:t xml:space="preserve">ession SHALL be suspended (i.e. the PoC </w:t>
            </w:r>
            <w:r w:rsidR="00BE5FA0">
              <w:t>User</w:t>
            </w:r>
            <w:r w:rsidRPr="003E493D">
              <w:t xml:space="preserve"> SHALL NOT be able to hear/transmit any talk bursts from/to the first PoC </w:t>
            </w:r>
            <w:r w:rsidR="00CF330F">
              <w:t>S</w:t>
            </w:r>
            <w:r w:rsidRPr="003E493D">
              <w:t xml:space="preserve">ession) while the PoC </w:t>
            </w:r>
            <w:r w:rsidR="00BE5FA0">
              <w:t>User</w:t>
            </w:r>
            <w:r w:rsidRPr="003E493D">
              <w:t xml:space="preserve"> is engaged in the second PoC </w:t>
            </w:r>
            <w:r w:rsidR="00CF330F">
              <w:t>S</w:t>
            </w:r>
            <w:r w:rsidRPr="003E493D">
              <w:t xml:space="preserve">ession, and SHALL be automatically resumed when the second PoC </w:t>
            </w:r>
            <w:r w:rsidR="00CF330F">
              <w:t>S</w:t>
            </w:r>
            <w:r w:rsidRPr="003E493D">
              <w:t xml:space="preserve">ession is terminated, provided that the other PoC </w:t>
            </w:r>
            <w:r w:rsidR="00CF330F">
              <w:t>S</w:t>
            </w:r>
            <w:r w:rsidRPr="003E493D">
              <w:t>ession has not been terminated in the meantime.</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C76231" w:rsidP="0054337F">
            <w:pPr>
              <w:pStyle w:val="TableRow"/>
              <w:jc w:val="center"/>
              <w:rPr>
                <w:rFonts w:cs="Arial"/>
              </w:rPr>
            </w:pPr>
            <w:r>
              <w:rPr>
                <w:rFonts w:cs="Arial"/>
              </w:rPr>
              <w:t>Yes</w:t>
            </w:r>
          </w:p>
        </w:tc>
      </w:tr>
      <w:tr w:rsidR="007D522C" w:rsidRPr="00F434DB" w:rsidTr="0054337F">
        <w:trPr>
          <w:cantSplit/>
          <w:jc w:val="center"/>
        </w:trPr>
        <w:tc>
          <w:tcPr>
            <w:tcW w:w="1584" w:type="dxa"/>
          </w:tcPr>
          <w:p w:rsidR="007D522C" w:rsidRPr="00E14CFE" w:rsidRDefault="007D522C" w:rsidP="0054337F">
            <w:pPr>
              <w:pStyle w:val="TableRow"/>
            </w:pPr>
            <w:r w:rsidRPr="003E493D">
              <w:t>PCPS-SOP-010</w:t>
            </w:r>
          </w:p>
        </w:tc>
        <w:tc>
          <w:tcPr>
            <w:tcW w:w="5688" w:type="dxa"/>
          </w:tcPr>
          <w:p w:rsidR="007D522C" w:rsidRPr="00E14CFE" w:rsidRDefault="007D522C" w:rsidP="0054337F">
            <w:pPr>
              <w:pStyle w:val="TableRow"/>
            </w:pPr>
            <w:r w:rsidRPr="003E493D">
              <w:t>The PoC group participant information MAY be updated, when the first session is suspended and again when it is resumed.</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PCPS-SOP-011</w:t>
            </w:r>
          </w:p>
        </w:tc>
        <w:tc>
          <w:tcPr>
            <w:tcW w:w="5688" w:type="dxa"/>
          </w:tcPr>
          <w:p w:rsidR="007D522C" w:rsidRPr="00E14CFE" w:rsidRDefault="007D522C" w:rsidP="0054337F">
            <w:pPr>
              <w:pStyle w:val="TableRow"/>
            </w:pPr>
            <w:r w:rsidRPr="003E493D">
              <w:t xml:space="preserve">PoC </w:t>
            </w:r>
            <w:r w:rsidR="00447962">
              <w:t>P</w:t>
            </w:r>
            <w:r w:rsidRPr="003E493D">
              <w:t xml:space="preserve">articipant SHALL </w:t>
            </w:r>
            <w:proofErr w:type="gramStart"/>
            <w:r w:rsidRPr="003E493D">
              <w:t>be</w:t>
            </w:r>
            <w:proofErr w:type="gramEnd"/>
            <w:r w:rsidRPr="003E493D">
              <w:t xml:space="preserve"> able to receive 1-to-1 PoC </w:t>
            </w:r>
            <w:r w:rsidR="00B278F5">
              <w:t>S</w:t>
            </w:r>
            <w:r w:rsidRPr="003E493D">
              <w:t xml:space="preserve">essions while taking part in a PoC </w:t>
            </w:r>
            <w:r w:rsidR="00CF330F">
              <w:t>S</w:t>
            </w:r>
            <w:r w:rsidRPr="003E493D">
              <w:t>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PCPS-SOP-012</w:t>
            </w:r>
          </w:p>
        </w:tc>
        <w:tc>
          <w:tcPr>
            <w:tcW w:w="5688" w:type="dxa"/>
          </w:tcPr>
          <w:p w:rsidR="007D522C" w:rsidRPr="00E14CFE" w:rsidRDefault="007D522C" w:rsidP="0054337F">
            <w:pPr>
              <w:pStyle w:val="TableRow"/>
            </w:pPr>
            <w:r w:rsidRPr="003E493D">
              <w:t xml:space="preserve">PoC </w:t>
            </w:r>
            <w:r w:rsidR="00447962">
              <w:t>P</w:t>
            </w:r>
            <w:r w:rsidRPr="003E493D">
              <w:t xml:space="preserve">articipant SHALL </w:t>
            </w:r>
            <w:proofErr w:type="gramStart"/>
            <w:r w:rsidRPr="003E493D">
              <w:t>be</w:t>
            </w:r>
            <w:proofErr w:type="gramEnd"/>
            <w:r w:rsidRPr="003E493D">
              <w:t xml:space="preserve"> able to control the automatic acceptance of 1-to-1 PoC </w:t>
            </w:r>
            <w:r w:rsidR="00B278F5">
              <w:t>S</w:t>
            </w:r>
            <w:r w:rsidRPr="003E493D">
              <w:t xml:space="preserve">essions while in a PoC </w:t>
            </w:r>
            <w:r w:rsidR="00CF330F">
              <w:t>S</w:t>
            </w:r>
            <w:r w:rsidRPr="003E493D">
              <w:t>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bl>
    <w:p w:rsidR="007D522C" w:rsidRDefault="007D522C" w:rsidP="007D522C">
      <w:pPr>
        <w:pStyle w:val="Caption"/>
        <w:rPr>
          <w:rFonts w:cs="Arial"/>
        </w:rPr>
      </w:pPr>
      <w:bookmarkStart w:id="464" w:name="_Toc392796900"/>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62</w:t>
      </w:r>
      <w:r w:rsidR="002F2BB1" w:rsidRPr="00F434DB">
        <w:fldChar w:fldCharType="end"/>
      </w:r>
      <w:r>
        <w:rPr>
          <w:rFonts w:cs="Arial"/>
        </w:rPr>
        <w:t xml:space="preserve">: </w:t>
      </w:r>
      <w:r>
        <w:t xml:space="preserve">High-Level Separate 1-1 PoC Session while Having a PoC Session </w:t>
      </w:r>
      <w:r w:rsidRPr="00297CE0">
        <w:t>Requirements</w:t>
      </w:r>
      <w:bookmarkEnd w:id="464"/>
    </w:p>
    <w:p w:rsidR="00A77514" w:rsidRPr="00260AF1" w:rsidRDefault="00A77514" w:rsidP="00A77514"/>
    <w:p w:rsidR="002F2BB1" w:rsidRDefault="00A77514">
      <w:pPr>
        <w:pStyle w:val="Heading3"/>
        <w:numPr>
          <w:ilvl w:val="2"/>
          <w:numId w:val="1"/>
        </w:numPr>
      </w:pPr>
      <w:bookmarkStart w:id="465" w:name="_Toc386491835"/>
      <w:bookmarkStart w:id="466" w:name="_Toc392796545"/>
      <w:r>
        <w:t>System Elements</w:t>
      </w:r>
      <w:bookmarkEnd w:id="465"/>
      <w:bookmarkEnd w:id="466"/>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lastRenderedPageBreak/>
        <w:t xml:space="preserve">These requirements describe the basic functionality required by each of the identified system elements supporting PoC.  The PoC </w:t>
      </w:r>
      <w:r w:rsidR="00246519">
        <w:rPr>
          <w:lang w:eastAsia="zh-CN"/>
        </w:rPr>
        <w:t>C</w:t>
      </w:r>
      <w:r>
        <w:rPr>
          <w:lang w:eastAsia="zh-CN"/>
        </w:rPr>
        <w:t xml:space="preserve">lient interacts with the PoC application service infrastructure to establish PoC </w:t>
      </w:r>
      <w:r w:rsidR="00CF330F">
        <w:rPr>
          <w:lang w:eastAsia="zh-CN"/>
        </w:rPr>
        <w:t>S</w:t>
      </w:r>
      <w:r>
        <w:rPr>
          <w:lang w:eastAsia="zh-CN"/>
        </w:rPr>
        <w:t xml:space="preserve">essions. </w:t>
      </w:r>
    </w:p>
    <w:p w:rsidR="002F2BB1" w:rsidRDefault="00A77514">
      <w:r w:rsidRPr="00717B11">
        <w:rPr>
          <w:rFonts w:eastAsia="MS Mincho" w:cs="Arial"/>
          <w:b/>
          <w:lang w:eastAsia="ja-JP"/>
        </w:rPr>
        <w:t>Informational Note:</w:t>
      </w:r>
      <w:r>
        <w:rPr>
          <w:rFonts w:eastAsia="MS Mincho" w:cs="Arial"/>
          <w:b/>
          <w:lang w:eastAsia="ja-JP"/>
        </w:rPr>
        <w:t xml:space="preserve">  </w:t>
      </w:r>
      <w:r>
        <w:rPr>
          <w:lang w:eastAsia="zh-CN"/>
        </w:rPr>
        <w:t xml:space="preserve">The requirements in this section do not assume any PoC architecture in particular.  The intention is to capture requirements on the functionality related to the PoC </w:t>
      </w:r>
      <w:r w:rsidR="00246519">
        <w:rPr>
          <w:lang w:eastAsia="zh-CN"/>
        </w:rPr>
        <w:t>C</w:t>
      </w:r>
      <w:r>
        <w:rPr>
          <w:lang w:eastAsia="zh-CN"/>
        </w:rPr>
        <w:t>lient and service infrastructure.  Actual system elements are not specified.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F434DB" w:rsidTr="00AC34EF">
        <w:trPr>
          <w:cantSplit/>
          <w:jc w:val="center"/>
        </w:trPr>
        <w:tc>
          <w:tcPr>
            <w:tcW w:w="1584" w:type="dxa"/>
            <w:tcBorders>
              <w:bottom w:val="single" w:sz="4" w:space="0" w:color="auto"/>
            </w:tcBorders>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A77514" w:rsidRPr="00F434DB" w:rsidRDefault="00A77514" w:rsidP="00AC34E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General</w:t>
            </w:r>
          </w:p>
        </w:tc>
      </w:tr>
      <w:tr w:rsidR="00A77514" w:rsidRPr="00F434DB" w:rsidTr="00AC34EF">
        <w:trPr>
          <w:cantSplit/>
          <w:jc w:val="center"/>
        </w:trPr>
        <w:tc>
          <w:tcPr>
            <w:tcW w:w="1584" w:type="dxa"/>
            <w:tcBorders>
              <w:bottom w:val="single" w:sz="4" w:space="0" w:color="auto"/>
            </w:tcBorders>
          </w:tcPr>
          <w:p w:rsidR="00A77514" w:rsidRPr="00E14CFE" w:rsidRDefault="00A77514" w:rsidP="00AC34EF">
            <w:pPr>
              <w:pStyle w:val="TableRow"/>
            </w:pPr>
            <w:r w:rsidRPr="003E493D">
              <w:t>PCPS-SEL-001</w:t>
            </w:r>
          </w:p>
        </w:tc>
        <w:tc>
          <w:tcPr>
            <w:tcW w:w="5688" w:type="dxa"/>
            <w:tcBorders>
              <w:bottom w:val="single" w:sz="4" w:space="0" w:color="auto"/>
            </w:tcBorders>
          </w:tcPr>
          <w:p w:rsidR="00A77514" w:rsidRPr="00E14CFE" w:rsidRDefault="00A77514" w:rsidP="00AC34EF">
            <w:pPr>
              <w:pStyle w:val="TableRow"/>
            </w:pPr>
            <w:r w:rsidRPr="003E493D">
              <w:t xml:space="preserve">The PoC application service infrastructure SHALL coordinate a reliable half-duplex PoC </w:t>
            </w:r>
            <w:r w:rsidR="00CF330F">
              <w:t>S</w:t>
            </w:r>
            <w:r w:rsidRPr="003E493D">
              <w:t xml:space="preserve">ession initiated by the PoC </w:t>
            </w:r>
            <w:r w:rsidR="00CF330F">
              <w:t>S</w:t>
            </w:r>
            <w:r w:rsidRPr="003E493D">
              <w:t xml:space="preserve">ession originator and other PoC </w:t>
            </w:r>
            <w:r w:rsidR="00447962">
              <w:t>P</w:t>
            </w:r>
            <w:r w:rsidRPr="003E493D">
              <w:t>articipant(s).</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User Equipment</w:t>
            </w:r>
          </w:p>
        </w:tc>
      </w:tr>
      <w:tr w:rsidR="00A77514" w:rsidRPr="00F434DB" w:rsidTr="00AC34EF">
        <w:trPr>
          <w:cantSplit/>
          <w:jc w:val="center"/>
        </w:trPr>
        <w:tc>
          <w:tcPr>
            <w:tcW w:w="1584" w:type="dxa"/>
          </w:tcPr>
          <w:p w:rsidR="00A77514" w:rsidRPr="00E14CFE" w:rsidRDefault="00A77514" w:rsidP="00AC34EF">
            <w:pPr>
              <w:pStyle w:val="TableRow"/>
            </w:pPr>
            <w:r w:rsidRPr="003E493D">
              <w:t>PCPS-SEL-002</w:t>
            </w:r>
          </w:p>
        </w:tc>
        <w:tc>
          <w:tcPr>
            <w:tcW w:w="5688" w:type="dxa"/>
          </w:tcPr>
          <w:p w:rsidR="00A77514" w:rsidRPr="00E14CFE" w:rsidRDefault="00A77514" w:rsidP="00AC34EF">
            <w:pPr>
              <w:pStyle w:val="TableRow"/>
            </w:pPr>
            <w:r w:rsidRPr="003E493D">
              <w:t xml:space="preserve">The PoC enabled </w:t>
            </w:r>
            <w:r w:rsidR="00760814">
              <w:t>User Equipment</w:t>
            </w:r>
            <w:r w:rsidRPr="003E493D">
              <w:t xml:space="preserve"> (UE) SHALL support functions to set up the PoC </w:t>
            </w:r>
            <w:r w:rsidR="00CF330F">
              <w:t>S</w:t>
            </w:r>
            <w:r w:rsidRPr="003E493D">
              <w:t>ession, and request the floor and release the floor.</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pPr>
            <w:r w:rsidRPr="003E493D">
              <w:t>PCPS-SEL-003</w:t>
            </w:r>
          </w:p>
        </w:tc>
        <w:tc>
          <w:tcPr>
            <w:tcW w:w="5688" w:type="dxa"/>
          </w:tcPr>
          <w:p w:rsidR="00A77514" w:rsidRPr="00E14CFE" w:rsidRDefault="00A77514" w:rsidP="00AC34EF">
            <w:pPr>
              <w:pStyle w:val="TableRow"/>
            </w:pPr>
            <w:r w:rsidRPr="003E493D">
              <w:t xml:space="preserve">The PoC UE SHALL support a function to manually exit the PoC </w:t>
            </w:r>
            <w:r w:rsidR="00CF330F">
              <w:t>S</w:t>
            </w:r>
            <w:r w:rsidRPr="003E493D">
              <w:t>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Borders>
              <w:bottom w:val="single" w:sz="4" w:space="0" w:color="auto"/>
            </w:tcBorders>
          </w:tcPr>
          <w:p w:rsidR="00A77514" w:rsidRPr="00E14CFE" w:rsidRDefault="00A77514" w:rsidP="00AC34EF">
            <w:pPr>
              <w:pStyle w:val="TableRow"/>
            </w:pPr>
            <w:r w:rsidRPr="003E493D">
              <w:t>PCPS-SEL-004</w:t>
            </w:r>
          </w:p>
        </w:tc>
        <w:tc>
          <w:tcPr>
            <w:tcW w:w="5688" w:type="dxa"/>
            <w:tcBorders>
              <w:bottom w:val="single" w:sz="4" w:space="0" w:color="auto"/>
            </w:tcBorders>
          </w:tcPr>
          <w:p w:rsidR="00A77514" w:rsidRPr="00E14CFE" w:rsidRDefault="00A77514" w:rsidP="00AC34EF">
            <w:pPr>
              <w:pStyle w:val="TableRow"/>
            </w:pPr>
            <w:r w:rsidRPr="003E493D">
              <w:t xml:space="preserve">PoC UE SHALL support functions (e.g. tones) to announce an incoming PoC </w:t>
            </w:r>
            <w:proofErr w:type="gramStart"/>
            <w:r w:rsidR="00CF330F">
              <w:t>S</w:t>
            </w:r>
            <w:r w:rsidRPr="003E493D">
              <w:t>ession,</w:t>
            </w:r>
            <w:proofErr w:type="gramEnd"/>
            <w:r w:rsidRPr="003E493D">
              <w:t xml:space="preserve"> and to properly arbitrate the use of the </w:t>
            </w:r>
            <w:r w:rsidR="007405D7">
              <w:t>H</w:t>
            </w:r>
            <w:r w:rsidRPr="003E493D">
              <w:t xml:space="preserve">alf </w:t>
            </w:r>
            <w:r w:rsidR="007405D7">
              <w:t>D</w:t>
            </w:r>
            <w:r w:rsidRPr="003E493D">
              <w:t xml:space="preserve">uplex PoC </w:t>
            </w:r>
            <w:r w:rsidR="00CF330F">
              <w:t>S</w:t>
            </w:r>
            <w:r w:rsidRPr="003E493D">
              <w:t>ession (e.g. talk-proceed, floor open, floor rejected).</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PoC Client</w:t>
            </w:r>
          </w:p>
        </w:tc>
      </w:tr>
      <w:tr w:rsidR="00A77514" w:rsidRPr="00F434DB" w:rsidTr="00AC34EF">
        <w:trPr>
          <w:cantSplit/>
          <w:jc w:val="center"/>
        </w:trPr>
        <w:tc>
          <w:tcPr>
            <w:tcW w:w="1584" w:type="dxa"/>
          </w:tcPr>
          <w:p w:rsidR="00A77514" w:rsidRPr="00E14CFE" w:rsidRDefault="00A77514" w:rsidP="00AC34EF">
            <w:pPr>
              <w:pStyle w:val="TableRow"/>
            </w:pPr>
            <w:r w:rsidRPr="003E493D">
              <w:t>PCPS-SEL-005</w:t>
            </w:r>
          </w:p>
        </w:tc>
        <w:tc>
          <w:tcPr>
            <w:tcW w:w="5688" w:type="dxa"/>
          </w:tcPr>
          <w:p w:rsidR="00A77514" w:rsidRPr="00E14CFE" w:rsidRDefault="00A77514" w:rsidP="00AC34EF">
            <w:pPr>
              <w:pStyle w:val="TableRow"/>
            </w:pPr>
            <w:r w:rsidRPr="003E493D">
              <w:t xml:space="preserve">The PoC Client SHALL be able to </w:t>
            </w:r>
            <w:r>
              <w:rPr>
                <w:lang w:val="en-US"/>
              </w:rPr>
              <w:t xml:space="preserve">allow PoC </w:t>
            </w:r>
            <w:r w:rsidR="00CF330F">
              <w:rPr>
                <w:lang w:val="en-US"/>
              </w:rPr>
              <w:t>S</w:t>
            </w:r>
            <w:r>
              <w:rPr>
                <w:lang w:val="en-US"/>
              </w:rPr>
              <w:t>ession initiation, (e.g. codec negotiation), participation (e.g., talk or listen), and termination</w:t>
            </w:r>
            <w:r w:rsidRPr="003E493D">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PCPS-SEL-006</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w:t>
            </w:r>
            <w:r>
              <w:rPr>
                <w:lang w:val="en-US"/>
              </w:rPr>
              <w:t xml:space="preserve">perform registration with the </w:t>
            </w:r>
            <w:r w:rsidRPr="003E493D">
              <w:t>PoC Application Service Infrastructure.</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PCPS-SEL-007</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participate in authentication with the PoC Application Service Infrastructure.</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PCPS-SEL-008</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 xml:space="preserve">different PoC </w:t>
            </w:r>
            <w:r w:rsidR="007405D7">
              <w:t>G</w:t>
            </w:r>
            <w:r w:rsidRPr="003E493D">
              <w:t xml:space="preserve">roup </w:t>
            </w:r>
            <w:r w:rsidR="007405D7">
              <w:t>L</w:t>
            </w:r>
            <w:r w:rsidRPr="003E493D">
              <w:t xml:space="preserve">ists in the PoC Application Service Infrastructure (e.g. contact lists, </w:t>
            </w:r>
            <w:r w:rsidR="007405D7">
              <w:t>G</w:t>
            </w:r>
            <w:r w:rsidRPr="003E493D">
              <w:t xml:space="preserve">roup </w:t>
            </w:r>
            <w:r w:rsidR="007405D7">
              <w:t>L</w:t>
            </w:r>
            <w:r w:rsidRPr="003E493D">
              <w:t>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Yes</w:t>
            </w:r>
          </w:p>
        </w:tc>
      </w:tr>
      <w:tr w:rsidR="00A77514" w:rsidRPr="00F434DB" w:rsidTr="00AC34EF">
        <w:trPr>
          <w:cantSplit/>
          <w:jc w:val="center"/>
        </w:trPr>
        <w:tc>
          <w:tcPr>
            <w:tcW w:w="1584" w:type="dxa"/>
          </w:tcPr>
          <w:p w:rsidR="00A77514" w:rsidRPr="00E14CFE" w:rsidRDefault="00A77514" w:rsidP="00AC34EF">
            <w:pPr>
              <w:pStyle w:val="TableRow"/>
            </w:pPr>
            <w:r w:rsidRPr="003E493D">
              <w:t>PCPS-SEL-009</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generate talk bursts for transmission when the PoC function is invoked and reproduce received talk bursts when the PoC function is not invoked.</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PCPS-SEL-010</w:t>
            </w:r>
          </w:p>
        </w:tc>
        <w:tc>
          <w:tcPr>
            <w:tcW w:w="5688" w:type="dxa"/>
          </w:tcPr>
          <w:p w:rsidR="00A77514" w:rsidRPr="00E14CFE" w:rsidRDefault="00A77514" w:rsidP="00AC34EF">
            <w:pPr>
              <w:pStyle w:val="TableRow"/>
              <w:rPr>
                <w:bCs/>
              </w:rPr>
            </w:pPr>
            <w:r w:rsidRPr="003E493D">
              <w:t xml:space="preserve">The PoC Client SHALL </w:t>
            </w:r>
            <w:proofErr w:type="gramStart"/>
            <w:r w:rsidRPr="003E493D">
              <w:t>be</w:t>
            </w:r>
            <w:proofErr w:type="gramEnd"/>
            <w:r w:rsidRPr="003E493D">
              <w:t xml:space="preserve"> able to support </w:t>
            </w:r>
            <w:r w:rsidR="00FF2073">
              <w:t>F</w:t>
            </w:r>
            <w:r w:rsidRPr="003E493D">
              <w:t xml:space="preserve">loor </w:t>
            </w:r>
            <w:r w:rsidR="00FF2073">
              <w:t>C</w:t>
            </w:r>
            <w:r w:rsidRPr="003E493D">
              <w:t>ontrol procedures (e.g. make requests and respond to commands)</w:t>
            </w:r>
            <w:r w:rsidRPr="003E493D">
              <w:rPr>
                <w:bCs/>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PCPS-SEL-011</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PCPS-SEL-012</w:t>
            </w:r>
          </w:p>
        </w:tc>
        <w:tc>
          <w:tcPr>
            <w:tcW w:w="5688" w:type="dxa"/>
          </w:tcPr>
          <w:p w:rsidR="00A77514" w:rsidRPr="00E14CFE" w:rsidRDefault="00A77514" w:rsidP="00AC34EF">
            <w:pPr>
              <w:pStyle w:val="TableRow"/>
            </w:pPr>
            <w:r>
              <w:rPr>
                <w:lang w:val="en-US"/>
              </w:rPr>
              <w:t>The PoC Client MAY p</w:t>
            </w:r>
            <w:r w:rsidRPr="00FA60DE">
              <w:rPr>
                <w:lang w:val="en-US"/>
              </w:rPr>
              <w:t xml:space="preserve">rovide access to PoC </w:t>
            </w:r>
            <w:r w:rsidR="00BE5FA0">
              <w:rPr>
                <w:lang w:val="en-US"/>
              </w:rPr>
              <w:t>S</w:t>
            </w:r>
            <w:r w:rsidRPr="00FA60DE">
              <w:rPr>
                <w:lang w:val="en-US"/>
              </w:rPr>
              <w:t xml:space="preserve">ubscriber for managing PoC </w:t>
            </w:r>
            <w:r w:rsidR="007405D7">
              <w:rPr>
                <w:lang w:val="en-US"/>
              </w:rPr>
              <w:t>G</w:t>
            </w:r>
            <w:r w:rsidRPr="00FA60DE">
              <w:rPr>
                <w:lang w:val="en-US"/>
              </w:rPr>
              <w:t xml:space="preserve">roup </w:t>
            </w:r>
            <w:r w:rsidR="007405D7">
              <w:rPr>
                <w:lang w:val="en-US"/>
              </w:rPr>
              <w:t>L</w:t>
            </w:r>
            <w:r w:rsidRPr="00FA60DE">
              <w:rPr>
                <w:lang w:val="en-US"/>
              </w:rPr>
              <w:t>ists</w:t>
            </w:r>
            <w:r>
              <w:rPr>
                <w:lang w:val="en-US"/>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trHeight w:val="503"/>
          <w:jc w:val="center"/>
        </w:trPr>
        <w:tc>
          <w:tcPr>
            <w:tcW w:w="1584" w:type="dxa"/>
            <w:tcBorders>
              <w:bottom w:val="single" w:sz="4" w:space="0" w:color="auto"/>
            </w:tcBorders>
          </w:tcPr>
          <w:p w:rsidR="00A77514" w:rsidRPr="00E14CFE" w:rsidRDefault="00A77514" w:rsidP="00AC34EF">
            <w:pPr>
              <w:pStyle w:val="TableRow"/>
            </w:pPr>
            <w:r w:rsidRPr="003E493D">
              <w:t>PCPS-SEL-013</w:t>
            </w:r>
          </w:p>
        </w:tc>
        <w:tc>
          <w:tcPr>
            <w:tcW w:w="5688" w:type="dxa"/>
            <w:tcBorders>
              <w:bottom w:val="single" w:sz="4" w:space="0" w:color="auto"/>
            </w:tcBorders>
          </w:tcPr>
          <w:p w:rsidR="00A77514" w:rsidRPr="00E14CFE" w:rsidRDefault="00A77514" w:rsidP="00AC34EF">
            <w:pPr>
              <w:pStyle w:val="TableRow"/>
            </w:pPr>
            <w:r>
              <w:rPr>
                <w:lang w:val="en-US"/>
              </w:rPr>
              <w:t xml:space="preserve">The PoC Client MAY </w:t>
            </w:r>
            <w:r w:rsidRPr="003E493D">
              <w:t xml:space="preserve">provide access to PoC </w:t>
            </w:r>
            <w:r w:rsidR="00663B88">
              <w:t>S</w:t>
            </w:r>
            <w:r w:rsidRPr="003E493D">
              <w:t xml:space="preserve">ervice </w:t>
            </w:r>
            <w:r w:rsidR="00663B88">
              <w:t>E</w:t>
            </w:r>
            <w:r w:rsidRPr="003E493D">
              <w:t xml:space="preserve">ntity on Presence conditions of the PoC </w:t>
            </w:r>
            <w:r w:rsidR="00BE5FA0">
              <w:t>User</w:t>
            </w:r>
            <w:r w:rsidRPr="003E493D">
              <w:t>.</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BE5FA0" w:rsidP="00AC34EF">
            <w:pPr>
              <w:pStyle w:val="TableRow"/>
              <w:jc w:val="center"/>
              <w:rPr>
                <w:rFonts w:cs="Arial"/>
              </w:rPr>
            </w:pPr>
            <w:r>
              <w:rPr>
                <w:rFonts w:cs="Arial"/>
              </w:rPr>
              <w:t>Yes</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PoC Application Service Infrastructure</w:t>
            </w:r>
          </w:p>
        </w:tc>
      </w:tr>
      <w:tr w:rsidR="00A77514" w:rsidRPr="00F434DB" w:rsidTr="00AC34EF">
        <w:trPr>
          <w:cantSplit/>
          <w:jc w:val="center"/>
        </w:trPr>
        <w:tc>
          <w:tcPr>
            <w:tcW w:w="1584" w:type="dxa"/>
          </w:tcPr>
          <w:p w:rsidR="00A77514" w:rsidRPr="00E14CFE" w:rsidRDefault="00A77514" w:rsidP="00AC34EF">
            <w:pPr>
              <w:pStyle w:val="TableRow"/>
            </w:pPr>
            <w:r w:rsidRPr="003E493D">
              <w:t>PCPS-SEL-014</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session initiation requests from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PCPS-SEL-015</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allow participation in and termination of PoC </w:t>
            </w:r>
            <w:r w:rsidR="00CF330F">
              <w:rPr>
                <w:lang w:val="en-US"/>
              </w:rPr>
              <w:t>S</w:t>
            </w:r>
            <w:r>
              <w:rPr>
                <w:lang w:val="en-US"/>
              </w:rPr>
              <w:t>essions.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PCPS-SEL-016</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service registration requests from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PCPS-SEL-017</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lastRenderedPageBreak/>
              <w:t>PCPS-SEL-018</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negotiate the capabilities of the PoC </w:t>
            </w:r>
            <w:r w:rsidR="00246519">
              <w:rPr>
                <w:lang w:val="en-US"/>
              </w:rPr>
              <w:t>C</w:t>
            </w:r>
            <w:r>
              <w:rPr>
                <w:lang w:val="en-US"/>
              </w:rPr>
              <w:t xml:space="preserve">lient to be used in the PoC </w:t>
            </w:r>
            <w:r w:rsidR="00CF330F">
              <w:rPr>
                <w:lang w:val="en-US"/>
              </w:rPr>
              <w:t>S</w:t>
            </w:r>
            <w:r>
              <w:rPr>
                <w:lang w:val="en-US"/>
              </w:rPr>
              <w:t>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PCPS-SEL-019</w:t>
            </w:r>
          </w:p>
        </w:tc>
        <w:tc>
          <w:tcPr>
            <w:tcW w:w="5688" w:type="dxa"/>
          </w:tcPr>
          <w:p w:rsidR="00A77514" w:rsidRPr="00FA60DE" w:rsidRDefault="00A77514" w:rsidP="00AC34EF">
            <w:pPr>
              <w:pStyle w:val="TableRow"/>
              <w:rPr>
                <w:lang w:val="en-US"/>
              </w:rPr>
            </w:pPr>
            <w:r w:rsidRPr="003E493D">
              <w:t xml:space="preserve">The PoC Application Service Infrastructure SHALL </w:t>
            </w:r>
            <w:proofErr w:type="gramStart"/>
            <w:r w:rsidRPr="003E493D">
              <w:t>be</w:t>
            </w:r>
            <w:proofErr w:type="gramEnd"/>
            <w:r w:rsidRPr="003E493D">
              <w:t xml:space="preserve"> able to </w:t>
            </w:r>
            <w:r>
              <w:rPr>
                <w:lang w:val="en-US"/>
              </w:rPr>
              <w:t xml:space="preserve">allow PoC Clients to access different PoC </w:t>
            </w:r>
            <w:r w:rsidR="007405D7">
              <w:rPr>
                <w:lang w:val="en-US"/>
              </w:rPr>
              <w:t>G</w:t>
            </w:r>
            <w:r>
              <w:rPr>
                <w:lang w:val="en-US"/>
              </w:rPr>
              <w:t xml:space="preserve">roup </w:t>
            </w:r>
            <w:r w:rsidR="007405D7">
              <w:rPr>
                <w:lang w:val="en-US"/>
              </w:rPr>
              <w:t>L</w:t>
            </w:r>
            <w:r>
              <w:rPr>
                <w:lang w:val="en-US"/>
              </w:rPr>
              <w:t>ists (</w:t>
            </w:r>
            <w:r w:rsidRPr="003E493D">
              <w:t xml:space="preserve">e.g. contact lists or </w:t>
            </w:r>
            <w:r w:rsidR="007405D7">
              <w:t>G</w:t>
            </w:r>
            <w:r w:rsidRPr="003E493D">
              <w:t xml:space="preserve">roup </w:t>
            </w:r>
            <w:r w:rsidR="007405D7">
              <w:t>L</w:t>
            </w:r>
            <w:r w:rsidRPr="003E493D">
              <w:t>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PCPS-SEL-020</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forward talk bursts from the speaker towards designated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PCPS-SEL-021</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support </w:t>
            </w:r>
            <w:r w:rsidR="00FF2073">
              <w:rPr>
                <w:lang w:val="en-US"/>
              </w:rPr>
              <w:t>F</w:t>
            </w:r>
            <w:r>
              <w:rPr>
                <w:lang w:val="en-US"/>
              </w:rPr>
              <w:t xml:space="preserve">loor </w:t>
            </w:r>
            <w:r w:rsidR="00FF2073">
              <w:rPr>
                <w:lang w:val="en-US"/>
              </w:rPr>
              <w:t>C</w:t>
            </w:r>
            <w:r>
              <w:rPr>
                <w:lang w:val="en-US"/>
              </w:rPr>
              <w:t>ontrol.</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PCPS-SEL-022</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dynamically add and remove PoC </w:t>
            </w:r>
            <w:r w:rsidR="00F70476">
              <w:rPr>
                <w:lang w:val="en-US"/>
              </w:rPr>
              <w:t>G</w:t>
            </w:r>
            <w:r>
              <w:rPr>
                <w:lang w:val="en-US"/>
              </w:rPr>
              <w:t xml:space="preserve">roup </w:t>
            </w:r>
            <w:r w:rsidR="00F70476">
              <w:rPr>
                <w:lang w:val="en-US"/>
              </w:rPr>
              <w:t>M</w:t>
            </w:r>
            <w:r>
              <w:rPr>
                <w:lang w:val="en-US"/>
              </w:rPr>
              <w:t xml:space="preserve">embers during an active PoC </w:t>
            </w:r>
            <w:r w:rsidR="00CF330F">
              <w:rPr>
                <w:lang w:val="en-US"/>
              </w:rPr>
              <w:t>S</w:t>
            </w:r>
            <w:r>
              <w:rPr>
                <w:lang w:val="en-US"/>
              </w:rPr>
              <w:t>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PCPS-SEL-023</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generate CDRs.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PCPS-SEL-024</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control access to the PoC </w:t>
            </w:r>
            <w:r w:rsidR="00CF330F">
              <w:rPr>
                <w:lang w:val="en-US"/>
              </w:rPr>
              <w:t>S</w:t>
            </w:r>
            <w:r>
              <w:rPr>
                <w:lang w:val="en-US"/>
              </w:rPr>
              <w:t>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PCPS-SEL-025</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support Lawful Interception.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PCPS-SEL-026</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perform authorization of PoC </w:t>
            </w:r>
            <w:r w:rsidR="00246519">
              <w:rPr>
                <w:lang w:val="en-US"/>
              </w:rPr>
              <w:t>C</w:t>
            </w:r>
            <w:r>
              <w:rPr>
                <w:lang w:val="en-US"/>
              </w:rPr>
              <w:t>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PCPS-SEL-027</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provision PoC service parameters (and user profiles, etc.) for PoC </w:t>
            </w:r>
            <w:r w:rsidR="00BE5FA0">
              <w:rPr>
                <w:lang w:val="en-US"/>
              </w:rPr>
              <w:t>User</w:t>
            </w:r>
            <w:r>
              <w:rPr>
                <w:lang w:val="en-US"/>
              </w:rPr>
              <w: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BE5FA0" w:rsidP="00AC34EF">
            <w:pPr>
              <w:pStyle w:val="TableRow"/>
              <w:jc w:val="center"/>
              <w:rPr>
                <w:rFonts w:cs="Arial"/>
              </w:rPr>
            </w:pPr>
            <w:r>
              <w:rPr>
                <w:rFonts w:cs="Arial"/>
              </w:rPr>
              <w:t>Yes</w:t>
            </w:r>
          </w:p>
        </w:tc>
      </w:tr>
      <w:tr w:rsidR="00A77514" w:rsidRPr="00F434DB" w:rsidTr="00AC34EF">
        <w:trPr>
          <w:cantSplit/>
          <w:jc w:val="center"/>
        </w:trPr>
        <w:tc>
          <w:tcPr>
            <w:tcW w:w="1584" w:type="dxa"/>
          </w:tcPr>
          <w:p w:rsidR="00A77514" w:rsidRPr="00E14CFE" w:rsidRDefault="00A77514" w:rsidP="00AC34EF">
            <w:pPr>
              <w:pStyle w:val="TableRow"/>
            </w:pPr>
            <w:r w:rsidRPr="003E493D">
              <w:t>PCPS-SEL-028</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 xml:space="preserve">store and access PoC </w:t>
            </w:r>
            <w:r w:rsidR="0096734D">
              <w:rPr>
                <w:lang w:val="en-US"/>
              </w:rPr>
              <w:t>G</w:t>
            </w:r>
            <w:r>
              <w:rPr>
                <w:lang w:val="en-US"/>
              </w:rPr>
              <w:t xml:space="preserve">roup </w:t>
            </w:r>
            <w:r w:rsidR="0096734D">
              <w:rPr>
                <w:lang w:val="en-US"/>
              </w:rPr>
              <w:t>M</w:t>
            </w:r>
            <w:r>
              <w:rPr>
                <w:lang w:val="en-US"/>
              </w:rPr>
              <w:t>embership information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PCPS-SEL-029</w:t>
            </w:r>
          </w:p>
        </w:tc>
        <w:tc>
          <w:tcPr>
            <w:tcW w:w="5688" w:type="dxa"/>
          </w:tcPr>
          <w:p w:rsidR="00A77514" w:rsidRPr="00E14CFE" w:rsidRDefault="00A77514" w:rsidP="00AC34EF">
            <w:pPr>
              <w:pStyle w:val="TableRow"/>
            </w:pPr>
            <w:r>
              <w:rPr>
                <w:lang w:val="en-US"/>
              </w:rPr>
              <w:t>The PoC Application Service Infrastructure MAY be able to allow the PoC Client to manage lists.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PCPS-SEL-030</w:t>
            </w:r>
          </w:p>
        </w:tc>
        <w:tc>
          <w:tcPr>
            <w:tcW w:w="5688" w:type="dxa"/>
          </w:tcPr>
          <w:p w:rsidR="00A77514" w:rsidRPr="00E14CFE" w:rsidRDefault="00A77514" w:rsidP="00AC34EF">
            <w:pPr>
              <w:pStyle w:val="TableRow"/>
            </w:pPr>
            <w:r>
              <w:rPr>
                <w:lang w:val="en-US"/>
              </w:rPr>
              <w:t xml:space="preserve">The PoC Application Service Infrastructure MAY be able to </w:t>
            </w:r>
            <w:r w:rsidRPr="003E493D">
              <w:t>p</w:t>
            </w:r>
            <w:proofErr w:type="spellStart"/>
            <w:r>
              <w:rPr>
                <w:lang w:val="en-US"/>
              </w:rPr>
              <w:t>rovide</w:t>
            </w:r>
            <w:proofErr w:type="spellEnd"/>
            <w:r>
              <w:rPr>
                <w:lang w:val="en-US"/>
              </w:rPr>
              <w:t xml:space="preserve"> a means to inform PoC </w:t>
            </w:r>
            <w:r w:rsidR="00BE5FA0">
              <w:rPr>
                <w:lang w:val="en-US"/>
              </w:rPr>
              <w:t>User</w:t>
            </w:r>
            <w:r>
              <w:rPr>
                <w:lang w:val="en-US"/>
              </w:rPr>
              <w:t>s of the presence and availability of group members.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BE5FA0" w:rsidP="00AC34EF">
            <w:pPr>
              <w:pStyle w:val="TableRow"/>
              <w:jc w:val="center"/>
              <w:rPr>
                <w:rFonts w:cs="Arial"/>
              </w:rPr>
            </w:pPr>
            <w:r>
              <w:rPr>
                <w:rFonts w:cs="Arial"/>
              </w:rPr>
              <w:t>Yes</w:t>
            </w:r>
          </w:p>
        </w:tc>
      </w:tr>
      <w:tr w:rsidR="00A77514" w:rsidRPr="00F434DB" w:rsidTr="00AC34EF">
        <w:trPr>
          <w:cantSplit/>
          <w:jc w:val="center"/>
        </w:trPr>
        <w:tc>
          <w:tcPr>
            <w:tcW w:w="1584" w:type="dxa"/>
          </w:tcPr>
          <w:p w:rsidR="00A77514" w:rsidRPr="00E14CFE" w:rsidRDefault="00A77514" w:rsidP="00AC34EF">
            <w:pPr>
              <w:pStyle w:val="TableRow"/>
            </w:pPr>
            <w:r w:rsidRPr="003E493D">
              <w:t>PCPS-SEL-031</w:t>
            </w:r>
          </w:p>
        </w:tc>
        <w:tc>
          <w:tcPr>
            <w:tcW w:w="5688" w:type="dxa"/>
          </w:tcPr>
          <w:p w:rsidR="00A77514" w:rsidRPr="00E14CFE" w:rsidRDefault="00A77514" w:rsidP="00AC34EF">
            <w:pPr>
              <w:pStyle w:val="TableRow"/>
            </w:pPr>
            <w:r>
              <w:rPr>
                <w:lang w:val="en-US"/>
              </w:rPr>
              <w:t>The PoC Application Service Infrastructure MAY be able to interact with other service enabling platforms.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bl>
    <w:p w:rsidR="00053B8D" w:rsidRDefault="00A77514">
      <w:pPr>
        <w:pStyle w:val="Caption"/>
        <w:rPr>
          <w:rFonts w:cs="Arial"/>
        </w:rPr>
      </w:pPr>
      <w:bookmarkStart w:id="467" w:name="_Toc392796901"/>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63</w:t>
      </w:r>
      <w:r w:rsidR="002F2BB1" w:rsidRPr="00F434DB">
        <w:fldChar w:fldCharType="end"/>
      </w:r>
      <w:r>
        <w:rPr>
          <w:rFonts w:cs="Arial"/>
        </w:rPr>
        <w:t xml:space="preserve">: </w:t>
      </w:r>
      <w:r w:rsidRPr="00297CE0">
        <w:t>High-Level Functional Requirements</w:t>
      </w:r>
      <w:r>
        <w:t xml:space="preserve"> – </w:t>
      </w:r>
      <w:r>
        <w:rPr>
          <w:rFonts w:cs="Arial"/>
        </w:rPr>
        <w:t>System Elements</w:t>
      </w:r>
      <w:bookmarkEnd w:id="467"/>
    </w:p>
    <w:p w:rsidR="007D522C" w:rsidRPr="00260AF1" w:rsidRDefault="007D522C" w:rsidP="007D522C"/>
    <w:p w:rsidR="002F2BB1" w:rsidRDefault="007D522C">
      <w:pPr>
        <w:pStyle w:val="Heading3"/>
        <w:numPr>
          <w:ilvl w:val="2"/>
          <w:numId w:val="1"/>
        </w:numPr>
      </w:pPr>
      <w:bookmarkStart w:id="468" w:name="_Toc384822437"/>
      <w:bookmarkStart w:id="469" w:name="_Toc386491836"/>
      <w:bookmarkStart w:id="470" w:name="_Toc392796546"/>
      <w:r>
        <w:t>Network Interfaces</w:t>
      </w:r>
      <w:bookmarkEnd w:id="468"/>
      <w:bookmarkEnd w:id="469"/>
      <w:bookmarkEnd w:id="470"/>
    </w:p>
    <w:p w:rsidR="002F2BB1" w:rsidRDefault="007D522C">
      <w:r w:rsidRPr="00ED6A27">
        <w:t>This section contains the hig</w:t>
      </w:r>
      <w:r>
        <w:t>h level requirements with respect to Network Interfaces of the</w:t>
      </w:r>
      <w:r w:rsidRPr="00ED6A27">
        <w:t xml:space="preserve"> PCPS enabler.</w:t>
      </w:r>
    </w:p>
    <w:p w:rsidR="002F2BB1" w:rsidRDefault="00EF5CB9">
      <w:pPr>
        <w:pStyle w:val="Heading4"/>
        <w:numPr>
          <w:ilvl w:val="3"/>
          <w:numId w:val="156"/>
        </w:numPr>
      </w:pPr>
      <w:bookmarkStart w:id="471" w:name="_Toc392796547"/>
      <w:r w:rsidRPr="00EF5CB9">
        <w:t>Interface between PoC Client and PoC Application Service Infrastructure</w:t>
      </w:r>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PCPS-NET-001</w:t>
            </w:r>
          </w:p>
        </w:tc>
        <w:tc>
          <w:tcPr>
            <w:tcW w:w="5688" w:type="dxa"/>
            <w:tcBorders>
              <w:bottom w:val="single" w:sz="4" w:space="0" w:color="auto"/>
            </w:tcBorders>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w:t>
            </w:r>
            <w:proofErr w:type="gramStart"/>
            <w:r w:rsidRPr="003E493D">
              <w:t>be</w:t>
            </w:r>
            <w:proofErr w:type="gramEnd"/>
            <w:r w:rsidRPr="003E493D">
              <w:t xml:space="preserve"> </w:t>
            </w:r>
            <w:r>
              <w:rPr>
                <w:lang w:val="en-US"/>
              </w:rPr>
              <w:t>supported by Mobile Packet Switched Data Networks (e.g. those defined by 3GPP and 3GPP2</w:t>
            </w:r>
            <w:r w:rsidRPr="003E493D">
              <w:t>).</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PCPS-NET-002</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PCPS-NET-003</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 xml:space="preserve">secure </w:t>
            </w:r>
            <w:proofErr w:type="spellStart"/>
            <w:r>
              <w:rPr>
                <w:szCs w:val="24"/>
                <w:lang w:val="en-US"/>
              </w:rPr>
              <w:t>signalling</w:t>
            </w:r>
            <w:proofErr w:type="spellEnd"/>
            <w:r>
              <w:rPr>
                <w:szCs w:val="24"/>
                <w:lang w:val="en-US"/>
              </w:rPr>
              <w:t xml:space="preserve"> and communication connections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lastRenderedPageBreak/>
              <w:t>PCPS-NET-004</w:t>
            </w:r>
          </w:p>
        </w:tc>
        <w:tc>
          <w:tcPr>
            <w:tcW w:w="5688" w:type="dxa"/>
            <w:tcBorders>
              <w:bottom w:val="single" w:sz="4" w:space="0" w:color="auto"/>
            </w:tcBorders>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r w:rsidR="00FF2073">
              <w:t>F</w:t>
            </w:r>
            <w:r w:rsidRPr="003E493D">
              <w:t xml:space="preserve">loor </w:t>
            </w:r>
            <w:r w:rsidR="00FF2073">
              <w:t>C</w:t>
            </w:r>
            <w:r w:rsidRPr="003E493D">
              <w:t>ontrol).</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PCPS-NET-005</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w:t>
            </w:r>
            <w:r w:rsidR="00CF330F">
              <w:t>S</w:t>
            </w:r>
            <w:r w:rsidRPr="003E493D">
              <w:t>ession initiation, registration, participation and termination.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PCPS-NET-006</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PCPS-NET-007</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PCPS-NET-008</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 xml:space="preserve">administration interface to allow PoC </w:t>
            </w:r>
            <w:r w:rsidR="00BE5FA0">
              <w:rPr>
                <w:lang w:val="en-US"/>
              </w:rPr>
              <w:t>S</w:t>
            </w:r>
            <w:r>
              <w:rPr>
                <w:lang w:val="en-US"/>
              </w:rPr>
              <w:t xml:space="preserve">ubscribers to update PoC </w:t>
            </w:r>
            <w:r w:rsidR="007405D7">
              <w:rPr>
                <w:lang w:val="en-US"/>
              </w:rPr>
              <w:t>G</w:t>
            </w:r>
            <w:r>
              <w:rPr>
                <w:lang w:val="en-US"/>
              </w:rPr>
              <w:t xml:space="preserve">roup </w:t>
            </w:r>
            <w:r w:rsidR="007405D7">
              <w:rPr>
                <w:lang w:val="en-US"/>
              </w:rPr>
              <w:t>L</w:t>
            </w:r>
            <w:r>
              <w:rPr>
                <w:lang w:val="en-US"/>
              </w:rPr>
              <w:t>ists and contacts lists</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PCPS-NET-009</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bl>
    <w:p w:rsidR="007D522C" w:rsidRDefault="007D522C" w:rsidP="007D522C">
      <w:pPr>
        <w:pStyle w:val="Caption"/>
        <w:rPr>
          <w:rFonts w:cs="Arial"/>
        </w:rPr>
      </w:pPr>
      <w:bookmarkStart w:id="472" w:name="_Toc392796902"/>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64</w:t>
      </w:r>
      <w:r w:rsidR="002F2BB1" w:rsidRPr="00F434DB">
        <w:fldChar w:fldCharType="end"/>
      </w:r>
      <w:r>
        <w:rPr>
          <w:rFonts w:cs="Arial"/>
        </w:rPr>
        <w:t xml:space="preserve">: </w:t>
      </w:r>
      <w:r>
        <w:t>Interface between PoC Client and PoC Application Service Infrastructure</w:t>
      </w:r>
      <w:bookmarkEnd w:id="472"/>
    </w:p>
    <w:p w:rsidR="007D522C" w:rsidRDefault="007D522C" w:rsidP="007D522C"/>
    <w:p w:rsidR="002F2BB1" w:rsidRDefault="002F2BB1"/>
    <w:p w:rsidR="002F2BB1" w:rsidRDefault="00F62266">
      <w:pPr>
        <w:pStyle w:val="Heading4"/>
      </w:pPr>
      <w:bookmarkStart w:id="473" w:name="_Ref392365053"/>
      <w:bookmarkStart w:id="474" w:name="_Ref392365067"/>
      <w:bookmarkStart w:id="475" w:name="_Toc392796548"/>
      <w:r w:rsidRPr="00F62266">
        <w:t>Interface between PoC Application Service Infrastructure and Presence Enabler</w:t>
      </w:r>
      <w:bookmarkEnd w:id="473"/>
      <w:bookmarkEnd w:id="474"/>
      <w:bookmarkEnd w:id="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PCPS-NTP-001</w:t>
            </w:r>
          </w:p>
        </w:tc>
        <w:tc>
          <w:tcPr>
            <w:tcW w:w="5688" w:type="dxa"/>
            <w:tcBorders>
              <w:bottom w:val="single" w:sz="4" w:space="0" w:color="auto"/>
            </w:tcBorders>
          </w:tcPr>
          <w:p w:rsidR="007D522C" w:rsidRPr="00E14CFE" w:rsidRDefault="007D522C" w:rsidP="0054337F">
            <w:pPr>
              <w:pStyle w:val="TableRow"/>
            </w:pPr>
            <w:r w:rsidRPr="003E493D">
              <w:t xml:space="preserve">An interface between the PoC application service infrastructure and a Presence service enabler MAY be provided to inform PoC </w:t>
            </w:r>
            <w:r w:rsidR="00447962">
              <w:t>P</w:t>
            </w:r>
            <w:r w:rsidRPr="003E493D">
              <w:t xml:space="preserve">articipants of the presence and availability of PoC </w:t>
            </w:r>
            <w:r w:rsidR="0096734D">
              <w:t>G</w:t>
            </w:r>
            <w:r w:rsidRPr="003E493D">
              <w:t xml:space="preserve">roup </w:t>
            </w:r>
            <w:r w:rsidR="0096734D">
              <w:t>M</w:t>
            </w:r>
            <w:r w:rsidRPr="003E493D">
              <w:t>embers.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PCPS-NTP-002</w:t>
            </w:r>
          </w:p>
        </w:tc>
        <w:tc>
          <w:tcPr>
            <w:tcW w:w="5688" w:type="dxa"/>
          </w:tcPr>
          <w:p w:rsidR="007D522C" w:rsidRPr="00E14CFE" w:rsidRDefault="007D522C" w:rsidP="0054337F">
            <w:pPr>
              <w:pStyle w:val="TableRow"/>
            </w:pPr>
            <w:r w:rsidRPr="003E493D">
              <w:t xml:space="preserve">To support the requirements for Presence features, capabilities common to other OMA service enablers SHALL be leveraged, where possible and appropriate, to provide a unified experience to the PoC </w:t>
            </w:r>
            <w:r w:rsidR="00BE5FA0">
              <w:t>User</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BE5FA0" w:rsidP="0054337F">
            <w:pPr>
              <w:pStyle w:val="TableRow"/>
              <w:jc w:val="center"/>
              <w:rPr>
                <w:rFonts w:cs="Arial"/>
              </w:rPr>
            </w:pPr>
            <w:r>
              <w:rPr>
                <w:rFonts w:cs="Arial"/>
              </w:rPr>
              <w:t>Yes</w:t>
            </w:r>
          </w:p>
        </w:tc>
      </w:tr>
    </w:tbl>
    <w:p w:rsidR="007D522C" w:rsidRDefault="007D522C" w:rsidP="007D522C">
      <w:pPr>
        <w:pStyle w:val="Caption"/>
        <w:rPr>
          <w:rFonts w:cs="Arial"/>
        </w:rPr>
      </w:pPr>
      <w:bookmarkStart w:id="476" w:name="_Toc392796903"/>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65</w:t>
      </w:r>
      <w:r w:rsidR="002F2BB1" w:rsidRPr="00F434DB">
        <w:fldChar w:fldCharType="end"/>
      </w:r>
      <w:r>
        <w:rPr>
          <w:rFonts w:cs="Arial"/>
        </w:rPr>
        <w:t xml:space="preserve">: </w:t>
      </w:r>
      <w:r>
        <w:t>Interface between PoC Application Service Infrastructure and Presence Enabler</w:t>
      </w:r>
      <w:bookmarkEnd w:id="476"/>
    </w:p>
    <w:p w:rsidR="002F2BB1" w:rsidRDefault="002F2BB1"/>
    <w:p w:rsidR="002F2BB1" w:rsidRDefault="003A1B03">
      <w:pPr>
        <w:pStyle w:val="Heading4"/>
        <w:numPr>
          <w:ilvl w:val="3"/>
          <w:numId w:val="156"/>
        </w:numPr>
      </w:pPr>
      <w:bookmarkStart w:id="477" w:name="_Toc392796549"/>
      <w:r w:rsidRPr="003A1B03">
        <w:t>Interface between PoC Application Service Infrastructure and OAM&amp;P</w:t>
      </w:r>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PCPS-NTO-001</w:t>
            </w:r>
          </w:p>
        </w:tc>
        <w:tc>
          <w:tcPr>
            <w:tcW w:w="5688" w:type="dxa"/>
            <w:tcBorders>
              <w:bottom w:val="single" w:sz="4" w:space="0" w:color="auto"/>
            </w:tcBorders>
          </w:tcPr>
          <w:p w:rsidR="007D522C" w:rsidRPr="00E14CFE" w:rsidRDefault="007D522C"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bl>
    <w:p w:rsidR="007D522C" w:rsidRDefault="007D522C" w:rsidP="007D522C">
      <w:pPr>
        <w:pStyle w:val="Caption"/>
        <w:rPr>
          <w:rFonts w:cs="Arial"/>
        </w:rPr>
      </w:pPr>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66</w:t>
      </w:r>
      <w:r w:rsidR="002F2BB1" w:rsidRPr="00F434DB">
        <w:fldChar w:fldCharType="end"/>
      </w:r>
      <w:r>
        <w:rPr>
          <w:rFonts w:cs="Arial"/>
        </w:rPr>
        <w:t xml:space="preserve">: </w:t>
      </w:r>
      <w:r>
        <w:t>Interface between PoC Application Service Infrastructure and OAM&amp;P</w:t>
      </w:r>
    </w:p>
    <w:p w:rsidR="007D522C" w:rsidRPr="00260AF1" w:rsidRDefault="007D522C" w:rsidP="007D522C"/>
    <w:p w:rsidR="002F2BB1" w:rsidRDefault="002F2BB1"/>
    <w:p w:rsidR="002F2BB1" w:rsidRDefault="004633FF">
      <w:pPr>
        <w:pStyle w:val="Heading4"/>
        <w:numPr>
          <w:ilvl w:val="3"/>
          <w:numId w:val="156"/>
        </w:numPr>
      </w:pPr>
      <w:bookmarkStart w:id="478" w:name="_Toc392796550"/>
      <w:r w:rsidRPr="004633FF">
        <w:lastRenderedPageBreak/>
        <w:t>Interface between PoC Application Service Infrastructures in Different Service Provider Domains</w:t>
      </w:r>
      <w:bookmarkEnd w:id="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PCPS-NTD-001</w:t>
            </w:r>
          </w:p>
        </w:tc>
        <w:tc>
          <w:tcPr>
            <w:tcW w:w="5688" w:type="dxa"/>
            <w:tcBorders>
              <w:bottom w:val="single" w:sz="4" w:space="0" w:color="auto"/>
            </w:tcBorders>
          </w:tcPr>
          <w:p w:rsidR="007D522C" w:rsidRPr="00E14CFE" w:rsidRDefault="007D522C"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bl>
    <w:p w:rsidR="007D522C" w:rsidRDefault="007D522C" w:rsidP="007D522C">
      <w:pPr>
        <w:pStyle w:val="Caption"/>
        <w:rPr>
          <w:rFonts w:cs="Arial"/>
        </w:rPr>
      </w:pPr>
      <w:bookmarkStart w:id="479" w:name="_Toc392796904"/>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67</w:t>
      </w:r>
      <w:r w:rsidR="002F2BB1" w:rsidRPr="00F434DB">
        <w:fldChar w:fldCharType="end"/>
      </w:r>
      <w:r>
        <w:rPr>
          <w:rFonts w:cs="Arial"/>
        </w:rPr>
        <w:t xml:space="preserve">: </w:t>
      </w:r>
      <w:r>
        <w:t>Interface between PoC Application Service Infrastructures in Different Service Provider Domains</w:t>
      </w:r>
      <w:bookmarkEnd w:id="479"/>
    </w:p>
    <w:p w:rsidR="007D522C" w:rsidRPr="00260AF1" w:rsidRDefault="007D522C" w:rsidP="007D522C"/>
    <w:p w:rsidR="002F2BB1" w:rsidRDefault="002F2BB1"/>
    <w:p w:rsidR="002F2BB1" w:rsidRDefault="004633FF">
      <w:pPr>
        <w:pStyle w:val="Heading4"/>
        <w:numPr>
          <w:ilvl w:val="3"/>
          <w:numId w:val="1"/>
        </w:numPr>
      </w:pPr>
      <w:bookmarkStart w:id="480" w:name="_Toc392796551"/>
      <w:r w:rsidRPr="004633FF">
        <w:t>Interface between PoC Application Service Infrastructure and Law Enforcement Agency</w:t>
      </w:r>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PCPS-NTL-001</w:t>
            </w:r>
          </w:p>
        </w:tc>
        <w:tc>
          <w:tcPr>
            <w:tcW w:w="5688" w:type="dxa"/>
            <w:tcBorders>
              <w:bottom w:val="single" w:sz="4" w:space="0" w:color="auto"/>
            </w:tcBorders>
          </w:tcPr>
          <w:p w:rsidR="007D522C" w:rsidRPr="00E14CFE" w:rsidRDefault="007D522C"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bl>
    <w:p w:rsidR="007D522C" w:rsidRDefault="007D522C" w:rsidP="007D522C">
      <w:pPr>
        <w:pStyle w:val="Caption"/>
        <w:rPr>
          <w:rFonts w:cs="Arial"/>
        </w:rPr>
      </w:pPr>
      <w:bookmarkStart w:id="481" w:name="_Toc392796905"/>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68</w:t>
      </w:r>
      <w:r w:rsidR="002F2BB1" w:rsidRPr="00F434DB">
        <w:fldChar w:fldCharType="end"/>
      </w:r>
      <w:r>
        <w:rPr>
          <w:rFonts w:cs="Arial"/>
        </w:rPr>
        <w:t xml:space="preserve">: </w:t>
      </w:r>
      <w:r>
        <w:t>Interface between PoC Application Service Infrastructure and Law Enforcement Agency</w:t>
      </w:r>
      <w:bookmarkEnd w:id="481"/>
    </w:p>
    <w:p w:rsidR="007D522C" w:rsidRPr="00260AF1" w:rsidRDefault="007D522C" w:rsidP="007D522C"/>
    <w:p w:rsidR="002F2BB1" w:rsidRDefault="002F2BB1"/>
    <w:p w:rsidR="002F2BB1" w:rsidRDefault="004633FF">
      <w:pPr>
        <w:pStyle w:val="Heading4"/>
        <w:numPr>
          <w:ilvl w:val="3"/>
          <w:numId w:val="1"/>
        </w:numPr>
      </w:pPr>
      <w:bookmarkStart w:id="482" w:name="_Toc392796552"/>
      <w:r w:rsidRPr="004633FF">
        <w:t>Interface between PoC Application Service Infrastructure and PoC Group/List Management</w:t>
      </w:r>
      <w:bookmarkEnd w:id="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PCPS-NTG-001</w:t>
            </w:r>
          </w:p>
        </w:tc>
        <w:tc>
          <w:tcPr>
            <w:tcW w:w="5688" w:type="dxa"/>
            <w:tcBorders>
              <w:bottom w:val="single" w:sz="4" w:space="0" w:color="auto"/>
            </w:tcBorders>
          </w:tcPr>
          <w:p w:rsidR="007D522C" w:rsidRPr="00E14CFE" w:rsidRDefault="007D522C" w:rsidP="0054337F">
            <w:pPr>
              <w:pStyle w:val="TableRow"/>
            </w:pPr>
            <w:r w:rsidRPr="003E493D">
              <w:t xml:space="preserve">To support the requirements for PoC Group/List Management, capabilities common to other OMA service enablers SHALL be leveraged, where possible and appropriate, to provide a unified experience to the PoC </w:t>
            </w:r>
            <w:r w:rsidR="00BE5FA0">
              <w:t>S</w:t>
            </w:r>
            <w:r w:rsidRPr="003E493D">
              <w:t>ubscriber</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bl>
    <w:p w:rsidR="007D522C" w:rsidRDefault="007D522C" w:rsidP="007D522C">
      <w:pPr>
        <w:pStyle w:val="Caption"/>
        <w:rPr>
          <w:rFonts w:cs="Arial"/>
        </w:rPr>
      </w:pPr>
      <w:bookmarkStart w:id="483" w:name="_Toc392796906"/>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69</w:t>
      </w:r>
      <w:r w:rsidR="002F2BB1" w:rsidRPr="00F434DB">
        <w:fldChar w:fldCharType="end"/>
      </w:r>
      <w:r>
        <w:rPr>
          <w:rFonts w:cs="Arial"/>
        </w:rPr>
        <w:t xml:space="preserve">: </w:t>
      </w:r>
      <w:r>
        <w:t>Interface between PoC Application Service Infrastructure and PoC Group/List Management</w:t>
      </w:r>
      <w:bookmarkEnd w:id="483"/>
    </w:p>
    <w:p w:rsidR="007D522C" w:rsidRDefault="007D522C" w:rsidP="007D522C">
      <w:pPr>
        <w:rPr>
          <w:lang w:eastAsia="zh-CN"/>
        </w:rPr>
      </w:pPr>
    </w:p>
    <w:p w:rsidR="004B4C9D" w:rsidRPr="00B84EB9" w:rsidRDefault="004B4C9D" w:rsidP="00492274">
      <w:pPr>
        <w:rPr>
          <w:lang w:val="en-US"/>
        </w:rPr>
      </w:pPr>
    </w:p>
    <w:p w:rsidR="002F2BB1" w:rsidRDefault="00492274">
      <w:pPr>
        <w:pStyle w:val="Heading3"/>
        <w:numPr>
          <w:ilvl w:val="2"/>
          <w:numId w:val="1"/>
        </w:numPr>
        <w:rPr>
          <w:lang w:eastAsia="zh-CN"/>
        </w:rPr>
      </w:pPr>
      <w:bookmarkStart w:id="484" w:name="_Toc386491837"/>
      <w:bookmarkStart w:id="485" w:name="_Toc392796553"/>
      <w:r w:rsidRPr="00492274">
        <w:t>Security</w:t>
      </w:r>
      <w:bookmarkEnd w:id="484"/>
      <w:bookmarkEnd w:id="485"/>
    </w:p>
    <w:p w:rsidR="00674A18" w:rsidRPr="00F434DB" w:rsidRDefault="00674A18" w:rsidP="00674A18">
      <w:pPr>
        <w:rPr>
          <w:rFonts w:cs="Arial"/>
          <w:lang w:eastAsia="ko-KR"/>
        </w:rPr>
      </w:pPr>
      <w:r w:rsidRPr="00ED6A27">
        <w:t>This section contains the hig</w:t>
      </w:r>
      <w:r>
        <w:t xml:space="preserve">h level requirements for </w:t>
      </w:r>
      <w:r>
        <w:rPr>
          <w:rFonts w:cs="Arial"/>
        </w:rPr>
        <w:t>security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keepNext/>
              <w:rPr>
                <w:rFonts w:cs="Arial"/>
              </w:rPr>
            </w:pPr>
            <w:r w:rsidRPr="003E493D">
              <w:rPr>
                <w:rFonts w:cs="Arial"/>
                <w:b/>
                <w:lang w:eastAsia="ko-KR"/>
              </w:rPr>
              <w:t>Functionality</w:t>
            </w:r>
          </w:p>
        </w:tc>
        <w:tc>
          <w:tcPr>
            <w:tcW w:w="5688" w:type="dxa"/>
          </w:tcPr>
          <w:p w:rsidR="00674A18" w:rsidRPr="00E14CFE" w:rsidRDefault="00674A18" w:rsidP="00403E5A">
            <w:pPr>
              <w:pStyle w:val="TableRow"/>
              <w:keepNext/>
              <w:rPr>
                <w:rFonts w:cs="Arial"/>
              </w:rPr>
            </w:pPr>
          </w:p>
        </w:tc>
        <w:tc>
          <w:tcPr>
            <w:tcW w:w="1152" w:type="dxa"/>
          </w:tcPr>
          <w:p w:rsidR="00674A18" w:rsidRPr="00E14CFE" w:rsidRDefault="00674A18" w:rsidP="00403E5A">
            <w:pPr>
              <w:pStyle w:val="TableRow"/>
              <w:keepNext/>
              <w:rPr>
                <w:rFonts w:cs="Arial"/>
              </w:rPr>
            </w:pPr>
          </w:p>
        </w:tc>
        <w:tc>
          <w:tcPr>
            <w:tcW w:w="864" w:type="dxa"/>
          </w:tcPr>
          <w:p w:rsidR="00674A18" w:rsidRPr="00E14CFE" w:rsidRDefault="00674A18" w:rsidP="00403E5A">
            <w:pPr>
              <w:pStyle w:val="TableRow"/>
              <w:keepNext/>
              <w:rPr>
                <w:rFonts w:cs="Arial"/>
              </w:rPr>
            </w:pPr>
          </w:p>
        </w:tc>
        <w:tc>
          <w:tcPr>
            <w:tcW w:w="576" w:type="dxa"/>
          </w:tcPr>
          <w:p w:rsidR="00674A18" w:rsidRPr="00E14CFE" w:rsidRDefault="00674A18" w:rsidP="00403E5A">
            <w:pPr>
              <w:pStyle w:val="TableRow"/>
              <w:keepNext/>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PCPS-SEC-001</w:t>
            </w:r>
          </w:p>
        </w:tc>
        <w:tc>
          <w:tcPr>
            <w:tcW w:w="5688" w:type="dxa"/>
          </w:tcPr>
          <w:p w:rsidR="00674A18" w:rsidRDefault="00674A18" w:rsidP="00403E5A">
            <w:pPr>
              <w:rPr>
                <w:rFonts w:eastAsia="MS Gothic"/>
                <w:lang w:eastAsia="ja-JP"/>
              </w:rPr>
            </w:pPr>
            <w:r>
              <w:rPr>
                <w:rFonts w:eastAsia="MS Gothic"/>
                <w:lang w:eastAsia="ja-JP"/>
              </w:rPr>
              <w:t xml:space="preserve">Prior to any PoC service interactions (e.g. PoC administration &amp; configuration, PoC </w:t>
            </w:r>
            <w:r w:rsidR="00CF330F">
              <w:rPr>
                <w:rFonts w:eastAsia="MS Gothic"/>
                <w:lang w:eastAsia="ja-JP"/>
              </w:rPr>
              <w:t>S</w:t>
            </w:r>
            <w:r>
              <w:rPr>
                <w:rFonts w:eastAsia="MS Gothic"/>
                <w:lang w:eastAsia="ja-JP"/>
              </w:rPr>
              <w:t xml:space="preserve">essions) the PoC </w:t>
            </w:r>
            <w:r w:rsidR="006661A3">
              <w:rPr>
                <w:rFonts w:eastAsia="MS Gothic"/>
                <w:lang w:eastAsia="ja-JP"/>
              </w:rPr>
              <w:t>S</w:t>
            </w:r>
            <w:r>
              <w:rPr>
                <w:rFonts w:eastAsia="MS Gothic"/>
                <w:lang w:eastAsia="ja-JP"/>
              </w:rPr>
              <w:t xml:space="preserve">ervice </w:t>
            </w:r>
            <w:r w:rsidR="006661A3">
              <w:rPr>
                <w:rFonts w:eastAsia="MS Gothic"/>
                <w:lang w:eastAsia="ja-JP"/>
              </w:rPr>
              <w:t>E</w:t>
            </w:r>
            <w:r>
              <w:rPr>
                <w:rFonts w:eastAsia="MS Gothic"/>
                <w:lang w:eastAsia="ja-JP"/>
              </w:rPr>
              <w:t xml:space="preserve">ntity and the PoC </w:t>
            </w:r>
            <w:r w:rsidR="00BE5FA0">
              <w:rPr>
                <w:rFonts w:eastAsia="MS Gothic"/>
                <w:lang w:eastAsia="ja-JP"/>
              </w:rPr>
              <w:t>S</w:t>
            </w:r>
            <w:r>
              <w:rPr>
                <w:rFonts w:eastAsia="MS Gothic"/>
                <w:lang w:eastAsia="ja-JP"/>
              </w:rPr>
              <w:t xml:space="preserve">ubscriber </w:t>
            </w:r>
            <w:r w:rsidR="00BE5FA0">
              <w:rPr>
                <w:rFonts w:eastAsia="MS Gothic"/>
                <w:lang w:eastAsia="ja-JP"/>
              </w:rPr>
              <w:t xml:space="preserve">or PoC User </w:t>
            </w:r>
            <w:r>
              <w:rPr>
                <w:rFonts w:eastAsia="MS Gothic"/>
                <w:lang w:eastAsia="ja-JP"/>
              </w:rPr>
              <w:t>SHALL be mutually authenticated</w:t>
            </w:r>
            <w:r w:rsidRPr="00F434DB">
              <w:rPr>
                <w:rFonts w:cs="Arial"/>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BE5FA0" w:rsidP="00403E5A">
            <w:pPr>
              <w:pStyle w:val="TableRow"/>
              <w:jc w:val="center"/>
              <w:rPr>
                <w:rFonts w:cs="Arial"/>
              </w:rPr>
            </w:pPr>
            <w:r>
              <w:rPr>
                <w:rFonts w:cs="Arial"/>
              </w:rPr>
              <w:t>Yes</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PCPS-SEC-002</w:t>
            </w:r>
          </w:p>
        </w:tc>
        <w:tc>
          <w:tcPr>
            <w:tcW w:w="5688" w:type="dxa"/>
          </w:tcPr>
          <w:p w:rsidR="00674A18" w:rsidRPr="00E14CFE" w:rsidRDefault="00674A18" w:rsidP="00403E5A">
            <w:pPr>
              <w:pStyle w:val="TableRow"/>
              <w:rPr>
                <w:rFonts w:cs="Arial"/>
              </w:rPr>
            </w:pPr>
            <w:r w:rsidRPr="003E493D">
              <w:rPr>
                <w:rFonts w:eastAsia="MS Gothic" w:hint="eastAsia"/>
                <w:lang w:eastAsia="ja-JP"/>
              </w:rPr>
              <w:t xml:space="preserve">The speech communication and signalling in PoC </w:t>
            </w:r>
            <w:r w:rsidR="00CF330F">
              <w:rPr>
                <w:rFonts w:eastAsia="MS Gothic"/>
                <w:lang w:eastAsia="ja-JP"/>
              </w:rPr>
              <w:t>S</w:t>
            </w:r>
            <w:r w:rsidRPr="003E493D">
              <w:rPr>
                <w:rFonts w:eastAsia="MS Gothic"/>
                <w:lang w:eastAsia="ja-JP"/>
              </w:rPr>
              <w:t xml:space="preserve">essions </w:t>
            </w:r>
            <w:r w:rsidRPr="003E493D">
              <w:rPr>
                <w:rFonts w:eastAsia="MS Gothic" w:hint="eastAsia"/>
                <w:lang w:eastAsia="ja-JP"/>
              </w:rPr>
              <w:t>SHALL be transported in a secure manner</w:t>
            </w:r>
            <w:r w:rsidRPr="003E493D">
              <w:rPr>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PCPS-SEC-003</w:t>
            </w:r>
          </w:p>
        </w:tc>
        <w:tc>
          <w:tcPr>
            <w:tcW w:w="5688" w:type="dxa"/>
          </w:tcPr>
          <w:p w:rsidR="00674A18" w:rsidRPr="00E14CFE" w:rsidRDefault="00674A18" w:rsidP="00403E5A">
            <w:pPr>
              <w:pStyle w:val="TableRow"/>
              <w:rPr>
                <w:rFonts w:cs="Arial"/>
              </w:rPr>
            </w:pPr>
            <w:r w:rsidRPr="003E493D">
              <w:rPr>
                <w:rFonts w:eastAsia="MS Gothic" w:hint="eastAsia"/>
                <w:lang w:eastAsia="ja-JP"/>
              </w:rPr>
              <w:t xml:space="preserve">The PoC </w:t>
            </w:r>
            <w:r w:rsidR="00A61778">
              <w:rPr>
                <w:rFonts w:eastAsia="MS Gothic"/>
                <w:lang w:eastAsia="ja-JP"/>
              </w:rPr>
              <w:t>S</w:t>
            </w:r>
            <w:r w:rsidRPr="003E493D">
              <w:rPr>
                <w:rFonts w:eastAsia="MS Gothic"/>
                <w:lang w:eastAsia="ja-JP"/>
              </w:rPr>
              <w:t xml:space="preserve">ervice </w:t>
            </w:r>
            <w:r w:rsidR="00A61778">
              <w:rPr>
                <w:rFonts w:eastAsia="MS Gothic"/>
                <w:lang w:eastAsia="ja-JP"/>
              </w:rPr>
              <w:t>E</w:t>
            </w:r>
            <w:r w:rsidRPr="003E493D">
              <w:rPr>
                <w:rFonts w:eastAsia="MS Gothic"/>
                <w:lang w:eastAsia="ja-JP"/>
              </w:rPr>
              <w:t>ntity SHOULD</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log the </w:t>
            </w:r>
            <w:r w:rsidRPr="003E493D">
              <w:rPr>
                <w:rFonts w:eastAsia="MS Gothic"/>
                <w:lang w:eastAsia="ja-JP"/>
              </w:rPr>
              <w:t>information about any PoC interactions</w:t>
            </w:r>
            <w:r w:rsidRPr="003E493D">
              <w:rPr>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PCPS-SEC-004</w:t>
            </w:r>
          </w:p>
        </w:tc>
        <w:tc>
          <w:tcPr>
            <w:tcW w:w="5688" w:type="dxa"/>
          </w:tcPr>
          <w:p w:rsidR="00674A18" w:rsidRPr="005D069D" w:rsidRDefault="00674A18" w:rsidP="00403E5A">
            <w:r>
              <w:rPr>
                <w:rFonts w:eastAsia="MS Gothic"/>
                <w:lang w:eastAsia="ja-JP"/>
              </w:rPr>
              <w:t xml:space="preserve">The PoC </w:t>
            </w:r>
            <w:r w:rsidR="004A0E32">
              <w:rPr>
                <w:rFonts w:eastAsia="MS Gothic"/>
                <w:lang w:eastAsia="ja-JP"/>
              </w:rPr>
              <w:t>S</w:t>
            </w:r>
            <w:r>
              <w:rPr>
                <w:rFonts w:eastAsia="MS Gothic"/>
                <w:lang w:eastAsia="ja-JP"/>
              </w:rPr>
              <w:t xml:space="preserve">ervice </w:t>
            </w:r>
            <w:r w:rsidR="004A0E32">
              <w:rPr>
                <w:rFonts w:eastAsia="MS Gothic"/>
                <w:lang w:eastAsia="ja-JP"/>
              </w:rPr>
              <w:t>E</w:t>
            </w:r>
            <w:r>
              <w:rPr>
                <w:rFonts w:eastAsia="MS Gothic"/>
                <w:lang w:eastAsia="ja-JP"/>
              </w:rPr>
              <w:t xml:space="preserve">nabler SHALL </w:t>
            </w:r>
            <w:proofErr w:type="gramStart"/>
            <w:r>
              <w:rPr>
                <w:rFonts w:eastAsia="MS Gothic"/>
                <w:lang w:eastAsia="ja-JP"/>
              </w:rPr>
              <w:t>ensure</w:t>
            </w:r>
            <w:proofErr w:type="gramEnd"/>
            <w:r>
              <w:rPr>
                <w:rFonts w:eastAsia="MS Gothic"/>
                <w:lang w:eastAsia="ja-JP"/>
              </w:rPr>
              <w:t xml:space="preserve"> integrity of PoC signalling</w:t>
            </w:r>
            <w: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Ed</w:t>
            </w:r>
          </w:p>
        </w:tc>
      </w:tr>
    </w:tbl>
    <w:p w:rsidR="00DF304D" w:rsidRDefault="00DF304D" w:rsidP="00DF304D">
      <w:pPr>
        <w:pStyle w:val="Caption"/>
      </w:pPr>
      <w:bookmarkStart w:id="486" w:name="_Toc392796907"/>
      <w:r>
        <w:lastRenderedPageBreak/>
        <w:t xml:space="preserve">Table </w:t>
      </w:r>
      <w:fldSimple w:instr=" SEQ Table \* ARABIC ">
        <w:r w:rsidR="00D82B52">
          <w:rPr>
            <w:noProof/>
          </w:rPr>
          <w:t>70</w:t>
        </w:r>
      </w:fldSimple>
      <w:r w:rsidRPr="00297CE0">
        <w:t xml:space="preserve">: </w:t>
      </w:r>
      <w:r>
        <w:rPr>
          <w:rFonts w:cs="Arial"/>
        </w:rPr>
        <w:t>Security</w:t>
      </w:r>
      <w:bookmarkEnd w:id="486"/>
    </w:p>
    <w:p w:rsidR="00674A18" w:rsidRPr="00660852" w:rsidRDefault="00674A18" w:rsidP="00674A18"/>
    <w:p w:rsidR="002F2BB1" w:rsidRDefault="0054348A">
      <w:pPr>
        <w:pStyle w:val="Heading4"/>
        <w:numPr>
          <w:ilvl w:val="3"/>
          <w:numId w:val="1"/>
        </w:numPr>
      </w:pPr>
      <w:bookmarkStart w:id="487" w:name="_Toc392796554"/>
      <w:r w:rsidRPr="0054348A">
        <w:rPr>
          <w:lang w:eastAsia="zh-CN"/>
        </w:rPr>
        <w:t>Multicast/Broadcast</w:t>
      </w:r>
      <w:r w:rsidRPr="0054348A">
        <w:t xml:space="preserve"> Security</w:t>
      </w:r>
      <w:bookmarkEnd w:id="487"/>
    </w:p>
    <w:p w:rsidR="00674A18" w:rsidRDefault="00674A18" w:rsidP="00674A18">
      <w:r w:rsidRPr="00B849DC">
        <w:t xml:space="preserve">This section contains the high level requirements </w:t>
      </w:r>
      <w:r>
        <w:t xml:space="preserve">for Multicast / Broadcast Security for the </w:t>
      </w:r>
      <w:r w:rsidR="004121BF">
        <w:t>PCPS Service Enabler</w:t>
      </w:r>
    </w:p>
    <w:p w:rsidR="00674A18" w:rsidRPr="00F434DB" w:rsidRDefault="00674A18" w:rsidP="00674A18">
      <w:pPr>
        <w:rPr>
          <w:rFonts w:cs="Arial"/>
        </w:rPr>
      </w:pPr>
      <w:r w:rsidRPr="009F38A3">
        <w:rPr>
          <w:rFonts w:hint="eastAsia"/>
        </w:rPr>
        <w:t>Multicast/Broadcast security should be taken into account for PoC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PCPS-MSE-001</w:t>
            </w:r>
          </w:p>
        </w:tc>
        <w:tc>
          <w:tcPr>
            <w:tcW w:w="5688" w:type="dxa"/>
          </w:tcPr>
          <w:p w:rsidR="00674A18" w:rsidRPr="00E14CFE" w:rsidRDefault="00674A18"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No</w:t>
            </w:r>
          </w:p>
        </w:tc>
      </w:tr>
    </w:tbl>
    <w:p w:rsidR="00053B8D" w:rsidRDefault="00674A18">
      <w:pPr>
        <w:pStyle w:val="Caption"/>
      </w:pPr>
      <w:bookmarkStart w:id="488" w:name="_Toc392796908"/>
      <w:r w:rsidRPr="00F434DB">
        <w:t>Table</w:t>
      </w:r>
      <w:r>
        <w:rPr>
          <w:rFonts w:hint="eastAsia"/>
          <w:lang w:eastAsia="zh-CN"/>
        </w:rPr>
        <w:t xml:space="preserve"> </w:t>
      </w:r>
      <w:r w:rsidR="002F2BB1" w:rsidRPr="00F434DB">
        <w:rPr>
          <w:b w:val="0"/>
        </w:rPr>
        <w:fldChar w:fldCharType="begin"/>
      </w:r>
      <w:r w:rsidRPr="00F434DB">
        <w:instrText xml:space="preserve"> SEQ Table \* ARABIC </w:instrText>
      </w:r>
      <w:r w:rsidR="002F2BB1" w:rsidRPr="00F434DB">
        <w:rPr>
          <w:b w:val="0"/>
        </w:rPr>
        <w:fldChar w:fldCharType="separate"/>
      </w:r>
      <w:r w:rsidR="00D82B52">
        <w:rPr>
          <w:noProof/>
        </w:rPr>
        <w:t>71</w:t>
      </w:r>
      <w:r w:rsidR="002F2BB1"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488"/>
      <w:r w:rsidRPr="00F434DB">
        <w:rPr>
          <w:rFonts w:cs="Arial"/>
        </w:rPr>
        <w:t xml:space="preserve"> </w:t>
      </w:r>
    </w:p>
    <w:p w:rsidR="00053B8D" w:rsidRDefault="00053B8D"/>
    <w:p w:rsidR="002F2BB1" w:rsidRDefault="0054348A">
      <w:pPr>
        <w:pStyle w:val="Heading4"/>
        <w:numPr>
          <w:ilvl w:val="3"/>
          <w:numId w:val="1"/>
        </w:numPr>
      </w:pPr>
      <w:bookmarkStart w:id="489" w:name="_Toc392796555"/>
      <w:r w:rsidRPr="0054348A">
        <w:t>Interworking Service Security</w:t>
      </w:r>
      <w:bookmarkEnd w:id="489"/>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these are in a different domain.</w:t>
      </w:r>
      <w:r w:rsidRPr="00F434DB">
        <w:rPr>
          <w:rFonts w:eastAsia="MS Gothic"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PCPS-ISE-001</w:t>
            </w:r>
          </w:p>
        </w:tc>
        <w:tc>
          <w:tcPr>
            <w:tcW w:w="5688" w:type="dxa"/>
          </w:tcPr>
          <w:p w:rsidR="00674A18" w:rsidRPr="00E14CFE" w:rsidRDefault="00674A18" w:rsidP="00403E5A">
            <w:pPr>
              <w:pStyle w:val="TableRow"/>
              <w:rPr>
                <w:lang w:eastAsia="zh-CN"/>
              </w:rPr>
            </w:pPr>
            <w:r w:rsidRPr="003E493D">
              <w:t xml:space="preserve">PoC Service Infrastructure SHALL </w:t>
            </w:r>
            <w:proofErr w:type="gramStart"/>
            <w:r w:rsidRPr="003E493D">
              <w:t>support</w:t>
            </w:r>
            <w:proofErr w:type="gramEnd"/>
            <w:r w:rsidRPr="003E493D">
              <w:t xml:space="preserve"> the PoC interworking security functionality in case interworking is supported.</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PCPS-ISE-002</w:t>
            </w:r>
          </w:p>
        </w:tc>
        <w:tc>
          <w:tcPr>
            <w:tcW w:w="5688" w:type="dxa"/>
          </w:tcPr>
          <w:p w:rsidR="00674A18" w:rsidRPr="00E14CFE" w:rsidRDefault="00674A18" w:rsidP="00403E5A">
            <w:pPr>
              <w:pStyle w:val="TableRow"/>
              <w:rPr>
                <w:lang w:eastAsia="zh-CN"/>
              </w:rPr>
            </w:pPr>
            <w:r w:rsidRPr="003E493D">
              <w:t xml:space="preserve">The trust relationship between the PoC interworking function and the PoC Server SHALL </w:t>
            </w:r>
            <w:proofErr w:type="gramStart"/>
            <w:r w:rsidRPr="003E493D">
              <w:t>be</w:t>
            </w:r>
            <w:proofErr w:type="gramEnd"/>
            <w:r w:rsidRPr="003E493D">
              <w:t xml:space="preserve"> aligned with the trust relationship between PoC Servers.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PCPS-ISE-003</w:t>
            </w:r>
          </w:p>
        </w:tc>
        <w:tc>
          <w:tcPr>
            <w:tcW w:w="5688" w:type="dxa"/>
          </w:tcPr>
          <w:p w:rsidR="00674A18" w:rsidRPr="00E14CFE" w:rsidRDefault="00674A18" w:rsidP="00403E5A">
            <w:pPr>
              <w:pStyle w:val="TableRow"/>
              <w:rPr>
                <w:lang w:eastAsia="zh-CN"/>
              </w:rPr>
            </w:pPr>
            <w:r w:rsidRPr="003E493D">
              <w:t xml:space="preserve">The PoC </w:t>
            </w:r>
            <w:r w:rsidR="004121BF">
              <w:t>R</w:t>
            </w:r>
            <w:r w:rsidRPr="003E493D">
              <w:t xml:space="preserve">emote </w:t>
            </w:r>
            <w:r w:rsidR="004121BF">
              <w:t>A</w:t>
            </w:r>
            <w:r w:rsidRPr="003E493D">
              <w:t xml:space="preserve">ccess user SHALL have the same level security as the PCPS V1.0 Services provided to </w:t>
            </w:r>
            <w:proofErr w:type="gramStart"/>
            <w:r w:rsidRPr="003E493D">
              <w:t>the  PoC</w:t>
            </w:r>
            <w:proofErr w:type="gramEnd"/>
            <w:r w:rsidRPr="003E493D">
              <w:t xml:space="preserve"> Client through the PoC interworking function.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DF304D" w:rsidRDefault="00DF304D" w:rsidP="00DF304D">
      <w:pPr>
        <w:pStyle w:val="Caption"/>
        <w:rPr>
          <w:rFonts w:cs="Arial"/>
        </w:rPr>
      </w:pPr>
      <w:bookmarkStart w:id="490" w:name="_Toc392796909"/>
      <w:r w:rsidRPr="00F434DB">
        <w:t>Table</w:t>
      </w:r>
      <w:r>
        <w:rPr>
          <w:rFonts w:hint="eastAsia"/>
          <w:lang w:eastAsia="zh-CN"/>
        </w:rPr>
        <w:t xml:space="preserve"> </w:t>
      </w:r>
      <w:fldSimple w:instr=" SEQ Table \* ARABIC ">
        <w:r w:rsidR="00D82B52">
          <w:rPr>
            <w:noProof/>
          </w:rPr>
          <w:t>72</w:t>
        </w:r>
      </w:fldSimple>
      <w:r w:rsidRPr="00F434DB">
        <w:rPr>
          <w:rFonts w:cs="Arial"/>
        </w:rPr>
        <w:t xml:space="preserve">: </w:t>
      </w:r>
      <w:r w:rsidRPr="00DF304D">
        <w:rPr>
          <w:rFonts w:cs="Arial"/>
        </w:rPr>
        <w:t>Interworking Service Security</w:t>
      </w:r>
      <w:bookmarkEnd w:id="490"/>
    </w:p>
    <w:p w:rsidR="00107268" w:rsidRPr="00042B2E" w:rsidRDefault="00107268" w:rsidP="00107268"/>
    <w:p w:rsidR="002F2BB1" w:rsidRDefault="002F2BB1"/>
    <w:p w:rsidR="002F2BB1" w:rsidRDefault="00CE69B1">
      <w:pPr>
        <w:pStyle w:val="Heading3"/>
        <w:numPr>
          <w:ilvl w:val="2"/>
          <w:numId w:val="1"/>
        </w:numPr>
      </w:pPr>
      <w:bookmarkStart w:id="491" w:name="_Toc392796556"/>
      <w:bookmarkStart w:id="492" w:name="_Toc384896516"/>
      <w:r w:rsidRPr="00CE69B1">
        <w:t>Charging</w:t>
      </w:r>
      <w:bookmarkEnd w:id="491"/>
    </w:p>
    <w:p w:rsidR="002F2BB1" w:rsidRDefault="002F2BB1">
      <w:bookmarkStart w:id="493" w:name="_Toc391668684"/>
      <w:bookmarkEnd w:id="492"/>
      <w:bookmarkEnd w:id="493"/>
    </w:p>
    <w:p w:rsidR="002F2BB1" w:rsidRDefault="00CD737B">
      <w:pPr>
        <w:pStyle w:val="Heading4"/>
        <w:numPr>
          <w:ilvl w:val="3"/>
          <w:numId w:val="156"/>
        </w:numPr>
      </w:pPr>
      <w:bookmarkStart w:id="494" w:name="_Toc392796557"/>
      <w:r w:rsidRPr="00CD737B">
        <w:t>General Charging Requirements</w:t>
      </w:r>
      <w:bookmarkEnd w:id="494"/>
    </w:p>
    <w:p w:rsidR="00107268" w:rsidRDefault="00107268" w:rsidP="00107268">
      <w:pPr>
        <w:rPr>
          <w:rStyle w:val="TableRowChar"/>
          <w:rFonts w:eastAsia="MS Gothic"/>
        </w:rPr>
      </w:pPr>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0"/>
        <w:gridCol w:w="5521"/>
        <w:gridCol w:w="1136"/>
        <w:gridCol w:w="859"/>
        <w:gridCol w:w="768"/>
      </w:tblGrid>
      <w:tr w:rsidR="00107268" w:rsidRPr="00F434DB" w:rsidTr="005A6645">
        <w:trPr>
          <w:cantSplit/>
          <w:jc w:val="center"/>
        </w:trPr>
        <w:tc>
          <w:tcPr>
            <w:tcW w:w="1580" w:type="dxa"/>
            <w:tcBorders>
              <w:bottom w:val="single" w:sz="4" w:space="0" w:color="auto"/>
            </w:tcBorders>
            <w:shd w:val="clear" w:color="auto" w:fill="CCFFCC"/>
            <w:vAlign w:val="center"/>
          </w:tcPr>
          <w:p w:rsidR="00107268" w:rsidRPr="00F434DB" w:rsidRDefault="00107268"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
          <w:p w:rsidR="00107268" w:rsidRPr="00F434DB" w:rsidRDefault="00107268"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
          <w:p w:rsidR="00107268" w:rsidRPr="00F434DB" w:rsidRDefault="00107268" w:rsidP="005A6645">
            <w:pPr>
              <w:pStyle w:val="TableHead"/>
              <w:rPr>
                <w:rFonts w:cs="Arial"/>
              </w:rPr>
            </w:pPr>
            <w:r>
              <w:rPr>
                <w:rFonts w:cs="Arial"/>
              </w:rPr>
              <w:t>PCPS Release</w:t>
            </w:r>
          </w:p>
        </w:tc>
        <w:tc>
          <w:tcPr>
            <w:tcW w:w="859" w:type="dxa"/>
            <w:tcBorders>
              <w:bottom w:val="single" w:sz="4" w:space="0" w:color="auto"/>
            </w:tcBorders>
            <w:shd w:val="clear" w:color="auto" w:fill="CCFFCC"/>
            <w:vAlign w:val="center"/>
          </w:tcPr>
          <w:p w:rsidR="00107268" w:rsidRPr="00F434DB" w:rsidRDefault="00107268" w:rsidP="005A6645">
            <w:pPr>
              <w:pStyle w:val="TableHead"/>
              <w:rPr>
                <w:rFonts w:cs="Arial"/>
              </w:rPr>
            </w:pPr>
            <w:proofErr w:type="spellStart"/>
            <w:r>
              <w:rPr>
                <w:rFonts w:cs="Arial"/>
              </w:rPr>
              <w:t>Poc</w:t>
            </w:r>
            <w:proofErr w:type="spellEnd"/>
            <w:r>
              <w:rPr>
                <w:rFonts w:cs="Arial"/>
              </w:rPr>
              <w:t xml:space="preserve"> Rel Source</w:t>
            </w:r>
          </w:p>
        </w:tc>
        <w:tc>
          <w:tcPr>
            <w:tcW w:w="768" w:type="dxa"/>
            <w:tcBorders>
              <w:bottom w:val="single" w:sz="4" w:space="0" w:color="auto"/>
            </w:tcBorders>
            <w:shd w:val="clear" w:color="auto" w:fill="CCFFCC"/>
            <w:vAlign w:val="center"/>
          </w:tcPr>
          <w:p w:rsidR="00107268" w:rsidRPr="00F434DB" w:rsidRDefault="00107268" w:rsidP="005A6645">
            <w:pPr>
              <w:pStyle w:val="TableHead"/>
              <w:rPr>
                <w:rFonts w:cs="Arial"/>
              </w:rPr>
            </w:pPr>
            <w:r>
              <w:rPr>
                <w:rFonts w:cs="Arial"/>
              </w:rPr>
              <w:t>Req Mod</w:t>
            </w: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b/>
              </w:rPr>
            </w:pPr>
            <w:r w:rsidRPr="0031615C">
              <w:rPr>
                <w:rFonts w:cs="Arial"/>
                <w:b/>
              </w:rPr>
              <w:t>Conditionality</w:t>
            </w:r>
          </w:p>
        </w:tc>
        <w:tc>
          <w:tcPr>
            <w:tcW w:w="5521" w:type="dxa"/>
            <w:tcBorders>
              <w:bottom w:val="single" w:sz="4" w:space="0" w:color="auto"/>
            </w:tcBorders>
          </w:tcPr>
          <w:p w:rsidR="00107268" w:rsidRPr="000A4F4B" w:rsidRDefault="00107268" w:rsidP="005A6645">
            <w:pPr>
              <w:pStyle w:val="TableRow"/>
              <w:rPr>
                <w:bCs/>
                <w:szCs w:val="18"/>
                <w:lang w:eastAsia="ja-JP"/>
              </w:rPr>
            </w:pPr>
          </w:p>
        </w:tc>
        <w:tc>
          <w:tcPr>
            <w:tcW w:w="1136" w:type="dxa"/>
            <w:tcBorders>
              <w:bottom w:val="single" w:sz="4" w:space="0" w:color="auto"/>
            </w:tcBorders>
          </w:tcPr>
          <w:p w:rsidR="00107268" w:rsidRDefault="00107268" w:rsidP="005A6645">
            <w:pPr>
              <w:pStyle w:val="TableRow"/>
              <w:rPr>
                <w:rFonts w:cs="Arial"/>
              </w:rPr>
            </w:pPr>
          </w:p>
        </w:tc>
        <w:tc>
          <w:tcPr>
            <w:tcW w:w="859" w:type="dxa"/>
            <w:tcBorders>
              <w:bottom w:val="single" w:sz="4" w:space="0" w:color="auto"/>
            </w:tcBorders>
          </w:tcPr>
          <w:p w:rsidR="00107268" w:rsidRDefault="00107268" w:rsidP="005A6645">
            <w:pPr>
              <w:pStyle w:val="TableRow"/>
              <w:jc w:val="center"/>
              <w:rPr>
                <w:rFonts w:cs="Arial"/>
              </w:rPr>
            </w:pPr>
          </w:p>
        </w:tc>
        <w:tc>
          <w:tcPr>
            <w:tcW w:w="768" w:type="dxa"/>
            <w:tcBorders>
              <w:bottom w:val="single" w:sz="4" w:space="0" w:color="auto"/>
            </w:tcBorders>
          </w:tcPr>
          <w:p w:rsidR="00107268" w:rsidRPr="00F434DB" w:rsidRDefault="00107268" w:rsidP="005A6645">
            <w:pPr>
              <w:pStyle w:val="TableRow"/>
              <w:jc w:val="center"/>
              <w:rPr>
                <w:rFonts w:cs="Arial"/>
              </w:rPr>
            </w:pP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rFonts w:cs="Arial"/>
                <w:b/>
              </w:rPr>
            </w:pPr>
            <w:r>
              <w:t>PCPS-CHR-001</w:t>
            </w:r>
          </w:p>
        </w:tc>
        <w:tc>
          <w:tcPr>
            <w:tcW w:w="5521" w:type="dxa"/>
            <w:tcBorders>
              <w:bottom w:val="single" w:sz="4" w:space="0" w:color="auto"/>
            </w:tcBorders>
          </w:tcPr>
          <w:p w:rsidR="00107268" w:rsidRPr="00AF7DCC" w:rsidRDefault="00107268" w:rsidP="005A6645">
            <w:pPr>
              <w:pStyle w:val="TableRow"/>
              <w:rPr>
                <w:rFonts w:cs="Arial"/>
                <w:b/>
                <w:sz w:val="24"/>
                <w:szCs w:val="24"/>
              </w:rPr>
            </w:pPr>
            <w:r w:rsidRPr="00B82016">
              <w:rPr>
                <w:rFonts w:eastAsia="MS Gothic" w:cs="Arial"/>
                <w:lang w:eastAsia="ja-JP"/>
              </w:rPr>
              <w:t xml:space="preserve">The PoC Service Infrastructure SHALL </w:t>
            </w:r>
            <w:proofErr w:type="gramStart"/>
            <w:r w:rsidRPr="00B82016">
              <w:rPr>
                <w:rFonts w:eastAsia="MS Gothic" w:cs="Arial"/>
                <w:lang w:eastAsia="ja-JP"/>
              </w:rPr>
              <w:t>be</w:t>
            </w:r>
            <w:proofErr w:type="gramEnd"/>
            <w:r w:rsidRPr="00B82016">
              <w:rPr>
                <w:rFonts w:eastAsia="MS Gothic" w:cs="Arial"/>
                <w:lang w:eastAsia="ja-JP"/>
              </w:rPr>
              <w:t xml:space="preserve"> able to collect sufficient information needed for charging, both types of PoC Subscribers (prepaid and post-paid PoC Subscribers).</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Pr="00F434DB" w:rsidRDefault="00107268" w:rsidP="005A6645">
            <w:pPr>
              <w:pStyle w:val="TableRow"/>
              <w:jc w:val="center"/>
              <w:rPr>
                <w:rFonts w:cs="Arial"/>
              </w:rPr>
            </w:pPr>
            <w:r>
              <w:rPr>
                <w:rFonts w:cs="Arial"/>
              </w:rPr>
              <w:t>No</w:t>
            </w: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rFonts w:cs="Arial"/>
                <w:b/>
              </w:rPr>
            </w:pPr>
            <w:r>
              <w:rPr>
                <w:rFonts w:cs="Arial"/>
                <w:b/>
              </w:rPr>
              <w:t>Functionality</w:t>
            </w:r>
          </w:p>
        </w:tc>
        <w:tc>
          <w:tcPr>
            <w:tcW w:w="5521" w:type="dxa"/>
            <w:tcBorders>
              <w:bottom w:val="single" w:sz="4" w:space="0" w:color="auto"/>
            </w:tcBorders>
          </w:tcPr>
          <w:p w:rsidR="00107268" w:rsidRPr="000A4F4B" w:rsidRDefault="00107268" w:rsidP="005A6645">
            <w:pPr>
              <w:pStyle w:val="TableRow"/>
              <w:rPr>
                <w:bCs/>
                <w:szCs w:val="18"/>
                <w:lang w:eastAsia="ja-JP"/>
              </w:rPr>
            </w:pPr>
          </w:p>
        </w:tc>
        <w:tc>
          <w:tcPr>
            <w:tcW w:w="1136" w:type="dxa"/>
            <w:tcBorders>
              <w:bottom w:val="single" w:sz="4" w:space="0" w:color="auto"/>
            </w:tcBorders>
          </w:tcPr>
          <w:p w:rsidR="00107268" w:rsidRDefault="00107268" w:rsidP="005A6645">
            <w:pPr>
              <w:pStyle w:val="TableRow"/>
              <w:rPr>
                <w:rFonts w:cs="Arial"/>
              </w:rPr>
            </w:pPr>
          </w:p>
        </w:tc>
        <w:tc>
          <w:tcPr>
            <w:tcW w:w="859" w:type="dxa"/>
            <w:tcBorders>
              <w:bottom w:val="single" w:sz="4" w:space="0" w:color="auto"/>
            </w:tcBorders>
          </w:tcPr>
          <w:p w:rsidR="00107268" w:rsidRDefault="00107268" w:rsidP="005A6645">
            <w:pPr>
              <w:pStyle w:val="TableRow"/>
              <w:jc w:val="center"/>
              <w:rPr>
                <w:rFonts w:cs="Arial"/>
              </w:rPr>
            </w:pPr>
          </w:p>
        </w:tc>
        <w:tc>
          <w:tcPr>
            <w:tcW w:w="768" w:type="dxa"/>
            <w:tcBorders>
              <w:bottom w:val="single" w:sz="4" w:space="0" w:color="auto"/>
            </w:tcBorders>
          </w:tcPr>
          <w:p w:rsidR="00107268" w:rsidRPr="00F434DB" w:rsidRDefault="00107268" w:rsidP="005A6645">
            <w:pPr>
              <w:pStyle w:val="TableRow"/>
              <w:jc w:val="center"/>
              <w:rPr>
                <w:rFonts w:cs="Arial"/>
              </w:rPr>
            </w:pPr>
          </w:p>
        </w:tc>
      </w:tr>
      <w:tr w:rsidR="00107268" w:rsidRPr="00F434DB" w:rsidTr="005A6645">
        <w:trPr>
          <w:cantSplit/>
          <w:trHeight w:val="548"/>
          <w:jc w:val="center"/>
        </w:trPr>
        <w:tc>
          <w:tcPr>
            <w:tcW w:w="1580" w:type="dxa"/>
          </w:tcPr>
          <w:p w:rsidR="00107268" w:rsidRDefault="00107268" w:rsidP="005A6645">
            <w:pPr>
              <w:pStyle w:val="TableRow"/>
            </w:pPr>
            <w:r>
              <w:lastRenderedPageBreak/>
              <w:t>PCPS-CHR-002</w:t>
            </w:r>
          </w:p>
        </w:tc>
        <w:tc>
          <w:tcPr>
            <w:tcW w:w="5521" w:type="dxa"/>
          </w:tcPr>
          <w:p w:rsidR="00107268" w:rsidRPr="0031615C" w:rsidRDefault="00107268"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
          <w:p w:rsidR="00107268" w:rsidRPr="00F434DB" w:rsidRDefault="00107268" w:rsidP="005A6645">
            <w:pPr>
              <w:pStyle w:val="TableRow"/>
              <w:rPr>
                <w:rFonts w:cs="Arial"/>
              </w:rPr>
            </w:pPr>
            <w:r>
              <w:rPr>
                <w:rFonts w:cs="Arial"/>
              </w:rPr>
              <w:t>PCPS V1.0</w:t>
            </w:r>
          </w:p>
        </w:tc>
        <w:tc>
          <w:tcPr>
            <w:tcW w:w="859" w:type="dxa"/>
          </w:tcPr>
          <w:p w:rsidR="00107268" w:rsidRPr="00F434DB" w:rsidRDefault="00107268" w:rsidP="005A6645">
            <w:pPr>
              <w:pStyle w:val="TableRow"/>
              <w:jc w:val="center"/>
              <w:rPr>
                <w:rFonts w:cs="Arial"/>
              </w:rPr>
            </w:pPr>
            <w:r>
              <w:rPr>
                <w:rFonts w:cs="Arial"/>
              </w:rPr>
              <w:t>2.0</w:t>
            </w:r>
          </w:p>
        </w:tc>
        <w:tc>
          <w:tcPr>
            <w:tcW w:w="768" w:type="dxa"/>
          </w:tcPr>
          <w:p w:rsidR="00107268" w:rsidRPr="00F434DB" w:rsidRDefault="00107268" w:rsidP="005A6645">
            <w:pPr>
              <w:pStyle w:val="TableRow"/>
              <w:jc w:val="center"/>
              <w:rPr>
                <w:rFonts w:cs="Arial"/>
              </w:rPr>
            </w:pPr>
            <w:r>
              <w:rPr>
                <w:rFonts w:cs="Arial"/>
              </w:rPr>
              <w:t>No</w:t>
            </w:r>
          </w:p>
        </w:tc>
      </w:tr>
      <w:tr w:rsidR="00107268" w:rsidRPr="00977C06" w:rsidTr="005A6645">
        <w:trPr>
          <w:cantSplit/>
          <w:jc w:val="center"/>
        </w:trPr>
        <w:tc>
          <w:tcPr>
            <w:tcW w:w="9864" w:type="dxa"/>
            <w:gridSpan w:val="5"/>
            <w:shd w:val="clear" w:color="auto" w:fill="548DD4"/>
          </w:tcPr>
          <w:p w:rsidR="00107268" w:rsidRPr="00977C06" w:rsidRDefault="00107268" w:rsidP="005A6645">
            <w:pPr>
              <w:pStyle w:val="TableRow"/>
              <w:jc w:val="center"/>
              <w:rPr>
                <w:rFonts w:cs="Arial"/>
                <w:b/>
              </w:rPr>
            </w:pPr>
            <w:r>
              <w:rPr>
                <w:rFonts w:eastAsia="MS Gothic"/>
                <w:b/>
                <w:bCs/>
                <w:lang w:eastAsia="ja-JP"/>
              </w:rPr>
              <w:t>Subscription-based Charing</w:t>
            </w:r>
          </w:p>
        </w:tc>
      </w:tr>
      <w:tr w:rsidR="00107268" w:rsidTr="005A6645">
        <w:trPr>
          <w:cantSplit/>
          <w:trHeight w:val="719"/>
          <w:jc w:val="center"/>
        </w:trPr>
        <w:tc>
          <w:tcPr>
            <w:tcW w:w="1580" w:type="dxa"/>
          </w:tcPr>
          <w:p w:rsidR="00107268" w:rsidRDefault="00107268" w:rsidP="005A6645">
            <w:pPr>
              <w:pStyle w:val="TableRow"/>
            </w:pPr>
            <w:r>
              <w:t>PCPS-CHR-003</w:t>
            </w:r>
          </w:p>
        </w:tc>
        <w:tc>
          <w:tcPr>
            <w:tcW w:w="5521" w:type="dxa"/>
          </w:tcPr>
          <w:p w:rsidR="00107268" w:rsidRPr="00DC132D" w:rsidRDefault="00107268" w:rsidP="005A6645">
            <w:pPr>
              <w:pStyle w:val="TableRow"/>
              <w:rPr>
                <w:rFonts w:eastAsia="MS Gothic"/>
                <w:bCs/>
                <w:lang w:eastAsia="ja-JP"/>
              </w:rPr>
            </w:pPr>
            <w:r w:rsidRPr="00977C06">
              <w:t>Charging info</w:t>
            </w:r>
            <w:r>
              <w:t xml:space="preserve">rmation SHOULD include the PoC </w:t>
            </w:r>
            <w:r w:rsidR="00BE5FA0">
              <w:t>S</w:t>
            </w:r>
            <w:r w:rsidRPr="00977C06">
              <w:t>ubscriber status relative to PoC subscription, i.e. PoC subscribed, PoC unsubscribed, PoC subscription suspended or temporarily barred (by the service provider).</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PCPS-CHR-004</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t xml:space="preserve"> PoC </w:t>
            </w:r>
            <w:r w:rsidR="00454846">
              <w:t>S</w:t>
            </w:r>
            <w:r>
              <w:t xml:space="preserve">ubscriber type </w:t>
            </w:r>
            <w:r w:rsidRPr="00F434DB">
              <w:t xml:space="preserve">and </w:t>
            </w:r>
            <w:proofErr w:type="spellStart"/>
            <w:r w:rsidRPr="00F434DB">
              <w:t>QoE</w:t>
            </w:r>
            <w:proofErr w:type="spellEnd"/>
            <w:r w:rsidRPr="00F434DB">
              <w:t xml:space="preserve"> profile.</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053B8D" w:rsidRDefault="00107268">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PCPS-CHR-005</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PCPS-CHR-006</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RPr="00977C06" w:rsidTr="005A6645">
        <w:trPr>
          <w:cantSplit/>
          <w:jc w:val="center"/>
        </w:trPr>
        <w:tc>
          <w:tcPr>
            <w:tcW w:w="9864" w:type="dxa"/>
            <w:gridSpan w:val="5"/>
            <w:shd w:val="clear" w:color="auto" w:fill="548DD4"/>
          </w:tcPr>
          <w:p w:rsidR="00107268" w:rsidRPr="00977C06" w:rsidRDefault="00107268" w:rsidP="005A6645">
            <w:pPr>
              <w:pStyle w:val="TableRow"/>
              <w:jc w:val="center"/>
              <w:rPr>
                <w:rFonts w:cs="Arial"/>
                <w:b/>
              </w:rPr>
            </w:pPr>
            <w:r>
              <w:rPr>
                <w:rFonts w:eastAsia="MS Gothic"/>
                <w:b/>
                <w:bCs/>
                <w:lang w:eastAsia="ja-JP"/>
              </w:rPr>
              <w:t>Traffic-based Charing</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PCPS-CHR-007</w:t>
            </w:r>
          </w:p>
        </w:tc>
        <w:tc>
          <w:tcPr>
            <w:tcW w:w="5521" w:type="dxa"/>
            <w:tcBorders>
              <w:bottom w:val="single" w:sz="4" w:space="0" w:color="auto"/>
            </w:tcBorders>
          </w:tcPr>
          <w:p w:rsidR="00107268" w:rsidRPr="00977C06" w:rsidRDefault="00107268" w:rsidP="005A6645">
            <w:pPr>
              <w:pStyle w:val="TableRow"/>
            </w:pPr>
            <w:r>
              <w:t>Charging</w:t>
            </w:r>
            <w:r w:rsidRPr="00977C06">
              <w:t xml:space="preserve"> information SHOULD include Separate Charging Data Records (CDR) generated for originator and terminator of each PoC </w:t>
            </w:r>
            <w:r w:rsidR="00D61865">
              <w:t>S</w:t>
            </w:r>
            <w:r w:rsidRPr="00977C06">
              <w:t>ession.</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1.0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PCPS-CHR-008</w:t>
            </w:r>
          </w:p>
        </w:tc>
        <w:tc>
          <w:tcPr>
            <w:tcW w:w="5521" w:type="dxa"/>
          </w:tcPr>
          <w:p w:rsidR="00107268" w:rsidRPr="00977C06" w:rsidRDefault="00107268"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PCPS-CHR-009</w:t>
            </w:r>
          </w:p>
        </w:tc>
        <w:tc>
          <w:tcPr>
            <w:tcW w:w="5521" w:type="dxa"/>
          </w:tcPr>
          <w:p w:rsidR="00107268" w:rsidRDefault="00107268" w:rsidP="005A6645">
            <w:pPr>
              <w:pStyle w:val="TableRow"/>
            </w:pPr>
            <w:r>
              <w:t>Charging</w:t>
            </w:r>
            <w:r w:rsidRPr="00977C06">
              <w:t xml:space="preserve"> information SHOULD include the Number of sessions initiated, i.e. successful attempts.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PCPS-CHR-010</w:t>
            </w:r>
          </w:p>
        </w:tc>
        <w:tc>
          <w:tcPr>
            <w:tcW w:w="5521" w:type="dxa"/>
          </w:tcPr>
          <w:p w:rsidR="00107268" w:rsidRDefault="00107268" w:rsidP="005A6645">
            <w:pPr>
              <w:pStyle w:val="TableRow"/>
            </w:pPr>
            <w:r>
              <w:t>Charging</w:t>
            </w:r>
            <w:r w:rsidRPr="00977C06">
              <w:t xml:space="preserve"> information SHOULD include the Type of PoC session</w:t>
            </w:r>
            <w:r>
              <w: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PCPS-CHR-011</w:t>
            </w:r>
          </w:p>
        </w:tc>
        <w:tc>
          <w:tcPr>
            <w:tcW w:w="5521" w:type="dxa"/>
          </w:tcPr>
          <w:p w:rsidR="00107268" w:rsidRDefault="00107268" w:rsidP="005A6645">
            <w:pPr>
              <w:pStyle w:val="TableRow"/>
            </w:pPr>
            <w:r>
              <w:t>Charging</w:t>
            </w:r>
            <w:r w:rsidRPr="00977C06">
              <w:t xml:space="preserve"> information SHOULD include the</w:t>
            </w:r>
            <w:r>
              <w:t xml:space="preserve"> </w:t>
            </w:r>
            <w:proofErr w:type="spellStart"/>
            <w:r w:rsidRPr="009A6BE4">
              <w:rPr>
                <w:lang w:val="en-US"/>
              </w:rPr>
              <w:t>QoE</w:t>
            </w:r>
            <w:proofErr w:type="spellEnd"/>
            <w:r w:rsidRPr="009A6BE4">
              <w:rPr>
                <w:lang w:val="en-US"/>
              </w:rPr>
              <w:t xml:space="preserve"> profile for each PoC </w:t>
            </w:r>
            <w:proofErr w:type="spellStart"/>
            <w:r w:rsidRPr="009A6BE4">
              <w:rPr>
                <w:lang w:val="en-US"/>
              </w:rPr>
              <w:t>Sessio</w:t>
            </w:r>
            <w:proofErr w:type="spellEnd"/>
            <w:r>
              <w:t>n initiation (</w:t>
            </w:r>
            <w:proofErr w:type="spellStart"/>
            <w:r>
              <w:t>QoS</w:t>
            </w:r>
            <w:proofErr w:type="spellEnd"/>
            <w:r>
              <w:t xml:space="preserve"> and priority).</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PCPS-CHR-012</w:t>
            </w:r>
          </w:p>
        </w:tc>
        <w:tc>
          <w:tcPr>
            <w:tcW w:w="5521" w:type="dxa"/>
          </w:tcPr>
          <w:p w:rsidR="00107268" w:rsidRDefault="00107268" w:rsidP="005A6645">
            <w:pPr>
              <w:pStyle w:val="TableRow"/>
            </w:pPr>
            <w:r>
              <w:t>Charging</w:t>
            </w:r>
            <w:r w:rsidRPr="00977C06">
              <w:t xml:space="preserve"> information SHOULD include the Number of failed session attempts, with time stamps of failed attempts.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PCPS-CHR-013</w:t>
            </w:r>
          </w:p>
        </w:tc>
        <w:tc>
          <w:tcPr>
            <w:tcW w:w="5521" w:type="dxa"/>
          </w:tcPr>
          <w:p w:rsidR="00107268" w:rsidRDefault="00107268"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PCPS-CHR-014</w:t>
            </w:r>
          </w:p>
        </w:tc>
        <w:tc>
          <w:tcPr>
            <w:tcW w:w="5521" w:type="dxa"/>
          </w:tcPr>
          <w:p w:rsidR="00107268" w:rsidRDefault="00107268"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PCPS-CHR-015</w:t>
            </w:r>
          </w:p>
        </w:tc>
        <w:tc>
          <w:tcPr>
            <w:tcW w:w="5521" w:type="dxa"/>
          </w:tcPr>
          <w:p w:rsidR="00107268" w:rsidRDefault="00107268"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PCPS-CHR-016</w:t>
            </w:r>
          </w:p>
        </w:tc>
        <w:tc>
          <w:tcPr>
            <w:tcW w:w="5521" w:type="dxa"/>
          </w:tcPr>
          <w:p w:rsidR="00107268" w:rsidRDefault="00107268" w:rsidP="005A6645">
            <w:pPr>
              <w:pStyle w:val="TableRow"/>
            </w:pPr>
            <w:r>
              <w:t>Charging</w:t>
            </w:r>
            <w:r w:rsidRPr="00977C06">
              <w:t xml:space="preserve"> information SHOULD include</w:t>
            </w:r>
            <w:r>
              <w:t xml:space="preserve"> the n</w:t>
            </w:r>
            <w:proofErr w:type="spellStart"/>
            <w:r w:rsidRPr="009A6BE4">
              <w:rPr>
                <w:lang w:val="en-US"/>
              </w:rPr>
              <w:t>umber</w:t>
            </w:r>
            <w:proofErr w:type="spellEnd"/>
            <w:r w:rsidRPr="009A6BE4">
              <w:rPr>
                <w:lang w:val="en-US"/>
              </w:rPr>
              <w:t xml:space="preserve"> and types of </w:t>
            </w:r>
            <w:r>
              <w:t>m</w:t>
            </w:r>
            <w:proofErr w:type="spellStart"/>
            <w:r w:rsidRPr="009A6BE4">
              <w:rPr>
                <w:lang w:val="en-US"/>
              </w:rPr>
              <w:t>edia</w:t>
            </w:r>
            <w:proofErr w:type="spellEnd"/>
            <w:r w:rsidRPr="009A6BE4">
              <w:rPr>
                <w:lang w:val="en-US"/>
              </w:rPr>
              <w:t xml:space="preserve"> exchanged in the PoC Session.</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jc w:val="center"/>
            </w:pPr>
            <w:r>
              <w:t>PCPS-CHR-017</w:t>
            </w:r>
          </w:p>
        </w:tc>
        <w:tc>
          <w:tcPr>
            <w:tcW w:w="5521" w:type="dxa"/>
          </w:tcPr>
          <w:p w:rsidR="00107268" w:rsidRDefault="00107268" w:rsidP="005A6645">
            <w:pPr>
              <w:pStyle w:val="TableRow"/>
            </w:pPr>
            <w:r>
              <w:t xml:space="preserve">For each </w:t>
            </w:r>
            <w:r w:rsidR="00956499">
              <w:t>M</w:t>
            </w:r>
            <w:r>
              <w:t xml:space="preserve">edia </w:t>
            </w:r>
            <w:r w:rsidR="00956499">
              <w:t>T</w:t>
            </w:r>
            <w:r>
              <w:t>ype exchanged, charging</w:t>
            </w:r>
            <w:r w:rsidRPr="00977C06">
              <w:t xml:space="preserve"> information SHOULD include</w:t>
            </w:r>
            <w:r>
              <w:t xml:space="preserve"> the d</w:t>
            </w:r>
            <w:proofErr w:type="spellStart"/>
            <w:r w:rsidRPr="00742584">
              <w:rPr>
                <w:lang w:val="en-US"/>
              </w:rPr>
              <w:t>uration</w:t>
            </w:r>
            <w:proofErr w:type="spellEnd"/>
            <w:r w:rsidRPr="00742584">
              <w:rPr>
                <w:lang w:val="en-US"/>
              </w:rPr>
              <w:t xml:space="preserve"> of transmit time for the media in the PoC Session (i.e., total time periods for all Media Bursts by a PoC Subscriber).</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PCPS-CHR-018</w:t>
            </w:r>
          </w:p>
        </w:tc>
        <w:tc>
          <w:tcPr>
            <w:tcW w:w="5521" w:type="dxa"/>
          </w:tcPr>
          <w:p w:rsidR="00107268" w:rsidRDefault="00107268" w:rsidP="005A6645">
            <w:pPr>
              <w:pStyle w:val="TableRow"/>
            </w:pPr>
            <w:r>
              <w:t xml:space="preserve">For each </w:t>
            </w:r>
            <w:r w:rsidR="00956499">
              <w:t>M</w:t>
            </w:r>
            <w:r>
              <w:t xml:space="preserve">edia </w:t>
            </w:r>
            <w:r w:rsidR="00956499">
              <w:t>T</w:t>
            </w:r>
            <w:r>
              <w:t>ype exchanged, charging</w:t>
            </w:r>
            <w:r w:rsidRPr="00977C06">
              <w:t xml:space="preserve"> information SHOULD include</w:t>
            </w:r>
            <w:r>
              <w:t xml:space="preserve"> the </w:t>
            </w:r>
            <w:r w:rsidRPr="00742584">
              <w:rPr>
                <w:lang w:val="en-US"/>
              </w:rPr>
              <w:t>number of Media Bursts transmitted.</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PCPS-CHR-019</w:t>
            </w:r>
          </w:p>
        </w:tc>
        <w:tc>
          <w:tcPr>
            <w:tcW w:w="5521" w:type="dxa"/>
          </w:tcPr>
          <w:p w:rsidR="00107268" w:rsidRDefault="00107268"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lastRenderedPageBreak/>
              <w:t>PCPS-CHR-020</w:t>
            </w:r>
          </w:p>
        </w:tc>
        <w:tc>
          <w:tcPr>
            <w:tcW w:w="5521" w:type="dxa"/>
          </w:tcPr>
          <w:p w:rsidR="00107268" w:rsidRDefault="00107268" w:rsidP="005A6645">
            <w:pPr>
              <w:pStyle w:val="TableRow"/>
            </w:pPr>
            <w:r>
              <w:t xml:space="preserve">For each </w:t>
            </w:r>
            <w:r w:rsidR="00956499">
              <w:t>M</w:t>
            </w:r>
            <w:r>
              <w:t xml:space="preserve">edia </w:t>
            </w:r>
            <w:r w:rsidR="00956499">
              <w:t>T</w:t>
            </w:r>
            <w:r>
              <w:t>ype exchanged, charging</w:t>
            </w:r>
            <w:r w:rsidRPr="00977C06">
              <w:t xml:space="preserve"> information SHOULD include</w:t>
            </w:r>
            <w:r>
              <w:t xml:space="preserve"> the </w:t>
            </w:r>
            <w:r w:rsidRPr="00742584">
              <w:rPr>
                <w:lang w:val="en-US"/>
              </w:rPr>
              <w:t>volume of data (e.g., Media packets, bytes).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PCPS-CHR-021</w:t>
            </w:r>
          </w:p>
        </w:tc>
        <w:tc>
          <w:tcPr>
            <w:tcW w:w="5521" w:type="dxa"/>
            <w:tcBorders>
              <w:bottom w:val="single" w:sz="4" w:space="0" w:color="auto"/>
            </w:tcBorders>
          </w:tcPr>
          <w:p w:rsidR="00107268" w:rsidRDefault="00107268" w:rsidP="005A6645">
            <w:pPr>
              <w:pStyle w:val="TableRow"/>
            </w:pPr>
            <w:r>
              <w:t xml:space="preserve">For each </w:t>
            </w:r>
            <w:r w:rsidR="00956499">
              <w:t>M</w:t>
            </w:r>
            <w:r>
              <w:t xml:space="preserve">edia </w:t>
            </w:r>
            <w:r w:rsidR="00956499">
              <w:t>T</w:t>
            </w:r>
            <w:r>
              <w: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251"/>
          <w:jc w:val="center"/>
        </w:trPr>
        <w:tc>
          <w:tcPr>
            <w:tcW w:w="9864" w:type="dxa"/>
            <w:gridSpan w:val="5"/>
            <w:shd w:val="clear" w:color="auto" w:fill="548DD4"/>
          </w:tcPr>
          <w:p w:rsidR="00107268" w:rsidRDefault="00107268" w:rsidP="005A6645">
            <w:pPr>
              <w:pStyle w:val="TableRow"/>
              <w:jc w:val="center"/>
              <w:rPr>
                <w:rFonts w:cs="Arial"/>
              </w:rPr>
            </w:pPr>
            <w:r>
              <w:rPr>
                <w:rFonts w:cs="Arial"/>
              </w:rPr>
              <w:t>General</w:t>
            </w:r>
          </w:p>
        </w:tc>
      </w:tr>
      <w:tr w:rsidR="00107268" w:rsidTr="005A6645">
        <w:trPr>
          <w:cantSplit/>
          <w:trHeight w:val="413"/>
          <w:jc w:val="center"/>
        </w:trPr>
        <w:tc>
          <w:tcPr>
            <w:tcW w:w="1580" w:type="dxa"/>
          </w:tcPr>
          <w:p w:rsidR="00107268" w:rsidRDefault="00107268" w:rsidP="005A6645">
            <w:pPr>
              <w:pStyle w:val="TableRow"/>
            </w:pPr>
            <w:r>
              <w:t>PCPS-CHR-022</w:t>
            </w:r>
          </w:p>
        </w:tc>
        <w:tc>
          <w:tcPr>
            <w:tcW w:w="5521" w:type="dxa"/>
          </w:tcPr>
          <w:p w:rsidR="00107268" w:rsidRDefault="00107268"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PCPS-CHR-023</w:t>
            </w:r>
          </w:p>
        </w:tc>
        <w:tc>
          <w:tcPr>
            <w:tcW w:w="5521" w:type="dxa"/>
          </w:tcPr>
          <w:p w:rsidR="00107268" w:rsidRPr="00FB4E0F" w:rsidRDefault="00107268" w:rsidP="005A6645">
            <w:pPr>
              <w:pStyle w:val="TableRow"/>
            </w:pPr>
            <w:r>
              <w:t>Charging</w:t>
            </w:r>
            <w:r w:rsidRPr="00977C06">
              <w:t xml:space="preserve"> information SHOULD </w:t>
            </w:r>
            <w:r w:rsidRPr="00FB4E0F">
              <w:t xml:space="preserve">indicate the underlying </w:t>
            </w:r>
            <w:proofErr w:type="spellStart"/>
            <w:r w:rsidRPr="00FB4E0F">
              <w:t>QoS</w:t>
            </w:r>
            <w:proofErr w:type="spellEnd"/>
            <w:r w:rsidRPr="00FB4E0F">
              <w:t xml:space="preserve"> provided (BW, </w:t>
            </w:r>
            <w:proofErr w:type="spellStart"/>
            <w:r w:rsidRPr="00FB4E0F">
              <w:t>QoS</w:t>
            </w:r>
            <w:proofErr w:type="spellEnd"/>
            <w:r w:rsidRPr="00FB4E0F">
              <w:t xml:space="preserve"> class, etc).PoC charging information SHALL support charging correlation.</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PCPS-CHR-024</w:t>
            </w:r>
          </w:p>
        </w:tc>
        <w:tc>
          <w:tcPr>
            <w:tcW w:w="5521" w:type="dxa"/>
          </w:tcPr>
          <w:p w:rsidR="00107268" w:rsidRDefault="00107268" w:rsidP="005A6645">
            <w:pPr>
              <w:pStyle w:val="TableRow"/>
            </w:pPr>
            <w:r w:rsidRPr="00977C06">
              <w:t>Latency SHOULD be a time-based value captured as part of the CDR</w:t>
            </w:r>
            <w:r>
              <w:t>.</w:t>
            </w:r>
            <w:r w:rsidRPr="00977C06">
              <w:t xml:space="preserve"> </w:t>
            </w:r>
          </w:p>
          <w:p w:rsidR="00107268" w:rsidRPr="00DC132D" w:rsidRDefault="00107268"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PCPS-CHR-025</w:t>
            </w:r>
          </w:p>
        </w:tc>
        <w:tc>
          <w:tcPr>
            <w:tcW w:w="5521" w:type="dxa"/>
          </w:tcPr>
          <w:p w:rsidR="00107268" w:rsidRPr="00017FD3" w:rsidRDefault="00107268" w:rsidP="005A6645">
            <w:pPr>
              <w:pStyle w:val="TableRow"/>
            </w:pPr>
            <w:r w:rsidRPr="00977C06">
              <w:t xml:space="preserve">The PoC </w:t>
            </w:r>
            <w:r w:rsidR="00200CB2">
              <w:t>S</w:t>
            </w:r>
            <w:r w:rsidRPr="00977C06">
              <w:t xml:space="preserve">ervice </w:t>
            </w:r>
            <w:r w:rsidR="00200CB2">
              <w:t>E</w:t>
            </w:r>
            <w:r w:rsidRPr="00977C06">
              <w:t xml:space="preserve">ntity SHALL </w:t>
            </w:r>
            <w:proofErr w:type="gramStart"/>
            <w:r w:rsidRPr="00977C06">
              <w:t>provide</w:t>
            </w:r>
            <w:proofErr w:type="gramEnd"/>
            <w:r w:rsidRPr="00977C06">
              <w:t xml:space="preserve"> records for failed delivery of talk bursts.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No</w:t>
            </w:r>
          </w:p>
        </w:tc>
      </w:tr>
      <w:tr w:rsidR="00107268" w:rsidTr="005A6645">
        <w:trPr>
          <w:cantSplit/>
          <w:trHeight w:val="413"/>
          <w:jc w:val="center"/>
        </w:trPr>
        <w:tc>
          <w:tcPr>
            <w:tcW w:w="1580" w:type="dxa"/>
          </w:tcPr>
          <w:p w:rsidR="00107268" w:rsidRDefault="00107268" w:rsidP="005A6645">
            <w:pPr>
              <w:pStyle w:val="TableRow"/>
            </w:pPr>
            <w:r>
              <w:t>PCPS-CHR-026</w:t>
            </w:r>
          </w:p>
        </w:tc>
        <w:tc>
          <w:tcPr>
            <w:tcW w:w="5521" w:type="dxa"/>
          </w:tcPr>
          <w:p w:rsidR="00107268" w:rsidRDefault="00107268" w:rsidP="005A6645">
            <w:pPr>
              <w:pStyle w:val="TableRow"/>
            </w:pPr>
            <w:r w:rsidRPr="00977C06">
              <w:t>CDRs for traffic generated by each active PoC group participant individually SHALL be available</w:t>
            </w:r>
            <w:r w:rsidRPr="00742584">
              <w:rPr>
                <w:lang w:val="en-US"/>
              </w:rPr>
              <w: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2.1</w:t>
            </w:r>
          </w:p>
        </w:tc>
        <w:tc>
          <w:tcPr>
            <w:tcW w:w="768" w:type="dxa"/>
          </w:tcPr>
          <w:p w:rsidR="00107268" w:rsidRDefault="00107268" w:rsidP="005A6645">
            <w:pPr>
              <w:pStyle w:val="TableRow"/>
              <w:jc w:val="center"/>
              <w:rPr>
                <w:rFonts w:cs="Arial"/>
              </w:rPr>
            </w:pPr>
            <w:r>
              <w:rPr>
                <w:rFonts w:cs="Arial"/>
              </w:rPr>
              <w:t>Ed</w:t>
            </w:r>
          </w:p>
        </w:tc>
      </w:tr>
      <w:tr w:rsidR="00DE427F" w:rsidTr="005A6645">
        <w:trPr>
          <w:cantSplit/>
          <w:trHeight w:val="413"/>
          <w:jc w:val="center"/>
        </w:trPr>
        <w:tc>
          <w:tcPr>
            <w:tcW w:w="1580" w:type="dxa"/>
          </w:tcPr>
          <w:p w:rsidR="00DE427F" w:rsidRDefault="00DE427F" w:rsidP="005A6645">
            <w:pPr>
              <w:pStyle w:val="TableRow"/>
            </w:pPr>
            <w:r>
              <w:rPr>
                <w:rFonts w:eastAsia="MS Mincho" w:cs="Arial"/>
                <w:lang w:eastAsia="ja-JP"/>
              </w:rPr>
              <w:t>PCPS-CHR-02</w:t>
            </w:r>
            <w:r w:rsidRPr="00393247">
              <w:rPr>
                <w:rFonts w:eastAsia="MS Mincho" w:cs="Arial"/>
                <w:lang w:eastAsia="ja-JP"/>
              </w:rPr>
              <w:t>7</w:t>
            </w:r>
          </w:p>
        </w:tc>
        <w:tc>
          <w:tcPr>
            <w:tcW w:w="5521" w:type="dxa"/>
          </w:tcPr>
          <w:p w:rsidR="00DE427F" w:rsidRPr="00977C06" w:rsidRDefault="00DE427F" w:rsidP="005A6645">
            <w:pPr>
              <w:pStyle w:val="TableRow"/>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charge based on multiple PoC Clients having the same PoC Address.</w:t>
            </w:r>
          </w:p>
        </w:tc>
        <w:tc>
          <w:tcPr>
            <w:tcW w:w="1136" w:type="dxa"/>
          </w:tcPr>
          <w:p w:rsidR="00DE427F" w:rsidRDefault="00DE427F" w:rsidP="005A6645">
            <w:pPr>
              <w:pStyle w:val="TableRow"/>
              <w:rPr>
                <w:rFonts w:cs="Arial"/>
              </w:rPr>
            </w:pPr>
            <w:r w:rsidRPr="00393247">
              <w:rPr>
                <w:rFonts w:cs="Arial"/>
              </w:rPr>
              <w:t>PCPS V1.0</w:t>
            </w:r>
          </w:p>
        </w:tc>
        <w:tc>
          <w:tcPr>
            <w:tcW w:w="859" w:type="dxa"/>
          </w:tcPr>
          <w:p w:rsidR="00DE427F" w:rsidRDefault="00DE427F" w:rsidP="005A6645">
            <w:pPr>
              <w:pStyle w:val="TableRow"/>
              <w:jc w:val="center"/>
              <w:rPr>
                <w:rFonts w:cs="Arial"/>
              </w:rPr>
            </w:pPr>
            <w:r w:rsidRPr="00393247">
              <w:rPr>
                <w:rFonts w:cs="Arial"/>
              </w:rPr>
              <w:t>2.1</w:t>
            </w:r>
          </w:p>
        </w:tc>
        <w:tc>
          <w:tcPr>
            <w:tcW w:w="768" w:type="dxa"/>
          </w:tcPr>
          <w:p w:rsidR="00DE427F" w:rsidRDefault="00DE427F" w:rsidP="005A6645">
            <w:pPr>
              <w:pStyle w:val="TableRow"/>
              <w:jc w:val="center"/>
              <w:rPr>
                <w:rFonts w:cs="Arial"/>
              </w:rPr>
            </w:pPr>
            <w:r w:rsidRPr="00393247">
              <w:rPr>
                <w:rFonts w:cs="Arial"/>
              </w:rPr>
              <w:t>No</w:t>
            </w:r>
          </w:p>
        </w:tc>
      </w:tr>
      <w:tr w:rsidR="00BF104B" w:rsidTr="005A6645">
        <w:trPr>
          <w:cantSplit/>
          <w:trHeight w:val="413"/>
          <w:jc w:val="center"/>
        </w:trPr>
        <w:tc>
          <w:tcPr>
            <w:tcW w:w="1580" w:type="dxa"/>
          </w:tcPr>
          <w:p w:rsidR="00BF104B" w:rsidRDefault="00BF104B" w:rsidP="005A6645">
            <w:pPr>
              <w:pStyle w:val="TableRow"/>
              <w:rPr>
                <w:rFonts w:eastAsia="MS Mincho" w:cs="Arial"/>
                <w:lang w:eastAsia="ja-JP"/>
              </w:rPr>
            </w:pPr>
            <w:r>
              <w:rPr>
                <w:rFonts w:cs="Arial"/>
              </w:rPr>
              <w:t>PCPS-CHR</w:t>
            </w:r>
            <w:r w:rsidRPr="003E493D">
              <w:rPr>
                <w:rFonts w:cs="Arial"/>
              </w:rPr>
              <w:t>-0</w:t>
            </w:r>
            <w:r>
              <w:rPr>
                <w:rFonts w:cs="Arial"/>
              </w:rPr>
              <w:t>28</w:t>
            </w:r>
          </w:p>
        </w:tc>
        <w:tc>
          <w:tcPr>
            <w:tcW w:w="5521" w:type="dxa"/>
          </w:tcPr>
          <w:p w:rsidR="00BF104B" w:rsidRPr="00393247" w:rsidRDefault="00BF104B" w:rsidP="005A6645">
            <w:pPr>
              <w:pStyle w:val="TableRow"/>
              <w:rPr>
                <w:lang w:eastAsia="ko-KR"/>
              </w:rPr>
            </w:pPr>
            <w:r w:rsidRPr="00BF104B">
              <w:rPr>
                <w:rFonts w:cs="Arial"/>
                <w:lang w:eastAsia="zh-CN"/>
              </w:rPr>
              <w:t>If the PoC Service Infrastructure supports adding media content to PoC Session invitations or Group Advertisement messages, then it</w:t>
            </w:r>
            <w:r w:rsidRPr="003E493D">
              <w:rPr>
                <w:rFonts w:cs="Arial"/>
                <w:lang w:eastAsia="zh-CN"/>
              </w:rPr>
              <w:t xml:space="preserve">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36" w:type="dxa"/>
          </w:tcPr>
          <w:p w:rsidR="00BF104B" w:rsidRPr="00393247" w:rsidRDefault="00BF104B" w:rsidP="005A6645">
            <w:pPr>
              <w:pStyle w:val="TableRow"/>
              <w:rPr>
                <w:rFonts w:cs="Arial"/>
              </w:rPr>
            </w:pPr>
            <w:r w:rsidRPr="003E493D">
              <w:rPr>
                <w:rFonts w:cs="Arial"/>
              </w:rPr>
              <w:t>PCPS V1.0</w:t>
            </w:r>
          </w:p>
        </w:tc>
        <w:tc>
          <w:tcPr>
            <w:tcW w:w="859" w:type="dxa"/>
          </w:tcPr>
          <w:p w:rsidR="00BF104B" w:rsidRPr="00393247" w:rsidRDefault="00BF104B" w:rsidP="005A6645">
            <w:pPr>
              <w:pStyle w:val="TableRow"/>
              <w:jc w:val="center"/>
              <w:rPr>
                <w:rFonts w:cs="Arial"/>
              </w:rPr>
            </w:pPr>
            <w:r w:rsidRPr="003E493D">
              <w:rPr>
                <w:rFonts w:cs="Arial"/>
              </w:rPr>
              <w:t>2.0</w:t>
            </w:r>
          </w:p>
        </w:tc>
        <w:tc>
          <w:tcPr>
            <w:tcW w:w="768" w:type="dxa"/>
          </w:tcPr>
          <w:p w:rsidR="00BF104B" w:rsidRPr="00393247" w:rsidRDefault="00BF104B" w:rsidP="005A6645">
            <w:pPr>
              <w:pStyle w:val="TableRow"/>
              <w:jc w:val="center"/>
              <w:rPr>
                <w:rFonts w:cs="Arial"/>
              </w:rPr>
            </w:pPr>
            <w:r>
              <w:rPr>
                <w:rFonts w:cs="Arial"/>
              </w:rPr>
              <w:t>Ed</w:t>
            </w:r>
          </w:p>
        </w:tc>
      </w:tr>
      <w:tr w:rsidR="00530A1B" w:rsidTr="005A6645">
        <w:trPr>
          <w:cantSplit/>
          <w:trHeight w:val="413"/>
          <w:jc w:val="center"/>
        </w:trPr>
        <w:tc>
          <w:tcPr>
            <w:tcW w:w="1580" w:type="dxa"/>
          </w:tcPr>
          <w:p w:rsidR="00530A1B" w:rsidRDefault="00530A1B" w:rsidP="005A6645">
            <w:pPr>
              <w:pStyle w:val="TableRow"/>
              <w:rPr>
                <w:rFonts w:cs="Arial"/>
              </w:rPr>
            </w:pPr>
            <w:r>
              <w:t>PCPS-CHR</w:t>
            </w:r>
            <w:r w:rsidRPr="003E493D">
              <w:t>-0</w:t>
            </w:r>
            <w:r>
              <w:t>29</w:t>
            </w:r>
          </w:p>
        </w:tc>
        <w:tc>
          <w:tcPr>
            <w:tcW w:w="5521" w:type="dxa"/>
          </w:tcPr>
          <w:p w:rsidR="00530A1B" w:rsidRPr="00BF104B" w:rsidRDefault="00530A1B" w:rsidP="005A6645">
            <w:pPr>
              <w:pStyle w:val="TableRow"/>
              <w:rPr>
                <w:rFonts w:cs="Arial"/>
                <w:lang w:eastAsia="zh-CN"/>
              </w:rPr>
            </w:pPr>
            <w:r w:rsidRPr="003E493D">
              <w:t xml:space="preserve">The PoC Server SHALL </w:t>
            </w:r>
            <w:proofErr w:type="gramStart"/>
            <w:r w:rsidRPr="003E493D">
              <w:t>be</w:t>
            </w:r>
            <w:proofErr w:type="gramEnd"/>
            <w:r w:rsidRPr="003E493D">
              <w:t xml:space="preserve"> able to charge according to the </w:t>
            </w:r>
            <w:proofErr w:type="spellStart"/>
            <w:r w:rsidRPr="003E493D">
              <w:t>QoE</w:t>
            </w:r>
            <w:proofErr w:type="spellEnd"/>
            <w:r w:rsidRPr="003E493D">
              <w:t xml:space="preserve"> actually provided in each PoC Session.</w:t>
            </w:r>
          </w:p>
        </w:tc>
        <w:tc>
          <w:tcPr>
            <w:tcW w:w="1136" w:type="dxa"/>
          </w:tcPr>
          <w:p w:rsidR="00530A1B" w:rsidRPr="003E493D" w:rsidRDefault="00530A1B" w:rsidP="005A6645">
            <w:pPr>
              <w:pStyle w:val="TableRow"/>
              <w:rPr>
                <w:rFonts w:cs="Arial"/>
              </w:rPr>
            </w:pPr>
            <w:r w:rsidRPr="003E493D">
              <w:rPr>
                <w:rFonts w:cs="Arial"/>
              </w:rPr>
              <w:t>PCPS V1.0</w:t>
            </w:r>
          </w:p>
        </w:tc>
        <w:tc>
          <w:tcPr>
            <w:tcW w:w="859" w:type="dxa"/>
          </w:tcPr>
          <w:p w:rsidR="00530A1B" w:rsidRPr="003E493D" w:rsidRDefault="00530A1B" w:rsidP="005A6645">
            <w:pPr>
              <w:pStyle w:val="TableRow"/>
              <w:jc w:val="center"/>
              <w:rPr>
                <w:rFonts w:cs="Arial"/>
              </w:rPr>
            </w:pPr>
            <w:r w:rsidRPr="003E493D">
              <w:rPr>
                <w:rFonts w:cs="Arial"/>
              </w:rPr>
              <w:t>2.0</w:t>
            </w:r>
          </w:p>
        </w:tc>
        <w:tc>
          <w:tcPr>
            <w:tcW w:w="768" w:type="dxa"/>
          </w:tcPr>
          <w:p w:rsidR="00530A1B" w:rsidRDefault="00530A1B" w:rsidP="005A6645">
            <w:pPr>
              <w:pStyle w:val="TableRow"/>
              <w:jc w:val="center"/>
              <w:rPr>
                <w:rFonts w:cs="Arial"/>
              </w:rPr>
            </w:pPr>
            <w:r w:rsidRPr="003E493D">
              <w:rPr>
                <w:rFonts w:cs="Arial"/>
              </w:rPr>
              <w:t>No</w:t>
            </w:r>
          </w:p>
        </w:tc>
      </w:tr>
    </w:tbl>
    <w:p w:rsidR="00107268" w:rsidRDefault="00107268" w:rsidP="00107268">
      <w:pPr>
        <w:pStyle w:val="Caption"/>
        <w:rPr>
          <w:rFonts w:cs="Arial"/>
        </w:rPr>
      </w:pPr>
      <w:bookmarkStart w:id="495" w:name="_Toc392796910"/>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73</w:t>
      </w:r>
      <w:r w:rsidR="002F2BB1" w:rsidRPr="00F434DB">
        <w:fldChar w:fldCharType="end"/>
      </w:r>
      <w:r w:rsidRPr="00F434DB">
        <w:rPr>
          <w:rFonts w:cs="Arial"/>
        </w:rPr>
        <w:t xml:space="preserve">: </w:t>
      </w:r>
      <w:r>
        <w:rPr>
          <w:rFonts w:cs="Arial"/>
        </w:rPr>
        <w:t>High Level General Charging Requirements</w:t>
      </w:r>
      <w:bookmarkEnd w:id="495"/>
    </w:p>
    <w:p w:rsidR="00107268" w:rsidRPr="00042B2E" w:rsidRDefault="00107268" w:rsidP="00674A18"/>
    <w:p w:rsidR="002F2BB1" w:rsidRDefault="002F2BB1"/>
    <w:p w:rsidR="002F2BB1" w:rsidRDefault="00077A3C">
      <w:pPr>
        <w:pStyle w:val="Heading4"/>
        <w:numPr>
          <w:ilvl w:val="3"/>
          <w:numId w:val="156"/>
        </w:numPr>
      </w:pPr>
      <w:bookmarkStart w:id="496" w:name="_Toc392796558"/>
      <w:r w:rsidRPr="00077A3C">
        <w:t>Roaming and Inter-provider Charging Requirements</w:t>
      </w:r>
      <w:bookmarkEnd w:id="496"/>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977C06" w:rsidTr="00403E5A">
        <w:trPr>
          <w:cantSplit/>
          <w:jc w:val="center"/>
        </w:trPr>
        <w:tc>
          <w:tcPr>
            <w:tcW w:w="9864" w:type="dxa"/>
            <w:gridSpan w:val="5"/>
            <w:shd w:val="clear" w:color="auto" w:fill="548DD4"/>
          </w:tcPr>
          <w:p w:rsidR="00674A18" w:rsidRPr="00E14CFE" w:rsidRDefault="00674A18" w:rsidP="00403E5A">
            <w:pPr>
              <w:pStyle w:val="TableRow"/>
              <w:jc w:val="center"/>
              <w:rPr>
                <w:rFonts w:cs="Arial"/>
                <w:b/>
              </w:rPr>
            </w:pPr>
            <w:r w:rsidRPr="003E493D">
              <w:rPr>
                <w:rFonts w:eastAsia="MS Gothic"/>
                <w:b/>
                <w:lang w:eastAsia="ja-JP"/>
              </w:rPr>
              <w:t>Charging Requirements for Roaming Users</w:t>
            </w:r>
          </w:p>
        </w:tc>
      </w:tr>
      <w:tr w:rsidR="00674A18" w:rsidRPr="00F434DB" w:rsidTr="00403E5A">
        <w:trPr>
          <w:cantSplit/>
          <w:jc w:val="center"/>
        </w:trPr>
        <w:tc>
          <w:tcPr>
            <w:tcW w:w="1584" w:type="dxa"/>
          </w:tcPr>
          <w:p w:rsidR="00674A18" w:rsidRPr="00E14CFE" w:rsidRDefault="00674A18" w:rsidP="00403E5A">
            <w:pPr>
              <w:pStyle w:val="TableRow"/>
            </w:pPr>
            <w:r w:rsidRPr="003E493D">
              <w:t>PCPS-RCH-001</w:t>
            </w:r>
          </w:p>
        </w:tc>
        <w:tc>
          <w:tcPr>
            <w:tcW w:w="5688" w:type="dxa"/>
          </w:tcPr>
          <w:p w:rsidR="00674A18" w:rsidRPr="00E14CFE" w:rsidRDefault="00674A18" w:rsidP="00403E5A">
            <w:pPr>
              <w:pStyle w:val="TableRow"/>
            </w:pPr>
            <w:r w:rsidRPr="003E493D">
              <w:t xml:space="preserve">It SHALL be possible for Services Providers to ascertain the usage of the PoC </w:t>
            </w:r>
            <w:r w:rsidR="00200CB2">
              <w:t>S</w:t>
            </w:r>
            <w:r w:rsidRPr="003E493D">
              <w:t xml:space="preserve">ervice </w:t>
            </w:r>
            <w:r w:rsidR="00200CB2">
              <w:t>E</w:t>
            </w:r>
            <w:r w:rsidRPr="003E493D">
              <w:t xml:space="preserve">ntity by PoC </w:t>
            </w:r>
            <w:r w:rsidR="00454846">
              <w:t>User</w:t>
            </w:r>
            <w:r w:rsidRPr="003E493D">
              <w:t xml:space="preserve">s who are roaming. </w:t>
            </w:r>
          </w:p>
          <w:p w:rsidR="00674A18" w:rsidRPr="00DC132D" w:rsidRDefault="00674A18" w:rsidP="00403E5A">
            <w:pPr>
              <w:rPr>
                <w:rFonts w:eastAsia="MS Gothic"/>
                <w:lang w:eastAsia="ja-JP"/>
              </w:rPr>
            </w:pPr>
            <w:r w:rsidRPr="000953AB">
              <w:rPr>
                <w:rFonts w:eastAsia="SimSun"/>
                <w:b/>
              </w:rPr>
              <w:t>Informational Note:</w:t>
            </w:r>
            <w:r>
              <w:rPr>
                <w:rFonts w:eastAsia="MS Gothic"/>
                <w:lang w:eastAsia="ja-JP"/>
              </w:rPr>
              <w:t xml:space="preserve"> </w:t>
            </w:r>
            <w:r w:rsidRPr="000953AB">
              <w:rPr>
                <w:rFonts w:eastAsia="SimSun"/>
              </w:rPr>
              <w:t>PoC is intended to be used at the home network, i.e. the network with which the subscription is held, when roaming and across networks.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454846" w:rsidP="00403E5A">
            <w:pPr>
              <w:pStyle w:val="TableRow"/>
              <w:jc w:val="center"/>
              <w:rPr>
                <w:rFonts w:cs="Arial"/>
              </w:rPr>
            </w:pPr>
            <w:r>
              <w:rPr>
                <w:rFonts w:cs="Arial"/>
              </w:rPr>
              <w:t>Yes</w:t>
            </w:r>
          </w:p>
        </w:tc>
      </w:tr>
      <w:tr w:rsidR="00674A18" w:rsidRPr="00F434DB" w:rsidTr="00403E5A">
        <w:trPr>
          <w:cantSplit/>
          <w:jc w:val="center"/>
        </w:trPr>
        <w:tc>
          <w:tcPr>
            <w:tcW w:w="1584" w:type="dxa"/>
            <w:tcBorders>
              <w:bottom w:val="single" w:sz="4" w:space="0" w:color="auto"/>
            </w:tcBorders>
          </w:tcPr>
          <w:p w:rsidR="00674A18" w:rsidRPr="00E14CFE" w:rsidRDefault="00674A18" w:rsidP="00403E5A">
            <w:pPr>
              <w:pStyle w:val="TableRow"/>
            </w:pPr>
            <w:r w:rsidRPr="003E493D">
              <w:t>PCPS-RCH-002</w:t>
            </w:r>
          </w:p>
        </w:tc>
        <w:tc>
          <w:tcPr>
            <w:tcW w:w="5688" w:type="dxa"/>
            <w:tcBorders>
              <w:bottom w:val="single" w:sz="4" w:space="0" w:color="auto"/>
            </w:tcBorders>
          </w:tcPr>
          <w:p w:rsidR="00674A18" w:rsidRPr="00E14CFE" w:rsidRDefault="00674A18" w:rsidP="00403E5A">
            <w:pPr>
              <w:pStyle w:val="TableRow"/>
              <w:rPr>
                <w:rFonts w:eastAsia="MS Gothic"/>
                <w:lang w:eastAsia="ja-JP"/>
              </w:rPr>
            </w:pPr>
            <w:r w:rsidRPr="003E493D">
              <w:t xml:space="preserve">CDRs SHALL be made available both for usage of data connections and usage of the PoC </w:t>
            </w:r>
            <w:r w:rsidR="00200CB2">
              <w:t>S</w:t>
            </w:r>
            <w:r w:rsidRPr="003E493D">
              <w:t xml:space="preserve">ervice </w:t>
            </w:r>
            <w:r w:rsidR="00200CB2">
              <w:t>E</w:t>
            </w:r>
            <w:r w:rsidRPr="003E493D">
              <w:t>ntity for roaming situations.</w:t>
            </w:r>
          </w:p>
        </w:tc>
        <w:tc>
          <w:tcPr>
            <w:tcW w:w="1152" w:type="dxa"/>
            <w:tcBorders>
              <w:bottom w:val="single" w:sz="4" w:space="0" w:color="auto"/>
            </w:tcBorders>
          </w:tcPr>
          <w:p w:rsidR="00674A18" w:rsidRPr="00E14CFE" w:rsidRDefault="00674A18" w:rsidP="00403E5A">
            <w:pPr>
              <w:pStyle w:val="TableRow"/>
              <w:rPr>
                <w:rFonts w:cs="Arial"/>
              </w:rPr>
            </w:pPr>
            <w:r w:rsidRPr="003E493D">
              <w:rPr>
                <w:rFonts w:cs="Arial"/>
              </w:rPr>
              <w:t>PCPS V1.0</w:t>
            </w:r>
          </w:p>
        </w:tc>
        <w:tc>
          <w:tcPr>
            <w:tcW w:w="864" w:type="dxa"/>
            <w:tcBorders>
              <w:bottom w:val="single" w:sz="4" w:space="0" w:color="auto"/>
            </w:tcBorders>
          </w:tcPr>
          <w:p w:rsidR="00674A18" w:rsidRPr="00E14CFE" w:rsidRDefault="00674A18" w:rsidP="00403E5A">
            <w:pPr>
              <w:pStyle w:val="TableRow"/>
              <w:jc w:val="center"/>
              <w:rPr>
                <w:rFonts w:cs="Arial"/>
              </w:rPr>
            </w:pPr>
            <w:r w:rsidRPr="003E493D">
              <w:rPr>
                <w:rFonts w:cs="Arial"/>
              </w:rPr>
              <w:t>1.0</w:t>
            </w:r>
          </w:p>
        </w:tc>
        <w:tc>
          <w:tcPr>
            <w:tcW w:w="576" w:type="dxa"/>
            <w:tcBorders>
              <w:bottom w:val="single" w:sz="4" w:space="0" w:color="auto"/>
            </w:tcBorders>
          </w:tcPr>
          <w:p w:rsidR="00674A18" w:rsidRPr="00E14CFE" w:rsidRDefault="00674A18" w:rsidP="00403E5A">
            <w:pPr>
              <w:pStyle w:val="TableRow"/>
              <w:jc w:val="center"/>
              <w:rPr>
                <w:rFonts w:cs="Arial"/>
              </w:rPr>
            </w:pPr>
            <w:r w:rsidRPr="003E493D">
              <w:rPr>
                <w:rFonts w:cs="Arial"/>
              </w:rPr>
              <w:t>No</w:t>
            </w:r>
          </w:p>
        </w:tc>
      </w:tr>
      <w:tr w:rsidR="00674A18" w:rsidRPr="00977C06" w:rsidTr="00403E5A">
        <w:trPr>
          <w:cantSplit/>
          <w:jc w:val="center"/>
        </w:trPr>
        <w:tc>
          <w:tcPr>
            <w:tcW w:w="9864" w:type="dxa"/>
            <w:gridSpan w:val="5"/>
            <w:shd w:val="clear" w:color="auto" w:fill="548DD4"/>
          </w:tcPr>
          <w:p w:rsidR="00674A18" w:rsidRPr="00E14CFE" w:rsidRDefault="00674A18" w:rsidP="00403E5A">
            <w:pPr>
              <w:pStyle w:val="TableRow"/>
              <w:jc w:val="center"/>
              <w:rPr>
                <w:rFonts w:cs="Arial"/>
                <w:b/>
              </w:rPr>
            </w:pPr>
            <w:r w:rsidRPr="003E493D">
              <w:rPr>
                <w:rFonts w:eastAsia="MS Gothic"/>
                <w:b/>
                <w:lang w:eastAsia="ja-JP"/>
              </w:rPr>
              <w:t>Charging Requirements for Inter-provider Accounting</w:t>
            </w:r>
          </w:p>
        </w:tc>
      </w:tr>
      <w:tr w:rsidR="00674A18" w:rsidRPr="00F434DB" w:rsidTr="00403E5A">
        <w:trPr>
          <w:cantSplit/>
          <w:jc w:val="center"/>
        </w:trPr>
        <w:tc>
          <w:tcPr>
            <w:tcW w:w="1584" w:type="dxa"/>
          </w:tcPr>
          <w:p w:rsidR="00674A18" w:rsidRPr="00E14CFE" w:rsidRDefault="00674A18" w:rsidP="00403E5A">
            <w:pPr>
              <w:pStyle w:val="TableRow"/>
            </w:pPr>
            <w:r w:rsidRPr="003E493D">
              <w:t>PCPS-RCH-003</w:t>
            </w:r>
          </w:p>
        </w:tc>
        <w:tc>
          <w:tcPr>
            <w:tcW w:w="5688" w:type="dxa"/>
          </w:tcPr>
          <w:p w:rsidR="00674A18" w:rsidRPr="00E14CFE" w:rsidRDefault="00674A18" w:rsidP="00403E5A">
            <w:pPr>
              <w:pStyle w:val="TableRow"/>
              <w:rPr>
                <w:rFonts w:eastAsia="MS Gothic"/>
                <w:lang w:eastAsia="ja-JP"/>
              </w:rPr>
            </w:pPr>
            <w:r w:rsidRPr="003E493D">
              <w:t xml:space="preserve">It SHALL be possible for Service Providers to ascertain the usage of the PoC </w:t>
            </w:r>
            <w:r w:rsidR="00200CB2">
              <w:t>S</w:t>
            </w:r>
            <w:r w:rsidRPr="003E493D">
              <w:t xml:space="preserve">ervice </w:t>
            </w:r>
            <w:r w:rsidR="00200CB2">
              <w:t>E</w:t>
            </w:r>
            <w:r w:rsidRPr="003E493D">
              <w:t xml:space="preserve">ntity by PoC </w:t>
            </w:r>
            <w:r w:rsidR="00454846">
              <w:t>User</w:t>
            </w:r>
            <w:r w:rsidRPr="003E493D">
              <w:t>s to an interconnected network.</w:t>
            </w:r>
            <w:r w:rsidRPr="003E493D">
              <w:rPr>
                <w:rFonts w:eastAsia="MS Gothic"/>
                <w:lang w:eastAsia="ja-JP"/>
              </w:rPr>
              <w:t xml:space="preserv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454846" w:rsidP="00403E5A">
            <w:pPr>
              <w:pStyle w:val="TableRow"/>
              <w:jc w:val="center"/>
              <w:rPr>
                <w:rFonts w:cs="Arial"/>
              </w:rPr>
            </w:pPr>
            <w:r>
              <w:rPr>
                <w:rFonts w:cs="Arial"/>
              </w:rPr>
              <w:t>Yes</w:t>
            </w:r>
          </w:p>
        </w:tc>
      </w:tr>
      <w:tr w:rsidR="00674A18" w:rsidRPr="00F434DB" w:rsidTr="00403E5A">
        <w:trPr>
          <w:cantSplit/>
          <w:jc w:val="center"/>
        </w:trPr>
        <w:tc>
          <w:tcPr>
            <w:tcW w:w="1584" w:type="dxa"/>
          </w:tcPr>
          <w:p w:rsidR="00674A18" w:rsidRPr="00E14CFE" w:rsidRDefault="00674A18" w:rsidP="00403E5A">
            <w:pPr>
              <w:pStyle w:val="TableRow"/>
            </w:pPr>
            <w:r w:rsidRPr="003E493D">
              <w:t>PCPS-RCH-004</w:t>
            </w:r>
          </w:p>
        </w:tc>
        <w:tc>
          <w:tcPr>
            <w:tcW w:w="5688" w:type="dxa"/>
          </w:tcPr>
          <w:p w:rsidR="00674A18" w:rsidRPr="00E14CFE" w:rsidRDefault="00674A18" w:rsidP="00403E5A">
            <w:pPr>
              <w:pStyle w:val="TableRow"/>
              <w:rPr>
                <w:rFonts w:eastAsia="MS Gothic"/>
                <w:lang w:eastAsia="ja-JP"/>
              </w:rPr>
            </w:pPr>
            <w:r w:rsidRPr="003E493D">
              <w:t xml:space="preserve">CDRs SHALL be made available both for usage of data connections and usage of the PoC </w:t>
            </w:r>
            <w:r w:rsidR="00200CB2">
              <w:t>S</w:t>
            </w:r>
            <w:r w:rsidRPr="003E493D">
              <w:t xml:space="preserve">ervice </w:t>
            </w:r>
            <w:r w:rsidR="00200CB2">
              <w:t>E</w:t>
            </w:r>
            <w:r w:rsidRPr="003E493D">
              <w:t>ntity for interconnect situations.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bl>
    <w:p w:rsidR="00053B8D" w:rsidRDefault="00674A18">
      <w:pPr>
        <w:pStyle w:val="Caption"/>
        <w:rPr>
          <w:lang w:eastAsia="zh-CN"/>
        </w:rPr>
      </w:pPr>
      <w:bookmarkStart w:id="497" w:name="_Toc392796911"/>
      <w:r w:rsidRPr="00F434DB">
        <w:lastRenderedPageBreak/>
        <w:t xml:space="preserve">Table </w:t>
      </w:r>
      <w:r w:rsidR="002F2BB1" w:rsidRPr="00F434DB">
        <w:rPr>
          <w:b w:val="0"/>
        </w:rPr>
        <w:fldChar w:fldCharType="begin"/>
      </w:r>
      <w:r w:rsidRPr="00F434DB">
        <w:instrText xml:space="preserve"> SEQ Table \* ARABIC </w:instrText>
      </w:r>
      <w:r w:rsidR="002F2BB1" w:rsidRPr="00F434DB">
        <w:rPr>
          <w:b w:val="0"/>
        </w:rPr>
        <w:fldChar w:fldCharType="separate"/>
      </w:r>
      <w:r w:rsidR="00D82B52">
        <w:rPr>
          <w:noProof/>
        </w:rPr>
        <w:t>74</w:t>
      </w:r>
      <w:r w:rsidR="002F2BB1" w:rsidRPr="00F434DB">
        <w:rPr>
          <w:b w:val="0"/>
        </w:rPr>
        <w:fldChar w:fldCharType="end"/>
      </w:r>
      <w:r w:rsidRPr="00F434DB">
        <w:rPr>
          <w:rFonts w:cs="Arial"/>
        </w:rPr>
        <w:t xml:space="preserve">: </w:t>
      </w:r>
      <w:r>
        <w:rPr>
          <w:rFonts w:cs="Arial"/>
        </w:rPr>
        <w:t>Roaming and Inter-provider Charging Requirements</w:t>
      </w:r>
      <w:bookmarkEnd w:id="497"/>
    </w:p>
    <w:p w:rsidR="00674A18" w:rsidRPr="00845AC5" w:rsidRDefault="00674A18" w:rsidP="00674A18"/>
    <w:p w:rsidR="002F2BB1" w:rsidRDefault="0054348A">
      <w:pPr>
        <w:pStyle w:val="Heading4"/>
        <w:numPr>
          <w:ilvl w:val="3"/>
          <w:numId w:val="1"/>
        </w:numPr>
      </w:pPr>
      <w:bookmarkStart w:id="498" w:name="_Toc392796559"/>
      <w:r w:rsidRPr="0054348A">
        <w:t>Network Domain Based Charging</w:t>
      </w:r>
      <w:bookmarkEnd w:id="498"/>
    </w:p>
    <w:p w:rsidR="00674A18" w:rsidRPr="00845AC5" w:rsidRDefault="00674A18" w:rsidP="00674A18">
      <w:r w:rsidRPr="00ED6A27">
        <w:t>This section contains the hig</w:t>
      </w:r>
      <w:r>
        <w:t xml:space="preserve">h level requirements for Network Domain Based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rFonts w:cs="Arial"/>
                <w:b/>
                <w:szCs w:val="24"/>
              </w:rPr>
            </w:pPr>
            <w:r w:rsidRPr="003E493D">
              <w:rPr>
                <w:rFonts w:cs="Arial"/>
                <w:b/>
                <w:szCs w:val="24"/>
              </w:rPr>
              <w:t xml:space="preserve">Conditionality </w:t>
            </w:r>
          </w:p>
        </w:tc>
        <w:tc>
          <w:tcPr>
            <w:tcW w:w="5688" w:type="dxa"/>
          </w:tcPr>
          <w:p w:rsidR="00674A18" w:rsidRPr="00E14CFE" w:rsidRDefault="00674A18" w:rsidP="00403E5A">
            <w:pPr>
              <w:pStyle w:val="TableRow"/>
              <w:rPr>
                <w:rFonts w:cs="Arial"/>
                <w:b/>
                <w:sz w:val="24"/>
                <w:szCs w:val="24"/>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rPr>
                <w:rFonts w:cs="Arial"/>
              </w:rPr>
            </w:pPr>
          </w:p>
        </w:tc>
        <w:tc>
          <w:tcPr>
            <w:tcW w:w="576" w:type="dxa"/>
          </w:tcPr>
          <w:p w:rsidR="00674A18" w:rsidRPr="00E14CFE" w:rsidRDefault="00674A18" w:rsidP="00403E5A">
            <w:pPr>
              <w:pStyle w:val="TableRow"/>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cs="Arial"/>
                <w:b/>
                <w:sz w:val="24"/>
                <w:szCs w:val="24"/>
              </w:rPr>
            </w:pPr>
            <w:r w:rsidRPr="003E493D">
              <w:rPr>
                <w:rFonts w:eastAsia="MS Mincho" w:cs="Arial"/>
                <w:lang w:eastAsia="ja-JP"/>
              </w:rPr>
              <w:t>PCPS-NDC-001</w:t>
            </w:r>
          </w:p>
        </w:tc>
        <w:tc>
          <w:tcPr>
            <w:tcW w:w="5688" w:type="dxa"/>
          </w:tcPr>
          <w:p w:rsidR="00674A18" w:rsidRPr="00E14CFE" w:rsidRDefault="00674A18" w:rsidP="00403E5A">
            <w:pPr>
              <w:pStyle w:val="TableRow"/>
              <w:rPr>
                <w:rFonts w:cs="Arial"/>
                <w:b/>
                <w:sz w:val="24"/>
                <w:szCs w:val="24"/>
                <w:lang w:eastAsia="zh-CN"/>
              </w:rPr>
            </w:pPr>
            <w:r w:rsidRPr="003E493D">
              <w:rPr>
                <w:rFonts w:eastAsia="MS Gothic" w:cs="Arial"/>
                <w:lang w:eastAsia="ja-JP"/>
              </w:rPr>
              <w:t xml:space="preserve">The PoC Service Infrastructure SHALL </w:t>
            </w:r>
            <w:proofErr w:type="gramStart"/>
            <w:r w:rsidRPr="003E493D">
              <w:rPr>
                <w:rFonts w:eastAsia="MS Gothic" w:cs="Arial"/>
                <w:lang w:eastAsia="ja-JP"/>
              </w:rPr>
              <w:t>be</w:t>
            </w:r>
            <w:proofErr w:type="gramEnd"/>
            <w:r w:rsidRPr="003E493D">
              <w:rPr>
                <w:rFonts w:eastAsia="MS Gothic" w:cs="Arial"/>
                <w:lang w:eastAsia="ja-JP"/>
              </w:rPr>
              <w:t xml:space="preserve"> able to collect network domain based charging information.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674A18" w:rsidRPr="00E14CFE" w:rsidRDefault="00674A18" w:rsidP="00403E5A">
            <w:pPr>
              <w:pStyle w:val="TableRow"/>
              <w:rPr>
                <w:rFonts w:eastAsia="MS Gothic" w:cs="Arial"/>
                <w:lang w:eastAsia="ja-JP"/>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rPr>
                <w:rFonts w:cs="Arial"/>
              </w:rPr>
            </w:pPr>
          </w:p>
        </w:tc>
        <w:tc>
          <w:tcPr>
            <w:tcW w:w="576" w:type="dxa"/>
          </w:tcPr>
          <w:p w:rsidR="00674A18" w:rsidRPr="00E14CFE" w:rsidRDefault="00674A18" w:rsidP="00403E5A">
            <w:pPr>
              <w:pStyle w:val="TableRow"/>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cs="Arial"/>
                <w:b/>
                <w:sz w:val="24"/>
                <w:szCs w:val="24"/>
              </w:rPr>
            </w:pPr>
            <w:r w:rsidRPr="003E493D">
              <w:rPr>
                <w:rFonts w:eastAsia="MS Mincho" w:cs="Arial"/>
                <w:lang w:eastAsia="ja-JP"/>
              </w:rPr>
              <w:t>PCPS-NDC-002</w:t>
            </w:r>
          </w:p>
        </w:tc>
        <w:tc>
          <w:tcPr>
            <w:tcW w:w="5688" w:type="dxa"/>
          </w:tcPr>
          <w:p w:rsidR="00674A18" w:rsidRPr="00E14CFE" w:rsidRDefault="00674A18"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674A18" w:rsidRDefault="00674A18" w:rsidP="00674A18">
      <w:pPr>
        <w:pStyle w:val="Caption"/>
        <w:rPr>
          <w:rFonts w:cs="Arial"/>
        </w:rPr>
      </w:pPr>
      <w:bookmarkStart w:id="499" w:name="_Toc392796912"/>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75</w:t>
      </w:r>
      <w:r w:rsidR="002F2BB1" w:rsidRPr="00F434DB">
        <w:fldChar w:fldCharType="end"/>
      </w:r>
      <w:r w:rsidRPr="00F434DB">
        <w:rPr>
          <w:rFonts w:cs="Arial"/>
        </w:rPr>
        <w:t>: Network Domain Based Charging</w:t>
      </w:r>
      <w:bookmarkEnd w:id="499"/>
      <w:r w:rsidRPr="00F434DB">
        <w:rPr>
          <w:rFonts w:cs="Arial"/>
        </w:rPr>
        <w:t xml:space="preserve"> </w:t>
      </w:r>
    </w:p>
    <w:p w:rsidR="00674A18" w:rsidRPr="00845AC5" w:rsidRDefault="00674A18" w:rsidP="00674A18"/>
    <w:p w:rsidR="002F2BB1" w:rsidRDefault="0054348A">
      <w:pPr>
        <w:pStyle w:val="Heading4"/>
        <w:numPr>
          <w:ilvl w:val="3"/>
          <w:numId w:val="1"/>
        </w:numPr>
      </w:pPr>
      <w:bookmarkStart w:id="500" w:name="_Toc392796560"/>
      <w:r w:rsidRPr="0054348A">
        <w:t>Interworking Service Charging</w:t>
      </w:r>
      <w:bookmarkEnd w:id="500"/>
    </w:p>
    <w:p w:rsidR="00674A18" w:rsidRPr="00845AC5" w:rsidRDefault="00674A18" w:rsidP="00674A18">
      <w:pPr>
        <w:rPr>
          <w:rFonts w:eastAsia="SimSun"/>
        </w:rPr>
      </w:pPr>
      <w:r w:rsidRPr="00ED6A27">
        <w:t>This section contains the hig</w:t>
      </w:r>
      <w:r>
        <w:t xml:space="preserve">h level requirements for Interworking Service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eastAsia="MS Gothic" w:cs="Arial"/>
          <w:lang w:eastAsia="ja-JP"/>
        </w:rPr>
        <w:t>PoC Interworking Service provides charging information. The PoC V1.0 charging principles applies to the PoC Interworking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rFonts w:cs="Arial"/>
                <w:b/>
              </w:rPr>
            </w:pPr>
            <w:r w:rsidRPr="003E493D">
              <w:rPr>
                <w:rFonts w:cs="Arial"/>
                <w:b/>
              </w:rPr>
              <w:t xml:space="preserve">Conditionality </w:t>
            </w:r>
          </w:p>
        </w:tc>
        <w:tc>
          <w:tcPr>
            <w:tcW w:w="5688" w:type="dxa"/>
          </w:tcPr>
          <w:p w:rsidR="00674A18" w:rsidRPr="00E14CFE" w:rsidRDefault="00674A18" w:rsidP="00403E5A">
            <w:pPr>
              <w:pStyle w:val="TableRow"/>
              <w:rPr>
                <w:rFonts w:cs="Arial"/>
                <w:b/>
              </w:rPr>
            </w:pPr>
          </w:p>
        </w:tc>
        <w:tc>
          <w:tcPr>
            <w:tcW w:w="1152" w:type="dxa"/>
          </w:tcPr>
          <w:p w:rsidR="00674A18" w:rsidRPr="00E14CFE" w:rsidRDefault="00674A18" w:rsidP="00403E5A">
            <w:pPr>
              <w:pStyle w:val="TableRow"/>
              <w:rPr>
                <w:rFonts w:cs="Arial"/>
                <w:b/>
              </w:rPr>
            </w:pPr>
          </w:p>
        </w:tc>
        <w:tc>
          <w:tcPr>
            <w:tcW w:w="864" w:type="dxa"/>
          </w:tcPr>
          <w:p w:rsidR="00674A18" w:rsidRPr="00E14CFE" w:rsidRDefault="00674A18" w:rsidP="00403E5A">
            <w:pPr>
              <w:pStyle w:val="TableRow"/>
              <w:rPr>
                <w:rFonts w:cs="Arial"/>
                <w:b/>
              </w:rPr>
            </w:pPr>
          </w:p>
        </w:tc>
        <w:tc>
          <w:tcPr>
            <w:tcW w:w="576" w:type="dxa"/>
          </w:tcPr>
          <w:p w:rsidR="00674A18" w:rsidRPr="00E14CFE" w:rsidRDefault="00674A18" w:rsidP="00403E5A">
            <w:pPr>
              <w:pStyle w:val="TableRow"/>
              <w:rPr>
                <w:rFonts w:cs="Arial"/>
                <w:b/>
              </w:rPr>
            </w:pP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PCPS-IWC-001</w:t>
            </w:r>
          </w:p>
        </w:tc>
        <w:tc>
          <w:tcPr>
            <w:tcW w:w="5688" w:type="dxa"/>
          </w:tcPr>
          <w:p w:rsidR="00674A18" w:rsidRPr="00E14CFE" w:rsidRDefault="00674A18"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b/>
              </w:rPr>
            </w:pPr>
            <w:r w:rsidRPr="003E493D">
              <w:rPr>
                <w:rFonts w:cs="Arial"/>
                <w:b/>
              </w:rPr>
              <w:t xml:space="preserve">Functionality </w:t>
            </w:r>
          </w:p>
        </w:tc>
        <w:tc>
          <w:tcPr>
            <w:tcW w:w="5688" w:type="dxa"/>
          </w:tcPr>
          <w:p w:rsidR="00674A18" w:rsidRPr="00E14CFE" w:rsidRDefault="00674A18" w:rsidP="00403E5A">
            <w:pPr>
              <w:pStyle w:val="TableRow"/>
              <w:rPr>
                <w:rFonts w:cs="Arial"/>
                <w:b/>
              </w:rPr>
            </w:pPr>
          </w:p>
        </w:tc>
        <w:tc>
          <w:tcPr>
            <w:tcW w:w="1152" w:type="dxa"/>
          </w:tcPr>
          <w:p w:rsidR="00674A18" w:rsidRPr="00E14CFE" w:rsidRDefault="00674A18" w:rsidP="00403E5A">
            <w:pPr>
              <w:pStyle w:val="TableRow"/>
              <w:rPr>
                <w:rFonts w:cs="Arial"/>
                <w:b/>
              </w:rPr>
            </w:pPr>
          </w:p>
        </w:tc>
        <w:tc>
          <w:tcPr>
            <w:tcW w:w="864" w:type="dxa"/>
          </w:tcPr>
          <w:p w:rsidR="00674A18" w:rsidRPr="00E14CFE" w:rsidRDefault="00674A18" w:rsidP="00403E5A">
            <w:pPr>
              <w:pStyle w:val="TableRow"/>
              <w:rPr>
                <w:rFonts w:cs="Arial"/>
                <w:b/>
              </w:rPr>
            </w:pPr>
          </w:p>
        </w:tc>
        <w:tc>
          <w:tcPr>
            <w:tcW w:w="576" w:type="dxa"/>
          </w:tcPr>
          <w:p w:rsidR="00674A18" w:rsidRPr="00E14CFE" w:rsidRDefault="00674A18" w:rsidP="00403E5A">
            <w:pPr>
              <w:pStyle w:val="TableRow"/>
              <w:rPr>
                <w:rFonts w:cs="Arial"/>
                <w:b/>
              </w:rPr>
            </w:pP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PCPS-IWC-002</w:t>
            </w:r>
          </w:p>
        </w:tc>
        <w:tc>
          <w:tcPr>
            <w:tcW w:w="5688" w:type="dxa"/>
          </w:tcPr>
          <w:p w:rsidR="00674A18" w:rsidRPr="00E14CFE" w:rsidRDefault="00674A18" w:rsidP="00454846">
            <w:pPr>
              <w:pStyle w:val="TableRow"/>
              <w:tabs>
                <w:tab w:val="left" w:pos="4126"/>
              </w:tabs>
              <w:rPr>
                <w:rFonts w:cs="Arial"/>
                <w:b/>
                <w:sz w:val="24"/>
                <w:szCs w:val="24"/>
                <w:lang w:eastAsia="zh-CN"/>
              </w:rPr>
            </w:pPr>
            <w:r w:rsidRPr="003E493D">
              <w:rPr>
                <w:rFonts w:cs="Arial"/>
              </w:rPr>
              <w:t xml:space="preserve">It SHALL be possible for PoC Service Providers to ascertain the usage of the PoC Service </w:t>
            </w:r>
            <w:r w:rsidR="00200CB2">
              <w:rPr>
                <w:rFonts w:cs="Arial"/>
              </w:rPr>
              <w:t>E</w:t>
            </w:r>
            <w:r w:rsidRPr="003E493D">
              <w:rPr>
                <w:rFonts w:cs="Arial"/>
              </w:rPr>
              <w:t>ntity by PoC Subscribers accessing remotely the PoC Service.</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PCPS-IWC-003</w:t>
            </w:r>
          </w:p>
        </w:tc>
        <w:tc>
          <w:tcPr>
            <w:tcW w:w="5688" w:type="dxa"/>
          </w:tcPr>
          <w:p w:rsidR="00674A18" w:rsidRPr="00E14CFE" w:rsidRDefault="00674A18" w:rsidP="00403E5A">
            <w:pPr>
              <w:pStyle w:val="TableRow"/>
              <w:rPr>
                <w:rFonts w:cs="Arial"/>
                <w:b/>
                <w:sz w:val="24"/>
                <w:szCs w:val="24"/>
                <w:lang w:eastAsia="zh-CN"/>
              </w:rPr>
            </w:pPr>
            <w:r w:rsidRPr="003E493D">
              <w:rPr>
                <w:rFonts w:cs="Arial"/>
                <w:lang w:eastAsia="ja-JP"/>
              </w:rPr>
              <w:t xml:space="preserve">Chargeable Events in PoC Service SHALL also indicate PoC </w:t>
            </w:r>
            <w:r w:rsidR="004121BF">
              <w:rPr>
                <w:rFonts w:cs="Arial"/>
                <w:lang w:eastAsia="ja-JP"/>
              </w:rPr>
              <w:t>R</w:t>
            </w:r>
            <w:r w:rsidRPr="003E493D">
              <w:rPr>
                <w:rFonts w:cs="Arial"/>
                <w:lang w:eastAsia="ja-JP"/>
              </w:rPr>
              <w:t xml:space="preserve">emote </w:t>
            </w:r>
            <w:r w:rsidR="004121BF">
              <w:rPr>
                <w:rFonts w:cs="Arial"/>
                <w:lang w:eastAsia="ja-JP"/>
              </w:rPr>
              <w:t>A</w:t>
            </w:r>
            <w:r w:rsidRPr="003E493D">
              <w:rPr>
                <w:rFonts w:cs="Arial"/>
                <w:lang w:eastAsia="ja-JP"/>
              </w:rPr>
              <w:t>ccess usage.</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PCPS-IWC-004</w:t>
            </w:r>
          </w:p>
        </w:tc>
        <w:tc>
          <w:tcPr>
            <w:tcW w:w="5688" w:type="dxa"/>
          </w:tcPr>
          <w:p w:rsidR="00674A18" w:rsidRPr="00E14CFE" w:rsidRDefault="00674A18" w:rsidP="00403E5A">
            <w:pPr>
              <w:pStyle w:val="TableRow"/>
              <w:rPr>
                <w:rFonts w:cs="Arial"/>
                <w:b/>
                <w:sz w:val="24"/>
                <w:szCs w:val="24"/>
                <w:lang w:eastAsia="zh-CN"/>
              </w:rPr>
            </w:pPr>
            <w:r w:rsidRPr="003E493D">
              <w:rPr>
                <w:rFonts w:eastAsia="MS Gothic" w:cs="Arial"/>
                <w:lang w:eastAsia="ja-JP"/>
              </w:rPr>
              <w:t xml:space="preserve">It SHALL be possible for PoC Service Providers to ascertain the usage of the PoC Service </w:t>
            </w:r>
            <w:r w:rsidR="00200CB2">
              <w:rPr>
                <w:rFonts w:eastAsia="MS Gothic" w:cs="Arial"/>
                <w:lang w:eastAsia="ja-JP"/>
              </w:rPr>
              <w:t>E</w:t>
            </w:r>
            <w:r w:rsidRPr="003E493D">
              <w:rPr>
                <w:rFonts w:eastAsia="MS Gothic" w:cs="Arial"/>
                <w:lang w:eastAsia="ja-JP"/>
              </w:rPr>
              <w:t xml:space="preserve">ntity by External P2T Network </w:t>
            </w:r>
            <w:r w:rsidR="00454846">
              <w:rPr>
                <w:rFonts w:eastAsia="MS Gothic" w:cs="Arial"/>
                <w:lang w:eastAsia="ja-JP"/>
              </w:rPr>
              <w:t>user</w:t>
            </w:r>
            <w:r w:rsidRPr="003E493D">
              <w:rPr>
                <w:rFonts w:eastAsia="MS Gothic" w:cs="Arial"/>
                <w:lang w:eastAsia="ja-JP"/>
              </w:rPr>
              <w:t>s accessing the PoC Service from an External P2T Networks using a PoC interworking function.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454846" w:rsidP="00403E5A">
            <w:pPr>
              <w:pStyle w:val="TableRow"/>
              <w:jc w:val="center"/>
              <w:rPr>
                <w:rFonts w:cs="Arial"/>
              </w:rPr>
            </w:pPr>
            <w:r>
              <w:rPr>
                <w:rFonts w:cs="Arial"/>
              </w:rPr>
              <w:t>Yes</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PCPS-IWC-005</w:t>
            </w:r>
          </w:p>
        </w:tc>
        <w:tc>
          <w:tcPr>
            <w:tcW w:w="5688" w:type="dxa"/>
          </w:tcPr>
          <w:p w:rsidR="00674A18" w:rsidRPr="00E14CFE" w:rsidRDefault="00674A18"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674A18" w:rsidRDefault="00674A18" w:rsidP="00674A18">
      <w:pPr>
        <w:pStyle w:val="Caption"/>
        <w:rPr>
          <w:rFonts w:cs="Arial"/>
          <w:lang w:eastAsia="ko-KR"/>
        </w:rPr>
      </w:pPr>
      <w:bookmarkStart w:id="501" w:name="_Toc392796913"/>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76</w:t>
      </w:r>
      <w:r w:rsidR="002F2BB1" w:rsidRPr="00F434DB">
        <w:fldChar w:fldCharType="end"/>
      </w:r>
      <w:r w:rsidRPr="00F434DB">
        <w:rPr>
          <w:rFonts w:cs="Arial"/>
        </w:rPr>
        <w:t xml:space="preserve">: </w:t>
      </w:r>
      <w:r w:rsidRPr="00F434DB">
        <w:rPr>
          <w:rFonts w:cs="Arial"/>
          <w:lang w:eastAsia="ko-KR"/>
        </w:rPr>
        <w:t>PoC Interworking Service Charging</w:t>
      </w:r>
      <w:bookmarkEnd w:id="501"/>
      <w:r w:rsidRPr="00F434DB">
        <w:rPr>
          <w:rFonts w:cs="Arial"/>
          <w:lang w:eastAsia="ko-KR"/>
        </w:rPr>
        <w:t xml:space="preserve"> </w:t>
      </w:r>
    </w:p>
    <w:p w:rsidR="00256518" w:rsidRPr="00312673" w:rsidRDefault="00256518" w:rsidP="00256518"/>
    <w:p w:rsidR="00527686" w:rsidRDefault="00527686" w:rsidP="00EB2BAD"/>
    <w:p w:rsidR="000A2D52" w:rsidRDefault="000A2D52" w:rsidP="000A2D52">
      <w:pPr>
        <w:pStyle w:val="Heading2"/>
        <w:numPr>
          <w:ilvl w:val="0"/>
          <w:numId w:val="0"/>
        </w:numPr>
        <w:ind w:left="864" w:hanging="864"/>
      </w:pPr>
      <w:bookmarkStart w:id="502" w:name="_Toc18142922"/>
    </w:p>
    <w:p w:rsidR="002F2BB1" w:rsidRDefault="00D103ED">
      <w:pPr>
        <w:pStyle w:val="Heading2"/>
        <w:numPr>
          <w:ilvl w:val="1"/>
          <w:numId w:val="1"/>
        </w:numPr>
      </w:pPr>
      <w:bookmarkStart w:id="503" w:name="_Toc386189524"/>
      <w:bookmarkStart w:id="504" w:name="_Toc386189525"/>
      <w:bookmarkStart w:id="505" w:name="_Toc386189526"/>
      <w:bookmarkStart w:id="506" w:name="_Toc386189531"/>
      <w:bookmarkStart w:id="507" w:name="_Toc384822448"/>
      <w:bookmarkStart w:id="508" w:name="_Toc386491839"/>
      <w:bookmarkStart w:id="509" w:name="_Toc392796561"/>
      <w:bookmarkStart w:id="510" w:name="_Toc378174957"/>
      <w:bookmarkEnd w:id="503"/>
      <w:bookmarkEnd w:id="504"/>
      <w:bookmarkEnd w:id="505"/>
      <w:bookmarkEnd w:id="506"/>
      <w:r w:rsidRPr="00467E5A">
        <w:t>Overall System Requirements</w:t>
      </w:r>
      <w:bookmarkEnd w:id="507"/>
      <w:bookmarkEnd w:id="508"/>
      <w:bookmarkEnd w:id="509"/>
      <w:r>
        <w:t xml:space="preserve"> </w:t>
      </w:r>
      <w:bookmarkEnd w:id="510"/>
    </w:p>
    <w:p w:rsidR="00D103ED" w:rsidRDefault="00D103ED" w:rsidP="00D103ED">
      <w:r>
        <w:t>This section contains the Overall System Requirements for the</w:t>
      </w:r>
      <w:r w:rsidRPr="00ED6A27">
        <w:t xml:space="preserve"> PCPS enabler.</w:t>
      </w:r>
    </w:p>
    <w:p w:rsidR="002F2BB1" w:rsidRDefault="00D103ED">
      <w:pPr>
        <w:pStyle w:val="Normal2"/>
        <w:ind w:left="0"/>
      </w:pPr>
      <w:r>
        <w:rPr>
          <w:rFonts w:ascii="Times New Roman" w:hAnsi="Times New Roman" w:cs="Arial"/>
          <w:iCs/>
          <w:sz w:val="20"/>
          <w:lang w:val="en-US"/>
        </w:rPr>
        <w:t>The general network attributes and behaviors specified in this chapter are supported in the PoC architecture design.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03ED" w:rsidRPr="00F434DB" w:rsidTr="0054337F">
        <w:trPr>
          <w:cantSplit/>
          <w:jc w:val="center"/>
        </w:trPr>
        <w:tc>
          <w:tcPr>
            <w:tcW w:w="1584" w:type="dxa"/>
            <w:tcBorders>
              <w:bottom w:val="single" w:sz="4" w:space="0" w:color="auto"/>
            </w:tcBorders>
            <w:shd w:val="clear" w:color="auto" w:fill="CCFFCC"/>
            <w:vAlign w:val="center"/>
          </w:tcPr>
          <w:p w:rsidR="00D103ED" w:rsidRPr="00F434DB" w:rsidRDefault="00D103ED"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103ED" w:rsidRPr="00F434DB" w:rsidRDefault="00D103ED"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D103ED" w:rsidRPr="00F434DB" w:rsidRDefault="00D103ED"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Req Mod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Open Interfaces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PCPS-SYS-001</w:t>
            </w:r>
          </w:p>
        </w:tc>
        <w:tc>
          <w:tcPr>
            <w:tcW w:w="5688" w:type="dxa"/>
            <w:tcBorders>
              <w:bottom w:val="single" w:sz="4" w:space="0" w:color="auto"/>
            </w:tcBorders>
          </w:tcPr>
          <w:p w:rsidR="00D103ED" w:rsidRPr="00E14CFE" w:rsidRDefault="00D103ED"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Interoperability between PoC Service Providers &amp; Service Entities</w:t>
            </w:r>
          </w:p>
        </w:tc>
      </w:tr>
      <w:tr w:rsidR="00D103ED" w:rsidRPr="00F434DB" w:rsidTr="0054337F">
        <w:trPr>
          <w:cantSplit/>
          <w:jc w:val="center"/>
        </w:trPr>
        <w:tc>
          <w:tcPr>
            <w:tcW w:w="1584" w:type="dxa"/>
          </w:tcPr>
          <w:p w:rsidR="00D103ED" w:rsidRPr="00E14CFE" w:rsidRDefault="00D103ED" w:rsidP="0054337F">
            <w:pPr>
              <w:pStyle w:val="TableRow"/>
            </w:pPr>
            <w:r w:rsidRPr="003E493D">
              <w:t>PCPS-SYS-002</w:t>
            </w:r>
          </w:p>
        </w:tc>
        <w:tc>
          <w:tcPr>
            <w:tcW w:w="5688" w:type="dxa"/>
          </w:tcPr>
          <w:p w:rsidR="00D103ED" w:rsidRPr="00E14CFE" w:rsidRDefault="00D103ED" w:rsidP="0054337F">
            <w:pPr>
              <w:pStyle w:val="TableRow"/>
            </w:pPr>
            <w:r w:rsidRPr="003E493D">
              <w:t xml:space="preserve">It SHALL be possible for PoC </w:t>
            </w:r>
            <w:r w:rsidR="00447962">
              <w:t>P</w:t>
            </w:r>
            <w:r w:rsidRPr="003E493D">
              <w:t xml:space="preserve">articipants to seamlessly interact with each other within a PoC </w:t>
            </w:r>
            <w:r w:rsidR="00D61865">
              <w:t>S</w:t>
            </w:r>
            <w:r w:rsidRPr="003E493D">
              <w:t xml:space="preserve">ession (i.e. 1-to-1 and group sessions) regardless of their </w:t>
            </w:r>
            <w:r w:rsidR="00760814">
              <w:t>PoC Service Provider</w:t>
            </w:r>
            <w:r w:rsidRPr="003E493D">
              <w:t>s.</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1584" w:type="dxa"/>
          </w:tcPr>
          <w:p w:rsidR="00D103ED" w:rsidRPr="00E14CFE" w:rsidRDefault="00D103ED" w:rsidP="0054337F">
            <w:pPr>
              <w:pStyle w:val="TableRow"/>
            </w:pPr>
            <w:r w:rsidRPr="003E493D">
              <w:t>PCPS-SYS-003</w:t>
            </w:r>
          </w:p>
        </w:tc>
        <w:tc>
          <w:tcPr>
            <w:tcW w:w="5688" w:type="dxa"/>
          </w:tcPr>
          <w:p w:rsidR="00D103ED" w:rsidRPr="00E14CFE" w:rsidRDefault="00D103ED" w:rsidP="0054337F">
            <w:pPr>
              <w:pStyle w:val="TableRow"/>
            </w:pPr>
            <w:r w:rsidRPr="003E493D">
              <w:t xml:space="preserve">PoC </w:t>
            </w:r>
            <w:r w:rsidR="00454846">
              <w:t>User</w:t>
            </w:r>
            <w:r w:rsidRPr="003E493D">
              <w:t xml:space="preserve">s SHALL </w:t>
            </w:r>
            <w:proofErr w:type="gramStart"/>
            <w:r w:rsidRPr="003E493D">
              <w:t>be</w:t>
            </w:r>
            <w:proofErr w:type="gramEnd"/>
            <w:r w:rsidRPr="003E493D">
              <w:t xml:space="preserve"> able to seamlessly utilise PoC features involving other PoC </w:t>
            </w:r>
            <w:r w:rsidR="00454846">
              <w:t>User</w:t>
            </w:r>
            <w:r w:rsidRPr="003E493D">
              <w:t xml:space="preserve">s regardless of their </w:t>
            </w:r>
            <w:r w:rsidR="00760814">
              <w:t>PoC Service Provider</w:t>
            </w:r>
            <w:r w:rsidRPr="003E493D">
              <w:t xml:space="preserve">.  </w:t>
            </w:r>
          </w:p>
          <w:p w:rsidR="00D103ED" w:rsidRPr="00E14CFE" w:rsidRDefault="00D103ED" w:rsidP="0054337F">
            <w:pPr>
              <w:pStyle w:val="TableRow"/>
            </w:pPr>
            <w:r w:rsidRPr="003E493D">
              <w:rPr>
                <w:rFonts w:eastAsia="MS Mincho" w:cs="Arial"/>
                <w:b/>
                <w:lang w:eastAsia="ja-JP"/>
              </w:rPr>
              <w:t xml:space="preserve">Informational Note:  </w:t>
            </w:r>
            <w:r w:rsidRPr="003E493D">
              <w:t xml:space="preserve">For example, a PoC </w:t>
            </w:r>
            <w:r w:rsidR="003C4BC6">
              <w:t>G</w:t>
            </w:r>
            <w:r w:rsidRPr="003E493D">
              <w:t xml:space="preserve">roup </w:t>
            </w:r>
            <w:r w:rsidR="003C4BC6">
              <w:t>S</w:t>
            </w:r>
            <w:r w:rsidRPr="003E493D">
              <w:t xml:space="preserve">ession served by one service provider’s PoC </w:t>
            </w:r>
            <w:r w:rsidR="00200CB2">
              <w:t>S</w:t>
            </w:r>
            <w:r w:rsidRPr="003E493D">
              <w:t xml:space="preserve">ervice </w:t>
            </w:r>
            <w:r w:rsidR="00200CB2">
              <w:t>E</w:t>
            </w:r>
            <w:r w:rsidRPr="003E493D">
              <w:t xml:space="preserve">ntity may include PoC </w:t>
            </w:r>
            <w:r w:rsidR="00447962">
              <w:t>P</w:t>
            </w:r>
            <w:r w:rsidRPr="003E493D">
              <w:t xml:space="preserve">articipants who are </w:t>
            </w:r>
            <w:r w:rsidR="00454846">
              <w:t>S</w:t>
            </w:r>
            <w:r w:rsidRPr="003E493D">
              <w:t xml:space="preserve">ubscribers of another </w:t>
            </w:r>
            <w:r w:rsidR="00760814">
              <w:t>PoC Service Provider</w:t>
            </w:r>
            <w:r w:rsidRPr="003E493D">
              <w: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Yes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PCPS-SYS-004</w:t>
            </w:r>
          </w:p>
        </w:tc>
        <w:tc>
          <w:tcPr>
            <w:tcW w:w="5688" w:type="dxa"/>
            <w:tcBorders>
              <w:bottom w:val="single" w:sz="4" w:space="0" w:color="auto"/>
            </w:tcBorders>
          </w:tcPr>
          <w:p w:rsidR="00D103ED" w:rsidRPr="00E14CFE" w:rsidRDefault="00D103ED" w:rsidP="0054337F">
            <w:pPr>
              <w:pStyle w:val="TableRow"/>
            </w:pPr>
            <w:r w:rsidRPr="003E493D">
              <w:t xml:space="preserve">An appropriate interface SHOULD be provided between the PoC service entities of different </w:t>
            </w:r>
            <w:r w:rsidR="00760814">
              <w:t>PoC Service Provider</w:t>
            </w:r>
            <w:r w:rsidRPr="003E493D">
              <w:t xml:space="preserve">s that are interconnected to allow the service providers to manage the set-up, monitoring, maintenance and termination of PoC </w:t>
            </w:r>
            <w:r w:rsidR="00D61865">
              <w:t>S</w:t>
            </w:r>
            <w:r w:rsidRPr="003E493D">
              <w:t xml:space="preserve">essions and PoC groups regardless of the PoC </w:t>
            </w:r>
            <w:r w:rsidR="00447962">
              <w:t>P</w:t>
            </w:r>
            <w:r w:rsidRPr="003E493D">
              <w:t xml:space="preserve">articipant’s </w:t>
            </w:r>
            <w:r w:rsidR="00760814">
              <w:t>PoC Service Provider</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Inter-working with Fixed Connections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PCPS-SYS-005</w:t>
            </w:r>
          </w:p>
        </w:tc>
        <w:tc>
          <w:tcPr>
            <w:tcW w:w="5688" w:type="dxa"/>
            <w:tcBorders>
              <w:bottom w:val="single" w:sz="4" w:space="0" w:color="auto"/>
            </w:tcBorders>
          </w:tcPr>
          <w:p w:rsidR="00D103ED" w:rsidRPr="00E14CFE" w:rsidRDefault="00D103ED" w:rsidP="0054337F">
            <w:pPr>
              <w:pStyle w:val="TableRow"/>
              <w:rPr>
                <w:rFonts w:cs="Arial"/>
                <w:iCs/>
              </w:rPr>
            </w:pPr>
            <w:r w:rsidRPr="003E493D">
              <w:rPr>
                <w:rFonts w:cs="Arial"/>
                <w:iCs/>
              </w:rPr>
              <w:t xml:space="preserve">PoC </w:t>
            </w:r>
            <w:r w:rsidR="00200CB2">
              <w:rPr>
                <w:rFonts w:cs="Arial"/>
                <w:iCs/>
              </w:rPr>
              <w:t>S</w:t>
            </w:r>
            <w:r w:rsidRPr="003E493D">
              <w:rPr>
                <w:rFonts w:cs="Arial"/>
                <w:iCs/>
              </w:rPr>
              <w:t xml:space="preserve">ervice </w:t>
            </w:r>
            <w:r w:rsidR="00200CB2">
              <w:rPr>
                <w:rFonts w:cs="Arial"/>
                <w:iCs/>
              </w:rPr>
              <w:t>E</w:t>
            </w:r>
            <w:r w:rsidRPr="003E493D">
              <w:rPr>
                <w:rFonts w:cs="Arial"/>
                <w:iCs/>
              </w:rPr>
              <w:t xml:space="preserve">ntity MAY inter-work with the fixed IP network Instant Messaging (IM) services with enhanced streaming audio functionality.    </w:t>
            </w:r>
          </w:p>
          <w:p w:rsidR="00D103ED" w:rsidRPr="00E14CFE" w:rsidRDefault="00D103ED"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D103ED" w:rsidRPr="00E14CFE" w:rsidRDefault="00D103ED"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Cross Services Interoperability</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PCPS-SYS-006</w:t>
            </w:r>
          </w:p>
        </w:tc>
        <w:tc>
          <w:tcPr>
            <w:tcW w:w="5688" w:type="dxa"/>
            <w:tcBorders>
              <w:bottom w:val="single" w:sz="4" w:space="0" w:color="auto"/>
            </w:tcBorders>
          </w:tcPr>
          <w:p w:rsidR="000C6E75" w:rsidRDefault="00D103ED">
            <w:pPr>
              <w:pStyle w:val="TableRow"/>
            </w:pPr>
            <w:r w:rsidRPr="003E493D">
              <w:t xml:space="preserve">PoC </w:t>
            </w:r>
            <w:r w:rsidR="00200CB2">
              <w:t>S</w:t>
            </w:r>
            <w:r w:rsidRPr="003E493D">
              <w:t xml:space="preserve">ervice </w:t>
            </w:r>
            <w:r w:rsidR="00200CB2">
              <w:t>E</w:t>
            </w:r>
            <w:r w:rsidRPr="003E493D">
              <w:t>ntity MAY inter-work with other standalone and/or integrated messaging services</w:t>
            </w:r>
            <w:r w:rsidR="0016510C">
              <w:t>.</w:t>
            </w:r>
            <w:r w:rsidRPr="003E493D">
              <w:t xml:space="preserve"> </w:t>
            </w:r>
          </w:p>
          <w:p w:rsidR="00D103ED" w:rsidRPr="00E14CFE" w:rsidRDefault="00D103ED"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r w:rsidR="0016510C">
              <w:t xml:space="preserve"> </w:t>
            </w:r>
            <w:r w:rsidR="0016510C" w:rsidRPr="0016510C">
              <w:t>For interworking requirements related to PoC systems see section [</w:t>
            </w:r>
            <w:r w:rsidR="002F2BB1">
              <w:fldChar w:fldCharType="begin"/>
            </w:r>
            <w:r w:rsidR="0016510C">
              <w:instrText xml:space="preserve"> REF _Ref392364555 \r \h </w:instrText>
            </w:r>
            <w:r w:rsidR="002F2BB1">
              <w:fldChar w:fldCharType="separate"/>
            </w:r>
            <w:r w:rsidR="0016510C">
              <w:t>6.1.15</w:t>
            </w:r>
            <w:r w:rsidR="002F2BB1">
              <w:fldChar w:fldCharType="end"/>
            </w:r>
            <w:r w:rsidR="0016510C">
              <w:t xml:space="preserve"> </w:t>
            </w:r>
            <w:r w:rsidR="002F2BB1">
              <w:fldChar w:fldCharType="begin"/>
            </w:r>
            <w:r w:rsidR="0016510C">
              <w:instrText xml:space="preserve"> REF _Ref392364570 \h </w:instrText>
            </w:r>
            <w:r w:rsidR="002F2BB1">
              <w:fldChar w:fldCharType="separate"/>
            </w:r>
            <w:r w:rsidR="0016510C">
              <w:t>PCPS</w:t>
            </w:r>
            <w:r w:rsidR="0016510C" w:rsidRPr="00E218A7">
              <w:t xml:space="preserve"> Interworking Service</w:t>
            </w:r>
            <w:r w:rsidR="002F2BB1">
              <w:fldChar w:fldCharType="end"/>
            </w:r>
            <w:r w:rsidR="0016510C" w:rsidRPr="0016510C">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16510C" w:rsidP="0054337F">
            <w:pPr>
              <w:pStyle w:val="TableRow"/>
              <w:jc w:val="center"/>
              <w:rPr>
                <w:rFonts w:cs="Arial"/>
              </w:rPr>
            </w:pPr>
            <w:r>
              <w:rPr>
                <w:rFonts w:cs="Arial"/>
              </w:rPr>
              <w:t>Yes</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Interaction with Circuit Switched Call Mode Residing on the Terminal</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lastRenderedPageBreak/>
              <w:t>PCPS-SYS-007</w:t>
            </w:r>
          </w:p>
        </w:tc>
        <w:tc>
          <w:tcPr>
            <w:tcW w:w="5688" w:type="dxa"/>
            <w:tcBorders>
              <w:bottom w:val="single" w:sz="4" w:space="0" w:color="auto"/>
            </w:tcBorders>
          </w:tcPr>
          <w:p w:rsidR="00D103ED" w:rsidRPr="00E14CFE" w:rsidRDefault="00D103ED" w:rsidP="0054337F">
            <w:pPr>
              <w:pStyle w:val="TableRow"/>
            </w:pPr>
            <w:r w:rsidRPr="003E493D">
              <w:rPr>
                <w:rFonts w:cs="Arial"/>
                <w:iCs/>
              </w:rPr>
              <w:t xml:space="preserve">To maintain usability of services when collocated on a terminal, some means for the user to change between these service modes SHALL be possible, which may involve both the PoC </w:t>
            </w:r>
            <w:r w:rsidR="00200CB2">
              <w:rPr>
                <w:rFonts w:cs="Arial"/>
                <w:iCs/>
              </w:rPr>
              <w:t>S</w:t>
            </w:r>
            <w:r w:rsidRPr="003E493D">
              <w:rPr>
                <w:rFonts w:cs="Arial"/>
                <w:iCs/>
              </w:rPr>
              <w:t xml:space="preserve">ervice </w:t>
            </w:r>
            <w:r w:rsidR="00200CB2">
              <w:rPr>
                <w:rFonts w:cs="Arial"/>
                <w:iCs/>
              </w:rPr>
              <w:t>E</w:t>
            </w:r>
            <w:r w:rsidRPr="003E493D">
              <w:rPr>
                <w:rFonts w:cs="Arial"/>
                <w:iCs/>
              </w:rPr>
              <w:t>ntity and/or the client</w:t>
            </w:r>
            <w:r w:rsidRPr="003E493D">
              <w:t>:</w:t>
            </w:r>
          </w:p>
          <w:p w:rsidR="002F2BB1" w:rsidRDefault="00D103ED">
            <w:pPr>
              <w:pStyle w:val="Bullet"/>
            </w:pPr>
            <w:r>
              <w:t xml:space="preserve">If a CS call is ongoing, any incoming PoC session SHOULD be indicated.  </w:t>
            </w:r>
          </w:p>
          <w:p w:rsidR="002F2BB1" w:rsidRDefault="00D103ED">
            <w:pPr>
              <w:pStyle w:val="Bullet"/>
            </w:pPr>
            <w:r>
              <w:t xml:space="preserve">If a PoC </w:t>
            </w:r>
            <w:r w:rsidR="00D61865">
              <w:t>S</w:t>
            </w:r>
            <w:r>
              <w:t>ession is ongoing, any incoming CS call SHOULD initiate alerting.</w:t>
            </w:r>
          </w:p>
          <w:p w:rsidR="002F2BB1" w:rsidRDefault="00D103ED">
            <w:pPr>
              <w:pStyle w:val="Bullet"/>
              <w:rPr>
                <w:rFonts w:cs="Arial"/>
              </w:rPr>
            </w:pPr>
            <w:r>
              <w:t xml:space="preserve">The PoC </w:t>
            </w:r>
            <w:r w:rsidR="00454846">
              <w:t>User</w:t>
            </w:r>
            <w:r>
              <w:t xml:space="preserve"> SHOULD be able to switch between CS and PoC </w:t>
            </w:r>
            <w:r w:rsidR="00D61865">
              <w:t>S</w:t>
            </w:r>
            <w:r>
              <w:t>essions if needed, maintaining session context for the non-active call/session</w:t>
            </w:r>
          </w:p>
          <w:p w:rsidR="00D103ED" w:rsidRPr="00E14CFE" w:rsidRDefault="00D103ED"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454846" w:rsidP="0054337F">
            <w:pPr>
              <w:pStyle w:val="TableRow"/>
              <w:jc w:val="center"/>
              <w:rPr>
                <w:rFonts w:cs="Arial"/>
              </w:rPr>
            </w:pPr>
            <w:r>
              <w:rPr>
                <w:rFonts w:cs="Arial"/>
              </w:rPr>
              <w:t>Yes</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Roaming Service Support</w:t>
            </w:r>
          </w:p>
        </w:tc>
      </w:tr>
      <w:tr w:rsidR="00D103ED" w:rsidRPr="00F434DB" w:rsidTr="0054337F">
        <w:trPr>
          <w:cantSplit/>
          <w:jc w:val="center"/>
        </w:trPr>
        <w:tc>
          <w:tcPr>
            <w:tcW w:w="1584" w:type="dxa"/>
          </w:tcPr>
          <w:p w:rsidR="00D103ED" w:rsidRPr="00E14CFE" w:rsidRDefault="00D103ED" w:rsidP="0054337F">
            <w:pPr>
              <w:pStyle w:val="TableRow"/>
            </w:pPr>
            <w:r w:rsidRPr="003E493D">
              <w:t>PCPS-SYS-008</w:t>
            </w:r>
          </w:p>
        </w:tc>
        <w:tc>
          <w:tcPr>
            <w:tcW w:w="5688" w:type="dxa"/>
          </w:tcPr>
          <w:p w:rsidR="00D103ED" w:rsidRPr="00E14CFE" w:rsidRDefault="00D103ED" w:rsidP="0054337F">
            <w:pPr>
              <w:pStyle w:val="TableRow"/>
            </w:pPr>
            <w:r w:rsidRPr="003E493D">
              <w:rPr>
                <w:iCs/>
              </w:rPr>
              <w:t xml:space="preserve">A PoC </w:t>
            </w:r>
            <w:r w:rsidR="00454846">
              <w:rPr>
                <w:iCs/>
              </w:rPr>
              <w:t>User</w:t>
            </w:r>
            <w:r w:rsidRPr="003E493D">
              <w:rPr>
                <w:iCs/>
              </w:rPr>
              <w:t xml:space="preserve"> while roaming SHALL be able to access the PoC service (e.g. initiate or respond to a PoC </w:t>
            </w:r>
            <w:r w:rsidR="00F36A54">
              <w:rPr>
                <w:iCs/>
              </w:rPr>
              <w:t>S</w:t>
            </w:r>
            <w:r w:rsidRPr="003E493D">
              <w:rPr>
                <w:iCs/>
              </w:rPr>
              <w:t xml:space="preserve">ession request) either as an individual or a PoC </w:t>
            </w:r>
            <w:r w:rsidR="003C4BC6">
              <w:rPr>
                <w:iCs/>
              </w:rPr>
              <w:t>G</w:t>
            </w:r>
            <w:r w:rsidRPr="003E493D">
              <w:rPr>
                <w:iCs/>
              </w:rPr>
              <w:t xml:space="preserve">roup </w:t>
            </w:r>
            <w:r w:rsidR="003C4BC6">
              <w:rPr>
                <w:iCs/>
              </w:rPr>
              <w:t>S</w:t>
            </w:r>
            <w:r w:rsidRPr="003E493D">
              <w:rPr>
                <w:iCs/>
              </w:rPr>
              <w:t>ession participant.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454846" w:rsidP="0054337F">
            <w:pPr>
              <w:pStyle w:val="TableRow"/>
              <w:jc w:val="center"/>
              <w:rPr>
                <w:rFonts w:cs="Arial"/>
              </w:rPr>
            </w:pPr>
            <w:r>
              <w:rPr>
                <w:rFonts w:cs="Arial"/>
              </w:rPr>
              <w:t>Yes</w:t>
            </w:r>
          </w:p>
        </w:tc>
      </w:tr>
      <w:tr w:rsidR="00D103ED" w:rsidRPr="00F434DB" w:rsidTr="0054337F">
        <w:trPr>
          <w:cantSplit/>
          <w:jc w:val="center"/>
        </w:trPr>
        <w:tc>
          <w:tcPr>
            <w:tcW w:w="1584" w:type="dxa"/>
          </w:tcPr>
          <w:p w:rsidR="00D103ED" w:rsidRPr="00E14CFE" w:rsidRDefault="00D103ED" w:rsidP="0054337F">
            <w:pPr>
              <w:pStyle w:val="TableRow"/>
            </w:pPr>
            <w:r w:rsidRPr="003E493D">
              <w:t>PCPS-SYS-009</w:t>
            </w:r>
          </w:p>
        </w:tc>
        <w:tc>
          <w:tcPr>
            <w:tcW w:w="5688" w:type="dxa"/>
          </w:tcPr>
          <w:p w:rsidR="00D103ED" w:rsidRPr="00E14CFE" w:rsidRDefault="00D103ED" w:rsidP="0054337F">
            <w:pPr>
              <w:pStyle w:val="TableRow"/>
            </w:pPr>
            <w:r w:rsidRPr="003E493D">
              <w:rPr>
                <w:iCs/>
              </w:rPr>
              <w:t xml:space="preserve">The visited network SHALL be "transparent" and provide unrestricted PoC </w:t>
            </w:r>
            <w:r w:rsidR="00454846">
              <w:rPr>
                <w:iCs/>
              </w:rPr>
              <w:t>User</w:t>
            </w:r>
            <w:r w:rsidRPr="003E493D">
              <w:rPr>
                <w:iCs/>
              </w:rPr>
              <w:t xml:space="preserve"> access to his home network PoC service.  The PoC </w:t>
            </w:r>
            <w:r w:rsidR="00454846">
              <w:rPr>
                <w:iCs/>
              </w:rPr>
              <w:t>User</w:t>
            </w:r>
            <w:r w:rsidRPr="003E493D">
              <w:rPr>
                <w:iCs/>
              </w:rPr>
              <w:t xml:space="preserve"> SHOULD </w:t>
            </w:r>
            <w:proofErr w:type="gramStart"/>
            <w:r w:rsidRPr="003E493D">
              <w:rPr>
                <w:iCs/>
              </w:rPr>
              <w:t>be</w:t>
            </w:r>
            <w:proofErr w:type="gramEnd"/>
            <w:r w:rsidRPr="003E493D">
              <w:rPr>
                <w:iCs/>
              </w:rPr>
              <w:t xml:space="preserve"> able to access all the features of his normal home based PoC service</w:t>
            </w:r>
            <w:r w:rsidRPr="003E493D">
              <w: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454846" w:rsidP="0054337F">
            <w:pPr>
              <w:pStyle w:val="TableRow"/>
              <w:jc w:val="center"/>
              <w:rPr>
                <w:rFonts w:cs="Arial"/>
              </w:rPr>
            </w:pPr>
            <w:r>
              <w:rPr>
                <w:rFonts w:cs="Arial"/>
              </w:rPr>
              <w:t>Yes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PCPS-SYS-010</w:t>
            </w:r>
          </w:p>
        </w:tc>
        <w:tc>
          <w:tcPr>
            <w:tcW w:w="5688" w:type="dxa"/>
            <w:tcBorders>
              <w:bottom w:val="single" w:sz="4" w:space="0" w:color="auto"/>
            </w:tcBorders>
          </w:tcPr>
          <w:p w:rsidR="00D103ED" w:rsidRPr="00E14CFE" w:rsidRDefault="00D103ED" w:rsidP="0054337F">
            <w:pPr>
              <w:pStyle w:val="TableRow"/>
              <w:rPr>
                <w:bCs/>
              </w:rPr>
            </w:pPr>
            <w:r w:rsidRPr="003E493D">
              <w:rPr>
                <w:iCs/>
              </w:rPr>
              <w:t xml:space="preserve">It SHALL be possible to limit some PoC capabilities, while a PoC </w:t>
            </w:r>
            <w:r w:rsidR="00454846">
              <w:rPr>
                <w:iCs/>
              </w:rPr>
              <w:t>User</w:t>
            </w:r>
            <w:r w:rsidRPr="003E493D">
              <w:rPr>
                <w:iCs/>
              </w:rPr>
              <w:t xml:space="preserve"> is roaming, by the PoC subscriber’s preferences or through </w:t>
            </w:r>
            <w:r w:rsidR="00760814">
              <w:rPr>
                <w:iCs/>
              </w:rPr>
              <w:t>PoC Service Provider</w:t>
            </w:r>
            <w:r w:rsidRPr="003E493D">
              <w:rPr>
                <w:iCs/>
              </w:rPr>
              <w:t xml:space="preserve"> provisioning (e.g. 1-to-separate PoC </w:t>
            </w:r>
            <w:r w:rsidR="00F36A54">
              <w:rPr>
                <w:iCs/>
              </w:rPr>
              <w:t>S</w:t>
            </w:r>
            <w:r w:rsidRPr="003E493D">
              <w:rPr>
                <w:iCs/>
              </w:rPr>
              <w:t>ession or multiple group operation may be restricted).</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454846" w:rsidP="0054337F">
            <w:pPr>
              <w:pStyle w:val="TableRow"/>
              <w:jc w:val="center"/>
              <w:rPr>
                <w:rFonts w:cs="Arial"/>
              </w:rPr>
            </w:pPr>
            <w:r>
              <w:rPr>
                <w:rFonts w:cs="Arial"/>
              </w:rPr>
              <w:t>Yes</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Presence Feature Settings</w:t>
            </w:r>
          </w:p>
        </w:tc>
      </w:tr>
      <w:tr w:rsidR="00D103ED" w:rsidRPr="00F434DB" w:rsidTr="0054337F">
        <w:trPr>
          <w:cantSplit/>
          <w:jc w:val="center"/>
        </w:trPr>
        <w:tc>
          <w:tcPr>
            <w:tcW w:w="1584" w:type="dxa"/>
          </w:tcPr>
          <w:p w:rsidR="00D103ED" w:rsidRPr="00E14CFE" w:rsidRDefault="00D103ED" w:rsidP="0054337F">
            <w:pPr>
              <w:pStyle w:val="TableRow"/>
            </w:pPr>
            <w:r w:rsidRPr="003E493D">
              <w:t>PCPS-SYS-011</w:t>
            </w:r>
          </w:p>
        </w:tc>
        <w:tc>
          <w:tcPr>
            <w:tcW w:w="5688" w:type="dxa"/>
          </w:tcPr>
          <w:p w:rsidR="002F2BB1" w:rsidRDefault="00D103ED">
            <w:pPr>
              <w:pStyle w:val="TableRow"/>
              <w:rPr>
                <w:rFonts w:cs="Arial"/>
                <w:iCs/>
              </w:rPr>
            </w:pPr>
            <w:r w:rsidRPr="003E493D">
              <w:t xml:space="preserve">If Presence features are supported by the PoC </w:t>
            </w:r>
            <w:r w:rsidR="00CC30A9">
              <w:t>S</w:t>
            </w:r>
            <w:r w:rsidRPr="003E493D">
              <w:t xml:space="preserve">ervice </w:t>
            </w:r>
            <w:r w:rsidR="00CC30A9">
              <w:t>E</w:t>
            </w:r>
            <w:r w:rsidR="00CC30A9" w:rsidRPr="003E493D">
              <w:t>ntity</w:t>
            </w:r>
            <w:r w:rsidRPr="003E493D">
              <w:t xml:space="preserve">, a PoC </w:t>
            </w:r>
            <w:r w:rsidR="00454846">
              <w:t>User</w:t>
            </w:r>
            <w:r w:rsidRPr="003E493D">
              <w:t xml:space="preserve"> SHALL </w:t>
            </w:r>
            <w:proofErr w:type="gramStart"/>
            <w:r w:rsidRPr="003E493D">
              <w:t>be</w:t>
            </w:r>
            <w:proofErr w:type="gramEnd"/>
            <w:r w:rsidRPr="003E493D">
              <w:t xml:space="preserve"> able to indicate his Presence conditions (e.g. Do-Not-Disturb or Unavailable).  </w:t>
            </w:r>
          </w:p>
          <w:p w:rsidR="000C6E75" w:rsidRDefault="00D103ED">
            <w:pPr>
              <w:pStyle w:val="TableRow"/>
            </w:pPr>
            <w:r w:rsidRPr="003E493D">
              <w:rPr>
                <w:rFonts w:eastAsia="MS Mincho" w:cs="Arial"/>
                <w:b/>
                <w:lang w:eastAsia="ja-JP"/>
              </w:rPr>
              <w:t xml:space="preserve">Informational Note:  </w:t>
            </w:r>
            <w:r w:rsidRPr="003E493D">
              <w:t xml:space="preserve">Consistent with </w:t>
            </w:r>
            <w:r w:rsidR="008D7423">
              <w:t>section [</w:t>
            </w:r>
            <w:r w:rsidR="002F2BB1">
              <w:fldChar w:fldCharType="begin"/>
            </w:r>
            <w:r w:rsidR="008D7423">
              <w:instrText xml:space="preserve"> REF _Ref392364978 \r \h </w:instrText>
            </w:r>
            <w:r w:rsidR="002F2BB1">
              <w:fldChar w:fldCharType="separate"/>
            </w:r>
            <w:r w:rsidR="008D7423">
              <w:t>6.1.22</w:t>
            </w:r>
            <w:r w:rsidR="002F2BB1">
              <w:fldChar w:fldCharType="end"/>
            </w:r>
            <w:r w:rsidR="008D7423">
              <w:t xml:space="preserve"> </w:t>
            </w:r>
            <w:r w:rsidR="002F2BB1">
              <w:fldChar w:fldCharType="begin"/>
            </w:r>
            <w:r w:rsidR="008D7423">
              <w:instrText xml:space="preserve"> REF _Ref392364991 \h </w:instrText>
            </w:r>
            <w:r w:rsidR="002F2BB1">
              <w:fldChar w:fldCharType="separate"/>
            </w:r>
            <w:r w:rsidR="008D7423">
              <w:t>Presence Requirements</w:t>
            </w:r>
            <w:r w:rsidR="002F2BB1">
              <w:fldChar w:fldCharType="end"/>
            </w:r>
            <w:r w:rsidR="008D7423">
              <w:t>]</w:t>
            </w:r>
            <w:r w:rsidRPr="003E493D">
              <w:t xml:space="preserve"> </w:t>
            </w:r>
            <w:r w:rsidR="008D7423">
              <w:t>and section [</w:t>
            </w:r>
            <w:r w:rsidR="002F2BB1">
              <w:fldChar w:fldCharType="begin"/>
            </w:r>
            <w:r w:rsidR="008D7423">
              <w:instrText xml:space="preserve"> REF _Ref392365053 \r \h </w:instrText>
            </w:r>
            <w:r w:rsidR="002F2BB1">
              <w:fldChar w:fldCharType="separate"/>
            </w:r>
            <w:r w:rsidR="008D7423">
              <w:t>6.1.36.2</w:t>
            </w:r>
            <w:r w:rsidR="002F2BB1">
              <w:fldChar w:fldCharType="end"/>
            </w:r>
            <w:r w:rsidR="008D7423">
              <w:t xml:space="preserve"> </w:t>
            </w:r>
            <w:r w:rsidR="002F2BB1">
              <w:fldChar w:fldCharType="begin"/>
            </w:r>
            <w:r w:rsidR="008D7423">
              <w:instrText xml:space="preserve"> REF _Ref392365067 \h </w:instrText>
            </w:r>
            <w:r w:rsidR="002F2BB1">
              <w:fldChar w:fldCharType="separate"/>
            </w:r>
            <w:r w:rsidR="008D7423" w:rsidRPr="00F62266">
              <w:t>Interface between PoC Application Service Infrastructure and Presence Enabler</w:t>
            </w:r>
            <w:r w:rsidR="002F2BB1">
              <w:fldChar w:fldCharType="end"/>
            </w:r>
            <w:r w:rsidR="008D7423">
              <w:t xml:space="preserve">] </w:t>
            </w:r>
            <w:r w:rsidRPr="003E493D">
              <w:t>interworking between Presence services (as part of PoC service features) and traditional voice services is out-of-scope.  Protocols to support such inter-working are not part of the PoC features.</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454846" w:rsidP="0054337F">
            <w:pPr>
              <w:pStyle w:val="TableRow"/>
              <w:jc w:val="center"/>
              <w:rPr>
                <w:rFonts w:cs="Arial"/>
              </w:rPr>
            </w:pPr>
            <w:r>
              <w:rPr>
                <w:rFonts w:cs="Arial"/>
              </w:rPr>
              <w:t>Yes</w:t>
            </w:r>
          </w:p>
        </w:tc>
      </w:tr>
    </w:tbl>
    <w:p w:rsidR="00D103ED" w:rsidRDefault="00D103ED" w:rsidP="00D103ED">
      <w:pPr>
        <w:pStyle w:val="Caption"/>
      </w:pPr>
      <w:bookmarkStart w:id="511" w:name="_Toc392796914"/>
      <w:r w:rsidRPr="00F434DB">
        <w:t xml:space="preserve">Table </w:t>
      </w:r>
      <w:r w:rsidR="002F2BB1" w:rsidRPr="00F434DB">
        <w:fldChar w:fldCharType="begin"/>
      </w:r>
      <w:r w:rsidRPr="00F434DB">
        <w:instrText xml:space="preserve"> SEQ Table \* ARABIC </w:instrText>
      </w:r>
      <w:r w:rsidR="002F2BB1" w:rsidRPr="00F434DB">
        <w:fldChar w:fldCharType="separate"/>
      </w:r>
      <w:r w:rsidR="00D82B52">
        <w:rPr>
          <w:noProof/>
        </w:rPr>
        <w:t>77</w:t>
      </w:r>
      <w:r w:rsidR="002F2BB1" w:rsidRPr="00F434DB">
        <w:fldChar w:fldCharType="end"/>
      </w:r>
      <w:r>
        <w:rPr>
          <w:rFonts w:cs="Arial"/>
        </w:rPr>
        <w:t xml:space="preserve">: </w:t>
      </w:r>
      <w:r>
        <w:t>High-Level System</w:t>
      </w:r>
      <w:r w:rsidRPr="00297CE0">
        <w:t xml:space="preserve"> Requirements</w:t>
      </w:r>
      <w:bookmarkEnd w:id="511"/>
    </w:p>
    <w:p w:rsidR="00542653" w:rsidRDefault="00BA18D0">
      <w:pPr>
        <w:pStyle w:val="App1"/>
      </w:pPr>
      <w:bookmarkStart w:id="512" w:name="_Toc49561953"/>
      <w:bookmarkStart w:id="513" w:name="_Toc51144804"/>
      <w:bookmarkStart w:id="514" w:name="_Toc196557518"/>
      <w:bookmarkStart w:id="515" w:name="_Toc384822449"/>
      <w:bookmarkStart w:id="516" w:name="_Toc386491840"/>
      <w:bookmarkStart w:id="517" w:name="_Toc392796562"/>
      <w:bookmarkStart w:id="518" w:name="_Toc512328858"/>
      <w:bookmarkStart w:id="519" w:name="_Toc493666382"/>
      <w:bookmarkStart w:id="520" w:name="_Toc503865642"/>
      <w:bookmarkEnd w:id="502"/>
      <w:r w:rsidRPr="006562F6">
        <w:lastRenderedPageBreak/>
        <w:t>Change History</w:t>
      </w:r>
      <w:r w:rsidRPr="006562F6">
        <w:tab/>
        <w:t>(Informative)</w:t>
      </w:r>
      <w:bookmarkEnd w:id="512"/>
      <w:bookmarkEnd w:id="513"/>
      <w:bookmarkEnd w:id="514"/>
      <w:bookmarkEnd w:id="515"/>
      <w:bookmarkEnd w:id="516"/>
      <w:bookmarkEnd w:id="517"/>
    </w:p>
    <w:p w:rsidR="00542653" w:rsidRDefault="00BA18D0">
      <w:pPr>
        <w:pStyle w:val="App2"/>
      </w:pPr>
      <w:bookmarkStart w:id="521" w:name="_Toc44724972"/>
      <w:bookmarkStart w:id="522" w:name="_Toc49561954"/>
      <w:bookmarkStart w:id="523" w:name="_Toc51144805"/>
      <w:bookmarkStart w:id="524" w:name="_Toc196557519"/>
      <w:bookmarkStart w:id="525" w:name="_Toc384822450"/>
      <w:bookmarkStart w:id="526" w:name="_Toc386491841"/>
      <w:bookmarkStart w:id="527" w:name="_Toc392796563"/>
      <w:r w:rsidRPr="006562F6">
        <w:t>Approved Version History</w:t>
      </w:r>
      <w:bookmarkEnd w:id="521"/>
      <w:bookmarkEnd w:id="522"/>
      <w:bookmarkEnd w:id="523"/>
      <w:bookmarkEnd w:id="524"/>
      <w:bookmarkEnd w:id="525"/>
      <w:bookmarkEnd w:id="526"/>
      <w:bookmarkEnd w:id="5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6562F6">
        <w:trPr>
          <w:jc w:val="center"/>
        </w:trPr>
        <w:tc>
          <w:tcPr>
            <w:tcW w:w="3227" w:type="dxa"/>
          </w:tcPr>
          <w:p w:rsidR="00542653" w:rsidRPr="00E14CFE" w:rsidRDefault="00BA18D0">
            <w:pPr>
              <w:pStyle w:val="TableRow"/>
            </w:pPr>
            <w:r w:rsidRPr="003E493D">
              <w:t>n/a</w:t>
            </w:r>
          </w:p>
        </w:tc>
        <w:tc>
          <w:tcPr>
            <w:tcW w:w="1267" w:type="dxa"/>
          </w:tcPr>
          <w:p w:rsidR="00BA18D0" w:rsidRPr="00E14CFE" w:rsidRDefault="00BA18D0" w:rsidP="00EB2BAD">
            <w:pPr>
              <w:pStyle w:val="TableRow"/>
            </w:pPr>
            <w:r w:rsidRPr="003E493D">
              <w:t>n/a</w:t>
            </w:r>
          </w:p>
        </w:tc>
        <w:tc>
          <w:tcPr>
            <w:tcW w:w="5598" w:type="dxa"/>
          </w:tcPr>
          <w:p w:rsidR="00BA18D0" w:rsidRPr="00E14CFE" w:rsidRDefault="00BA18D0" w:rsidP="00EB2BAD">
            <w:pPr>
              <w:pStyle w:val="TableRow"/>
            </w:pPr>
            <w:r w:rsidRPr="003E493D">
              <w:t>No prior version</w:t>
            </w:r>
          </w:p>
        </w:tc>
      </w:tr>
    </w:tbl>
    <w:p w:rsidR="00542653" w:rsidRDefault="00BA18D0">
      <w:pPr>
        <w:pStyle w:val="App2"/>
      </w:pPr>
      <w:bookmarkStart w:id="528" w:name="_Toc44724973"/>
      <w:bookmarkStart w:id="529" w:name="_Toc49561955"/>
      <w:bookmarkStart w:id="530" w:name="_Toc51144806"/>
      <w:bookmarkStart w:id="531" w:name="_Toc196557520"/>
      <w:bookmarkStart w:id="532" w:name="_Toc384822451"/>
      <w:bookmarkStart w:id="533" w:name="_Toc386491842"/>
      <w:bookmarkStart w:id="534" w:name="_Toc392796564"/>
      <w:r w:rsidRPr="006562F6">
        <w:t xml:space="preserve">Draft/Candidate Version </w:t>
      </w:r>
      <w:r w:rsidR="001E75FD">
        <w:t>1.0</w:t>
      </w:r>
      <w:r w:rsidRPr="006562F6">
        <w:t xml:space="preserve"> History</w:t>
      </w:r>
      <w:bookmarkEnd w:id="528"/>
      <w:bookmarkEnd w:id="529"/>
      <w:bookmarkEnd w:id="530"/>
      <w:bookmarkEnd w:id="531"/>
      <w:bookmarkEnd w:id="532"/>
      <w:bookmarkEnd w:id="533"/>
      <w:bookmarkEnd w:id="5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tr w:rsidR="00E726EC" w:rsidRPr="006562F6" w:rsidTr="00057879">
        <w:trPr>
          <w:cantSplit/>
          <w:jc w:val="center"/>
        </w:trPr>
        <w:tc>
          <w:tcPr>
            <w:tcW w:w="2795" w:type="dxa"/>
            <w:vMerge w:val="restart"/>
          </w:tcPr>
          <w:p w:rsidR="00E726EC" w:rsidRDefault="00E726EC">
            <w:pPr>
              <w:pStyle w:val="TableRow"/>
              <w:rPr>
                <w:lang w:val="fr-FR"/>
              </w:rPr>
            </w:pPr>
            <w:proofErr w:type="spellStart"/>
            <w:r>
              <w:rPr>
                <w:lang w:val="fr-FR"/>
              </w:rPr>
              <w:t>Draft</w:t>
            </w:r>
            <w:proofErr w:type="spellEnd"/>
            <w:r>
              <w:rPr>
                <w:lang w:val="fr-FR"/>
              </w:rPr>
              <w:t xml:space="preserve"> Version</w:t>
            </w:r>
          </w:p>
          <w:p w:rsidR="00E726EC" w:rsidRPr="00823712" w:rsidRDefault="00E726EC" w:rsidP="00EB2BAD">
            <w:pPr>
              <w:pStyle w:val="TableRow"/>
              <w:rPr>
                <w:lang w:val="fr-FR"/>
              </w:rPr>
            </w:pPr>
            <w:r>
              <w:rPr>
                <w:lang w:val="fr-FR"/>
              </w:rPr>
              <w:t>OMA-RD-PCPS-V1_0</w:t>
            </w:r>
          </w:p>
          <w:p w:rsidR="00E726EC" w:rsidRPr="00823712" w:rsidRDefault="00E726EC" w:rsidP="001E7138">
            <w:pPr>
              <w:pStyle w:val="TableRow"/>
              <w:rPr>
                <w:lang w:val="fr-FR"/>
              </w:rPr>
            </w:pPr>
          </w:p>
        </w:tc>
        <w:tc>
          <w:tcPr>
            <w:tcW w:w="1080" w:type="dxa"/>
          </w:tcPr>
          <w:p w:rsidR="00E726EC" w:rsidRPr="00095977" w:rsidRDefault="00E726EC" w:rsidP="00EB2BAD">
            <w:pPr>
              <w:pStyle w:val="TableRow"/>
              <w:rPr>
                <w:sz w:val="16"/>
                <w:szCs w:val="16"/>
                <w:lang w:val="fr-FR"/>
              </w:rPr>
            </w:pPr>
            <w:r w:rsidRPr="002B6F6A">
              <w:rPr>
                <w:sz w:val="16"/>
                <w:szCs w:val="16"/>
                <w:lang w:val="fr-FR"/>
              </w:rPr>
              <w:t xml:space="preserve">19 </w:t>
            </w:r>
            <w:proofErr w:type="spellStart"/>
            <w:r w:rsidRPr="002B6F6A">
              <w:rPr>
                <w:sz w:val="16"/>
                <w:szCs w:val="16"/>
                <w:lang w:val="fr-FR"/>
              </w:rPr>
              <w:t>Dec</w:t>
            </w:r>
            <w:proofErr w:type="spellEnd"/>
            <w:r w:rsidRPr="002B6F6A">
              <w:rPr>
                <w:sz w:val="16"/>
                <w:szCs w:val="16"/>
                <w:lang w:val="fr-FR"/>
              </w:rPr>
              <w:t xml:space="preserve"> 2013</w:t>
            </w:r>
          </w:p>
        </w:tc>
        <w:tc>
          <w:tcPr>
            <w:tcW w:w="1080" w:type="dxa"/>
          </w:tcPr>
          <w:p w:rsidR="00E726EC" w:rsidRPr="00E14CFE" w:rsidRDefault="00E726EC" w:rsidP="00EB2BAD">
            <w:pPr>
              <w:pStyle w:val="TableRow"/>
              <w:rPr>
                <w:sz w:val="16"/>
                <w:szCs w:val="16"/>
              </w:rPr>
            </w:pPr>
            <w:r w:rsidRPr="003E493D">
              <w:rPr>
                <w:sz w:val="16"/>
                <w:szCs w:val="16"/>
              </w:rPr>
              <w:t>All</w:t>
            </w:r>
          </w:p>
        </w:tc>
        <w:tc>
          <w:tcPr>
            <w:tcW w:w="5134" w:type="dxa"/>
          </w:tcPr>
          <w:p w:rsidR="00E726EC" w:rsidRPr="00E14CFE" w:rsidRDefault="00E726EC" w:rsidP="00EB2BAD">
            <w:pPr>
              <w:pStyle w:val="TableRow"/>
              <w:rPr>
                <w:sz w:val="16"/>
                <w:szCs w:val="16"/>
              </w:rPr>
            </w:pPr>
            <w:r w:rsidRPr="003E493D">
              <w:rPr>
                <w:sz w:val="16"/>
                <w:szCs w:val="16"/>
              </w:rPr>
              <w:t>Baseline as agreed in:</w:t>
            </w:r>
          </w:p>
          <w:p w:rsidR="00E726EC" w:rsidRPr="00E14CFE" w:rsidRDefault="00E726EC" w:rsidP="00EB2BAD">
            <w:pPr>
              <w:pStyle w:val="TableRow"/>
            </w:pPr>
            <w:r w:rsidRPr="003E493D">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val="restart"/>
          </w:tcPr>
          <w:p w:rsidR="00C91EF0" w:rsidRPr="000F6C86" w:rsidRDefault="00C91EF0" w:rsidP="00EB2BAD">
            <w:pPr>
              <w:pStyle w:val="TableRow"/>
              <w:rPr>
                <w:lang w:val="en-US"/>
              </w:rPr>
            </w:pPr>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2014-0086-CR_RD_LawfulIntercept</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2014-0087R02-CR_RD_PCPS_1.0_Charging_Reqs.do</w:t>
            </w:r>
            <w:r>
              <w:rPr>
                <w:sz w:val="16"/>
                <w:lang w:val="en-US" w:eastAsia="zh-CN"/>
              </w:rPr>
              <w:t>c</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Appendix C</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2014-0088R01-CR_RD_User_Experience</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2014-0089R01-CR_Merged_Usability_requirements_section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2014-0090-CR_RD_PCPS_1.0_Performance_Consolidation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All sections</w:t>
            </w:r>
          </w:p>
        </w:tc>
        <w:tc>
          <w:tcPr>
            <w:tcW w:w="5134" w:type="dxa"/>
          </w:tcPr>
          <w:p w:rsidR="00C91EF0" w:rsidRPr="00E14CFE" w:rsidRDefault="00C91EF0" w:rsidP="00EB2BAD">
            <w:pPr>
              <w:pStyle w:val="TableRow"/>
            </w:pPr>
            <w:r>
              <w:rPr>
                <w:sz w:val="16"/>
                <w:szCs w:val="16"/>
                <w:lang w:val="en-US"/>
              </w:rPr>
              <w:t>E</w:t>
            </w:r>
            <w:r w:rsidRPr="00394156">
              <w:rPr>
                <w:sz w:val="16"/>
                <w:szCs w:val="16"/>
                <w:lang w:val="en-US"/>
              </w:rPr>
              <w:t xml:space="preserve">ditorial changes: </w:t>
            </w:r>
            <w:r w:rsidRPr="00394156">
              <w:rPr>
                <w:sz w:val="16"/>
                <w:szCs w:val="16"/>
              </w:rPr>
              <w:t>corrected table numbering, section numb</w:t>
            </w:r>
            <w:r>
              <w:rPr>
                <w:sz w:val="16"/>
                <w:szCs w:val="16"/>
              </w:rPr>
              <w:t>ering, generated a more detailed table of contents to include Heading 4</w:t>
            </w:r>
            <w:r w:rsidRPr="00394156">
              <w:rPr>
                <w:sz w:val="16"/>
                <w:szCs w:val="16"/>
              </w:rPr>
              <w:t xml:space="preserve">, </w:t>
            </w:r>
            <w:r>
              <w:rPr>
                <w:sz w:val="16"/>
                <w:szCs w:val="16"/>
              </w:rPr>
              <w:t>updated version history, general cleanup prior to review</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A44BBB" w:rsidP="00EB2BAD">
            <w:pPr>
              <w:pStyle w:val="TableRow"/>
              <w:rPr>
                <w:lang w:val="en-US"/>
              </w:rPr>
            </w:pPr>
            <w:r>
              <w:rPr>
                <w:sz w:val="16"/>
                <w:lang w:eastAsia="zh-CN"/>
              </w:rPr>
              <w:t>14</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B11411" w:rsidRPr="00232E08" w:rsidRDefault="00A44BBB" w:rsidP="00EB2BAD">
            <w:pPr>
              <w:pStyle w:val="TableRow"/>
              <w:rPr>
                <w:lang w:val="en-US"/>
              </w:rPr>
            </w:pPr>
            <w:r>
              <w:rPr>
                <w:sz w:val="16"/>
                <w:szCs w:val="16"/>
              </w:rPr>
              <w:t>All sections</w:t>
            </w:r>
          </w:p>
        </w:tc>
        <w:tc>
          <w:tcPr>
            <w:tcW w:w="5134" w:type="dxa"/>
          </w:tcPr>
          <w:p w:rsidR="00B11411" w:rsidRPr="00A44BBB" w:rsidRDefault="00C44165" w:rsidP="00A44BBB">
            <w:pPr>
              <w:pStyle w:val="TableRow"/>
              <w:rPr>
                <w:sz w:val="16"/>
                <w:szCs w:val="16"/>
              </w:rPr>
            </w:pPr>
            <w:r>
              <w:rPr>
                <w:sz w:val="16"/>
                <w:szCs w:val="16"/>
                <w:lang w:val="en-US"/>
              </w:rPr>
              <w:t>All issue</w:t>
            </w:r>
            <w:r w:rsidR="00A44BBB" w:rsidRPr="00A44BBB">
              <w:rPr>
                <w:sz w:val="16"/>
                <w:szCs w:val="16"/>
                <w:lang w:val="en-US"/>
              </w:rPr>
              <w:t xml:space="preserve"> </w:t>
            </w:r>
            <w:r w:rsidR="00A44BBB">
              <w:rPr>
                <w:sz w:val="16"/>
                <w:szCs w:val="16"/>
                <w:lang w:val="en-US"/>
              </w:rPr>
              <w:t xml:space="preserve">resolutions </w:t>
            </w:r>
            <w:r w:rsidR="00A44BBB" w:rsidRPr="00A44BBB">
              <w:rPr>
                <w:sz w:val="16"/>
                <w:szCs w:val="16"/>
                <w:lang w:val="en-US"/>
              </w:rPr>
              <w:t>(</w:t>
            </w:r>
            <w:r w:rsidR="00A44BBB">
              <w:rPr>
                <w:sz w:val="16"/>
                <w:szCs w:val="16"/>
                <w:lang w:val="en-US"/>
              </w:rPr>
              <w:t>#</w:t>
            </w:r>
            <w:r w:rsidR="00A44BBB" w:rsidRPr="00A44BBB">
              <w:rPr>
                <w:sz w:val="16"/>
                <w:szCs w:val="16"/>
                <w:lang w:val="en-US"/>
              </w:rPr>
              <w:t xml:space="preserve">1-184) from </w:t>
            </w:r>
            <w:r>
              <w:rPr>
                <w:sz w:val="16"/>
                <w:szCs w:val="16"/>
                <w:lang w:val="en-US"/>
              </w:rPr>
              <w:t>20140714</w:t>
            </w:r>
            <w:r w:rsidR="00A44BBB" w:rsidRPr="00A44BBB">
              <w:rPr>
                <w:sz w:val="16"/>
                <w:szCs w:val="16"/>
                <w:lang w:val="en-US"/>
              </w:rPr>
              <w:t>RDRR resolved and included in this version</w:t>
            </w:r>
            <w:r w:rsidR="00A44BBB">
              <w:rPr>
                <w:sz w:val="16"/>
                <w:szCs w:val="16"/>
                <w:lang w:val="en-US"/>
              </w:rPr>
              <w:t>,</w:t>
            </w:r>
            <w:r w:rsidR="00A44BBB" w:rsidRPr="00A44BBB">
              <w:rPr>
                <w:sz w:val="16"/>
                <w:szCs w:val="16"/>
                <w:lang w:val="en-US"/>
              </w:rPr>
              <w:t xml:space="preserve"> except for issue</w:t>
            </w:r>
            <w:r w:rsidR="00A44BBB">
              <w:rPr>
                <w:sz w:val="16"/>
                <w:szCs w:val="16"/>
                <w:lang w:val="en-US"/>
              </w:rPr>
              <w:t xml:space="preserve"> # A024. Issue A024 removes last two columns from section 6. This version of RD is produced to aid in reviewing. Without issue A024 included</w:t>
            </w:r>
            <w:r>
              <w:rPr>
                <w:sz w:val="16"/>
                <w:szCs w:val="16"/>
                <w:lang w:val="en-US"/>
              </w:rPr>
              <w:t>,</w:t>
            </w:r>
            <w:r w:rsidR="00A44BBB">
              <w:rPr>
                <w:sz w:val="16"/>
                <w:szCs w:val="16"/>
                <w:lang w:val="en-US"/>
              </w:rPr>
              <w:t xml:space="preserve"> it is much easier to review document for </w:t>
            </w:r>
            <w:r>
              <w:rPr>
                <w:sz w:val="16"/>
                <w:szCs w:val="16"/>
                <w:lang w:val="en-US"/>
              </w:rPr>
              <w:t xml:space="preserve">individual </w:t>
            </w:r>
            <w:r w:rsidR="00A44BBB">
              <w:rPr>
                <w:sz w:val="16"/>
                <w:szCs w:val="16"/>
                <w:lang w:val="en-US"/>
              </w:rPr>
              <w:t xml:space="preserve">changes. </w:t>
            </w:r>
            <w:r>
              <w:rPr>
                <w:sz w:val="16"/>
                <w:szCs w:val="16"/>
                <w:lang w:val="en-US"/>
              </w:rPr>
              <w:t xml:space="preserve">Once resolution of A024 is included then all tables in Normative Section 6 are marked as “modified” and individual changes are no longer evident. </w:t>
            </w:r>
            <w:r w:rsidR="00A44BBB">
              <w:rPr>
                <w:sz w:val="16"/>
                <w:szCs w:val="16"/>
                <w:lang w:val="en-US"/>
              </w:rPr>
              <w:t>Next version of RD (to be uploaded shortly) will include resolution</w:t>
            </w:r>
            <w:r>
              <w:rPr>
                <w:sz w:val="16"/>
                <w:szCs w:val="16"/>
              </w:rPr>
              <w:t xml:space="preserve"> of issue A024. Next version is for candidate approval.</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bl>
    <w:p w:rsidR="000C53CE" w:rsidRDefault="00BA18D0">
      <w:pPr>
        <w:pStyle w:val="App1"/>
      </w:pPr>
      <w:bookmarkStart w:id="535" w:name="_Toc386491843"/>
      <w:bookmarkStart w:id="536" w:name="_Toc392796565"/>
      <w:bookmarkStart w:id="537" w:name="_Toc196557521"/>
      <w:bookmarkStart w:id="538" w:name="_Toc384822452"/>
      <w:bookmarkStart w:id="539" w:name="_Toc49561956"/>
      <w:bookmarkStart w:id="540" w:name="_Toc51144807"/>
      <w:r w:rsidRPr="006562F6">
        <w:lastRenderedPageBreak/>
        <w:t>Use Cases</w:t>
      </w:r>
      <w:r w:rsidR="000C53CE">
        <w:tab/>
      </w:r>
      <w:r w:rsidR="000C53CE" w:rsidRPr="006562F6">
        <w:t>(Informative)</w:t>
      </w:r>
      <w:bookmarkEnd w:id="535"/>
      <w:bookmarkEnd w:id="536"/>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541" w:name="_Toc53231275"/>
      <w:bookmarkStart w:id="542" w:name="_Toc136922573"/>
      <w:bookmarkStart w:id="543" w:name="_Toc384730832"/>
      <w:bookmarkStart w:id="544" w:name="_Toc386491844"/>
      <w:bookmarkStart w:id="545" w:name="_Toc392796566"/>
      <w:r>
        <w:t>“</w:t>
      </w:r>
      <w:r>
        <w:rPr>
          <w:rFonts w:eastAsia="MS Gothic"/>
          <w:lang w:eastAsia="ja-JP"/>
        </w:rPr>
        <w:t>SHOPPING LIKE CRAZY”</w:t>
      </w:r>
      <w:bookmarkEnd w:id="541"/>
      <w:bookmarkEnd w:id="542"/>
      <w:bookmarkEnd w:id="543"/>
      <w:bookmarkEnd w:id="544"/>
      <w:bookmarkEnd w:id="545"/>
    </w:p>
    <w:p w:rsidR="000C53CE" w:rsidRDefault="002F2BB1" w:rsidP="000C53CE">
      <w:pPr>
        <w:pStyle w:val="App3"/>
      </w:pPr>
      <w:r>
        <w:fldChar w:fldCharType="begin"/>
      </w:r>
      <w:r w:rsidR="000C53CE">
        <w:instrText xml:space="preserve"> ASK  \* MERGEFORMAT </w:instrText>
      </w:r>
      <w:r>
        <w:fldChar w:fldCharType="end"/>
      </w:r>
      <w:bookmarkStart w:id="546" w:name="_Toc53231276"/>
      <w:bookmarkStart w:id="547" w:name="_Toc136922574"/>
      <w:bookmarkStart w:id="548" w:name="_Toc384730833"/>
      <w:bookmarkStart w:id="549" w:name="_Toc386491845"/>
      <w:bookmarkStart w:id="550" w:name="_Toc392796567"/>
      <w:r w:rsidR="000C53CE">
        <w:t>Short Description</w:t>
      </w:r>
      <w:bookmarkEnd w:id="546"/>
      <w:bookmarkEnd w:id="547"/>
      <w:bookmarkEnd w:id="548"/>
      <w:bookmarkEnd w:id="549"/>
      <w:bookmarkEnd w:id="550"/>
    </w:p>
    <w:p w:rsidR="000C53CE" w:rsidRDefault="000C53CE" w:rsidP="000C53CE">
      <w:r>
        <w:t xml:space="preserve">This </w:t>
      </w:r>
      <w:proofErr w:type="spellStart"/>
      <w:r>
        <w:t>subclause</w:t>
      </w:r>
      <w:proofErr w:type="spellEnd"/>
      <w:r>
        <w:t xml:space="preserve"> provides the prose description of the basic </w:t>
      </w:r>
      <w:r>
        <w:rPr>
          <w:rFonts w:eastAsia="MS Gothic" w:hint="eastAsia"/>
          <w:lang w:eastAsia="ja-JP"/>
        </w:rPr>
        <w:t>PoC</w:t>
      </w:r>
      <w:r>
        <w:t xml:space="preserve"> service from the beginning to the end.</w:t>
      </w:r>
    </w:p>
    <w:p w:rsidR="000C53CE" w:rsidRDefault="000C53CE" w:rsidP="000C53CE">
      <w:pPr>
        <w:numPr>
          <w:ilvl w:val="0"/>
          <w:numId w:val="70"/>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r w:rsidR="00760814">
        <w:rPr>
          <w:rFonts w:eastAsia="MS Gothic" w:hint="eastAsia"/>
          <w:lang w:eastAsia="ja-JP"/>
        </w:rPr>
        <w:t>PoC Service Provider</w:t>
      </w:r>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0C53CE">
      <w:pPr>
        <w:numPr>
          <w:ilvl w:val="0"/>
          <w:numId w:val="70"/>
        </w:numPr>
        <w:spacing w:before="60" w:after="120"/>
      </w:pPr>
      <w:r>
        <w:rPr>
          <w:rFonts w:eastAsia="MS Gothic" w:hint="eastAsia"/>
          <w:lang w:eastAsia="ja-JP"/>
        </w:rPr>
        <w:t xml:space="preserve">As soon as the </w:t>
      </w:r>
      <w:r w:rsidR="00760814">
        <w:rPr>
          <w:rFonts w:eastAsia="MS Gothic" w:hint="eastAsia"/>
          <w:lang w:eastAsia="ja-JP"/>
        </w:rPr>
        <w:t>PoC Service Provider</w:t>
      </w:r>
      <w:r>
        <w:rPr>
          <w:rFonts w:eastAsia="MS Gothic" w:hint="eastAsia"/>
          <w:lang w:eastAsia="ja-JP"/>
        </w:rPr>
        <w:t xml:space="preserve">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xml:space="preserve">". In addition, the </w:t>
      </w:r>
      <w:r w:rsidR="00760814">
        <w:rPr>
          <w:rFonts w:eastAsia="MS Gothic" w:hint="eastAsia"/>
          <w:lang w:eastAsia="ja-JP"/>
        </w:rPr>
        <w:t>PoC Service Provider</w:t>
      </w:r>
      <w:r>
        <w:rPr>
          <w:rFonts w:eastAsia="MS Gothic" w:hint="eastAsia"/>
          <w:lang w:eastAsia="ja-JP"/>
        </w:rPr>
        <w:t xml:space="preserve"> has relayed the right to accept additional participants to Mary.</w:t>
      </w:r>
    </w:p>
    <w:p w:rsidR="000C53CE" w:rsidRDefault="000C53CE" w:rsidP="000C53CE">
      <w:pPr>
        <w:numPr>
          <w:ilvl w:val="0"/>
          <w:numId w:val="70"/>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0C53CE">
      <w:pPr>
        <w:numPr>
          <w:ilvl w:val="0"/>
          <w:numId w:val="70"/>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0C53CE">
      <w:pPr>
        <w:numPr>
          <w:ilvl w:val="0"/>
          <w:numId w:val="70"/>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0C53CE">
      <w:pPr>
        <w:numPr>
          <w:ilvl w:val="0"/>
          <w:numId w:val="70"/>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 xml:space="preserve">had pushed the button before, Susie's </w:t>
      </w:r>
      <w:r w:rsidR="00683526">
        <w:rPr>
          <w:rFonts w:eastAsia="MS Gothic" w:hint="eastAsia"/>
          <w:lang w:eastAsia="ja-JP"/>
        </w:rPr>
        <w:t>Request-to-Speak</w:t>
      </w:r>
      <w:r>
        <w:rPr>
          <w:rFonts w:eastAsia="MS Gothic" w:hint="eastAsia"/>
          <w:lang w:eastAsia="ja-JP"/>
        </w:rPr>
        <w:t xml:space="preserve"> is queued.</w:t>
      </w:r>
    </w:p>
    <w:p w:rsidR="000C53CE" w:rsidRDefault="000C53CE" w:rsidP="000C53CE">
      <w:pPr>
        <w:numPr>
          <w:ilvl w:val="0"/>
          <w:numId w:val="70"/>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w:t>
      </w:r>
      <w:r w:rsidR="00683526">
        <w:rPr>
          <w:rFonts w:eastAsia="MS Gothic" w:hint="eastAsia"/>
          <w:lang w:eastAsia="ja-JP"/>
        </w:rPr>
        <w:t>Request-to-Speak</w:t>
      </w:r>
      <w:r>
        <w:rPr>
          <w:rFonts w:eastAsia="MS Gothic" w:hint="eastAsia"/>
          <w:lang w:eastAsia="ja-JP"/>
        </w:rPr>
        <w:t xml:space="preserve">.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0C53CE">
      <w:pPr>
        <w:numPr>
          <w:ilvl w:val="0"/>
          <w:numId w:val="70"/>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0C53CE">
      <w:pPr>
        <w:numPr>
          <w:ilvl w:val="0"/>
          <w:numId w:val="70"/>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0C53CE">
      <w:pPr>
        <w:numPr>
          <w:ilvl w:val="0"/>
          <w:numId w:val="70"/>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551" w:name="_Toc53231277"/>
      <w:bookmarkStart w:id="552" w:name="_Toc136922575"/>
      <w:bookmarkStart w:id="553" w:name="_Toc384730834"/>
      <w:bookmarkStart w:id="554" w:name="_Toc386491846"/>
      <w:bookmarkStart w:id="555" w:name="_Toc392796568"/>
      <w:r>
        <w:t>Actors</w:t>
      </w:r>
      <w:bookmarkEnd w:id="551"/>
      <w:bookmarkEnd w:id="552"/>
      <w:bookmarkEnd w:id="553"/>
      <w:bookmarkEnd w:id="554"/>
      <w:bookmarkEnd w:id="555"/>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Mary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Group Member: PoC </w:t>
      </w:r>
      <w:r w:rsidR="009102C5">
        <w:rPr>
          <w:rFonts w:eastAsia="MS Gothic"/>
          <w:lang w:eastAsia="ja-JP"/>
        </w:rPr>
        <w:t>User</w:t>
      </w:r>
      <w:r>
        <w:rPr>
          <w:rFonts w:eastAsia="MS Gothic"/>
          <w:lang w:eastAsia="ja-JP"/>
        </w:rPr>
        <w:t xml:space="preserve"> who has been added to the group, may or may not be PoC Participant</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556" w:name="_Toc392796569"/>
      <w:r>
        <w:t>Actor Specific Issues</w:t>
      </w:r>
      <w:bookmarkEnd w:id="556"/>
    </w:p>
    <w:p w:rsidR="000C53CE" w:rsidRDefault="000C53CE" w:rsidP="000C53CE">
      <w:pPr>
        <w:rPr>
          <w:u w:val="single"/>
        </w:rPr>
      </w:pPr>
      <w:r>
        <w:rPr>
          <w:u w:val="single"/>
        </w:rPr>
        <w:t xml:space="preserve">PoC Participants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lastRenderedPageBreak/>
        <w:t>PoC Host:</w:t>
      </w:r>
    </w:p>
    <w:p w:rsidR="000C53CE" w:rsidRDefault="000C53CE" w:rsidP="000C53CE">
      <w:pPr>
        <w:numPr>
          <w:ilvl w:val="0"/>
          <w:numId w:val="73"/>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A31F4D" w:rsidRDefault="000C53CE">
      <w:pPr>
        <w:pStyle w:val="App4"/>
      </w:pPr>
      <w:bookmarkStart w:id="557" w:name="_Toc392796570"/>
      <w:r>
        <w:t>Actor Specific Benefits</w:t>
      </w:r>
      <w:bookmarkEnd w:id="557"/>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558" w:name="_Toc53231278"/>
      <w:bookmarkStart w:id="559" w:name="_Toc136922576"/>
      <w:bookmarkStart w:id="560" w:name="_Toc384730835"/>
      <w:bookmarkStart w:id="561" w:name="_Toc386491847"/>
      <w:bookmarkStart w:id="562" w:name="_Toc392796571"/>
      <w:r>
        <w:rPr>
          <w:lang w:val="en-US"/>
        </w:rPr>
        <w:t>Pre-conditions</w:t>
      </w:r>
      <w:bookmarkEnd w:id="558"/>
      <w:bookmarkEnd w:id="559"/>
      <w:bookmarkEnd w:id="560"/>
      <w:bookmarkEnd w:id="561"/>
      <w:bookmarkEnd w:id="562"/>
    </w:p>
    <w:p w:rsidR="000C53CE" w:rsidRDefault="000C53CE" w:rsidP="000C53CE">
      <w:r>
        <w:t>All PoC group participants are enabled to use the PoC service and using PoC compatible terminals with PoC client.</w:t>
      </w:r>
    </w:p>
    <w:p w:rsidR="000C53CE" w:rsidRDefault="000C53CE" w:rsidP="000C53CE">
      <w:r>
        <w:t xml:space="preserve">All PoC group participants have connectivity to </w:t>
      </w:r>
      <w:r w:rsidR="00760814">
        <w:t>PoC Service Provider</w:t>
      </w:r>
      <w:r>
        <w:t>.</w:t>
      </w:r>
    </w:p>
    <w:p w:rsidR="000C53CE" w:rsidRDefault="000C53CE" w:rsidP="000C53CE">
      <w:pPr>
        <w:pStyle w:val="App3"/>
        <w:rPr>
          <w:lang w:val="en-US"/>
        </w:rPr>
      </w:pPr>
      <w:bookmarkStart w:id="563" w:name="_Toc53231279"/>
      <w:bookmarkStart w:id="564" w:name="_Toc136922577"/>
      <w:bookmarkStart w:id="565" w:name="_Toc384730836"/>
      <w:bookmarkStart w:id="566" w:name="_Toc386491848"/>
      <w:bookmarkStart w:id="567" w:name="_Toc392796572"/>
      <w:r>
        <w:rPr>
          <w:lang w:val="en-US"/>
        </w:rPr>
        <w:t>Post-conditions</w:t>
      </w:r>
      <w:bookmarkEnd w:id="563"/>
      <w:bookmarkEnd w:id="564"/>
      <w:bookmarkEnd w:id="565"/>
      <w:bookmarkEnd w:id="566"/>
      <w:bookmarkEnd w:id="567"/>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r w:rsidR="00760814">
        <w:rPr>
          <w:rFonts w:eastAsia="MS Gothic" w:hint="eastAsia"/>
          <w:lang w:eastAsia="ja-JP"/>
        </w:rPr>
        <w:t>PoC Service Provider</w:t>
      </w:r>
      <w:r>
        <w:t>.</w:t>
      </w:r>
    </w:p>
    <w:p w:rsidR="000C53CE" w:rsidRDefault="000C53CE" w:rsidP="000C53CE">
      <w:pPr>
        <w:pStyle w:val="App3"/>
      </w:pPr>
      <w:bookmarkStart w:id="568" w:name="_Toc53231280"/>
      <w:bookmarkStart w:id="569" w:name="_Toc136922578"/>
      <w:bookmarkStart w:id="570" w:name="_Toc384730837"/>
      <w:bookmarkStart w:id="571" w:name="_Toc386491849"/>
      <w:bookmarkStart w:id="572" w:name="_Toc392796573"/>
      <w:r>
        <w:t>Normal Flow</w:t>
      </w:r>
      <w:bookmarkEnd w:id="568"/>
      <w:bookmarkEnd w:id="569"/>
      <w:bookmarkEnd w:id="570"/>
      <w:bookmarkEnd w:id="571"/>
      <w:bookmarkEnd w:id="572"/>
    </w:p>
    <w:p w:rsidR="000C53CE" w:rsidRDefault="000C53CE" w:rsidP="000C53CE">
      <w:pPr>
        <w:rPr>
          <w:rFonts w:eastAsia="MS Gothic"/>
          <w:lang w:eastAsia="ja-JP"/>
        </w:rPr>
      </w:pPr>
      <w:r>
        <w:rPr>
          <w:rFonts w:eastAsia="MS Gothic"/>
          <w:lang w:eastAsia="ja-JP"/>
        </w:rPr>
        <w:t xml:space="preserve">The following flow provides the prose description of the PoC group creation by a PoC </w:t>
      </w:r>
      <w:r w:rsidR="009102C5">
        <w:rPr>
          <w:rFonts w:eastAsia="MS Gothic"/>
          <w:lang w:eastAsia="ja-JP"/>
        </w:rPr>
        <w:t>S</w:t>
      </w:r>
      <w:r>
        <w:rPr>
          <w:rFonts w:eastAsia="MS Gothic"/>
          <w:lang w:eastAsia="ja-JP"/>
        </w:rPr>
        <w:t>ubscriber.</w:t>
      </w:r>
    </w:p>
    <w:p w:rsidR="000C53CE" w:rsidRDefault="000C53CE" w:rsidP="000C53CE">
      <w:pPr>
        <w:numPr>
          <w:ilvl w:val="0"/>
          <w:numId w:val="76"/>
        </w:numPr>
        <w:spacing w:before="60" w:after="120"/>
        <w:rPr>
          <w:rFonts w:eastAsia="MS Gothic"/>
          <w:lang w:eastAsia="ja-JP"/>
        </w:rPr>
      </w:pPr>
      <w:r>
        <w:rPr>
          <w:rFonts w:eastAsia="MS Gothic"/>
          <w:lang w:eastAsia="ja-JP"/>
        </w:rPr>
        <w:t xml:space="preserve">A PoC </w:t>
      </w:r>
      <w:r w:rsidR="009102C5">
        <w:rPr>
          <w:rFonts w:eastAsia="MS Gothic"/>
          <w:lang w:eastAsia="ja-JP"/>
        </w:rPr>
        <w:t>S</w:t>
      </w:r>
      <w:r>
        <w:rPr>
          <w:rFonts w:eastAsia="MS Gothic"/>
          <w:lang w:eastAsia="ja-JP"/>
        </w:rPr>
        <w:t>ubscriber (Mary) sends a request to create a PoC Group to the Service Provider.</w:t>
      </w:r>
    </w:p>
    <w:p w:rsidR="000C53CE" w:rsidRDefault="000C53CE" w:rsidP="000C53CE">
      <w:pPr>
        <w:numPr>
          <w:ilvl w:val="0"/>
          <w:numId w:val="76"/>
        </w:numPr>
        <w:spacing w:before="60" w:after="120"/>
        <w:rPr>
          <w:rFonts w:eastAsia="MS Gothic"/>
          <w:lang w:eastAsia="ja-JP"/>
        </w:rPr>
      </w:pPr>
      <w:r>
        <w:rPr>
          <w:rFonts w:eastAsia="MS Gothic"/>
          <w:lang w:eastAsia="ja-JP"/>
        </w:rPr>
        <w:t>Service Provider creates the group according to the request.</w:t>
      </w:r>
    </w:p>
    <w:p w:rsidR="000C53CE" w:rsidRDefault="000C53CE" w:rsidP="000C53CE">
      <w:pPr>
        <w:numPr>
          <w:ilvl w:val="0"/>
          <w:numId w:val="76"/>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0C53CE">
      <w:pPr>
        <w:numPr>
          <w:ilvl w:val="0"/>
          <w:numId w:val="76"/>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0C53CE">
      <w:pPr>
        <w:numPr>
          <w:ilvl w:val="0"/>
          <w:numId w:val="76"/>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0C53CE">
      <w:pPr>
        <w:numPr>
          <w:ilvl w:val="0"/>
          <w:numId w:val="76"/>
        </w:numPr>
        <w:spacing w:before="60" w:after="120"/>
        <w:rPr>
          <w:rFonts w:eastAsia="MS Gothic"/>
          <w:lang w:eastAsia="ja-JP"/>
        </w:rPr>
      </w:pPr>
      <w:r>
        <w:rPr>
          <w:rFonts w:eastAsia="MS Gothic"/>
          <w:lang w:eastAsia="ja-JP"/>
        </w:rPr>
        <w:t>A new user send a request to PoC Host to join the group</w:t>
      </w:r>
    </w:p>
    <w:p w:rsidR="000C53CE" w:rsidRDefault="000C53CE" w:rsidP="000C53CE">
      <w:pPr>
        <w:numPr>
          <w:ilvl w:val="0"/>
          <w:numId w:val="76"/>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7" type="#_x0000_t75" style="width:525.45pt;height:318.45pt" o:ole="">
            <v:imagedata r:id="rId33" o:title=""/>
          </v:shape>
          <o:OLEObject Type="Embed" ProgID="Visio.Drawing.11" ShapeID="_x0000_i1027" DrawAspect="Content" ObjectID="_1467004105" r:id="rId34"/>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 xml:space="preserve">when the </w:t>
      </w:r>
      <w:r w:rsidR="009102C5">
        <w:rPr>
          <w:rFonts w:eastAsia="MS Gothic"/>
          <w:lang w:eastAsia="ja-JP"/>
        </w:rPr>
        <w:t>u</w:t>
      </w:r>
      <w:r w:rsidR="009102C5">
        <w:rPr>
          <w:rFonts w:eastAsia="MS Gothic" w:hint="eastAsia"/>
          <w:lang w:eastAsia="ja-JP"/>
        </w:rPr>
        <w:t>ser</w:t>
      </w:r>
      <w:r>
        <w:rPr>
          <w:rFonts w:eastAsia="MS Gothic" w:hint="eastAsia"/>
          <w:lang w:eastAsia="ja-JP"/>
        </w:rPr>
        <w:t xml:space="preserve"> start</w:t>
      </w:r>
      <w:r>
        <w:rPr>
          <w:rFonts w:eastAsia="MS Gothic"/>
          <w:lang w:eastAsia="ja-JP"/>
        </w:rPr>
        <w:t>s</w:t>
      </w:r>
      <w:r>
        <w:rPr>
          <w:rFonts w:eastAsia="MS Gothic" w:hint="eastAsia"/>
          <w:lang w:eastAsia="ja-JP"/>
        </w:rPr>
        <w:t xml:space="preserve"> speaking and listening.</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0C53CE">
      <w:pPr>
        <w:numPr>
          <w:ilvl w:val="0"/>
          <w:numId w:val="72"/>
        </w:numPr>
        <w:spacing w:before="60" w:after="120"/>
        <w:rPr>
          <w:rFonts w:eastAsia="MS Gothic"/>
          <w:lang w:eastAsia="ja-JP"/>
        </w:rPr>
      </w:pPr>
      <w:r>
        <w:rPr>
          <w:rFonts w:eastAsia="MS Gothic"/>
          <w:lang w:eastAsia="ja-JP"/>
        </w:rPr>
        <w:t>The request to talk indication is sent to the service provider.</w:t>
      </w:r>
    </w:p>
    <w:p w:rsidR="000C53CE" w:rsidRDefault="000C53CE" w:rsidP="000C53CE">
      <w:pPr>
        <w:numPr>
          <w:ilvl w:val="0"/>
          <w:numId w:val="72"/>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speaking is delivered to other PoC </w:t>
      </w:r>
      <w:r w:rsidR="00447962">
        <w:rPr>
          <w:rFonts w:eastAsia="MS Gothic"/>
          <w:lang w:eastAsia="ja-JP"/>
        </w:rPr>
        <w:t>P</w:t>
      </w:r>
      <w:r>
        <w:rPr>
          <w:rFonts w:eastAsia="MS Gothic" w:hint="eastAsia"/>
          <w:lang w:eastAsia="ja-JP"/>
        </w:rPr>
        <w:t>articipants in the same group.</w:t>
      </w:r>
    </w:p>
    <w:p w:rsidR="000C53CE" w:rsidRDefault="000C53CE" w:rsidP="000C53CE">
      <w:pPr>
        <w:numPr>
          <w:ilvl w:val="0"/>
          <w:numId w:val="72"/>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0C53CE">
      <w:pPr>
        <w:numPr>
          <w:ilvl w:val="0"/>
          <w:numId w:val="72"/>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0C53CE">
      <w:pPr>
        <w:numPr>
          <w:ilvl w:val="0"/>
          <w:numId w:val="72"/>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decides to leave the group.</w:t>
      </w:r>
    </w:p>
    <w:p w:rsidR="000C53CE" w:rsidRDefault="000C53CE" w:rsidP="000C53CE">
      <w:pPr>
        <w:numPr>
          <w:ilvl w:val="0"/>
          <w:numId w:val="72"/>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0C53CE" w:rsidP="000C53CE">
      <w:pPr>
        <w:jc w:val="center"/>
        <w:rPr>
          <w:rFonts w:eastAsia="MS Gothic"/>
          <w:b/>
          <w:bCs/>
          <w:lang w:eastAsia="ja-JP"/>
        </w:rPr>
      </w:pPr>
      <w:r w:rsidRPr="001C12CE">
        <w:rPr>
          <w:rFonts w:eastAsia="MS Gothic"/>
          <w:lang w:eastAsia="ja-JP"/>
        </w:rPr>
        <w:object w:dxaOrig="11787" w:dyaOrig="6371">
          <v:shape id="_x0000_i1028" type="#_x0000_t75" style="width:516.85pt;height:321pt" o:ole="">
            <v:imagedata r:id="rId35" o:title=""/>
          </v:shape>
          <o:OLEObject Type="Embed" ProgID="Visio.Drawing.11" ShapeID="_x0000_i1028" DrawAspect="Content" ObjectID="_1467004106" r:id="rId36"/>
        </w:object>
      </w:r>
      <w:r>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573" w:name="_Toc53231282"/>
      <w:bookmarkStart w:id="574" w:name="_Toc136922579"/>
      <w:bookmarkStart w:id="575" w:name="_Toc384730838"/>
      <w:bookmarkStart w:id="576" w:name="_Toc386491850"/>
      <w:bookmarkStart w:id="577" w:name="_Toc392796574"/>
      <w:r>
        <w:t>Operational and Quality of Experience Requirements</w:t>
      </w:r>
      <w:bookmarkEnd w:id="573"/>
      <w:bookmarkEnd w:id="574"/>
      <w:bookmarkEnd w:id="575"/>
      <w:bookmarkEnd w:id="576"/>
      <w:bookmarkEnd w:id="577"/>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rPr>
          <w:rFonts w:eastAsia="MS Gothic"/>
          <w:lang w:eastAsia="ja-JP"/>
        </w:rPr>
      </w:pPr>
    </w:p>
    <w:p w:rsidR="000C53CE" w:rsidRDefault="000C53CE" w:rsidP="000C53CE">
      <w:pPr>
        <w:pStyle w:val="App2"/>
        <w:rPr>
          <w:rFonts w:eastAsia="MS Gothic"/>
          <w:lang w:eastAsia="ja-JP"/>
        </w:rPr>
      </w:pPr>
      <w:bookmarkStart w:id="578" w:name="_Toc384716311"/>
      <w:bookmarkStart w:id="579" w:name="_Toc53231283"/>
      <w:bookmarkStart w:id="580" w:name="_Toc136922580"/>
      <w:bookmarkStart w:id="581" w:name="_Toc384730839"/>
      <w:bookmarkStart w:id="582" w:name="_Toc386491851"/>
      <w:bookmarkStart w:id="583" w:name="_Toc392796575"/>
      <w:bookmarkEnd w:id="578"/>
      <w:r>
        <w:t>Easy launch PoC service</w:t>
      </w:r>
      <w:bookmarkEnd w:id="579"/>
      <w:bookmarkEnd w:id="580"/>
      <w:bookmarkEnd w:id="581"/>
      <w:bookmarkEnd w:id="582"/>
      <w:bookmarkEnd w:id="583"/>
    </w:p>
    <w:p w:rsidR="000C53CE" w:rsidRDefault="000C53CE" w:rsidP="000C53CE">
      <w:pPr>
        <w:pStyle w:val="App3"/>
        <w:rPr>
          <w:rFonts w:eastAsia="MS Gothic"/>
          <w:lang w:eastAsia="ja-JP"/>
        </w:rPr>
      </w:pPr>
      <w:bookmarkStart w:id="584" w:name="_Toc53231284"/>
      <w:bookmarkStart w:id="585" w:name="_Toc136922581"/>
      <w:bookmarkStart w:id="586" w:name="_Toc384730840"/>
      <w:bookmarkStart w:id="587" w:name="_Toc386491852"/>
      <w:bookmarkStart w:id="588" w:name="_Toc392796576"/>
      <w:r>
        <w:t>Short Description</w:t>
      </w:r>
      <w:bookmarkEnd w:id="584"/>
      <w:bookmarkEnd w:id="585"/>
      <w:bookmarkEnd w:id="586"/>
      <w:bookmarkEnd w:id="587"/>
      <w:bookmarkEnd w:id="588"/>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589" w:name="_Toc53231285"/>
      <w:bookmarkStart w:id="590" w:name="_Toc136922582"/>
      <w:bookmarkStart w:id="591" w:name="_Toc384730841"/>
      <w:bookmarkStart w:id="592" w:name="_Toc386491853"/>
      <w:bookmarkStart w:id="593" w:name="_Toc392796577"/>
      <w:r>
        <w:t>Actors</w:t>
      </w:r>
      <w:bookmarkEnd w:id="589"/>
      <w:bookmarkEnd w:id="590"/>
      <w:bookmarkEnd w:id="591"/>
      <w:bookmarkEnd w:id="592"/>
      <w:bookmarkEnd w:id="593"/>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Host: Tom is acting as the host.</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A31F4D" w:rsidRDefault="000C53CE">
      <w:pPr>
        <w:pStyle w:val="App4"/>
      </w:pPr>
      <w:bookmarkStart w:id="594" w:name="_Toc392796578"/>
      <w:r>
        <w:t>Actor Specific Issues</w:t>
      </w:r>
      <w:bookmarkEnd w:id="594"/>
    </w:p>
    <w:p w:rsidR="000C53CE" w:rsidRDefault="000C53CE" w:rsidP="000C53CE">
      <w:pPr>
        <w:rPr>
          <w:u w:val="single"/>
        </w:rPr>
      </w:pPr>
      <w:r>
        <w:rPr>
          <w:u w:val="single"/>
        </w:rPr>
        <w:t xml:space="preserve">Participants </w:t>
      </w:r>
    </w:p>
    <w:p w:rsidR="000C53CE" w:rsidRDefault="000C53CE" w:rsidP="000C53CE">
      <w:pPr>
        <w:numPr>
          <w:ilvl w:val="0"/>
          <w:numId w:val="73"/>
        </w:numPr>
        <w:spacing w:before="60" w:after="120"/>
      </w:pPr>
      <w:r>
        <w:lastRenderedPageBreak/>
        <w:t>Want easy to use PoC set up procedure</w:t>
      </w:r>
    </w:p>
    <w:p w:rsidR="000C53CE" w:rsidRDefault="000C53CE" w:rsidP="000C53CE">
      <w:pPr>
        <w:numPr>
          <w:ilvl w:val="0"/>
          <w:numId w:val="73"/>
        </w:numPr>
        <w:spacing w:before="60" w:after="120"/>
      </w:pPr>
      <w:r>
        <w:t xml:space="preserve">Want to add additional information to the active PoC </w:t>
      </w:r>
      <w:r w:rsidR="00447962">
        <w:t>P</w:t>
      </w:r>
      <w:r>
        <w:t>articipants, if available</w:t>
      </w:r>
    </w:p>
    <w:p w:rsidR="00A31F4D" w:rsidRDefault="000C53CE">
      <w:pPr>
        <w:pStyle w:val="App4"/>
      </w:pPr>
      <w:bookmarkStart w:id="595" w:name="_Toc392796579"/>
      <w:r>
        <w:t>Actor Specific Benefits</w:t>
      </w:r>
      <w:bookmarkEnd w:id="595"/>
    </w:p>
    <w:p w:rsidR="000C53CE" w:rsidRDefault="000C53CE" w:rsidP="000C53CE">
      <w:pPr>
        <w:rPr>
          <w:u w:val="single"/>
        </w:rPr>
      </w:pPr>
      <w:r>
        <w:rPr>
          <w:u w:val="single"/>
        </w:rPr>
        <w:t>Host Tom</w:t>
      </w:r>
    </w:p>
    <w:p w:rsidR="000C53CE" w:rsidRDefault="000C53CE" w:rsidP="000C53CE">
      <w:pPr>
        <w:pStyle w:val="Index3"/>
        <w:tabs>
          <w:tab w:val="num" w:pos="720"/>
        </w:tabs>
        <w:ind w:left="720" w:hanging="360"/>
      </w:pPr>
      <w:r>
        <w:t xml:space="preserve">Gets additional presence information regarding other Takes authority to control and administer the PoC </w:t>
      </w:r>
      <w:proofErr w:type="gramStart"/>
      <w:r>
        <w:t>group</w:t>
      </w:r>
      <w:proofErr w:type="gramEnd"/>
    </w:p>
    <w:p w:rsidR="000C53CE" w:rsidRDefault="000C53CE" w:rsidP="000C53CE"/>
    <w:p w:rsidR="000C53CE" w:rsidRDefault="000C53CE" w:rsidP="000C53CE">
      <w:pPr>
        <w:pStyle w:val="App3"/>
        <w:rPr>
          <w:lang w:val="en-US"/>
        </w:rPr>
      </w:pPr>
      <w:bookmarkStart w:id="596" w:name="_Toc53231286"/>
      <w:bookmarkStart w:id="597" w:name="_Toc136922583"/>
      <w:bookmarkStart w:id="598" w:name="_Toc384730842"/>
      <w:bookmarkStart w:id="599" w:name="_Toc386491854"/>
      <w:bookmarkStart w:id="600" w:name="_Toc392796580"/>
      <w:r>
        <w:rPr>
          <w:lang w:val="en-US"/>
        </w:rPr>
        <w:t>Pre-conditions</w:t>
      </w:r>
      <w:bookmarkEnd w:id="596"/>
      <w:bookmarkEnd w:id="597"/>
      <w:bookmarkEnd w:id="598"/>
      <w:bookmarkEnd w:id="599"/>
      <w:bookmarkEnd w:id="600"/>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601" w:name="_Toc53231287"/>
      <w:bookmarkStart w:id="602" w:name="_Toc136922584"/>
      <w:bookmarkStart w:id="603" w:name="_Toc384730843"/>
      <w:bookmarkStart w:id="604" w:name="_Toc386491855"/>
      <w:bookmarkStart w:id="605" w:name="_Toc392796581"/>
      <w:r>
        <w:rPr>
          <w:lang w:val="en-US"/>
        </w:rPr>
        <w:t>Post-conditions</w:t>
      </w:r>
      <w:bookmarkEnd w:id="601"/>
      <w:bookmarkEnd w:id="602"/>
      <w:bookmarkEnd w:id="603"/>
      <w:bookmarkEnd w:id="604"/>
      <w:bookmarkEnd w:id="605"/>
    </w:p>
    <w:p w:rsidR="000C53CE" w:rsidRDefault="000C53CE" w:rsidP="000C53CE">
      <w:r>
        <w:t>Tom stays up to date with Cindy’s presence information.</w:t>
      </w:r>
    </w:p>
    <w:p w:rsidR="000C53CE" w:rsidRDefault="000C53CE" w:rsidP="000C53CE">
      <w:pPr>
        <w:pStyle w:val="App3"/>
      </w:pPr>
      <w:bookmarkStart w:id="606" w:name="_Toc53231288"/>
      <w:bookmarkStart w:id="607" w:name="_Toc136922585"/>
      <w:bookmarkStart w:id="608" w:name="_Toc384730844"/>
      <w:bookmarkStart w:id="609" w:name="_Toc386491856"/>
      <w:bookmarkStart w:id="610" w:name="_Toc392796582"/>
      <w:r>
        <w:t>Normal Flow</w:t>
      </w:r>
      <w:bookmarkEnd w:id="606"/>
      <w:bookmarkEnd w:id="607"/>
      <w:bookmarkEnd w:id="608"/>
      <w:bookmarkEnd w:id="609"/>
      <w:bookmarkEnd w:id="610"/>
    </w:p>
    <w:p w:rsidR="000C53CE" w:rsidRDefault="000C53CE" w:rsidP="000C53CE">
      <w:pPr>
        <w:numPr>
          <w:ilvl w:val="0"/>
          <w:numId w:val="77"/>
        </w:numPr>
        <w:spacing w:before="60" w:after="120"/>
        <w:rPr>
          <w:rFonts w:eastAsia="MS Gothic"/>
          <w:lang w:eastAsia="ja-JP"/>
        </w:rPr>
      </w:pPr>
      <w:r>
        <w:rPr>
          <w:rFonts w:eastAsia="MS Gothic"/>
          <w:lang w:eastAsia="ja-JP"/>
        </w:rPr>
        <w:t xml:space="preserve">Tom selects his address book, and from the list of his contacts, he may launch immediately a PoC </w:t>
      </w:r>
      <w:r w:rsidR="00F36A54">
        <w:rPr>
          <w:rFonts w:eastAsia="MS Gothic"/>
          <w:lang w:eastAsia="ja-JP"/>
        </w:rPr>
        <w:t>S</w:t>
      </w:r>
      <w:r>
        <w:rPr>
          <w:rFonts w:eastAsia="MS Gothic"/>
          <w:lang w:eastAsia="ja-JP"/>
        </w:rPr>
        <w:t>ession via an appropriate menu item in the address book. Tom may be also given the opportunity to add further recipients after having selected Cindy as the first one.</w:t>
      </w:r>
    </w:p>
    <w:p w:rsidR="000C53CE" w:rsidRDefault="000C53CE" w:rsidP="000C53CE">
      <w:pPr>
        <w:numPr>
          <w:ilvl w:val="0"/>
          <w:numId w:val="77"/>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611" w:name="_Toc53231289"/>
      <w:bookmarkStart w:id="612" w:name="_Toc136922586"/>
      <w:bookmarkStart w:id="613" w:name="_Toc384730845"/>
      <w:bookmarkStart w:id="614" w:name="_Toc386491857"/>
      <w:bookmarkStart w:id="615" w:name="_Toc392796583"/>
      <w:r>
        <w:t>Alternative Flow</w:t>
      </w:r>
      <w:bookmarkEnd w:id="611"/>
      <w:bookmarkEnd w:id="612"/>
      <w:bookmarkEnd w:id="613"/>
      <w:bookmarkEnd w:id="614"/>
      <w:bookmarkEnd w:id="615"/>
    </w:p>
    <w:p w:rsidR="000C53CE" w:rsidRDefault="000C53CE" w:rsidP="000C53CE">
      <w:pPr>
        <w:numPr>
          <w:ilvl w:val="0"/>
          <w:numId w:val="77"/>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0C53CE">
      <w:pPr>
        <w:numPr>
          <w:ilvl w:val="0"/>
          <w:numId w:val="77"/>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0C53CE">
      <w:pPr>
        <w:numPr>
          <w:ilvl w:val="0"/>
          <w:numId w:val="77"/>
        </w:numPr>
        <w:spacing w:before="60" w:after="120"/>
        <w:rPr>
          <w:rFonts w:eastAsia="MS Gothic"/>
          <w:lang w:eastAsia="ja-JP"/>
        </w:rPr>
      </w:pPr>
      <w:r>
        <w:rPr>
          <w:rFonts w:eastAsia="MS Gothic"/>
          <w:lang w:eastAsia="ja-JP"/>
        </w:rPr>
        <w:t xml:space="preserve">It must also be possible for the network to launch the PoC application, in case e.g. of an incoming PoC message or PoC </w:t>
      </w:r>
      <w:r w:rsidR="00F36A54">
        <w:rPr>
          <w:rFonts w:eastAsia="MS Gothic"/>
          <w:lang w:eastAsia="ja-JP"/>
        </w:rPr>
        <w:t>S</w:t>
      </w:r>
      <w:r>
        <w:rPr>
          <w:rFonts w:eastAsia="MS Gothic"/>
          <w:lang w:eastAsia="ja-JP"/>
        </w:rPr>
        <w:t>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616" w:name="_Toc53231291"/>
      <w:bookmarkStart w:id="617" w:name="_Toc136922587"/>
      <w:bookmarkStart w:id="618" w:name="_Toc384730846"/>
      <w:bookmarkStart w:id="619" w:name="_Toc386491858"/>
      <w:bookmarkStart w:id="620" w:name="_Toc392796584"/>
      <w:r>
        <w:t>Basic user interactions with a PoC terminal</w:t>
      </w:r>
      <w:bookmarkEnd w:id="616"/>
      <w:bookmarkEnd w:id="617"/>
      <w:bookmarkEnd w:id="618"/>
      <w:bookmarkEnd w:id="619"/>
      <w:bookmarkEnd w:id="620"/>
    </w:p>
    <w:p w:rsidR="000C53CE" w:rsidRDefault="002F2BB1" w:rsidP="000C53CE">
      <w:pPr>
        <w:pStyle w:val="App3"/>
      </w:pPr>
      <w:r>
        <w:fldChar w:fldCharType="begin"/>
      </w:r>
      <w:r w:rsidR="000C53CE">
        <w:instrText xml:space="preserve"> ASK  \* MERGEFORMAT </w:instrText>
      </w:r>
      <w:r>
        <w:fldChar w:fldCharType="end"/>
      </w:r>
      <w:bookmarkStart w:id="621" w:name="_Toc53231292"/>
      <w:bookmarkStart w:id="622" w:name="_Toc136922588"/>
      <w:bookmarkStart w:id="623" w:name="_Toc384730847"/>
      <w:bookmarkStart w:id="624" w:name="_Toc386491859"/>
      <w:bookmarkStart w:id="625" w:name="_Toc392796585"/>
      <w:r w:rsidR="000C53CE">
        <w:t>Short Description</w:t>
      </w:r>
      <w:bookmarkEnd w:id="621"/>
      <w:bookmarkEnd w:id="622"/>
      <w:bookmarkEnd w:id="623"/>
      <w:bookmarkEnd w:id="624"/>
      <w:bookmarkEnd w:id="625"/>
    </w:p>
    <w:p w:rsidR="000C53CE" w:rsidRDefault="000C53CE" w:rsidP="000C53CE">
      <w:r>
        <w:t xml:space="preserve">In this scenario a PoC </w:t>
      </w:r>
      <w:r w:rsidR="009102C5">
        <w:t>U</w:t>
      </w:r>
      <w:r>
        <w:t xml:space="preserve">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626" w:name="_Toc53231293"/>
      <w:bookmarkStart w:id="627" w:name="_Toc136922589"/>
      <w:bookmarkStart w:id="628" w:name="_Toc384730848"/>
      <w:bookmarkStart w:id="629" w:name="_Toc386491860"/>
      <w:bookmarkStart w:id="630" w:name="_Toc392796586"/>
      <w:r>
        <w:t>Actors</w:t>
      </w:r>
      <w:bookmarkEnd w:id="626"/>
      <w:bookmarkEnd w:id="627"/>
      <w:bookmarkEnd w:id="628"/>
      <w:bookmarkEnd w:id="629"/>
      <w:bookmarkEnd w:id="630"/>
    </w:p>
    <w:p w:rsidR="000C53CE" w:rsidRDefault="000C53CE" w:rsidP="000C53CE">
      <w:r>
        <w:t>Participants: Company employees, Alan and Bill</w:t>
      </w:r>
    </w:p>
    <w:p w:rsidR="000C53CE" w:rsidRDefault="000C53CE" w:rsidP="000C53CE">
      <w:r>
        <w:t>Network Operator</w:t>
      </w:r>
    </w:p>
    <w:p w:rsidR="00A31F4D" w:rsidRDefault="000C53CE">
      <w:pPr>
        <w:pStyle w:val="App4"/>
      </w:pPr>
      <w:bookmarkStart w:id="631" w:name="_Toc392796587"/>
      <w:r>
        <w:t>Actor Specific Issues</w:t>
      </w:r>
      <w:bookmarkEnd w:id="631"/>
    </w:p>
    <w:p w:rsidR="000C53CE" w:rsidRDefault="000C53CE" w:rsidP="000C53CE">
      <w:pPr>
        <w:rPr>
          <w:u w:val="single"/>
        </w:rPr>
      </w:pPr>
      <w:r>
        <w:rPr>
          <w:u w:val="single"/>
        </w:rPr>
        <w:t xml:space="preserve">Company employees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lastRenderedPageBreak/>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t>Network Operator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A31F4D" w:rsidRDefault="000C53CE">
      <w:pPr>
        <w:pStyle w:val="App4"/>
      </w:pPr>
      <w:bookmarkStart w:id="632" w:name="_Toc392796588"/>
      <w:r>
        <w:t>Actor Specific Benefits</w:t>
      </w:r>
      <w:bookmarkEnd w:id="632"/>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633" w:name="_Toc53231294"/>
      <w:bookmarkStart w:id="634" w:name="_Toc136922590"/>
      <w:bookmarkStart w:id="635" w:name="_Toc384730849"/>
      <w:bookmarkStart w:id="636" w:name="_Toc386491861"/>
      <w:bookmarkStart w:id="637" w:name="_Toc392796589"/>
      <w:r>
        <w:rPr>
          <w:lang w:val="en-US"/>
        </w:rPr>
        <w:t>Pre-conditions</w:t>
      </w:r>
      <w:bookmarkEnd w:id="633"/>
      <w:bookmarkEnd w:id="634"/>
      <w:bookmarkEnd w:id="635"/>
      <w:bookmarkEnd w:id="636"/>
      <w:bookmarkEnd w:id="637"/>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638" w:name="_Toc53231295"/>
      <w:bookmarkStart w:id="639" w:name="_Toc136922591"/>
      <w:bookmarkStart w:id="640" w:name="_Toc384730850"/>
      <w:bookmarkStart w:id="641" w:name="_Toc386491862"/>
      <w:bookmarkStart w:id="642" w:name="_Toc392796590"/>
      <w:r>
        <w:rPr>
          <w:lang w:val="en-US"/>
        </w:rPr>
        <w:t>Post-conditions</w:t>
      </w:r>
      <w:bookmarkEnd w:id="638"/>
      <w:bookmarkEnd w:id="639"/>
      <w:bookmarkEnd w:id="640"/>
      <w:bookmarkEnd w:id="641"/>
      <w:bookmarkEnd w:id="642"/>
    </w:p>
    <w:p w:rsidR="000C53CE" w:rsidRDefault="000C53CE" w:rsidP="000C53CE">
      <w:pPr>
        <w:rPr>
          <w:lang w:val="en-US"/>
        </w:rPr>
      </w:pPr>
      <w:r>
        <w:rPr>
          <w:lang w:val="en-US"/>
        </w:rPr>
        <w:t xml:space="preserve">Alan and Bill complete their PoC voice communication and end their </w:t>
      </w:r>
      <w:r w:rsidR="00F36A54">
        <w:rPr>
          <w:lang w:val="en-US"/>
        </w:rPr>
        <w:t>PoC Session</w:t>
      </w:r>
    </w:p>
    <w:p w:rsidR="000C53CE" w:rsidRDefault="000C53CE" w:rsidP="000C53CE">
      <w:pPr>
        <w:pStyle w:val="App3"/>
      </w:pPr>
      <w:bookmarkStart w:id="643" w:name="_Toc53231296"/>
      <w:bookmarkStart w:id="644" w:name="_Toc136922592"/>
      <w:bookmarkStart w:id="645" w:name="_Toc384730851"/>
      <w:bookmarkStart w:id="646" w:name="_Toc386491863"/>
      <w:bookmarkStart w:id="647" w:name="_Toc392796591"/>
      <w:r>
        <w:t>Normal Flow</w:t>
      </w:r>
      <w:bookmarkEnd w:id="643"/>
      <w:bookmarkEnd w:id="644"/>
      <w:bookmarkEnd w:id="645"/>
      <w:bookmarkEnd w:id="646"/>
      <w:bookmarkEnd w:id="647"/>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0C53CE">
      <w:pPr>
        <w:numPr>
          <w:ilvl w:val="0"/>
          <w:numId w:val="78"/>
        </w:numPr>
        <w:spacing w:before="60" w:after="120"/>
      </w:pPr>
      <w:r>
        <w:t xml:space="preserve">Alan first chooses the target PoC </w:t>
      </w:r>
      <w:r w:rsidR="009102C5">
        <w:t>U</w:t>
      </w:r>
      <w:r>
        <w:t xml:space="preserve">ser that the voice communication will be directed to by scrolling through the list of supported PoC groups and other PoC </w:t>
      </w:r>
      <w:r w:rsidR="009102C5">
        <w:t>U</w:t>
      </w:r>
      <w:r>
        <w:t xml:space="preserve">sers that Alan has defined. He finds “Bill – Product Manager”. </w:t>
      </w:r>
    </w:p>
    <w:p w:rsidR="000C53CE" w:rsidRDefault="000C53CE" w:rsidP="000C53CE">
      <w:pPr>
        <w:numPr>
          <w:ilvl w:val="0"/>
          <w:numId w:val="78"/>
        </w:numPr>
        <w:spacing w:before="60" w:after="120"/>
      </w:pPr>
      <w:r>
        <w:t xml:space="preserve">Alan presses the “Push </w:t>
      </w:r>
      <w:proofErr w:type="gramStart"/>
      <w:r>
        <w:t>To</w:t>
      </w:r>
      <w:proofErr w:type="gramEnd"/>
      <w:r>
        <w:t xml:space="preserve">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0C53CE">
      <w:pPr>
        <w:numPr>
          <w:ilvl w:val="0"/>
          <w:numId w:val="78"/>
        </w:numPr>
        <w:spacing w:before="60" w:after="120"/>
      </w:pPr>
      <w:r>
        <w:t>Alan speaks into his handset and then releases the “Push To Talk” button, and listens for a response from Bill</w:t>
      </w:r>
    </w:p>
    <w:p w:rsidR="000C53CE" w:rsidRDefault="000C53CE" w:rsidP="000C53CE">
      <w:pPr>
        <w:numPr>
          <w:ilvl w:val="0"/>
          <w:numId w:val="78"/>
        </w:numPr>
        <w:spacing w:before="60" w:after="120"/>
      </w:pPr>
      <w:r>
        <w:t xml:space="preserve">Bill picks up Alan’s voice from his handset speakerphone. He presses the “Push </w:t>
      </w:r>
      <w:proofErr w:type="gramStart"/>
      <w:r>
        <w:t>To</w:t>
      </w:r>
      <w:proofErr w:type="gramEnd"/>
      <w:r>
        <w:t xml:space="preserve"> Talk”, button on his handset and awaits an indication (in this example a confirmation tone) prior to speaking. </w:t>
      </w:r>
    </w:p>
    <w:p w:rsidR="000C53CE" w:rsidRDefault="000C53CE" w:rsidP="000C53CE">
      <w:pPr>
        <w:numPr>
          <w:ilvl w:val="0"/>
          <w:numId w:val="78"/>
        </w:numPr>
        <w:spacing w:before="60" w:after="120"/>
      </w:pPr>
      <w:r>
        <w:t>This exchange goes on until Alan confirms with Bill the shipment delivery schedule he was after.</w:t>
      </w:r>
    </w:p>
    <w:p w:rsidR="000C53CE" w:rsidRDefault="000C53CE" w:rsidP="000C53CE">
      <w:pPr>
        <w:numPr>
          <w:ilvl w:val="0"/>
          <w:numId w:val="78"/>
        </w:numPr>
        <w:spacing w:before="60" w:after="120"/>
      </w:pPr>
      <w:r>
        <w:t>Alan returns to his PC and updates his records according to Bill’s information</w:t>
      </w:r>
    </w:p>
    <w:p w:rsidR="000C53CE" w:rsidRDefault="000C53CE" w:rsidP="000C53CE">
      <w:pPr>
        <w:numPr>
          <w:ilvl w:val="0"/>
          <w:numId w:val="78"/>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0C53CE">
      <w:pPr>
        <w:numPr>
          <w:ilvl w:val="0"/>
          <w:numId w:val="78"/>
        </w:numPr>
        <w:spacing w:before="60" w:after="120"/>
      </w:pPr>
      <w:r>
        <w:t xml:space="preserve">Bill notices that he forgot to mention to Alan about the quantity of the next shipment and he presses the “Push </w:t>
      </w:r>
      <w:proofErr w:type="gramStart"/>
      <w:r>
        <w:t>To</w:t>
      </w:r>
      <w:proofErr w:type="gramEnd"/>
      <w:r>
        <w:t xml:space="preserve"> Talk” button on his handset. Alan’s name, being the last PoC group or other PoC </w:t>
      </w:r>
      <w:r w:rsidR="009102C5">
        <w:t>U</w:t>
      </w:r>
      <w:r>
        <w:t xml:space="preserve">ser that Bill had a </w:t>
      </w:r>
      <w:r w:rsidR="00F36A54">
        <w:t>PoC Session</w:t>
      </w:r>
      <w:r>
        <w:t xml:space="preserve"> with stays as the default on the display.</w:t>
      </w:r>
    </w:p>
    <w:p w:rsidR="000C53CE" w:rsidRDefault="000C53CE" w:rsidP="000C53CE">
      <w:pPr>
        <w:pStyle w:val="App3"/>
      </w:pPr>
      <w:bookmarkStart w:id="648" w:name="_Toc53231297"/>
      <w:bookmarkStart w:id="649" w:name="_Toc136922593"/>
      <w:bookmarkStart w:id="650" w:name="_Toc384730852"/>
      <w:bookmarkStart w:id="651" w:name="_Toc386491864"/>
      <w:bookmarkStart w:id="652" w:name="_Toc392796592"/>
      <w:r>
        <w:t>Alternative Flow</w:t>
      </w:r>
      <w:bookmarkEnd w:id="648"/>
      <w:bookmarkEnd w:id="649"/>
      <w:bookmarkEnd w:id="650"/>
      <w:bookmarkEnd w:id="651"/>
      <w:bookmarkEnd w:id="652"/>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653" w:name="_Toc53231298"/>
      <w:bookmarkStart w:id="654" w:name="_Toc136922594"/>
      <w:bookmarkStart w:id="655" w:name="_Toc384730853"/>
      <w:bookmarkStart w:id="656" w:name="_Toc386491865"/>
      <w:bookmarkStart w:id="657" w:name="_Toc392796593"/>
      <w:r>
        <w:t>Operational and Quality of Experience Requirements</w:t>
      </w:r>
      <w:bookmarkEnd w:id="653"/>
      <w:bookmarkEnd w:id="654"/>
      <w:bookmarkEnd w:id="655"/>
      <w:bookmarkEnd w:id="656"/>
      <w:bookmarkEnd w:id="657"/>
    </w:p>
    <w:p w:rsidR="000C53CE" w:rsidRDefault="000C53CE" w:rsidP="000C53CE">
      <w:pPr>
        <w:pStyle w:val="NormalBullet"/>
        <w:numPr>
          <w:ilvl w:val="1"/>
          <w:numId w:val="78"/>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0C53CE">
      <w:pPr>
        <w:pStyle w:val="NormalBullet"/>
        <w:numPr>
          <w:ilvl w:val="1"/>
          <w:numId w:val="78"/>
        </w:numPr>
      </w:pPr>
      <w:r>
        <w:lastRenderedPageBreak/>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0C53CE">
      <w:pPr>
        <w:pStyle w:val="NormalBullet"/>
        <w:numPr>
          <w:ilvl w:val="1"/>
          <w:numId w:val="78"/>
        </w:numPr>
      </w:pPr>
      <w:r>
        <w:t>A PoC capable terminals should support the capability to produce audio tones, e.g., to indicate a new PoC call has arrived or an error has occurred</w:t>
      </w:r>
    </w:p>
    <w:p w:rsidR="000C53CE" w:rsidRDefault="000C53CE" w:rsidP="000C53CE">
      <w:pPr>
        <w:pStyle w:val="NormalBullet"/>
        <w:numPr>
          <w:ilvl w:val="1"/>
          <w:numId w:val="78"/>
        </w:numPr>
      </w:pPr>
      <w:r>
        <w:t xml:space="preserve">In-call messages, e.g., tones, system’s greetings and other </w:t>
      </w:r>
      <w:proofErr w:type="gramStart"/>
      <w:r>
        <w:t>messages,</w:t>
      </w:r>
      <w:proofErr w:type="gramEnd"/>
      <w:r>
        <w:t xml:space="preserve"> shall be possible during a </w:t>
      </w:r>
      <w:r w:rsidR="00F36A54">
        <w:t>PoC Session</w:t>
      </w:r>
      <w:r>
        <w:t>.</w:t>
      </w:r>
    </w:p>
    <w:p w:rsidR="000C53CE" w:rsidRDefault="000C53CE" w:rsidP="000C53CE">
      <w:pPr>
        <w:pStyle w:val="NormalBullet"/>
        <w:numPr>
          <w:ilvl w:val="1"/>
          <w:numId w:val="78"/>
        </w:numPr>
      </w:pPr>
      <w:r>
        <w:t xml:space="preserve">Each PoC </w:t>
      </w:r>
      <w:r w:rsidR="009102C5">
        <w:t>U</w:t>
      </w:r>
      <w:r>
        <w:t>ser should be identified by an alphanumeric string on the handset.</w:t>
      </w:r>
    </w:p>
    <w:p w:rsidR="000C53CE" w:rsidRDefault="000C53CE" w:rsidP="000C53CE">
      <w:pPr>
        <w:pStyle w:val="NormalBullet"/>
        <w:numPr>
          <w:ilvl w:val="1"/>
          <w:numId w:val="79"/>
        </w:numPr>
        <w:spacing w:before="120" w:after="0"/>
      </w:pPr>
      <w:r>
        <w:t xml:space="preserve">The last PoC group or other PoC </w:t>
      </w:r>
      <w:r w:rsidR="009102C5">
        <w:t>U</w:t>
      </w:r>
      <w:r>
        <w:t xml:space="preserve">ser with which the PoC </w:t>
      </w:r>
      <w:r w:rsidR="009102C5">
        <w:t>U</w:t>
      </w:r>
      <w:r>
        <w:t xml:space="preserve">ser had a </w:t>
      </w:r>
      <w:r w:rsidR="00F36A54">
        <w:t>PoC Session</w:t>
      </w:r>
      <w:r>
        <w:t xml:space="preserve"> should remain as the default on the display of the PoC terminal after the session has ended.</w:t>
      </w:r>
    </w:p>
    <w:p w:rsidR="000C53CE" w:rsidRDefault="000C53CE" w:rsidP="000C53CE">
      <w:pPr>
        <w:pStyle w:val="NormalBullet"/>
        <w:numPr>
          <w:ilvl w:val="1"/>
          <w:numId w:val="78"/>
        </w:numPr>
      </w:pPr>
      <w:r>
        <w:t xml:space="preserve">The PoC capable terminal should have a speaker in addition to the earpiece and provide a button for the user to toggle between the two. </w:t>
      </w:r>
    </w:p>
    <w:p w:rsidR="000C53CE" w:rsidRDefault="000C53CE" w:rsidP="000C53CE">
      <w:pPr>
        <w:pStyle w:val="NormalBullet"/>
        <w:numPr>
          <w:ilvl w:val="1"/>
          <w:numId w:val="78"/>
        </w:numPr>
      </w:pPr>
      <w:r>
        <w:t>PoC voice calls shall be encrypted</w:t>
      </w:r>
    </w:p>
    <w:p w:rsidR="000C53CE" w:rsidRDefault="000C53CE" w:rsidP="000C53CE">
      <w:pPr>
        <w:pStyle w:val="NormalBullet"/>
        <w:numPr>
          <w:ilvl w:val="1"/>
          <w:numId w:val="78"/>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658" w:name="_Toc35941794"/>
      <w:bookmarkStart w:id="659" w:name="_Toc53231299"/>
      <w:bookmarkStart w:id="660" w:name="_Toc136922595"/>
      <w:bookmarkStart w:id="661" w:name="_Toc384730854"/>
      <w:bookmarkStart w:id="662" w:name="_Toc386491866"/>
      <w:bookmarkStart w:id="663" w:name="_Toc392796594"/>
      <w:r>
        <w:t>Basic Use Case</w:t>
      </w:r>
      <w:bookmarkEnd w:id="658"/>
      <w:r>
        <w:t>, “Where to eat”</w:t>
      </w:r>
      <w:bookmarkEnd w:id="659"/>
      <w:bookmarkEnd w:id="660"/>
      <w:bookmarkEnd w:id="661"/>
      <w:bookmarkEnd w:id="662"/>
      <w:bookmarkEnd w:id="663"/>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2F2BB1" w:rsidP="000C53CE">
      <w:pPr>
        <w:pStyle w:val="App3"/>
      </w:pPr>
      <w:r>
        <w:fldChar w:fldCharType="begin"/>
      </w:r>
      <w:r w:rsidR="000C53CE">
        <w:instrText xml:space="preserve"> ASK  \* MERGEFORMAT </w:instrText>
      </w:r>
      <w:r>
        <w:fldChar w:fldCharType="end"/>
      </w:r>
      <w:bookmarkStart w:id="664" w:name="_Toc35941795"/>
      <w:bookmarkStart w:id="665" w:name="_Toc53231300"/>
      <w:bookmarkStart w:id="666" w:name="_Toc136922596"/>
      <w:bookmarkStart w:id="667" w:name="_Toc384730855"/>
      <w:bookmarkStart w:id="668" w:name="_Toc386491867"/>
      <w:bookmarkStart w:id="669" w:name="_Toc392796595"/>
      <w:r w:rsidR="000C53CE">
        <w:t>Short Description</w:t>
      </w:r>
      <w:bookmarkEnd w:id="664"/>
      <w:bookmarkEnd w:id="665"/>
      <w:bookmarkEnd w:id="666"/>
      <w:bookmarkEnd w:id="667"/>
      <w:bookmarkEnd w:id="668"/>
      <w:bookmarkEnd w:id="669"/>
    </w:p>
    <w:p w:rsidR="000C53CE" w:rsidRDefault="000C53CE" w:rsidP="000C53CE">
      <w:pPr>
        <w:numPr>
          <w:ilvl w:val="0"/>
          <w:numId w:val="80"/>
        </w:numPr>
        <w:spacing w:before="60" w:after="120"/>
        <w:jc w:val="both"/>
        <w:rPr>
          <w:lang w:val="en-US"/>
        </w:rPr>
      </w:pPr>
      <w:r>
        <w:rPr>
          <w:lang w:val="en-US"/>
        </w:rPr>
        <w:t>Julie wants to have lunch with her workmates and she makes a call to them using PoC.</w:t>
      </w:r>
    </w:p>
    <w:p w:rsidR="000C53CE" w:rsidRDefault="000C53CE" w:rsidP="000C53CE">
      <w:pPr>
        <w:numPr>
          <w:ilvl w:val="0"/>
          <w:numId w:val="80"/>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0C53CE">
      <w:pPr>
        <w:numPr>
          <w:ilvl w:val="0"/>
          <w:numId w:val="80"/>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0C53CE">
      <w:pPr>
        <w:numPr>
          <w:ilvl w:val="0"/>
          <w:numId w:val="80"/>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0C53CE">
      <w:pPr>
        <w:numPr>
          <w:ilvl w:val="0"/>
          <w:numId w:val="80"/>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670" w:name="_Toc35941796"/>
      <w:bookmarkStart w:id="671" w:name="_Toc53231301"/>
      <w:bookmarkStart w:id="672" w:name="_Toc136922597"/>
      <w:bookmarkStart w:id="673" w:name="_Toc384730856"/>
      <w:bookmarkStart w:id="674" w:name="_Toc386491868"/>
      <w:bookmarkStart w:id="675" w:name="_Toc392796596"/>
      <w:r>
        <w:t>Actors</w:t>
      </w:r>
      <w:bookmarkEnd w:id="670"/>
      <w:bookmarkEnd w:id="671"/>
      <w:bookmarkEnd w:id="672"/>
      <w:bookmarkEnd w:id="673"/>
      <w:bookmarkEnd w:id="674"/>
      <w:bookmarkEnd w:id="675"/>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676" w:name="_Toc35941797"/>
      <w:bookmarkStart w:id="677" w:name="_Toc53231302"/>
      <w:bookmarkStart w:id="678" w:name="_Toc136922598"/>
      <w:bookmarkStart w:id="679" w:name="_Toc384730857"/>
      <w:bookmarkStart w:id="680" w:name="_Toc386491869"/>
      <w:bookmarkStart w:id="681" w:name="_Toc392796597"/>
      <w:r>
        <w:rPr>
          <w:lang w:val="en-US"/>
        </w:rPr>
        <w:t>Pre-conditions</w:t>
      </w:r>
      <w:bookmarkEnd w:id="676"/>
      <w:bookmarkEnd w:id="677"/>
      <w:bookmarkEnd w:id="678"/>
      <w:bookmarkEnd w:id="679"/>
      <w:bookmarkEnd w:id="680"/>
      <w:bookmarkEnd w:id="681"/>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682" w:name="_Toc35941798"/>
      <w:bookmarkStart w:id="683" w:name="_Toc53231303"/>
      <w:bookmarkStart w:id="684" w:name="_Toc136922599"/>
      <w:bookmarkStart w:id="685" w:name="_Toc384730858"/>
      <w:bookmarkStart w:id="686" w:name="_Toc386491870"/>
      <w:bookmarkStart w:id="687" w:name="_Toc392796598"/>
      <w:r>
        <w:rPr>
          <w:lang w:val="en-US"/>
        </w:rPr>
        <w:t>Post-conditions</w:t>
      </w:r>
      <w:bookmarkEnd w:id="682"/>
      <w:bookmarkEnd w:id="683"/>
      <w:bookmarkEnd w:id="684"/>
      <w:bookmarkEnd w:id="685"/>
      <w:bookmarkEnd w:id="686"/>
      <w:bookmarkEnd w:id="687"/>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688" w:name="_Toc35941799"/>
      <w:bookmarkStart w:id="689" w:name="_Toc53231304"/>
      <w:bookmarkStart w:id="690" w:name="_Toc136922600"/>
      <w:bookmarkStart w:id="691" w:name="_Toc384730859"/>
      <w:bookmarkStart w:id="692" w:name="_Toc386491871"/>
      <w:bookmarkStart w:id="693" w:name="_Toc392796599"/>
      <w:r>
        <w:t>Normal Flow</w:t>
      </w:r>
      <w:bookmarkEnd w:id="688"/>
      <w:bookmarkEnd w:id="689"/>
      <w:bookmarkEnd w:id="690"/>
      <w:bookmarkEnd w:id="691"/>
      <w:bookmarkEnd w:id="692"/>
      <w:bookmarkEnd w:id="693"/>
    </w:p>
    <w:p w:rsidR="000C53CE" w:rsidRDefault="000C53CE" w:rsidP="000C53CE">
      <w:pPr>
        <w:jc w:val="both"/>
        <w:rPr>
          <w:lang w:val="en-US"/>
        </w:rPr>
      </w:pPr>
      <w:r>
        <w:t xml:space="preserve">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w:t>
      </w:r>
      <w:r w:rsidR="003C4BC6">
        <w:t>G</w:t>
      </w:r>
      <w:r>
        <w:t xml:space="preserve">roup </w:t>
      </w:r>
      <w:r w:rsidR="003C4BC6">
        <w:t>S</w:t>
      </w:r>
      <w:r>
        <w:t>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694" w:name="_Toc35941800"/>
      <w:bookmarkStart w:id="695" w:name="_Toc53231305"/>
      <w:bookmarkStart w:id="696" w:name="_Toc136922601"/>
      <w:bookmarkStart w:id="697" w:name="_Toc384730860"/>
      <w:bookmarkStart w:id="698" w:name="_Toc386491872"/>
      <w:bookmarkStart w:id="699" w:name="_Toc392796600"/>
      <w:r>
        <w:lastRenderedPageBreak/>
        <w:t>Alternative Flows</w:t>
      </w:r>
      <w:bookmarkEnd w:id="694"/>
      <w:bookmarkEnd w:id="695"/>
      <w:bookmarkEnd w:id="696"/>
      <w:bookmarkEnd w:id="697"/>
      <w:bookmarkEnd w:id="698"/>
      <w:bookmarkEnd w:id="699"/>
    </w:p>
    <w:p w:rsidR="000C53CE" w:rsidRDefault="000C53CE" w:rsidP="000C53CE">
      <w:pPr>
        <w:jc w:val="both"/>
        <w:rPr>
          <w:u w:val="single"/>
        </w:rPr>
      </w:pPr>
      <w:r>
        <w:rPr>
          <w:u w:val="single"/>
        </w:rPr>
        <w:t>Outward ad hoc group</w:t>
      </w:r>
    </w:p>
    <w:p w:rsidR="000C53CE" w:rsidRDefault="000C53CE" w:rsidP="000C53CE">
      <w:r>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700" w:name="_Toc53231306"/>
      <w:bookmarkStart w:id="701" w:name="_Toc136922602"/>
      <w:bookmarkStart w:id="702" w:name="_Toc384730861"/>
      <w:bookmarkStart w:id="703" w:name="_Toc386491873"/>
      <w:bookmarkStart w:id="704" w:name="_Toc392796601"/>
      <w:r>
        <w:t xml:space="preserve">Private Call - </w:t>
      </w:r>
      <w:bookmarkEnd w:id="700"/>
      <w:bookmarkEnd w:id="701"/>
      <w:bookmarkEnd w:id="702"/>
      <w:bookmarkEnd w:id="703"/>
      <w:r w:rsidR="009E5B9F">
        <w:t>1-to-1</w:t>
      </w:r>
      <w:bookmarkEnd w:id="704"/>
    </w:p>
    <w:p w:rsidR="000C53CE" w:rsidRDefault="002F2BB1" w:rsidP="000C53CE">
      <w:pPr>
        <w:pStyle w:val="App3"/>
      </w:pPr>
      <w:r>
        <w:fldChar w:fldCharType="begin"/>
      </w:r>
      <w:r w:rsidR="000C53CE">
        <w:instrText xml:space="preserve"> ASK  \* MERGEFORMAT </w:instrText>
      </w:r>
      <w:r>
        <w:fldChar w:fldCharType="end"/>
      </w:r>
      <w:bookmarkStart w:id="705" w:name="_Toc41453346"/>
      <w:bookmarkStart w:id="706" w:name="_Toc53231307"/>
      <w:bookmarkStart w:id="707" w:name="_Toc136922603"/>
      <w:bookmarkStart w:id="708" w:name="_Toc384730862"/>
      <w:bookmarkStart w:id="709" w:name="_Toc386491874"/>
      <w:bookmarkStart w:id="710" w:name="_Toc392796602"/>
      <w:r w:rsidR="000C53CE">
        <w:t>Short Description</w:t>
      </w:r>
      <w:bookmarkEnd w:id="705"/>
      <w:bookmarkEnd w:id="706"/>
      <w:bookmarkEnd w:id="707"/>
      <w:bookmarkEnd w:id="708"/>
      <w:bookmarkEnd w:id="709"/>
      <w:bookmarkEnd w:id="710"/>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w:t>
      </w:r>
      <w:r w:rsidR="009102C5">
        <w:rPr>
          <w:rFonts w:eastAsia="MS Gothic"/>
          <w:lang w:eastAsia="ja-JP"/>
        </w:rPr>
        <w:t>user</w:t>
      </w:r>
      <w:r>
        <w:rPr>
          <w:rFonts w:eastAsia="MS Gothic"/>
          <w:lang w:eastAsia="ja-JP"/>
        </w:rPr>
        <w:t xml:space="preserve">s.  </w:t>
      </w:r>
      <w:proofErr w:type="gramStart"/>
      <w:r>
        <w:rPr>
          <w:rFonts w:eastAsia="MS Gothic"/>
          <w:lang w:eastAsia="ja-JP"/>
        </w:rPr>
        <w:t>Allows two users to communicate via Push to Talk (POC) dispatch voice service.</w:t>
      </w:r>
      <w:proofErr w:type="gramEnd"/>
      <w:r>
        <w:rPr>
          <w:rFonts w:eastAsia="MS Gothic"/>
          <w:lang w:eastAsia="ja-JP"/>
        </w:rPr>
        <w:t xml:space="preserve">  A user initiates a private call by selecting/specifying a target mobile </w:t>
      </w:r>
      <w:r w:rsidR="009102C5">
        <w:rPr>
          <w:rFonts w:eastAsia="MS Gothic"/>
          <w:lang w:eastAsia="ja-JP"/>
        </w:rPr>
        <w:t>user</w:t>
      </w:r>
      <w:r>
        <w:rPr>
          <w:rFonts w:eastAsia="MS Gothic"/>
          <w:lang w:eastAsia="ja-JP"/>
        </w:rPr>
        <w:t xml:space="preserve"> and pushing the Push </w:t>
      </w:r>
      <w:proofErr w:type="gramStart"/>
      <w:r>
        <w:rPr>
          <w:rFonts w:eastAsia="MS Gothic"/>
          <w:lang w:eastAsia="ja-JP"/>
        </w:rPr>
        <w:t>To</w:t>
      </w:r>
      <w:proofErr w:type="gramEnd"/>
      <w:r>
        <w:rPr>
          <w:rFonts w:eastAsia="MS Gothic"/>
          <w:lang w:eastAsia="ja-JP"/>
        </w:rPr>
        <w:t xml:space="preserve">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711" w:name="_Toc41453347"/>
      <w:bookmarkStart w:id="712" w:name="_Toc53231308"/>
      <w:bookmarkStart w:id="713" w:name="_Toc136922604"/>
      <w:bookmarkStart w:id="714" w:name="_Toc384730863"/>
      <w:bookmarkStart w:id="715" w:name="_Toc386491875"/>
      <w:bookmarkStart w:id="716" w:name="_Toc392796603"/>
      <w:r>
        <w:t>Actors</w:t>
      </w:r>
      <w:bookmarkEnd w:id="711"/>
      <w:bookmarkEnd w:id="712"/>
      <w:bookmarkEnd w:id="713"/>
      <w:bookmarkEnd w:id="714"/>
      <w:bookmarkEnd w:id="715"/>
      <w:bookmarkEnd w:id="716"/>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w:t>
      </w:r>
      <w:r w:rsidR="009E5B9F">
        <w:rPr>
          <w:rFonts w:eastAsia="MS Gothic"/>
          <w:lang w:eastAsia="ja-JP"/>
        </w:rPr>
        <w:t>1-to-1</w:t>
      </w:r>
      <w:r>
        <w:rPr>
          <w:rFonts w:eastAsia="MS Gothic"/>
          <w:lang w:eastAsia="ja-JP"/>
        </w:rPr>
        <w:t xml:space="preserve"> private call, asking Bob if he set-up a technical review meeting.</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Network operator</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717" w:name="_Toc392796604"/>
      <w:r>
        <w:t>Actor Specific Issues</w:t>
      </w:r>
      <w:bookmarkEnd w:id="717"/>
    </w:p>
    <w:p w:rsidR="000C53CE" w:rsidRDefault="000C53CE" w:rsidP="000C53CE">
      <w:pPr>
        <w:rPr>
          <w:u w:val="single"/>
        </w:rPr>
      </w:pPr>
      <w:r>
        <w:rPr>
          <w:u w:val="single"/>
        </w:rPr>
        <w:t xml:space="preserve">Participants </w:t>
      </w:r>
    </w:p>
    <w:p w:rsidR="000C53CE" w:rsidRDefault="000C53CE" w:rsidP="000C53CE">
      <w:pPr>
        <w:numPr>
          <w:ilvl w:val="0"/>
          <w:numId w:val="83"/>
        </w:numPr>
        <w:spacing w:before="60" w:after="120"/>
      </w:pPr>
      <w:r>
        <w:t>Want to be able to quickly communicate using voice.</w:t>
      </w:r>
    </w:p>
    <w:p w:rsidR="000C53CE" w:rsidRDefault="000C53CE" w:rsidP="000C53CE">
      <w:pPr>
        <w:numPr>
          <w:ilvl w:val="0"/>
          <w:numId w:val="83"/>
        </w:numPr>
        <w:spacing w:before="60" w:after="120"/>
      </w:pPr>
      <w:r>
        <w:t>Want easy to use handsets, with fast methods of selecting users and initiating a call.</w:t>
      </w:r>
    </w:p>
    <w:p w:rsidR="000C53CE" w:rsidRDefault="000C53CE" w:rsidP="000C53CE">
      <w:pPr>
        <w:numPr>
          <w:ilvl w:val="0"/>
          <w:numId w:val="83"/>
        </w:numPr>
        <w:spacing w:before="60" w:after="120"/>
      </w:pPr>
      <w:r>
        <w:t xml:space="preserve">Want to know </w:t>
      </w:r>
      <w:proofErr w:type="spellStart"/>
      <w:r>
        <w:t>apriori</w:t>
      </w:r>
      <w:proofErr w:type="spellEnd"/>
      <w:r>
        <w:t xml:space="preserve"> that the user is reachable before the call.</w:t>
      </w:r>
    </w:p>
    <w:p w:rsidR="000C53CE" w:rsidRDefault="000C53CE" w:rsidP="000C53CE">
      <w:pPr>
        <w:numPr>
          <w:ilvl w:val="0"/>
          <w:numId w:val="83"/>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0C53CE">
      <w:pPr>
        <w:numPr>
          <w:ilvl w:val="0"/>
          <w:numId w:val="84"/>
        </w:numPr>
        <w:spacing w:before="60" w:after="120"/>
      </w:pPr>
      <w:r>
        <w:t>Wants to attract customers to new service.</w:t>
      </w:r>
    </w:p>
    <w:p w:rsidR="000C53CE" w:rsidRDefault="000C53CE" w:rsidP="000C53CE">
      <w:pPr>
        <w:numPr>
          <w:ilvl w:val="0"/>
          <w:numId w:val="84"/>
        </w:numPr>
        <w:spacing w:before="60" w:after="120"/>
      </w:pPr>
      <w:r>
        <w:t xml:space="preserve">Wants to reduce subscriber churn to other network </w:t>
      </w:r>
      <w:r>
        <w:rPr>
          <w:u w:val="single"/>
        </w:rPr>
        <w:t>Operator</w:t>
      </w:r>
      <w:r>
        <w:t>.</w:t>
      </w:r>
    </w:p>
    <w:p w:rsidR="000C53CE" w:rsidRDefault="000C53CE" w:rsidP="000C53CE">
      <w:pPr>
        <w:numPr>
          <w:ilvl w:val="0"/>
          <w:numId w:val="84"/>
        </w:numPr>
        <w:spacing w:before="60" w:after="120"/>
      </w:pPr>
      <w:r>
        <w:t>Wants to maximise potential for VoIP services, offering new revenue generating service.</w:t>
      </w:r>
    </w:p>
    <w:p w:rsidR="00A31F4D" w:rsidRDefault="000C53CE">
      <w:pPr>
        <w:pStyle w:val="App4"/>
      </w:pPr>
      <w:bookmarkStart w:id="718" w:name="_Toc392796605"/>
      <w:r>
        <w:t>Actor Specific Benefits</w:t>
      </w:r>
      <w:bookmarkEnd w:id="718"/>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lastRenderedPageBreak/>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5"/>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proofErr w:type="gramStart"/>
      <w:r>
        <w:t>Takes revenue from PoC voice calls.</w:t>
      </w:r>
      <w:proofErr w:type="gramEnd"/>
    </w:p>
    <w:p w:rsidR="000C53CE" w:rsidRDefault="000C53CE" w:rsidP="000C53CE">
      <w:pPr>
        <w:pStyle w:val="App3"/>
      </w:pPr>
      <w:bookmarkStart w:id="719" w:name="_Toc41453348"/>
      <w:bookmarkStart w:id="720" w:name="_Toc53231309"/>
      <w:bookmarkStart w:id="721" w:name="_Toc136922605"/>
      <w:bookmarkStart w:id="722" w:name="_Toc384730864"/>
      <w:bookmarkStart w:id="723" w:name="_Toc386491876"/>
      <w:bookmarkStart w:id="724" w:name="_Toc392796606"/>
      <w:r>
        <w:t>Pre-conditions</w:t>
      </w:r>
      <w:bookmarkEnd w:id="719"/>
      <w:bookmarkEnd w:id="720"/>
      <w:bookmarkEnd w:id="721"/>
      <w:bookmarkEnd w:id="722"/>
      <w:bookmarkEnd w:id="723"/>
      <w:bookmarkEnd w:id="724"/>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725" w:name="_Toc41453349"/>
      <w:bookmarkStart w:id="726" w:name="_Toc53231310"/>
      <w:bookmarkStart w:id="727" w:name="_Toc136922606"/>
      <w:bookmarkStart w:id="728" w:name="_Toc384730865"/>
      <w:bookmarkStart w:id="729" w:name="_Toc386491877"/>
      <w:bookmarkStart w:id="730" w:name="_Toc392796607"/>
      <w:r>
        <w:t>Post-conditions</w:t>
      </w:r>
      <w:bookmarkEnd w:id="725"/>
      <w:bookmarkEnd w:id="726"/>
      <w:bookmarkEnd w:id="727"/>
      <w:bookmarkEnd w:id="728"/>
      <w:bookmarkEnd w:id="729"/>
      <w:bookmarkEnd w:id="730"/>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731" w:name="_Toc41453350"/>
      <w:bookmarkStart w:id="732" w:name="_Toc53231311"/>
      <w:bookmarkStart w:id="733" w:name="_Toc136922607"/>
      <w:bookmarkStart w:id="734" w:name="_Toc384730866"/>
      <w:bookmarkStart w:id="735" w:name="_Toc386491878"/>
      <w:bookmarkStart w:id="736" w:name="_Toc392796608"/>
      <w:r>
        <w:t>Normal Flow</w:t>
      </w:r>
      <w:bookmarkEnd w:id="731"/>
      <w:bookmarkEnd w:id="732"/>
      <w:bookmarkEnd w:id="733"/>
      <w:bookmarkEnd w:id="734"/>
      <w:bookmarkEnd w:id="735"/>
      <w:bookmarkEnd w:id="736"/>
    </w:p>
    <w:p w:rsidR="000C53CE" w:rsidRDefault="000C53CE" w:rsidP="000C53CE">
      <w:pPr>
        <w:rPr>
          <w:rFonts w:eastAsia="MS Gothic"/>
          <w:lang w:eastAsia="ja-JP"/>
        </w:rPr>
      </w:pPr>
      <w:r>
        <w:rPr>
          <w:rFonts w:eastAsia="MS Gothic"/>
          <w:lang w:eastAsia="ja-JP"/>
        </w:rPr>
        <w:t xml:space="preserve">To begin a </w:t>
      </w:r>
      <w:r w:rsidR="00F36A54">
        <w:rPr>
          <w:rFonts w:eastAsia="MS Gothic"/>
          <w:lang w:eastAsia="ja-JP"/>
        </w:rPr>
        <w:t>PoC Session</w:t>
      </w:r>
      <w:r>
        <w:rPr>
          <w:rFonts w:eastAsia="MS Gothic"/>
          <w:lang w:eastAsia="ja-JP"/>
        </w:rPr>
        <w:t xml:space="preserve">,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737" w:name="_Toc41453351"/>
      <w:bookmarkStart w:id="738" w:name="_Toc53231312"/>
      <w:bookmarkStart w:id="739" w:name="_Toc136922608"/>
      <w:bookmarkStart w:id="740" w:name="_Toc384730867"/>
      <w:bookmarkStart w:id="741" w:name="_Toc386491879"/>
      <w:bookmarkStart w:id="742" w:name="_Toc392796609"/>
      <w:r>
        <w:t>Alternative Flow</w:t>
      </w:r>
      <w:bookmarkEnd w:id="737"/>
      <w:bookmarkEnd w:id="738"/>
      <w:bookmarkEnd w:id="739"/>
      <w:bookmarkEnd w:id="740"/>
      <w:bookmarkEnd w:id="741"/>
      <w:bookmarkEnd w:id="742"/>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0C53CE">
      <w:pPr>
        <w:numPr>
          <w:ilvl w:val="0"/>
          <w:numId w:val="81"/>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w:t>
      </w:r>
      <w:proofErr w:type="gramStart"/>
      <w:r>
        <w:rPr>
          <w:rFonts w:eastAsia="MS Gothic"/>
          <w:lang w:eastAsia="ja-JP"/>
        </w:rPr>
        <w:t>Bob, that</w:t>
      </w:r>
      <w:proofErr w:type="gramEnd"/>
      <w:r>
        <w:rPr>
          <w:rFonts w:eastAsia="MS Gothic"/>
          <w:lang w:eastAsia="ja-JP"/>
        </w:rPr>
        <w:t xml:space="preser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0C53CE">
      <w:pPr>
        <w:numPr>
          <w:ilvl w:val="0"/>
          <w:numId w:val="81"/>
        </w:numPr>
        <w:spacing w:before="60" w:after="120"/>
        <w:rPr>
          <w:rFonts w:eastAsia="MS Gothic"/>
          <w:lang w:eastAsia="ja-JP"/>
        </w:rPr>
      </w:pPr>
      <w:r>
        <w:rPr>
          <w:rFonts w:eastAsia="MS Gothic"/>
          <w:u w:val="single"/>
          <w:lang w:eastAsia="ja-JP"/>
        </w:rPr>
        <w:lastRenderedPageBreak/>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0C53CE">
      <w:pPr>
        <w:numPr>
          <w:ilvl w:val="0"/>
          <w:numId w:val="81"/>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w:t>
      </w:r>
      <w:proofErr w:type="spellStart"/>
      <w:r>
        <w:rPr>
          <w:rFonts w:eastAsia="MS Gothic"/>
          <w:lang w:eastAsia="ja-JP"/>
        </w:rPr>
        <w:t>telephony</w:t>
      </w:r>
      <w:proofErr w:type="spellEnd"/>
      <w:r>
        <w:rPr>
          <w:rFonts w:eastAsia="MS Gothic"/>
          <w:lang w:eastAsia="ja-JP"/>
        </w:rPr>
        <w:t xml:space="preserve">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0C53CE">
      <w:pPr>
        <w:numPr>
          <w:ilvl w:val="0"/>
          <w:numId w:val="81"/>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0C53CE">
      <w:pPr>
        <w:numPr>
          <w:ilvl w:val="0"/>
          <w:numId w:val="81"/>
        </w:numPr>
        <w:spacing w:before="60" w:after="120"/>
        <w:rPr>
          <w:u w:val="single"/>
        </w:rPr>
      </w:pPr>
      <w:r>
        <w:rPr>
          <w:rFonts w:eastAsia="MS Gothic"/>
          <w:u w:val="single"/>
          <w:lang w:eastAsia="ja-JP"/>
        </w:rPr>
        <w:t xml:space="preserve">Presence Status </w:t>
      </w:r>
      <w:proofErr w:type="gramStart"/>
      <w:r>
        <w:rPr>
          <w:rFonts w:eastAsia="MS Gothic"/>
          <w:u w:val="single"/>
          <w:lang w:eastAsia="ja-JP"/>
        </w:rPr>
        <w:t>Override</w:t>
      </w:r>
      <w:r>
        <w:rPr>
          <w:rFonts w:eastAsia="MS Gothic"/>
          <w:lang w:eastAsia="ja-JP"/>
        </w:rPr>
        <w:t xml:space="preserve">  -</w:t>
      </w:r>
      <w:proofErr w:type="gramEnd"/>
      <w:r>
        <w:rPr>
          <w:rFonts w:eastAsia="MS Gothic"/>
          <w:lang w:eastAsia="ja-JP"/>
        </w:rPr>
        <w:t xml:space="preserve">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w:t>
      </w:r>
      <w:proofErr w:type="gramStart"/>
      <w:r>
        <w:rPr>
          <w:rFonts w:eastAsia="MS Gothic"/>
          <w:lang w:eastAsia="ja-JP"/>
        </w:rPr>
        <w:t>a subset of contacts in Alice’s contact list have</w:t>
      </w:r>
      <w:proofErr w:type="gramEnd"/>
      <w:r>
        <w:rPr>
          <w:rFonts w:eastAsia="MS Gothic"/>
          <w:lang w:eastAsia="ja-JP"/>
        </w:rPr>
        <w:t xml:space="preser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0C53CE">
      <w:pPr>
        <w:numPr>
          <w:ilvl w:val="0"/>
          <w:numId w:val="81"/>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numPr>
          <w:ilvl w:val="0"/>
          <w:numId w:val="81"/>
        </w:numPr>
        <w:spacing w:before="60" w:after="120"/>
      </w:pPr>
    </w:p>
    <w:p w:rsidR="000C53CE" w:rsidRDefault="000C53CE" w:rsidP="000C53CE">
      <w:pPr>
        <w:pStyle w:val="App3"/>
      </w:pPr>
      <w:bookmarkStart w:id="743" w:name="_Toc41453352"/>
      <w:bookmarkStart w:id="744" w:name="_Toc53231313"/>
      <w:bookmarkStart w:id="745" w:name="_Toc136922609"/>
      <w:bookmarkStart w:id="746" w:name="_Toc384730868"/>
      <w:bookmarkStart w:id="747" w:name="_Toc386491880"/>
      <w:bookmarkStart w:id="748" w:name="_Toc392796610"/>
      <w:r>
        <w:t>Operational and Quality of Experience Requirements</w:t>
      </w:r>
      <w:bookmarkEnd w:id="743"/>
      <w:bookmarkEnd w:id="744"/>
      <w:bookmarkEnd w:id="745"/>
      <w:bookmarkEnd w:id="746"/>
      <w:bookmarkEnd w:id="747"/>
      <w:bookmarkEnd w:id="748"/>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terminals should support distinct comfort tones to announce an incoming call, and to properly arbitrate the use of the </w:t>
      </w:r>
      <w:r w:rsidR="008F20D0">
        <w:rPr>
          <w:rFonts w:eastAsia="MS Gothic"/>
          <w:lang w:eastAsia="ja-JP"/>
        </w:rPr>
        <w:t>H</w:t>
      </w:r>
      <w:r>
        <w:rPr>
          <w:rFonts w:eastAsia="MS Gothic"/>
          <w:lang w:eastAsia="ja-JP"/>
        </w:rPr>
        <w:t xml:space="preserve">alf </w:t>
      </w:r>
      <w:r w:rsidR="008F20D0">
        <w:rPr>
          <w:rFonts w:eastAsia="MS Gothic"/>
          <w:lang w:eastAsia="ja-JP"/>
        </w:rPr>
        <w:t>D</w:t>
      </w:r>
      <w:r>
        <w:rPr>
          <w:rFonts w:eastAsia="MS Gothic"/>
          <w:lang w:eastAsia="ja-JP"/>
        </w:rPr>
        <w:t>uplex service (talk-proceed, floor open, floor rejected).</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0C53CE">
      <w:pPr>
        <w:numPr>
          <w:ilvl w:val="0"/>
          <w:numId w:val="82"/>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0C53CE">
      <w:pPr>
        <w:numPr>
          <w:ilvl w:val="0"/>
          <w:numId w:val="82"/>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49" w:name="_Toc41453353"/>
      <w:bookmarkStart w:id="750" w:name="_Toc53231314"/>
      <w:bookmarkStart w:id="751" w:name="_Toc136922610"/>
      <w:bookmarkStart w:id="752" w:name="_Toc384730869"/>
      <w:bookmarkStart w:id="753" w:name="_Toc386491881"/>
      <w:bookmarkStart w:id="754" w:name="_Toc392796611"/>
      <w:r>
        <w:t xml:space="preserve">Call Alert – </w:t>
      </w:r>
      <w:bookmarkEnd w:id="749"/>
      <w:bookmarkEnd w:id="750"/>
      <w:bookmarkEnd w:id="751"/>
      <w:bookmarkEnd w:id="752"/>
      <w:bookmarkEnd w:id="753"/>
      <w:r w:rsidR="009E5B9F">
        <w:t>1-to-1</w:t>
      </w:r>
      <w:bookmarkEnd w:id="754"/>
    </w:p>
    <w:p w:rsidR="000C53CE" w:rsidRDefault="000C53CE" w:rsidP="000C53CE">
      <w:pPr>
        <w:pStyle w:val="App3"/>
      </w:pPr>
      <w:bookmarkStart w:id="755" w:name="_Toc41453354"/>
      <w:bookmarkStart w:id="756" w:name="_Toc53231315"/>
      <w:bookmarkStart w:id="757" w:name="_Toc136922611"/>
      <w:bookmarkStart w:id="758" w:name="_Toc384730870"/>
      <w:bookmarkStart w:id="759" w:name="_Toc386491882"/>
      <w:bookmarkStart w:id="760" w:name="_Toc392796612"/>
      <w:r>
        <w:t>Short Description</w:t>
      </w:r>
      <w:bookmarkEnd w:id="755"/>
      <w:bookmarkEnd w:id="756"/>
      <w:bookmarkEnd w:id="757"/>
      <w:bookmarkEnd w:id="758"/>
      <w:bookmarkEnd w:id="759"/>
      <w:bookmarkEnd w:id="760"/>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w:t>
      </w:r>
      <w:r>
        <w:rPr>
          <w:rFonts w:eastAsia="MS Gothic"/>
        </w:rPr>
        <w:lastRenderedPageBreak/>
        <w:t xml:space="preserve">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761" w:name="_Toc41453355"/>
      <w:bookmarkStart w:id="762" w:name="_Toc53231316"/>
      <w:bookmarkStart w:id="763" w:name="_Toc136922612"/>
      <w:bookmarkStart w:id="764" w:name="_Toc384730871"/>
      <w:bookmarkStart w:id="765" w:name="_Toc386491883"/>
      <w:bookmarkStart w:id="766" w:name="_Toc392796613"/>
      <w:r>
        <w:t>Actors</w:t>
      </w:r>
      <w:bookmarkEnd w:id="761"/>
      <w:bookmarkEnd w:id="762"/>
      <w:bookmarkEnd w:id="763"/>
      <w:bookmarkEnd w:id="764"/>
      <w:bookmarkEnd w:id="765"/>
      <w:bookmarkEnd w:id="766"/>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767" w:name="_Toc392796614"/>
      <w:r>
        <w:t>Actor Specific Issues</w:t>
      </w:r>
      <w:bookmarkEnd w:id="767"/>
    </w:p>
    <w:p w:rsidR="000C53CE" w:rsidRDefault="000C53CE" w:rsidP="000C53CE">
      <w:pPr>
        <w:rPr>
          <w:u w:val="single"/>
        </w:rPr>
      </w:pPr>
      <w:r>
        <w:rPr>
          <w:u w:val="single"/>
        </w:rPr>
        <w:t xml:space="preserve">Participants </w:t>
      </w:r>
    </w:p>
    <w:p w:rsidR="000C53CE" w:rsidRDefault="000C53CE" w:rsidP="000C53CE">
      <w:pPr>
        <w:numPr>
          <w:ilvl w:val="0"/>
          <w:numId w:val="86"/>
        </w:numPr>
        <w:spacing w:before="60" w:after="120"/>
      </w:pPr>
      <w:r>
        <w:t xml:space="preserve">Want to politely or discretely notify a target user that the originator wishes to communicate.  </w:t>
      </w:r>
    </w:p>
    <w:p w:rsidR="000C53CE" w:rsidRDefault="000C53CE" w:rsidP="000C53CE">
      <w:pPr>
        <w:numPr>
          <w:ilvl w:val="0"/>
          <w:numId w:val="86"/>
        </w:numPr>
        <w:spacing w:before="60" w:after="120"/>
      </w:pPr>
      <w:r>
        <w:t>Users want to respond quickly communicate using voice.</w:t>
      </w:r>
    </w:p>
    <w:p w:rsidR="000C53CE" w:rsidRDefault="000C53CE" w:rsidP="000C53CE">
      <w:pPr>
        <w:numPr>
          <w:ilvl w:val="0"/>
          <w:numId w:val="86"/>
        </w:numPr>
        <w:spacing w:before="60" w:after="120"/>
      </w:pPr>
      <w:r>
        <w:t>Want easy to use handsets, with fast methods of selecting users and initiating a call.</w:t>
      </w:r>
    </w:p>
    <w:p w:rsidR="000C53CE" w:rsidRDefault="000C53CE" w:rsidP="000C53CE">
      <w:pPr>
        <w:numPr>
          <w:ilvl w:val="0"/>
          <w:numId w:val="86"/>
        </w:numPr>
        <w:spacing w:before="60" w:after="120"/>
      </w:pPr>
      <w:r>
        <w:t xml:space="preserve">Want to know </w:t>
      </w:r>
      <w:proofErr w:type="spellStart"/>
      <w:r>
        <w:t>apriori</w:t>
      </w:r>
      <w:proofErr w:type="spellEnd"/>
      <w:r>
        <w:t xml:space="preserve"> that the user is reachable before the call.</w:t>
      </w:r>
    </w:p>
    <w:p w:rsidR="000C53CE" w:rsidRDefault="000C53CE" w:rsidP="000C53CE">
      <w:pPr>
        <w:numPr>
          <w:ilvl w:val="0"/>
          <w:numId w:val="86"/>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87"/>
        </w:numPr>
        <w:spacing w:before="60" w:after="120"/>
      </w:pPr>
      <w:r>
        <w:t>Wants to attract customers to new service.</w:t>
      </w:r>
    </w:p>
    <w:p w:rsidR="000C53CE" w:rsidRDefault="000C53CE" w:rsidP="000C53CE">
      <w:pPr>
        <w:numPr>
          <w:ilvl w:val="0"/>
          <w:numId w:val="87"/>
        </w:numPr>
        <w:spacing w:before="60" w:after="120"/>
      </w:pPr>
      <w:r>
        <w:t>Wants to reduce subscriber churn to other network providers.</w:t>
      </w:r>
    </w:p>
    <w:p w:rsidR="000C53CE" w:rsidRDefault="000C53CE" w:rsidP="000C53CE">
      <w:pPr>
        <w:numPr>
          <w:ilvl w:val="0"/>
          <w:numId w:val="87"/>
        </w:numPr>
        <w:spacing w:before="60" w:after="120"/>
      </w:pPr>
      <w:r>
        <w:t>Wants to maximise potential for VoIP services, offering new revenue generating service.</w:t>
      </w:r>
    </w:p>
    <w:p w:rsidR="00A31F4D" w:rsidRDefault="000C53CE">
      <w:pPr>
        <w:pStyle w:val="App4"/>
      </w:pPr>
      <w:bookmarkStart w:id="768" w:name="_Toc392796615"/>
      <w:r>
        <w:t>Actor Specific Benefits</w:t>
      </w:r>
      <w:bookmarkEnd w:id="768"/>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proofErr w:type="gramStart"/>
      <w:r>
        <w:t>Politeness or discrete calling capability.</w:t>
      </w:r>
      <w:proofErr w:type="gramEnd"/>
      <w:r>
        <w:t xml:space="preserve">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8"/>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769" w:name="_Toc41453356"/>
      <w:bookmarkStart w:id="770" w:name="_Toc53231317"/>
      <w:bookmarkStart w:id="771" w:name="_Toc136922613"/>
      <w:bookmarkStart w:id="772" w:name="_Toc384730872"/>
      <w:bookmarkStart w:id="773" w:name="_Toc386491884"/>
      <w:bookmarkStart w:id="774" w:name="_Toc392796616"/>
      <w:r>
        <w:t>Pre-conditions</w:t>
      </w:r>
      <w:bookmarkEnd w:id="769"/>
      <w:bookmarkEnd w:id="770"/>
      <w:bookmarkEnd w:id="771"/>
      <w:bookmarkEnd w:id="772"/>
      <w:bookmarkEnd w:id="773"/>
      <w:bookmarkEnd w:id="774"/>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775" w:name="_Toc41453357"/>
      <w:bookmarkStart w:id="776" w:name="_Toc53231318"/>
      <w:bookmarkStart w:id="777" w:name="_Toc136922614"/>
      <w:bookmarkStart w:id="778" w:name="_Toc384730873"/>
      <w:bookmarkStart w:id="779" w:name="_Toc386491885"/>
      <w:bookmarkStart w:id="780" w:name="_Toc392796617"/>
      <w:r>
        <w:t>Post-conditions</w:t>
      </w:r>
      <w:bookmarkEnd w:id="775"/>
      <w:bookmarkEnd w:id="776"/>
      <w:bookmarkEnd w:id="777"/>
      <w:bookmarkEnd w:id="778"/>
      <w:bookmarkEnd w:id="779"/>
      <w:bookmarkEnd w:id="780"/>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781" w:name="_Toc41453358"/>
      <w:bookmarkStart w:id="782" w:name="_Toc53231319"/>
      <w:bookmarkStart w:id="783" w:name="_Toc136922615"/>
      <w:bookmarkStart w:id="784" w:name="_Toc384730874"/>
      <w:bookmarkStart w:id="785" w:name="_Toc386491886"/>
      <w:bookmarkStart w:id="786" w:name="_Toc392796618"/>
      <w:r>
        <w:t>Normal Flow</w:t>
      </w:r>
      <w:bookmarkEnd w:id="781"/>
      <w:bookmarkEnd w:id="782"/>
      <w:bookmarkEnd w:id="783"/>
      <w:bookmarkEnd w:id="784"/>
      <w:bookmarkEnd w:id="785"/>
      <w:bookmarkEnd w:id="786"/>
    </w:p>
    <w:p w:rsidR="000C53CE" w:rsidRDefault="000C53CE" w:rsidP="000C53CE">
      <w:smartTag w:uri="urn:schemas-microsoft-com:office:smarttags" w:element="place">
        <w:smartTag w:uri="urn:schemas-microsoft-com:office:smarttags" w:element="City">
          <w:r>
            <w:t>Alice</w:t>
          </w:r>
        </w:smartTag>
      </w:smartTag>
      <w:r>
        <w:t xml:space="preserve"> may also choose to </w:t>
      </w:r>
      <w:proofErr w:type="gramStart"/>
      <w:r>
        <w:t>“ Call</w:t>
      </w:r>
      <w:proofErr w:type="gramEnd"/>
      <w:r>
        <w:t xml:space="preserve"> Alert” Bob as opposed to using the “Private Call” technique illustrated previously.  To Call </w:t>
      </w:r>
      <w:proofErr w:type="gramStart"/>
      <w:r>
        <w:t>Alert</w:t>
      </w:r>
      <w:proofErr w:type="gramEnd"/>
      <w:r>
        <w:t xml:space="preserve">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w:t>
      </w:r>
      <w:r>
        <w:lastRenderedPageBreak/>
        <w:t xml:space="preserve">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w:t>
      </w:r>
      <w:proofErr w:type="gramStart"/>
      <w:r>
        <w:t>meeting,</w:t>
      </w:r>
      <w:proofErr w:type="gramEnd"/>
      <w:r>
        <w:t xml:space="preserve"> or restaurant in order to participate in the </w:t>
      </w:r>
      <w:r w:rsidR="00F36A54">
        <w:t>PoC Session</w:t>
      </w:r>
      <w:r>
        <w:t xml:space="preserve">.  Call Alert allows Bob the flexibility engage the POC call at an acceptable time, especially if the Private Calls use the speakerphone, which can be disruptive. </w:t>
      </w:r>
    </w:p>
    <w:p w:rsidR="000C53CE" w:rsidRDefault="000C53CE" w:rsidP="000C53CE">
      <w:pPr>
        <w:pStyle w:val="App3"/>
      </w:pPr>
      <w:bookmarkStart w:id="787" w:name="_Toc41453359"/>
      <w:bookmarkStart w:id="788" w:name="_Toc53231320"/>
      <w:bookmarkStart w:id="789" w:name="_Toc136922616"/>
      <w:bookmarkStart w:id="790" w:name="_Toc384730875"/>
      <w:bookmarkStart w:id="791" w:name="_Toc386491887"/>
      <w:bookmarkStart w:id="792" w:name="_Toc392796619"/>
      <w:r>
        <w:t>Alternative Flow</w:t>
      </w:r>
      <w:bookmarkEnd w:id="787"/>
      <w:bookmarkEnd w:id="788"/>
      <w:bookmarkEnd w:id="789"/>
      <w:bookmarkEnd w:id="790"/>
      <w:bookmarkEnd w:id="791"/>
      <w:bookmarkEnd w:id="792"/>
    </w:p>
    <w:p w:rsidR="000C53CE" w:rsidRDefault="000C53CE" w:rsidP="000C53CE">
      <w:pPr>
        <w:numPr>
          <w:ilvl w:val="0"/>
          <w:numId w:val="81"/>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0C53CE">
      <w:pPr>
        <w:numPr>
          <w:ilvl w:val="0"/>
          <w:numId w:val="81"/>
        </w:numPr>
        <w:spacing w:before="60" w:after="120"/>
      </w:pPr>
      <w:r>
        <w:rPr>
          <w:u w:val="single"/>
        </w:rPr>
        <w:t>Call Alert Rejection Options</w:t>
      </w:r>
      <w:r>
        <w:t xml:space="preserve"> - Upon receiving a Call Alert, Bob has multiple options.  Examples…  </w:t>
      </w:r>
    </w:p>
    <w:p w:rsidR="000C53CE" w:rsidRDefault="000C53CE" w:rsidP="000C53CE">
      <w:pPr>
        <w:numPr>
          <w:ilvl w:val="0"/>
          <w:numId w:val="89"/>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0C53CE">
      <w:pPr>
        <w:numPr>
          <w:ilvl w:val="0"/>
          <w:numId w:val="89"/>
        </w:numPr>
        <w:spacing w:before="60" w:after="120"/>
      </w:pPr>
      <w:r>
        <w:t xml:space="preserve">He can ignore the Call Alert.  The notification could stay persistent on the handset for a period of time, allowing for a later </w:t>
      </w:r>
      <w:proofErr w:type="spellStart"/>
      <w:r>
        <w:t>callback</w:t>
      </w:r>
      <w:proofErr w:type="spellEnd"/>
      <w:r>
        <w:t xml:space="preserve"> if Bob was away from his handset. </w:t>
      </w:r>
    </w:p>
    <w:p w:rsidR="000C53CE" w:rsidRDefault="000C53CE" w:rsidP="000C53CE">
      <w:pPr>
        <w:numPr>
          <w:ilvl w:val="0"/>
          <w:numId w:val="89"/>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0C53CE">
      <w:pPr>
        <w:numPr>
          <w:ilvl w:val="0"/>
          <w:numId w:val="89"/>
        </w:numPr>
        <w:spacing w:before="60" w:after="120"/>
      </w:pPr>
      <w:r>
        <w:t>Hit a button to ignore the call.</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0C53CE">
      <w:pPr>
        <w:numPr>
          <w:ilvl w:val="0"/>
          <w:numId w:val="81"/>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w:t>
      </w:r>
      <w:smartTag w:uri="urn:schemas-microsoft-com:office:smarttags" w:element="place">
        <w:smartTag w:uri="urn:schemas-microsoft-com:office:smarttags" w:element="City">
          <w:r>
            <w:t>Alice</w:t>
          </w:r>
        </w:smartTag>
      </w:smartTag>
      <w:r>
        <w:t xml:space="preserve"> to leave a message.</w:t>
      </w:r>
    </w:p>
    <w:p w:rsidR="000C53CE" w:rsidRDefault="000C53CE" w:rsidP="000C53CE">
      <w:pPr>
        <w:ind w:left="360"/>
      </w:pPr>
    </w:p>
    <w:p w:rsidR="000C53CE" w:rsidRDefault="000C53CE" w:rsidP="000C53CE">
      <w:pPr>
        <w:pStyle w:val="App3"/>
      </w:pPr>
      <w:bookmarkStart w:id="793" w:name="_Toc41453360"/>
      <w:bookmarkStart w:id="794" w:name="_Toc53231321"/>
      <w:bookmarkStart w:id="795" w:name="_Toc136922617"/>
      <w:bookmarkStart w:id="796" w:name="_Toc384730876"/>
      <w:bookmarkStart w:id="797" w:name="_Toc386491888"/>
      <w:bookmarkStart w:id="798" w:name="_Toc392796620"/>
      <w:r>
        <w:t>Operational and Quality of Experience Requirements</w:t>
      </w:r>
      <w:bookmarkEnd w:id="793"/>
      <w:bookmarkEnd w:id="794"/>
      <w:bookmarkEnd w:id="795"/>
      <w:bookmarkEnd w:id="796"/>
      <w:bookmarkEnd w:id="797"/>
      <w:bookmarkEnd w:id="798"/>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0C53CE">
      <w:pPr>
        <w:numPr>
          <w:ilvl w:val="0"/>
          <w:numId w:val="82"/>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pPr>
      <w:r>
        <w:rPr>
          <w:rFonts w:eastAsia="MS Gothic"/>
          <w:lang w:eastAsia="ja-JP"/>
        </w:rPr>
        <w:t>Presence information should be available for all or a subset of users in the contact list.</w:t>
      </w:r>
    </w:p>
    <w:p w:rsidR="000C53CE" w:rsidRDefault="000C53CE" w:rsidP="000C53CE">
      <w:pPr>
        <w:numPr>
          <w:ilvl w:val="0"/>
          <w:numId w:val="82"/>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799" w:name="_Toc41453361"/>
      <w:bookmarkStart w:id="800" w:name="_Toc53231322"/>
      <w:bookmarkStart w:id="801" w:name="_Toc136922618"/>
      <w:bookmarkStart w:id="802" w:name="_Toc384730877"/>
      <w:bookmarkStart w:id="803" w:name="_Toc386491889"/>
      <w:bookmarkStart w:id="804" w:name="_Toc392796621"/>
      <w:r>
        <w:lastRenderedPageBreak/>
        <w:t>User Defined Group Call – One-to-Many</w:t>
      </w:r>
      <w:bookmarkEnd w:id="799"/>
      <w:bookmarkEnd w:id="800"/>
      <w:bookmarkEnd w:id="801"/>
      <w:bookmarkEnd w:id="802"/>
      <w:bookmarkEnd w:id="803"/>
      <w:bookmarkEnd w:id="804"/>
    </w:p>
    <w:p w:rsidR="000C53CE" w:rsidRDefault="002F2BB1" w:rsidP="000C53CE">
      <w:pPr>
        <w:pStyle w:val="App3"/>
      </w:pPr>
      <w:r>
        <w:fldChar w:fldCharType="begin"/>
      </w:r>
      <w:r w:rsidR="000C53CE">
        <w:instrText xml:space="preserve"> ASK  \* MERGEFORMAT </w:instrText>
      </w:r>
      <w:r>
        <w:fldChar w:fldCharType="end"/>
      </w:r>
      <w:bookmarkStart w:id="805" w:name="_Toc41453362"/>
      <w:bookmarkStart w:id="806" w:name="_Toc53231323"/>
      <w:bookmarkStart w:id="807" w:name="_Toc136922619"/>
      <w:bookmarkStart w:id="808" w:name="_Toc384730878"/>
      <w:bookmarkStart w:id="809" w:name="_Toc386491890"/>
      <w:bookmarkStart w:id="810" w:name="_Toc392796622"/>
      <w:r w:rsidR="000C53CE">
        <w:t>Short Description</w:t>
      </w:r>
      <w:bookmarkEnd w:id="805"/>
      <w:bookmarkEnd w:id="806"/>
      <w:bookmarkEnd w:id="807"/>
      <w:bookmarkEnd w:id="808"/>
      <w:bookmarkEnd w:id="809"/>
      <w:bookmarkEnd w:id="810"/>
    </w:p>
    <w:p w:rsidR="000C53CE" w:rsidRDefault="000C53CE" w:rsidP="000C53CE">
      <w:r>
        <w:t xml:space="preserve">Group Call </w:t>
      </w:r>
      <w:r>
        <w:rPr>
          <w:rFonts w:eastAsia="MS Gothic"/>
          <w:lang w:eastAsia="ja-JP"/>
        </w:rPr>
        <w:t xml:space="preserve">is a half-duplex dispatch audio communications between multiple </w:t>
      </w:r>
      <w:r w:rsidR="009102C5">
        <w:rPr>
          <w:rFonts w:eastAsia="MS Gothic"/>
          <w:lang w:eastAsia="ja-JP"/>
        </w:rPr>
        <w:t>PoC User</w:t>
      </w:r>
      <w:r>
        <w:rPr>
          <w:rFonts w:eastAsia="MS Gothic"/>
          <w:lang w:eastAsia="ja-JP"/>
        </w:rPr>
        <w:t xml:space="preserve">s.  In the case of User Defined Group Call, a user invokes a Group Call to a group list that user previously created via a network provisioning action.  A </w:t>
      </w:r>
      <w:r w:rsidR="009102C5">
        <w:t>PoC Subscriber</w:t>
      </w:r>
      <w:r>
        <w:t xml:space="preserve"> creates and provisions a group which creates a persistent group identifier (which is held in the network and the handset) that the group owner can reference from his/her contact list.   The </w:t>
      </w:r>
      <w:r w:rsidR="009102C5">
        <w:t>PoC Subscriber</w:t>
      </w:r>
      <w:r>
        <w:t xml:space="preserve"> that creates the group member list is the group owner for that group, and other members cannot change that member list, unless modification permissions are given to those members. </w:t>
      </w:r>
    </w:p>
    <w:p w:rsidR="000C53CE" w:rsidRDefault="000C53CE" w:rsidP="000C53CE">
      <w:r>
        <w:t xml:space="preserve">The </w:t>
      </w:r>
      <w:r w:rsidR="009102C5">
        <w:t>PoC Subscriber</w:t>
      </w:r>
      <w:r>
        <w:t xml:space="preserve">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811" w:name="_Toc41453363"/>
      <w:bookmarkStart w:id="812" w:name="_Toc53231324"/>
      <w:bookmarkStart w:id="813" w:name="_Toc136922620"/>
      <w:bookmarkStart w:id="814" w:name="_Toc384730879"/>
      <w:bookmarkStart w:id="815" w:name="_Toc386491891"/>
      <w:bookmarkStart w:id="816" w:name="_Toc392796623"/>
      <w:r>
        <w:t>Actors</w:t>
      </w:r>
      <w:bookmarkEnd w:id="811"/>
      <w:bookmarkEnd w:id="812"/>
      <w:bookmarkEnd w:id="813"/>
      <w:bookmarkEnd w:id="814"/>
      <w:bookmarkEnd w:id="815"/>
      <w:bookmarkEnd w:id="816"/>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xml:space="preserve">”,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t>
      </w:r>
      <w:proofErr w:type="spellStart"/>
      <w:r>
        <w:rPr>
          <w:rFonts w:eastAsia="MS Gothic"/>
          <w:lang w:eastAsia="ja-JP"/>
        </w:rPr>
        <w:t>Workteam</w:t>
      </w:r>
      <w:proofErr w:type="spellEnd"/>
      <w:r>
        <w:rPr>
          <w:rFonts w:eastAsia="MS Gothic"/>
          <w:lang w:eastAsia="ja-JP"/>
        </w:rPr>
        <w:t xml:space="preserve">”, for a short conversation.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t>
      </w:r>
      <w:proofErr w:type="spellStart"/>
      <w:r>
        <w:rPr>
          <w:rFonts w:eastAsia="MS Gothic"/>
          <w:lang w:eastAsia="ja-JP"/>
        </w:rPr>
        <w:t>Workteam</w:t>
      </w:r>
      <w:proofErr w:type="spellEnd"/>
      <w:r>
        <w:rPr>
          <w:rFonts w:eastAsia="MS Gothic"/>
          <w:lang w:eastAsia="ja-JP"/>
        </w:rPr>
        <w:t>”, and will initiate the group call.</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817" w:name="_Toc392796624"/>
      <w:r>
        <w:t>Actor Specific Issues</w:t>
      </w:r>
      <w:bookmarkEnd w:id="817"/>
    </w:p>
    <w:p w:rsidR="000C53CE" w:rsidRDefault="000C53CE" w:rsidP="000C53CE">
      <w:r>
        <w:rPr>
          <w:u w:val="single"/>
        </w:rPr>
        <w:t>Participants</w:t>
      </w:r>
    </w:p>
    <w:p w:rsidR="000C53CE" w:rsidRDefault="000C53CE" w:rsidP="000C53CE">
      <w:pPr>
        <w:numPr>
          <w:ilvl w:val="0"/>
          <w:numId w:val="90"/>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0"/>
        </w:numPr>
        <w:spacing w:before="60" w:after="120"/>
      </w:pPr>
      <w:r>
        <w:t>Want easy to use handsets, with fast methods of selecting users and initiating a call.</w:t>
      </w:r>
    </w:p>
    <w:p w:rsidR="000C53CE" w:rsidRDefault="000C53CE" w:rsidP="000C53CE">
      <w:pPr>
        <w:numPr>
          <w:ilvl w:val="0"/>
          <w:numId w:val="90"/>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1"/>
        </w:numPr>
        <w:spacing w:before="60" w:after="120"/>
      </w:pPr>
      <w:r>
        <w:t xml:space="preserve">Wants to attract customers to new service.  </w:t>
      </w:r>
    </w:p>
    <w:p w:rsidR="000C53CE" w:rsidRDefault="000C53CE" w:rsidP="000C53CE">
      <w:pPr>
        <w:numPr>
          <w:ilvl w:val="0"/>
          <w:numId w:val="91"/>
        </w:numPr>
        <w:spacing w:before="60" w:after="120"/>
      </w:pPr>
      <w:r>
        <w:t>Wants to reduce subscriber churn to other network providers.</w:t>
      </w:r>
    </w:p>
    <w:p w:rsidR="000C53CE" w:rsidRDefault="000C53CE" w:rsidP="000C53CE">
      <w:pPr>
        <w:numPr>
          <w:ilvl w:val="0"/>
          <w:numId w:val="91"/>
        </w:numPr>
        <w:spacing w:before="60" w:after="120"/>
      </w:pPr>
      <w:r>
        <w:t xml:space="preserve">Wants to maximise potential for VoIP services, offering new revenue generating service.  </w:t>
      </w:r>
    </w:p>
    <w:p w:rsidR="00A31F4D" w:rsidRDefault="000C53CE">
      <w:pPr>
        <w:pStyle w:val="App4"/>
      </w:pPr>
      <w:bookmarkStart w:id="818" w:name="_Toc392796625"/>
      <w:r>
        <w:t>Actor Specific Benefits</w:t>
      </w:r>
      <w:bookmarkEnd w:id="818"/>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proofErr w:type="gramStart"/>
      <w:r>
        <w:t>Takes revenue from PoC voice calls.</w:t>
      </w:r>
      <w:proofErr w:type="gramEnd"/>
      <w:r>
        <w:t xml:space="preserve">  Group Calls can generate large aggregate minutes of use, as many people can be pulled into a call.</w:t>
      </w:r>
    </w:p>
    <w:p w:rsidR="000C53CE" w:rsidRDefault="000C53CE" w:rsidP="000C53CE">
      <w:pPr>
        <w:pStyle w:val="App3"/>
      </w:pPr>
      <w:bookmarkStart w:id="819" w:name="_Toc41453364"/>
      <w:bookmarkStart w:id="820" w:name="_Toc53231325"/>
      <w:bookmarkStart w:id="821" w:name="_Toc136922621"/>
      <w:bookmarkStart w:id="822" w:name="_Toc384730880"/>
      <w:bookmarkStart w:id="823" w:name="_Toc386491892"/>
      <w:bookmarkStart w:id="824" w:name="_Toc392796626"/>
      <w:r>
        <w:lastRenderedPageBreak/>
        <w:t>Pre-conditions</w:t>
      </w:r>
      <w:bookmarkEnd w:id="819"/>
      <w:bookmarkEnd w:id="820"/>
      <w:bookmarkEnd w:id="821"/>
      <w:bookmarkEnd w:id="822"/>
      <w:bookmarkEnd w:id="823"/>
      <w:bookmarkEnd w:id="824"/>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t>
      </w:r>
      <w:proofErr w:type="spellStart"/>
      <w:r>
        <w:rPr>
          <w:lang w:val="en-US"/>
        </w:rPr>
        <w:t>Workteam</w:t>
      </w:r>
      <w:proofErr w:type="spellEnd"/>
      <w:r>
        <w:rPr>
          <w:lang w:val="en-US"/>
        </w:rPr>
        <w:t>”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825" w:name="_Toc41453365"/>
      <w:bookmarkStart w:id="826" w:name="_Toc53231326"/>
      <w:bookmarkStart w:id="827" w:name="_Toc136922622"/>
      <w:bookmarkStart w:id="828" w:name="_Toc384730881"/>
      <w:bookmarkStart w:id="829" w:name="_Toc386491893"/>
      <w:bookmarkStart w:id="830" w:name="_Toc392796627"/>
      <w:r>
        <w:t>Post-conditions</w:t>
      </w:r>
      <w:bookmarkEnd w:id="825"/>
      <w:bookmarkEnd w:id="826"/>
      <w:bookmarkEnd w:id="827"/>
      <w:bookmarkEnd w:id="828"/>
      <w:bookmarkEnd w:id="829"/>
      <w:bookmarkEnd w:id="830"/>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831" w:name="_Toc41453366"/>
      <w:bookmarkStart w:id="832" w:name="_Toc53231327"/>
      <w:bookmarkStart w:id="833" w:name="_Toc136922623"/>
      <w:bookmarkStart w:id="834" w:name="_Toc384730882"/>
      <w:bookmarkStart w:id="835" w:name="_Toc386491894"/>
      <w:bookmarkStart w:id="836" w:name="_Toc392796628"/>
      <w:r>
        <w:t>Normal Flow</w:t>
      </w:r>
      <w:bookmarkEnd w:id="831"/>
      <w:bookmarkEnd w:id="832"/>
      <w:bookmarkEnd w:id="833"/>
      <w:bookmarkEnd w:id="834"/>
      <w:bookmarkEnd w:id="835"/>
      <w:bookmarkEnd w:id="836"/>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t>
      </w:r>
      <w:proofErr w:type="spellStart"/>
      <w:r>
        <w:t>Workteam</w:t>
      </w:r>
      <w:proofErr w:type="spellEnd"/>
      <w:r>
        <w:t xml:space="preserve">”.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t>
      </w:r>
      <w:proofErr w:type="spellStart"/>
      <w:r>
        <w:t>Workteam</w:t>
      </w:r>
      <w:proofErr w:type="spellEnd"/>
      <w:r>
        <w:t xml:space="preserve">”,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t>
      </w:r>
      <w:proofErr w:type="spellStart"/>
      <w:r>
        <w:t>Workteam</w:t>
      </w:r>
      <w:proofErr w:type="spellEnd"/>
      <w:r>
        <w:t>”, Bob and Charlie, will</w:t>
      </w:r>
      <w:r>
        <w:rPr>
          <w:rFonts w:eastAsia="MS Gothic"/>
          <w:lang w:eastAsia="ja-JP"/>
        </w:rPr>
        <w:t xml:space="preserve"> hear a tone to announce the incoming group call</w:t>
      </w:r>
      <w:r>
        <w:t xml:space="preserve">.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w:t>
      </w:r>
      <w:r w:rsidR="009102C5">
        <w:t>User</w:t>
      </w:r>
      <w:r>
        <w:t>s will not be able to participate in more than one group call at a time.  The group call will continue with the “</w:t>
      </w:r>
      <w:proofErr w:type="spellStart"/>
      <w:r>
        <w:t>Workteam</w:t>
      </w:r>
      <w:proofErr w:type="spellEnd"/>
      <w:r>
        <w:t>” as long as two or more members are engaged in the call.  As soon as only one member exists on the call, or no group activity is detected, the “</w:t>
      </w:r>
      <w:proofErr w:type="spellStart"/>
      <w:r>
        <w:t>Workteam</w:t>
      </w:r>
      <w:proofErr w:type="spellEnd"/>
      <w:r>
        <w:t>” group call session is terminated.</w:t>
      </w:r>
    </w:p>
    <w:p w:rsidR="000C53CE" w:rsidRDefault="000C53CE" w:rsidP="000C53CE">
      <w:pPr>
        <w:pStyle w:val="App3"/>
      </w:pPr>
      <w:bookmarkStart w:id="837" w:name="_Toc41453367"/>
      <w:bookmarkStart w:id="838" w:name="_Toc53231328"/>
      <w:bookmarkStart w:id="839" w:name="_Toc136922624"/>
      <w:bookmarkStart w:id="840" w:name="_Toc384730883"/>
      <w:bookmarkStart w:id="841" w:name="_Toc386491895"/>
      <w:bookmarkStart w:id="842" w:name="_Toc392796629"/>
      <w:r>
        <w:t>Alternative Flow</w:t>
      </w:r>
      <w:bookmarkEnd w:id="837"/>
      <w:bookmarkEnd w:id="838"/>
      <w:bookmarkEnd w:id="839"/>
      <w:bookmarkEnd w:id="840"/>
      <w:bookmarkEnd w:id="841"/>
      <w:bookmarkEnd w:id="842"/>
    </w:p>
    <w:p w:rsidR="000C53CE" w:rsidRDefault="000C53CE" w:rsidP="000C53CE">
      <w:r>
        <w:rPr>
          <w:rFonts w:eastAsia="MS Gothic"/>
          <w:lang w:eastAsia="ja-JP"/>
        </w:rPr>
        <w:t>A number of alternative flows or methods exist for this User Defined Group Call;</w:t>
      </w:r>
    </w:p>
    <w:p w:rsidR="000C53CE" w:rsidRDefault="000C53CE" w:rsidP="000C53CE">
      <w:pPr>
        <w:numPr>
          <w:ilvl w:val="0"/>
          <w:numId w:val="92"/>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2"/>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2"/>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2"/>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2"/>
        </w:numPr>
        <w:spacing w:before="60" w:after="120"/>
      </w:pPr>
      <w:proofErr w:type="spellStart"/>
      <w:r>
        <w:rPr>
          <w:u w:val="single"/>
        </w:rPr>
        <w:t>Callbacks</w:t>
      </w:r>
      <w:proofErr w:type="spellEnd"/>
      <w:r>
        <w:t xml:space="preserve"> – Even though Bob and Charlie don’t own this group definition, the Group ID will show up in their recent call list.  Since Bob and Charlie participated in the “</w:t>
      </w:r>
      <w:proofErr w:type="spellStart"/>
      <w:r>
        <w:t>Workteam</w:t>
      </w:r>
      <w:proofErr w:type="spellEnd"/>
      <w:r>
        <w:t xml:space="preserve">” call, they can call that group back through their recent call list. </w:t>
      </w:r>
    </w:p>
    <w:p w:rsidR="000C53CE" w:rsidRDefault="000C53CE" w:rsidP="000C53CE">
      <w:pPr>
        <w:numPr>
          <w:ilvl w:val="0"/>
          <w:numId w:val="92"/>
        </w:numPr>
        <w:spacing w:before="60" w:after="120"/>
      </w:pPr>
      <w:r>
        <w:rPr>
          <w:u w:val="single"/>
        </w:rPr>
        <w:t>Call Re-Join</w:t>
      </w:r>
      <w:r>
        <w:t xml:space="preserve"> – In similar fashion to </w:t>
      </w:r>
      <w:proofErr w:type="spellStart"/>
      <w:r>
        <w:t>callbacks</w:t>
      </w:r>
      <w:proofErr w:type="spellEnd"/>
      <w:r>
        <w:t>, if the one of the “</w:t>
      </w:r>
      <w:proofErr w:type="spellStart"/>
      <w:r>
        <w:t>Workteam</w:t>
      </w:r>
      <w:proofErr w:type="spellEnd"/>
      <w:r>
        <w:t>”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843" w:name="_Toc41453368"/>
      <w:bookmarkStart w:id="844" w:name="_Toc53231329"/>
      <w:bookmarkStart w:id="845" w:name="_Toc136922625"/>
      <w:bookmarkStart w:id="846" w:name="_Toc384730884"/>
      <w:bookmarkStart w:id="847" w:name="_Toc386491896"/>
      <w:bookmarkStart w:id="848" w:name="_Toc392796630"/>
      <w:r>
        <w:lastRenderedPageBreak/>
        <w:t>Operational and Quality of Experience Requirements</w:t>
      </w:r>
      <w:bookmarkEnd w:id="843"/>
      <w:bookmarkEnd w:id="844"/>
      <w:bookmarkEnd w:id="845"/>
      <w:bookmarkEnd w:id="846"/>
      <w:bookmarkEnd w:id="847"/>
      <w:bookmarkEnd w:id="848"/>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t>
      </w:r>
      <w:proofErr w:type="spellStart"/>
      <w:r>
        <w:rPr>
          <w:rFonts w:eastAsia="MS Gothic"/>
          <w:lang w:eastAsia="ja-JP"/>
        </w:rPr>
        <w:t>Workteam</w:t>
      </w:r>
      <w:proofErr w:type="spellEnd"/>
      <w:r>
        <w:rPr>
          <w:rFonts w:eastAsia="MS Gothic"/>
          <w:lang w:eastAsia="ja-JP"/>
        </w:rPr>
        <w:t>” should also be provided.</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49" w:name="_Toc41453369"/>
      <w:bookmarkStart w:id="850" w:name="_Toc53231330"/>
      <w:bookmarkStart w:id="851" w:name="_Toc136922626"/>
      <w:bookmarkStart w:id="852" w:name="_Toc384730885"/>
      <w:bookmarkStart w:id="853" w:name="_Toc386491897"/>
      <w:bookmarkStart w:id="854" w:name="_Toc392796631"/>
      <w:r>
        <w:t>Selective Dynamic Group Call – One-to-Many</w:t>
      </w:r>
      <w:bookmarkEnd w:id="849"/>
      <w:bookmarkEnd w:id="850"/>
      <w:bookmarkEnd w:id="851"/>
      <w:bookmarkEnd w:id="852"/>
      <w:bookmarkEnd w:id="853"/>
      <w:bookmarkEnd w:id="854"/>
    </w:p>
    <w:p w:rsidR="000C53CE" w:rsidRDefault="002F2BB1" w:rsidP="000C53CE">
      <w:pPr>
        <w:pStyle w:val="App3"/>
      </w:pPr>
      <w:r>
        <w:fldChar w:fldCharType="begin"/>
      </w:r>
      <w:r w:rsidR="000C53CE">
        <w:instrText xml:space="preserve"> ASK  \* MERGEFORMAT </w:instrText>
      </w:r>
      <w:r>
        <w:fldChar w:fldCharType="end"/>
      </w:r>
      <w:bookmarkStart w:id="855" w:name="_Toc41453370"/>
      <w:bookmarkStart w:id="856" w:name="_Toc53231331"/>
      <w:bookmarkStart w:id="857" w:name="_Toc136922627"/>
      <w:bookmarkStart w:id="858" w:name="_Toc384730886"/>
      <w:bookmarkStart w:id="859" w:name="_Toc386491898"/>
      <w:bookmarkStart w:id="860" w:name="_Toc392796632"/>
      <w:r w:rsidR="000C53CE">
        <w:t>Short Description</w:t>
      </w:r>
      <w:bookmarkEnd w:id="855"/>
      <w:bookmarkEnd w:id="856"/>
      <w:bookmarkEnd w:id="857"/>
      <w:bookmarkEnd w:id="858"/>
      <w:bookmarkEnd w:id="859"/>
      <w:bookmarkEnd w:id="860"/>
    </w:p>
    <w:p w:rsidR="000C53CE" w:rsidRDefault="000C53CE" w:rsidP="000C53CE">
      <w:r>
        <w:t xml:space="preserve">As noted in the previous use case, Group Call </w:t>
      </w:r>
      <w:r>
        <w:rPr>
          <w:rFonts w:eastAsia="MS Gothic"/>
          <w:lang w:eastAsia="ja-JP"/>
        </w:rPr>
        <w:t xml:space="preserve">is a half-duplex dispatch audio communications between multiple </w:t>
      </w:r>
      <w:r w:rsidR="007D68D5">
        <w:rPr>
          <w:rFonts w:eastAsia="MS Gothic"/>
          <w:lang w:eastAsia="ja-JP"/>
        </w:rPr>
        <w:t>user</w:t>
      </w:r>
      <w:r>
        <w:rPr>
          <w:rFonts w:eastAsia="MS Gothic"/>
          <w:lang w:eastAsia="ja-JP"/>
        </w:rPr>
        <w:t xml:space="preserve">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861" w:name="_Toc41453371"/>
      <w:bookmarkStart w:id="862" w:name="_Toc53231332"/>
      <w:bookmarkStart w:id="863" w:name="_Toc136922628"/>
      <w:bookmarkStart w:id="864" w:name="_Toc384730887"/>
      <w:bookmarkStart w:id="865" w:name="_Toc386491899"/>
      <w:bookmarkStart w:id="866" w:name="_Toc392796633"/>
      <w:r>
        <w:t>Actors</w:t>
      </w:r>
      <w:bookmarkEnd w:id="861"/>
      <w:bookmarkEnd w:id="862"/>
      <w:bookmarkEnd w:id="863"/>
      <w:bookmarkEnd w:id="864"/>
      <w:bookmarkEnd w:id="865"/>
      <w:bookmarkEnd w:id="866"/>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consisting of Alice, Bob, Charlie, and Dave.   Edward is not part of the “</w:t>
      </w:r>
      <w:proofErr w:type="spellStart"/>
      <w:r>
        <w:rPr>
          <w:rFonts w:eastAsia="MS Gothic"/>
          <w:lang w:eastAsia="ja-JP"/>
        </w:rPr>
        <w:t>Workteam</w:t>
      </w:r>
      <w:proofErr w:type="spellEnd"/>
      <w:r>
        <w:rPr>
          <w:rFonts w:eastAsia="MS Gothic"/>
          <w:lang w:eastAsia="ja-JP"/>
        </w:rPr>
        <w:t xml:space="preserve">”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867" w:name="_Toc392796634"/>
      <w:r>
        <w:t>Actor Specific Issues</w:t>
      </w:r>
      <w:bookmarkEnd w:id="867"/>
    </w:p>
    <w:p w:rsidR="000C53CE" w:rsidRDefault="000C53CE" w:rsidP="000C53CE">
      <w:r>
        <w:rPr>
          <w:u w:val="single"/>
        </w:rPr>
        <w:t>Participants</w:t>
      </w:r>
    </w:p>
    <w:p w:rsidR="000C53CE" w:rsidRDefault="000C53CE" w:rsidP="000C53CE">
      <w:pPr>
        <w:numPr>
          <w:ilvl w:val="0"/>
          <w:numId w:val="93"/>
        </w:numPr>
        <w:spacing w:before="60" w:after="120"/>
      </w:pPr>
      <w:r>
        <w:t xml:space="preserve">Group call initiator does not want to spend the time provisioning a group that the user may only want for a temporary amount of time.  </w:t>
      </w:r>
      <w:proofErr w:type="gramStart"/>
      <w:r>
        <w:t>User want</w:t>
      </w:r>
      <w:proofErr w:type="gramEnd"/>
      <w:r>
        <w:t xml:space="preserve"> to quickly make a group call without provisioning actions.</w:t>
      </w:r>
    </w:p>
    <w:p w:rsidR="000C53CE" w:rsidRDefault="000C53CE" w:rsidP="000C53CE">
      <w:pPr>
        <w:numPr>
          <w:ilvl w:val="0"/>
          <w:numId w:val="93"/>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A31F4D" w:rsidRDefault="000C53CE">
      <w:pPr>
        <w:pStyle w:val="App4"/>
      </w:pPr>
      <w:bookmarkStart w:id="868" w:name="_Toc392796635"/>
      <w:r>
        <w:t>Actor Specific Benefits</w:t>
      </w:r>
      <w:bookmarkEnd w:id="868"/>
    </w:p>
    <w:p w:rsidR="000C53CE" w:rsidRDefault="000C53CE" w:rsidP="000C53CE">
      <w:pPr>
        <w:rPr>
          <w:u w:val="single"/>
        </w:rPr>
      </w:pPr>
      <w:r>
        <w:rPr>
          <w:u w:val="single"/>
        </w:rPr>
        <w:t>Participants</w:t>
      </w:r>
    </w:p>
    <w:p w:rsidR="000C53CE" w:rsidRDefault="000C53CE" w:rsidP="000C53CE">
      <w:pPr>
        <w:numPr>
          <w:ilvl w:val="0"/>
          <w:numId w:val="98"/>
        </w:numPr>
        <w:spacing w:before="60" w:after="120"/>
      </w:pPr>
      <w:r>
        <w:lastRenderedPageBreak/>
        <w:t>Speed of reaching multiple people is now very high.  No fixed group provisioning is required.  Very rapid interaction to potentially large numbers of people.</w:t>
      </w:r>
    </w:p>
    <w:p w:rsidR="000C53CE" w:rsidRDefault="000C53CE" w:rsidP="000C53CE">
      <w:pPr>
        <w:numPr>
          <w:ilvl w:val="0"/>
          <w:numId w:val="98"/>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98"/>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numPr>
          <w:ilvl w:val="0"/>
          <w:numId w:val="99"/>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869" w:name="_Toc41453372"/>
      <w:bookmarkStart w:id="870" w:name="_Toc53231333"/>
      <w:bookmarkStart w:id="871" w:name="_Toc136922629"/>
      <w:bookmarkStart w:id="872" w:name="_Toc384730888"/>
      <w:bookmarkStart w:id="873" w:name="_Toc386491900"/>
      <w:bookmarkStart w:id="874" w:name="_Toc392796636"/>
      <w:r>
        <w:t>Pre-conditions</w:t>
      </w:r>
      <w:bookmarkEnd w:id="869"/>
      <w:bookmarkEnd w:id="870"/>
      <w:bookmarkEnd w:id="871"/>
      <w:bookmarkEnd w:id="872"/>
      <w:bookmarkEnd w:id="873"/>
      <w:bookmarkEnd w:id="874"/>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t>
      </w:r>
      <w:proofErr w:type="spellStart"/>
      <w:r>
        <w:rPr>
          <w:lang w:val="en-US"/>
        </w:rPr>
        <w:t>Workteam</w:t>
      </w:r>
      <w:proofErr w:type="spellEnd"/>
      <w:r>
        <w:rPr>
          <w:lang w:val="en-US"/>
        </w:rPr>
        <w:t>” group previously used.</w:t>
      </w:r>
    </w:p>
    <w:p w:rsidR="000C53CE" w:rsidRDefault="000C53CE" w:rsidP="000C53CE">
      <w:pPr>
        <w:pStyle w:val="App3"/>
      </w:pPr>
      <w:bookmarkStart w:id="875" w:name="_Toc41453373"/>
      <w:bookmarkStart w:id="876" w:name="_Toc53231334"/>
      <w:bookmarkStart w:id="877" w:name="_Toc136922630"/>
      <w:bookmarkStart w:id="878" w:name="_Toc384730889"/>
      <w:bookmarkStart w:id="879" w:name="_Toc386491901"/>
      <w:bookmarkStart w:id="880" w:name="_Toc392796637"/>
      <w:r>
        <w:t>Post-conditions</w:t>
      </w:r>
      <w:bookmarkEnd w:id="875"/>
      <w:bookmarkEnd w:id="876"/>
      <w:bookmarkEnd w:id="877"/>
      <w:bookmarkEnd w:id="878"/>
      <w:bookmarkEnd w:id="879"/>
      <w:bookmarkEnd w:id="880"/>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881" w:name="_Toc41453374"/>
      <w:bookmarkStart w:id="882" w:name="_Toc53231335"/>
      <w:bookmarkStart w:id="883" w:name="_Toc136922631"/>
      <w:bookmarkStart w:id="884" w:name="_Toc384730890"/>
      <w:bookmarkStart w:id="885" w:name="_Toc386491902"/>
      <w:bookmarkStart w:id="886" w:name="_Toc392796638"/>
      <w:r>
        <w:t>Normal Flow</w:t>
      </w:r>
      <w:bookmarkEnd w:id="881"/>
      <w:bookmarkEnd w:id="882"/>
      <w:bookmarkEnd w:id="883"/>
      <w:bookmarkEnd w:id="884"/>
      <w:bookmarkEnd w:id="885"/>
      <w:bookmarkEnd w:id="886"/>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w:t>
      </w:r>
      <w:proofErr w:type="gramStart"/>
      <w:r>
        <w:t>list,</w:t>
      </w:r>
      <w:proofErr w:type="gramEnd"/>
      <w:r>
        <w:t xml:space="preserve">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xml:space="preserve">.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w:t>
      </w:r>
      <w:r w:rsidR="007D68D5">
        <w:t>User</w:t>
      </w:r>
      <w:r>
        <w:t>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887" w:name="_Toc41453375"/>
      <w:bookmarkStart w:id="888" w:name="_Toc53231336"/>
      <w:bookmarkStart w:id="889" w:name="_Toc136922632"/>
      <w:bookmarkStart w:id="890" w:name="_Toc384730891"/>
      <w:bookmarkStart w:id="891" w:name="_Toc386491903"/>
      <w:bookmarkStart w:id="892" w:name="_Toc392796639"/>
      <w:r>
        <w:t>Alternative Flow</w:t>
      </w:r>
      <w:bookmarkEnd w:id="887"/>
      <w:bookmarkEnd w:id="888"/>
      <w:bookmarkEnd w:id="889"/>
      <w:bookmarkEnd w:id="890"/>
      <w:bookmarkEnd w:id="891"/>
      <w:bookmarkEnd w:id="892"/>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0C53CE">
      <w:pPr>
        <w:numPr>
          <w:ilvl w:val="0"/>
          <w:numId w:val="96"/>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t>
      </w:r>
      <w:proofErr w:type="spellStart"/>
      <w:r>
        <w:rPr>
          <w:rFonts w:eastAsia="MS Gothic"/>
          <w:lang w:eastAsia="ja-JP"/>
        </w:rPr>
        <w:t>Workteam</w:t>
      </w:r>
      <w:proofErr w:type="spellEnd"/>
      <w:r>
        <w:rPr>
          <w:rFonts w:eastAsia="MS Gothic"/>
          <w:lang w:eastAsia="ja-JP"/>
        </w:rPr>
        <w:t>” as a member for the SDGC.  This function will allow the user to use the SDGC capability to temporarily merge multiple groups for a group call.  So in the previous case, she could have selected “</w:t>
      </w:r>
      <w:proofErr w:type="spellStart"/>
      <w:r>
        <w:rPr>
          <w:rFonts w:eastAsia="MS Gothic"/>
          <w:lang w:eastAsia="ja-JP"/>
        </w:rPr>
        <w:t>Workteam</w:t>
      </w:r>
      <w:proofErr w:type="spellEnd"/>
      <w:r>
        <w:rPr>
          <w:rFonts w:eastAsia="MS Gothic"/>
          <w:lang w:eastAsia="ja-JP"/>
        </w:rPr>
        <w:t>” and Edward and gotten the same effect vs. selecting all members individually.</w:t>
      </w:r>
    </w:p>
    <w:p w:rsidR="000C53CE" w:rsidRDefault="000C53CE" w:rsidP="000C53CE">
      <w:pPr>
        <w:numPr>
          <w:ilvl w:val="0"/>
          <w:numId w:val="9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6"/>
        </w:numPr>
        <w:spacing w:before="60" w:after="120"/>
      </w:pPr>
      <w:r>
        <w:rPr>
          <w:u w:val="single"/>
        </w:rPr>
        <w:lastRenderedPageBreak/>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6"/>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6"/>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6"/>
        </w:numPr>
        <w:spacing w:before="60" w:after="120"/>
      </w:pPr>
      <w:proofErr w:type="spellStart"/>
      <w:r>
        <w:rPr>
          <w:u w:val="single"/>
        </w:rPr>
        <w:t>Callbacks</w:t>
      </w:r>
      <w:proofErr w:type="spellEnd"/>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0C53CE">
      <w:pPr>
        <w:numPr>
          <w:ilvl w:val="0"/>
          <w:numId w:val="96"/>
        </w:numPr>
        <w:spacing w:before="60" w:after="120"/>
      </w:pPr>
      <w:r>
        <w:rPr>
          <w:u w:val="single"/>
        </w:rPr>
        <w:t>Call Re-Join</w:t>
      </w:r>
      <w:r>
        <w:t xml:space="preserve"> – In similar fashion to </w:t>
      </w:r>
      <w:proofErr w:type="spellStart"/>
      <w:r>
        <w:t>callbacks</w:t>
      </w:r>
      <w:proofErr w:type="spellEnd"/>
      <w:r>
        <w:t>,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893" w:name="_Toc41453376"/>
      <w:bookmarkStart w:id="894" w:name="_Toc53231337"/>
      <w:bookmarkStart w:id="895" w:name="_Toc136922633"/>
      <w:bookmarkStart w:id="896" w:name="_Toc384730892"/>
      <w:bookmarkStart w:id="897" w:name="_Toc386491904"/>
      <w:bookmarkStart w:id="898" w:name="_Toc392796640"/>
      <w:r>
        <w:t>Operational and Quality of Experience Requirements</w:t>
      </w:r>
      <w:bookmarkEnd w:id="893"/>
      <w:bookmarkEnd w:id="894"/>
      <w:bookmarkEnd w:id="895"/>
      <w:bookmarkEnd w:id="896"/>
      <w:bookmarkEnd w:id="897"/>
      <w:bookmarkEnd w:id="898"/>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99" w:name="_Toc41453377"/>
      <w:bookmarkStart w:id="900" w:name="_Toc53231338"/>
      <w:bookmarkStart w:id="901" w:name="_Toc136922634"/>
      <w:bookmarkStart w:id="902" w:name="_Toc384730893"/>
      <w:bookmarkStart w:id="903" w:name="_Toc386491905"/>
      <w:bookmarkStart w:id="904" w:name="_Toc392796641"/>
      <w:r>
        <w:t>Private Chat Group Support</w:t>
      </w:r>
      <w:bookmarkEnd w:id="899"/>
      <w:r>
        <w:t xml:space="preserve"> – One-to-Many</w:t>
      </w:r>
      <w:bookmarkEnd w:id="900"/>
      <w:bookmarkEnd w:id="901"/>
      <w:bookmarkEnd w:id="902"/>
      <w:bookmarkEnd w:id="903"/>
      <w:bookmarkEnd w:id="904"/>
    </w:p>
    <w:p w:rsidR="000C53CE" w:rsidRDefault="002F2BB1" w:rsidP="000C53CE">
      <w:pPr>
        <w:pStyle w:val="App3"/>
      </w:pPr>
      <w:r>
        <w:fldChar w:fldCharType="begin"/>
      </w:r>
      <w:r w:rsidR="000C53CE">
        <w:instrText xml:space="preserve"> ASK  \* MERGEFORMAT </w:instrText>
      </w:r>
      <w:r>
        <w:fldChar w:fldCharType="end"/>
      </w:r>
      <w:bookmarkStart w:id="905" w:name="_Toc41453378"/>
      <w:bookmarkStart w:id="906" w:name="_Toc53231339"/>
      <w:bookmarkStart w:id="907" w:name="_Toc136922635"/>
      <w:bookmarkStart w:id="908" w:name="_Toc384730894"/>
      <w:bookmarkStart w:id="909" w:name="_Toc386491906"/>
      <w:bookmarkStart w:id="910" w:name="_Toc392796642"/>
      <w:r w:rsidR="000C53CE">
        <w:t>Short Description</w:t>
      </w:r>
      <w:bookmarkEnd w:id="905"/>
      <w:bookmarkEnd w:id="906"/>
      <w:bookmarkEnd w:id="907"/>
      <w:bookmarkEnd w:id="908"/>
      <w:bookmarkEnd w:id="909"/>
      <w:bookmarkEnd w:id="910"/>
    </w:p>
    <w:p w:rsidR="000C53CE" w:rsidRDefault="000C53CE" w:rsidP="000C53CE">
      <w:r>
        <w:t xml:space="preserve">Chat groups in PoC have similar operational behaviours as conventional group calls, with the </w:t>
      </w:r>
      <w:proofErr w:type="gramStart"/>
      <w:r>
        <w:t>following  main</w:t>
      </w:r>
      <w:proofErr w:type="gramEnd"/>
      <w:r>
        <w:t xml:space="preserve"> differences; </w:t>
      </w:r>
    </w:p>
    <w:p w:rsidR="000C53CE" w:rsidRDefault="000C53CE" w:rsidP="000C53CE">
      <w:pPr>
        <w:pStyle w:val="NormalBullet"/>
        <w:numPr>
          <w:ilvl w:val="0"/>
          <w:numId w:val="97"/>
        </w:numPr>
      </w:pPr>
      <w:r>
        <w:t>When a user builds/defines a Chat Group, it is a private group, and specific members are invited to the chat group.  The Chat Group ID is provided by the PoC service to all selected members of the group.</w:t>
      </w:r>
    </w:p>
    <w:p w:rsidR="000C53CE" w:rsidRDefault="000C53CE" w:rsidP="000C53CE">
      <w:pPr>
        <w:pStyle w:val="NormalBullet"/>
        <w:numPr>
          <w:ilvl w:val="0"/>
          <w:numId w:val="97"/>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0C53CE">
      <w:pPr>
        <w:pStyle w:val="NormalBullet"/>
        <w:numPr>
          <w:ilvl w:val="0"/>
          <w:numId w:val="97"/>
        </w:numPr>
      </w:pPr>
      <w:r>
        <w:t xml:space="preserve">Once users join, they stay attached or bound to that group in a static fashion, whether there are discussions in the Chat Group or not.  </w:t>
      </w:r>
    </w:p>
    <w:p w:rsidR="000C53CE" w:rsidRDefault="000C53CE" w:rsidP="000C53CE">
      <w:pPr>
        <w:pStyle w:val="NormalBullet"/>
        <w:numPr>
          <w:ilvl w:val="0"/>
          <w:numId w:val="97"/>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0C53CE">
      <w:pPr>
        <w:pStyle w:val="NormalBullet"/>
        <w:numPr>
          <w:ilvl w:val="0"/>
          <w:numId w:val="97"/>
        </w:numPr>
      </w:pPr>
      <w:r>
        <w:t xml:space="preserve">Users participate in the Chat Group in a half-duplex fashion as in the Group Calls.  </w:t>
      </w:r>
    </w:p>
    <w:p w:rsidR="000C53CE" w:rsidRDefault="000C53CE" w:rsidP="000C53CE">
      <w:pPr>
        <w:pStyle w:val="NormalBullet"/>
        <w:numPr>
          <w:ilvl w:val="0"/>
          <w:numId w:val="97"/>
        </w:numPr>
      </w:pPr>
      <w:r>
        <w:t xml:space="preserve">When a user wishes to </w:t>
      </w:r>
      <w:proofErr w:type="spellStart"/>
      <w:r>
        <w:t>unattach</w:t>
      </w:r>
      <w:proofErr w:type="spellEnd"/>
      <w:r>
        <w:t xml:space="preserve">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 xml:space="preserve">Concerns exist on the feasibility of public POC Chat Groups that would be created by a </w:t>
      </w:r>
      <w:r w:rsidR="00760814">
        <w:t>PoC Service Provider</w:t>
      </w:r>
      <w:r>
        <w:t>.  Issues of privacy, name hiding, group moderation and supervision, control / overloading, and the basic utility must be explored more fully.</w:t>
      </w:r>
    </w:p>
    <w:p w:rsidR="000C53CE" w:rsidRDefault="000C53CE" w:rsidP="000C53CE">
      <w:pPr>
        <w:pStyle w:val="App3"/>
      </w:pPr>
      <w:bookmarkStart w:id="911" w:name="_Toc41453379"/>
      <w:bookmarkStart w:id="912" w:name="_Toc53231340"/>
      <w:bookmarkStart w:id="913" w:name="_Toc136922636"/>
      <w:bookmarkStart w:id="914" w:name="_Toc384730895"/>
      <w:bookmarkStart w:id="915" w:name="_Toc386491907"/>
      <w:bookmarkStart w:id="916" w:name="_Toc392796643"/>
      <w:r>
        <w:lastRenderedPageBreak/>
        <w:t>Actors</w:t>
      </w:r>
      <w:bookmarkEnd w:id="911"/>
      <w:bookmarkEnd w:id="912"/>
      <w:bookmarkEnd w:id="913"/>
      <w:bookmarkEnd w:id="914"/>
      <w:bookmarkEnd w:id="915"/>
      <w:bookmarkEnd w:id="916"/>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917" w:name="_Toc392796644"/>
      <w:r>
        <w:t>Actor Specific Issues</w:t>
      </w:r>
      <w:bookmarkEnd w:id="917"/>
    </w:p>
    <w:p w:rsidR="000C53CE" w:rsidRDefault="000C53CE" w:rsidP="000C53CE">
      <w:r>
        <w:rPr>
          <w:u w:val="single"/>
        </w:rPr>
        <w:t>Participants</w:t>
      </w:r>
    </w:p>
    <w:p w:rsidR="000C53CE" w:rsidRDefault="000C53CE" w:rsidP="000C53CE">
      <w:pPr>
        <w:numPr>
          <w:ilvl w:val="0"/>
          <w:numId w:val="93"/>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A31F4D" w:rsidRDefault="000C53CE">
      <w:pPr>
        <w:pStyle w:val="App4"/>
      </w:pPr>
      <w:bookmarkStart w:id="918" w:name="_Toc392796645"/>
      <w:r>
        <w:t>Actor Specific Benefits</w:t>
      </w:r>
      <w:bookmarkEnd w:id="918"/>
    </w:p>
    <w:p w:rsidR="000C53CE" w:rsidRDefault="000C53CE" w:rsidP="000C53CE">
      <w:pPr>
        <w:rPr>
          <w:u w:val="single"/>
        </w:rPr>
      </w:pPr>
      <w:r>
        <w:rPr>
          <w:u w:val="single"/>
        </w:rPr>
        <w:t>Participants</w:t>
      </w:r>
    </w:p>
    <w:p w:rsidR="000C53CE" w:rsidRDefault="000C53CE" w:rsidP="000C53CE">
      <w:pPr>
        <w:numPr>
          <w:ilvl w:val="0"/>
          <w:numId w:val="95"/>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0C53CE">
      <w:pPr>
        <w:numPr>
          <w:ilvl w:val="0"/>
          <w:numId w:val="95"/>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0C53CE">
      <w:pPr>
        <w:numPr>
          <w:ilvl w:val="0"/>
          <w:numId w:val="95"/>
        </w:numPr>
        <w:spacing w:before="60" w:after="120"/>
      </w:pPr>
      <w:r>
        <w:t xml:space="preserve">Ease and speed of placing PoC </w:t>
      </w:r>
      <w:proofErr w:type="gramStart"/>
      <w:r>
        <w:t>chat</w:t>
      </w:r>
      <w:proofErr w:type="gramEnd"/>
      <w:r>
        <w:t xml:space="preserve"> group calls.  Group Chat calls far easier to coordinate that establishing conventional conference bridges, and are permanent.  </w:t>
      </w:r>
    </w:p>
    <w:p w:rsidR="000C53CE" w:rsidRDefault="000C53CE" w:rsidP="000C53CE">
      <w:pPr>
        <w:numPr>
          <w:ilvl w:val="0"/>
          <w:numId w:val="95"/>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0C53CE">
      <w:pPr>
        <w:numPr>
          <w:ilvl w:val="0"/>
          <w:numId w:val="100"/>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919" w:name="_Toc41453380"/>
      <w:bookmarkStart w:id="920" w:name="_Toc53231341"/>
      <w:bookmarkStart w:id="921" w:name="_Toc136922637"/>
      <w:bookmarkStart w:id="922" w:name="_Toc384730896"/>
      <w:bookmarkStart w:id="923" w:name="_Toc386491908"/>
      <w:bookmarkStart w:id="924" w:name="_Toc392796646"/>
      <w:r>
        <w:t>Pre-conditions</w:t>
      </w:r>
      <w:bookmarkEnd w:id="919"/>
      <w:bookmarkEnd w:id="920"/>
      <w:bookmarkEnd w:id="921"/>
      <w:bookmarkEnd w:id="922"/>
      <w:bookmarkEnd w:id="923"/>
      <w:bookmarkEnd w:id="924"/>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925" w:name="_Toc41453381"/>
      <w:bookmarkStart w:id="926" w:name="_Toc53231342"/>
      <w:bookmarkStart w:id="927" w:name="_Toc136922638"/>
      <w:bookmarkStart w:id="928" w:name="_Toc384730897"/>
      <w:bookmarkStart w:id="929" w:name="_Toc386491909"/>
      <w:bookmarkStart w:id="930" w:name="_Toc392796647"/>
      <w:r>
        <w:t>Post-conditions</w:t>
      </w:r>
      <w:bookmarkEnd w:id="925"/>
      <w:bookmarkEnd w:id="926"/>
      <w:bookmarkEnd w:id="927"/>
      <w:bookmarkEnd w:id="928"/>
      <w:bookmarkEnd w:id="929"/>
      <w:bookmarkEnd w:id="930"/>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931" w:name="_Toc41453382"/>
      <w:bookmarkStart w:id="932" w:name="_Toc53231343"/>
      <w:bookmarkStart w:id="933" w:name="_Toc136922639"/>
      <w:bookmarkStart w:id="934" w:name="_Toc384730898"/>
      <w:bookmarkStart w:id="935" w:name="_Toc386491910"/>
      <w:bookmarkStart w:id="936" w:name="_Toc392796648"/>
      <w:r>
        <w:t>Normal Flow</w:t>
      </w:r>
      <w:bookmarkEnd w:id="931"/>
      <w:bookmarkEnd w:id="932"/>
      <w:bookmarkEnd w:id="933"/>
      <w:bookmarkEnd w:id="934"/>
      <w:bookmarkEnd w:id="935"/>
      <w:bookmarkEnd w:id="936"/>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w:t>
      </w:r>
      <w:r>
        <w:lastRenderedPageBreak/>
        <w:t xml:space="preserve">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w:t>
      </w:r>
      <w:proofErr w:type="spellStart"/>
      <w:r>
        <w:rPr>
          <w:rFonts w:eastAsia="MS Gothic"/>
          <w:lang w:eastAsia="ja-JP"/>
        </w:rPr>
        <w:t>talkspurt</w:t>
      </w:r>
      <w:proofErr w:type="spellEnd"/>
      <w:r>
        <w:rPr>
          <w:rFonts w:eastAsia="MS Gothic"/>
          <w:lang w:eastAsia="ja-JP"/>
        </w:rPr>
        <w:t xml:space="preserve">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t xml:space="preserve">Alternatively, she may press and hold the button after selecting the “Sales Chat Room”, and if provided the talk </w:t>
      </w:r>
      <w:proofErr w:type="gramStart"/>
      <w:r>
        <w:rPr>
          <w:rFonts w:eastAsia="MS Gothic"/>
          <w:lang w:eastAsia="ja-JP"/>
        </w:rPr>
        <w:t>proceed</w:t>
      </w:r>
      <w:proofErr w:type="gramEnd"/>
      <w:r>
        <w:rPr>
          <w:rFonts w:eastAsia="MS Gothic"/>
          <w:lang w:eastAsia="ja-JP"/>
        </w:rPr>
        <w:t xml:space="preserve">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937" w:name="_Toc41453383"/>
      <w:bookmarkStart w:id="938" w:name="_Toc53231344"/>
      <w:bookmarkStart w:id="939" w:name="_Toc136922640"/>
      <w:bookmarkStart w:id="940" w:name="_Toc384730899"/>
      <w:bookmarkStart w:id="941" w:name="_Toc386491911"/>
      <w:bookmarkStart w:id="942" w:name="_Toc392796649"/>
      <w:r>
        <w:t>Alternative Flows</w:t>
      </w:r>
      <w:bookmarkEnd w:id="937"/>
      <w:bookmarkEnd w:id="938"/>
      <w:bookmarkEnd w:id="939"/>
      <w:bookmarkEnd w:id="940"/>
      <w:bookmarkEnd w:id="941"/>
      <w:bookmarkEnd w:id="942"/>
    </w:p>
    <w:p w:rsidR="000C53CE" w:rsidRDefault="000C53CE" w:rsidP="000C53CE">
      <w:pPr>
        <w:numPr>
          <w:ilvl w:val="0"/>
          <w:numId w:val="100"/>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w:t>
      </w:r>
      <w:r w:rsidR="007D68D5">
        <w:t>U</w:t>
      </w:r>
      <w:r>
        <w:t>ser.</w:t>
      </w:r>
    </w:p>
    <w:p w:rsidR="000C53CE" w:rsidRDefault="000C53CE" w:rsidP="000C53CE">
      <w:pPr>
        <w:numPr>
          <w:ilvl w:val="0"/>
          <w:numId w:val="100"/>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943" w:name="_Toc41453384"/>
      <w:bookmarkStart w:id="944" w:name="_Toc53231345"/>
      <w:bookmarkStart w:id="945" w:name="_Toc136922641"/>
      <w:bookmarkStart w:id="946" w:name="_Toc384730900"/>
      <w:bookmarkStart w:id="947" w:name="_Toc386491912"/>
      <w:bookmarkStart w:id="948" w:name="_Toc392796650"/>
      <w:r>
        <w:t>Operational and Quality of Experience Requirements</w:t>
      </w:r>
      <w:bookmarkEnd w:id="943"/>
      <w:bookmarkEnd w:id="944"/>
      <w:bookmarkEnd w:id="945"/>
      <w:bookmarkEnd w:id="946"/>
      <w:bookmarkEnd w:id="947"/>
      <w:bookmarkEnd w:id="948"/>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0C53CE">
      <w:pPr>
        <w:numPr>
          <w:ilvl w:val="0"/>
          <w:numId w:val="82"/>
        </w:numPr>
        <w:spacing w:before="60" w:after="120"/>
        <w:rPr>
          <w:rFonts w:eastAsia="MS Gothic"/>
          <w:lang w:eastAsia="ja-JP"/>
        </w:rPr>
      </w:pPr>
      <w:r>
        <w:rPr>
          <w:rFonts w:eastAsia="MS Gothic"/>
          <w:lang w:eastAsia="ja-JP"/>
        </w:rPr>
        <w:t xml:space="preserve">Users must explicitly join and leave the chat group through actions on the handset.  No automatic </w:t>
      </w:r>
      <w:proofErr w:type="gramStart"/>
      <w:r>
        <w:rPr>
          <w:rFonts w:eastAsia="MS Gothic"/>
          <w:lang w:eastAsia="ja-JP"/>
        </w:rPr>
        <w:t>joins,</w:t>
      </w:r>
      <w:proofErr w:type="gramEnd"/>
      <w:r>
        <w:rPr>
          <w:rFonts w:eastAsia="MS Gothic"/>
          <w:lang w:eastAsia="ja-JP"/>
        </w:rPr>
        <w:t xml:space="preserve"> or automatic session teardowns occur for chat groups.</w:t>
      </w:r>
    </w:p>
    <w:p w:rsidR="000C53CE" w:rsidRDefault="000C53CE" w:rsidP="000C53CE">
      <w:pPr>
        <w:numPr>
          <w:ilvl w:val="0"/>
          <w:numId w:val="82"/>
        </w:numPr>
        <w:spacing w:before="60" w:after="120"/>
      </w:pPr>
      <w:r>
        <w:rPr>
          <w:rFonts w:eastAsia="MS Gothic"/>
          <w:lang w:eastAsia="ja-JP"/>
        </w:rPr>
        <w:t>Current talker ID in the chat group must be provided.</w:t>
      </w:r>
    </w:p>
    <w:p w:rsidR="000C53CE" w:rsidRDefault="000C53CE" w:rsidP="000C53CE">
      <w:pPr>
        <w:pStyle w:val="App2"/>
      </w:pPr>
      <w:bookmarkStart w:id="949" w:name="_Toc136922642"/>
      <w:bookmarkStart w:id="950" w:name="_Toc384730901"/>
      <w:bookmarkStart w:id="951" w:name="_Toc386491913"/>
      <w:bookmarkStart w:id="952" w:name="_Toc392796651"/>
      <w:bookmarkStart w:id="953" w:name="_Toc535045743"/>
      <w:bookmarkStart w:id="954" w:name="_Toc7250907"/>
      <w:bookmarkStart w:id="955" w:name="_Toc23225400"/>
      <w:bookmarkStart w:id="956" w:name="_Toc26602476"/>
      <w:bookmarkStart w:id="957" w:name="_Toc53231346"/>
      <w:r>
        <w:t>Mobile Fixed Inter-working</w:t>
      </w:r>
      <w:bookmarkEnd w:id="949"/>
      <w:bookmarkEnd w:id="950"/>
      <w:bookmarkEnd w:id="951"/>
      <w:bookmarkEnd w:id="952"/>
    </w:p>
    <w:p w:rsidR="000C53CE" w:rsidRDefault="000C53CE" w:rsidP="000C53CE">
      <w:pPr>
        <w:pStyle w:val="App3"/>
      </w:pPr>
      <w:bookmarkStart w:id="958" w:name="_Toc136922643"/>
      <w:bookmarkStart w:id="959" w:name="_Toc384730902"/>
      <w:bookmarkStart w:id="960" w:name="_Toc386491914"/>
      <w:bookmarkStart w:id="961" w:name="_Toc392796652"/>
      <w:r>
        <w:t>Short Description</w:t>
      </w:r>
      <w:bookmarkEnd w:id="953"/>
      <w:bookmarkEnd w:id="954"/>
      <w:bookmarkEnd w:id="955"/>
      <w:bookmarkEnd w:id="956"/>
      <w:bookmarkEnd w:id="958"/>
      <w:bookmarkEnd w:id="959"/>
      <w:bookmarkEnd w:id="960"/>
      <w:bookmarkEnd w:id="961"/>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w:t>
      </w:r>
      <w:r>
        <w:rPr>
          <w:lang w:val="en-US"/>
        </w:rPr>
        <w:lastRenderedPageBreak/>
        <w:t xml:space="preserve">Alexandra. Benjamin uses the online gaming service live talk feature to initiate a </w:t>
      </w:r>
      <w:r w:rsidR="00F36A54">
        <w:rPr>
          <w:lang w:val="en-US"/>
        </w:rPr>
        <w:t>PoC Session</w:t>
      </w:r>
      <w:r>
        <w:rPr>
          <w:lang w:val="en-US"/>
        </w:rPr>
        <w:t xml:space="preserve"> with Alexandra on her PoC enabled terminal.</w:t>
      </w:r>
    </w:p>
    <w:p w:rsidR="000C53CE" w:rsidRDefault="000C53CE" w:rsidP="000C53CE">
      <w:pPr>
        <w:pStyle w:val="App3"/>
      </w:pPr>
      <w:bookmarkStart w:id="962" w:name="_Toc535045744"/>
      <w:bookmarkStart w:id="963" w:name="_Toc7250908"/>
      <w:bookmarkStart w:id="964" w:name="_Toc23225401"/>
      <w:bookmarkStart w:id="965" w:name="_Toc26602477"/>
      <w:bookmarkStart w:id="966" w:name="_Toc136922644"/>
      <w:bookmarkStart w:id="967" w:name="_Toc384730903"/>
      <w:bookmarkStart w:id="968" w:name="_Toc386491915"/>
      <w:bookmarkStart w:id="969" w:name="_Toc392796653"/>
      <w:r>
        <w:t>Actors</w:t>
      </w:r>
      <w:bookmarkEnd w:id="962"/>
      <w:bookmarkEnd w:id="963"/>
      <w:bookmarkEnd w:id="964"/>
      <w:bookmarkEnd w:id="965"/>
      <w:bookmarkEnd w:id="966"/>
      <w:bookmarkEnd w:id="967"/>
      <w:bookmarkEnd w:id="968"/>
      <w:bookmarkEnd w:id="969"/>
    </w:p>
    <w:p w:rsidR="000C53CE" w:rsidRDefault="000C53CE" w:rsidP="000C53CE">
      <w:pPr>
        <w:numPr>
          <w:ilvl w:val="0"/>
          <w:numId w:val="117"/>
        </w:numPr>
        <w:spacing w:before="60" w:after="120"/>
      </w:pPr>
      <w:r>
        <w:t xml:space="preserve">Participants: Jake, a member of the White Knights death match team and the Dark Lords death match team all with PoC enabled Internet terminals </w:t>
      </w:r>
    </w:p>
    <w:p w:rsidR="000C53CE" w:rsidRDefault="000C53CE" w:rsidP="000C53CE">
      <w:pPr>
        <w:numPr>
          <w:ilvl w:val="0"/>
          <w:numId w:val="117"/>
        </w:numPr>
        <w:spacing w:before="60" w:after="120"/>
      </w:pPr>
      <w:r>
        <w:t xml:space="preserve">Participant: Alexandra, a member of the White Knights death match team and a mobile </w:t>
      </w:r>
      <w:r w:rsidR="007D68D5">
        <w:t>PoC User</w:t>
      </w:r>
      <w:r>
        <w:t xml:space="preserve"> with a PoC enabled mobile terminal</w:t>
      </w:r>
    </w:p>
    <w:p w:rsidR="000C53CE" w:rsidRDefault="000C53CE" w:rsidP="000C53CE">
      <w:pPr>
        <w:numPr>
          <w:ilvl w:val="0"/>
          <w:numId w:val="117"/>
        </w:numPr>
        <w:spacing w:before="60" w:after="120"/>
      </w:pPr>
      <w:r>
        <w:t>Host: Benjamin is the head of the White Knights death match team</w:t>
      </w:r>
    </w:p>
    <w:p w:rsidR="000C53CE" w:rsidRDefault="000C53CE" w:rsidP="000C53CE">
      <w:pPr>
        <w:numPr>
          <w:ilvl w:val="0"/>
          <w:numId w:val="117"/>
        </w:numPr>
        <w:spacing w:before="60" w:after="120"/>
      </w:pPr>
      <w:r>
        <w:t>Network Operator: Network operator with PoC service</w:t>
      </w:r>
    </w:p>
    <w:p w:rsidR="000C53CE" w:rsidRDefault="000C53CE" w:rsidP="000C53CE">
      <w:pPr>
        <w:numPr>
          <w:ilvl w:val="0"/>
          <w:numId w:val="117"/>
        </w:numPr>
        <w:spacing w:before="60" w:after="120"/>
      </w:pPr>
      <w:r>
        <w:t>Service Provider: Online gaming service</w:t>
      </w:r>
    </w:p>
    <w:p w:rsidR="00A31F4D" w:rsidRDefault="000C53CE">
      <w:pPr>
        <w:pStyle w:val="App4"/>
      </w:pPr>
      <w:bookmarkStart w:id="970" w:name="_Toc392796654"/>
      <w:r>
        <w:t>Actor Specific Issues</w:t>
      </w:r>
      <w:bookmarkEnd w:id="970"/>
    </w:p>
    <w:p w:rsidR="000C53CE" w:rsidRDefault="000C53CE" w:rsidP="000C53CE">
      <w:pPr>
        <w:rPr>
          <w:u w:val="single"/>
        </w:rPr>
      </w:pPr>
      <w:r>
        <w:rPr>
          <w:u w:val="single"/>
        </w:rPr>
        <w:t>Participants</w:t>
      </w:r>
    </w:p>
    <w:p w:rsidR="000C53CE" w:rsidRDefault="000C53CE" w:rsidP="000C53CE">
      <w:pPr>
        <w:numPr>
          <w:ilvl w:val="0"/>
          <w:numId w:val="120"/>
        </w:numPr>
        <w:spacing w:before="60" w:after="120"/>
      </w:pPr>
      <w:r>
        <w:t>Want to quickly contact team members anywhere, anytime, from anyplace, using any device</w:t>
      </w:r>
    </w:p>
    <w:p w:rsidR="000C53CE" w:rsidRDefault="000C53CE" w:rsidP="000C53CE">
      <w:pPr>
        <w:numPr>
          <w:ilvl w:val="0"/>
          <w:numId w:val="120"/>
        </w:numPr>
        <w:spacing w:before="60" w:after="120"/>
      </w:pPr>
      <w:r>
        <w:t>Want to use nearest PoC enabled device</w:t>
      </w:r>
    </w:p>
    <w:p w:rsidR="000C53CE" w:rsidRDefault="000C53CE" w:rsidP="000C53CE">
      <w:r>
        <w:rPr>
          <w:u w:val="single"/>
        </w:rPr>
        <w:t>Network Provider</w:t>
      </w:r>
    </w:p>
    <w:p w:rsidR="000C53CE" w:rsidRDefault="000C53CE" w:rsidP="000C53CE">
      <w:pPr>
        <w:numPr>
          <w:ilvl w:val="0"/>
          <w:numId w:val="118"/>
        </w:numPr>
        <w:spacing w:before="60" w:after="120"/>
      </w:pPr>
      <w:r>
        <w:t>Wants to expand the potential for revenue generation</w:t>
      </w:r>
    </w:p>
    <w:p w:rsidR="000C53CE" w:rsidRDefault="000C53CE" w:rsidP="000C53CE">
      <w:pPr>
        <w:numPr>
          <w:ilvl w:val="0"/>
          <w:numId w:val="118"/>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0C53CE">
      <w:pPr>
        <w:numPr>
          <w:ilvl w:val="0"/>
          <w:numId w:val="121"/>
        </w:numPr>
        <w:spacing w:before="60" w:after="120"/>
      </w:pPr>
      <w:r>
        <w:t>Wants to expand the potential for revenue generation</w:t>
      </w:r>
    </w:p>
    <w:p w:rsidR="000C53CE" w:rsidRDefault="000C53CE" w:rsidP="000C53CE">
      <w:pPr>
        <w:numPr>
          <w:ilvl w:val="0"/>
          <w:numId w:val="121"/>
        </w:numPr>
        <w:spacing w:before="60" w:after="120"/>
      </w:pPr>
      <w:r>
        <w:t>Wants to increase community reach.</w:t>
      </w:r>
    </w:p>
    <w:p w:rsidR="00A31F4D" w:rsidRDefault="000C53CE">
      <w:pPr>
        <w:pStyle w:val="App4"/>
      </w:pPr>
      <w:bookmarkStart w:id="971" w:name="_Toc392796655"/>
      <w:r>
        <w:t>Actor Specific Benefits</w:t>
      </w:r>
      <w:bookmarkEnd w:id="971"/>
    </w:p>
    <w:p w:rsidR="000C53CE" w:rsidRDefault="000C53CE" w:rsidP="000C53CE">
      <w:pPr>
        <w:rPr>
          <w:u w:val="single"/>
        </w:rPr>
      </w:pPr>
      <w:r>
        <w:rPr>
          <w:u w:val="single"/>
        </w:rPr>
        <w:t>Host</w:t>
      </w:r>
    </w:p>
    <w:p w:rsidR="000C53CE" w:rsidRDefault="000C53CE" w:rsidP="000C53CE">
      <w:pPr>
        <w:pStyle w:val="Bul1"/>
        <w:numPr>
          <w:ilvl w:val="0"/>
          <w:numId w:val="119"/>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0C53CE">
      <w:pPr>
        <w:pStyle w:val="Bul1"/>
        <w:numPr>
          <w:ilvl w:val="0"/>
          <w:numId w:val="119"/>
        </w:numPr>
      </w:pPr>
      <w:r>
        <w:t>Expands the PoC revenue stream.</w:t>
      </w:r>
    </w:p>
    <w:p w:rsidR="000C53CE" w:rsidRDefault="000C53CE" w:rsidP="000C53CE">
      <w:pPr>
        <w:rPr>
          <w:u w:val="single"/>
        </w:rPr>
      </w:pPr>
      <w:r>
        <w:rPr>
          <w:u w:val="single"/>
        </w:rPr>
        <w:t>Service Provider</w:t>
      </w:r>
    </w:p>
    <w:p w:rsidR="000C53CE" w:rsidRDefault="000C53CE" w:rsidP="000C53CE">
      <w:pPr>
        <w:numPr>
          <w:ilvl w:val="0"/>
          <w:numId w:val="119"/>
        </w:numPr>
        <w:spacing w:before="60" w:after="120"/>
        <w:rPr>
          <w:u w:val="single"/>
        </w:rPr>
      </w:pPr>
      <w:r>
        <w:t>Gains additional revenue</w:t>
      </w:r>
    </w:p>
    <w:p w:rsidR="000C53CE" w:rsidRDefault="000C53CE" w:rsidP="000C53CE">
      <w:pPr>
        <w:numPr>
          <w:ilvl w:val="0"/>
          <w:numId w:val="119"/>
        </w:numPr>
        <w:spacing w:before="60" w:after="120"/>
        <w:rPr>
          <w:u w:val="single"/>
        </w:rPr>
      </w:pPr>
      <w:r>
        <w:t>Adds functionality to the service that increases community reach.</w:t>
      </w:r>
    </w:p>
    <w:p w:rsidR="000C53CE" w:rsidRDefault="000C53CE" w:rsidP="000C53CE">
      <w:pPr>
        <w:pStyle w:val="App3"/>
      </w:pPr>
      <w:bookmarkStart w:id="972" w:name="_Toc535045745"/>
      <w:bookmarkStart w:id="973" w:name="_Toc7250909"/>
      <w:bookmarkStart w:id="974" w:name="_Toc23225402"/>
      <w:bookmarkStart w:id="975" w:name="_Toc26602478"/>
      <w:bookmarkStart w:id="976" w:name="_Toc136922645"/>
      <w:bookmarkStart w:id="977" w:name="_Toc384730904"/>
      <w:bookmarkStart w:id="978" w:name="_Toc386491916"/>
      <w:bookmarkStart w:id="979" w:name="_Toc392796656"/>
      <w:r>
        <w:t>Pre-conditions</w:t>
      </w:r>
      <w:bookmarkEnd w:id="972"/>
      <w:bookmarkEnd w:id="973"/>
      <w:bookmarkEnd w:id="974"/>
      <w:bookmarkEnd w:id="975"/>
      <w:bookmarkEnd w:id="976"/>
      <w:bookmarkEnd w:id="977"/>
      <w:bookmarkEnd w:id="978"/>
      <w:bookmarkEnd w:id="979"/>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980" w:name="_Toc535045746"/>
      <w:bookmarkStart w:id="981" w:name="_Toc7250910"/>
      <w:bookmarkStart w:id="982" w:name="_Toc23225403"/>
      <w:bookmarkStart w:id="983" w:name="_Toc26602479"/>
      <w:bookmarkStart w:id="984" w:name="_Toc136922646"/>
      <w:bookmarkStart w:id="985" w:name="_Toc384730905"/>
      <w:bookmarkStart w:id="986" w:name="_Toc386491917"/>
      <w:bookmarkStart w:id="987" w:name="_Toc392796657"/>
      <w:r>
        <w:t>Post-conditions</w:t>
      </w:r>
      <w:bookmarkEnd w:id="980"/>
      <w:bookmarkEnd w:id="981"/>
      <w:bookmarkEnd w:id="982"/>
      <w:bookmarkEnd w:id="983"/>
      <w:bookmarkEnd w:id="984"/>
      <w:bookmarkEnd w:id="985"/>
      <w:bookmarkEnd w:id="986"/>
      <w:bookmarkEnd w:id="987"/>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988" w:name="_Toc535045747"/>
      <w:bookmarkStart w:id="989" w:name="_Toc7250911"/>
      <w:bookmarkStart w:id="990" w:name="_Toc23225404"/>
      <w:bookmarkStart w:id="991" w:name="_Toc26602480"/>
      <w:bookmarkStart w:id="992" w:name="_Toc136922647"/>
      <w:bookmarkStart w:id="993" w:name="_Toc384730906"/>
      <w:bookmarkStart w:id="994" w:name="_Toc386491918"/>
      <w:bookmarkStart w:id="995" w:name="_Toc392796658"/>
      <w:r>
        <w:lastRenderedPageBreak/>
        <w:t>Normal Flow</w:t>
      </w:r>
      <w:bookmarkEnd w:id="988"/>
      <w:bookmarkEnd w:id="989"/>
      <w:bookmarkEnd w:id="990"/>
      <w:bookmarkEnd w:id="991"/>
      <w:bookmarkEnd w:id="992"/>
      <w:bookmarkEnd w:id="993"/>
      <w:bookmarkEnd w:id="994"/>
      <w:bookmarkEnd w:id="995"/>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9" type="#_x0000_t75" style="width:485.55pt;height:180pt" o:ole="">
            <v:imagedata r:id="rId37" o:title=""/>
          </v:shape>
          <o:OLEObject Type="Embed" ProgID="Visio.Drawing.11" ShapeID="_x0000_i1029" DrawAspect="Content" ObjectID="_1467004107" r:id="rId38"/>
        </w:object>
      </w:r>
    </w:p>
    <w:p w:rsidR="000C53CE" w:rsidRDefault="000C53CE" w:rsidP="000C53CE">
      <w:pPr>
        <w:rPr>
          <w:lang w:val="en-US"/>
        </w:rPr>
      </w:pPr>
    </w:p>
    <w:p w:rsidR="000C53CE" w:rsidRDefault="000C53CE" w:rsidP="000C53CE">
      <w:pPr>
        <w:numPr>
          <w:ilvl w:val="0"/>
          <w:numId w:val="122"/>
        </w:numPr>
        <w:spacing w:before="60" w:after="120"/>
        <w:rPr>
          <w:lang w:val="en-US"/>
        </w:rPr>
      </w:pPr>
      <w:r>
        <w:rPr>
          <w:lang w:val="en-US"/>
        </w:rPr>
        <w:t>Benjamin selects Alexandra from the list of team members and presses the “Talk” button on his headset.</w:t>
      </w:r>
    </w:p>
    <w:p w:rsidR="000C53CE" w:rsidRDefault="000C53CE" w:rsidP="000C53CE">
      <w:pPr>
        <w:numPr>
          <w:ilvl w:val="0"/>
          <w:numId w:val="12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0C53CE">
      <w:pPr>
        <w:numPr>
          <w:ilvl w:val="0"/>
          <w:numId w:val="122"/>
        </w:numPr>
        <w:spacing w:before="60" w:after="120"/>
        <w:rPr>
          <w:lang w:val="en-US"/>
        </w:rPr>
      </w:pPr>
      <w:r>
        <w:rPr>
          <w:lang w:val="en-US"/>
        </w:rPr>
        <w:t>Benjamin hears a tone in his headset indicating that he is connected to Alexandra.</w:t>
      </w:r>
    </w:p>
    <w:p w:rsidR="000C53CE" w:rsidRDefault="000C53CE" w:rsidP="000C53CE">
      <w:pPr>
        <w:numPr>
          <w:ilvl w:val="0"/>
          <w:numId w:val="122"/>
        </w:numPr>
        <w:spacing w:before="60" w:after="120"/>
        <w:rPr>
          <w:lang w:val="en-US"/>
        </w:rPr>
      </w:pPr>
      <w:r>
        <w:rPr>
          <w:lang w:val="en-US"/>
        </w:rPr>
        <w:t>Benjamin speaks into his headset microphone and releases the “Talk” button and waits for Alexandra’s response.</w:t>
      </w:r>
    </w:p>
    <w:p w:rsidR="000C53CE" w:rsidRDefault="000C53CE" w:rsidP="000C53CE">
      <w:pPr>
        <w:numPr>
          <w:ilvl w:val="0"/>
          <w:numId w:val="12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0C53CE">
      <w:pPr>
        <w:numPr>
          <w:ilvl w:val="0"/>
          <w:numId w:val="122"/>
        </w:numPr>
        <w:spacing w:before="60" w:after="120"/>
        <w:rPr>
          <w:lang w:val="en-US"/>
        </w:rPr>
      </w:pPr>
      <w:r>
        <w:rPr>
          <w:lang w:val="en-US"/>
        </w:rPr>
        <w:t>Alexandra hears Benjamin’s message. She presses the “Talk” button on her mobile.</w:t>
      </w:r>
    </w:p>
    <w:p w:rsidR="000C53CE" w:rsidRDefault="000C53CE" w:rsidP="000C53CE">
      <w:pPr>
        <w:numPr>
          <w:ilvl w:val="0"/>
          <w:numId w:val="122"/>
        </w:numPr>
        <w:spacing w:before="60" w:after="120"/>
        <w:rPr>
          <w:lang w:val="en-US"/>
        </w:rPr>
      </w:pPr>
      <w:r>
        <w:rPr>
          <w:lang w:val="en-US"/>
        </w:rPr>
        <w:t>Alexandra immediately hears a tone on her mobile indicating that she is connected to Benjamin’s game console.</w:t>
      </w:r>
    </w:p>
    <w:p w:rsidR="000C53CE" w:rsidRDefault="000C53CE" w:rsidP="000C53CE">
      <w:pPr>
        <w:numPr>
          <w:ilvl w:val="0"/>
          <w:numId w:val="12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0C53CE">
      <w:pPr>
        <w:numPr>
          <w:ilvl w:val="0"/>
          <w:numId w:val="122"/>
        </w:numPr>
        <w:spacing w:before="60" w:after="120"/>
        <w:rPr>
          <w:lang w:val="en-US"/>
        </w:rPr>
      </w:pPr>
      <w:r>
        <w:rPr>
          <w:lang w:val="en-US"/>
        </w:rPr>
        <w:t>The network operator’s PoC service sends Alexandra’s message to Benjamin’s game console via the connection with his online gaming service.</w:t>
      </w:r>
    </w:p>
    <w:p w:rsidR="000C53CE" w:rsidRDefault="000C53CE" w:rsidP="000C53CE">
      <w:pPr>
        <w:numPr>
          <w:ilvl w:val="0"/>
          <w:numId w:val="12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rPr>
          <w:lang w:val="en-US"/>
        </w:rPr>
      </w:pPr>
    </w:p>
    <w:p w:rsidR="000C53CE" w:rsidRDefault="000C53CE" w:rsidP="000C53CE">
      <w:pPr>
        <w:pStyle w:val="App3"/>
      </w:pPr>
      <w:bookmarkStart w:id="996" w:name="_Toc535045748"/>
      <w:bookmarkStart w:id="997" w:name="_Toc7250912"/>
      <w:bookmarkStart w:id="998" w:name="_Toc23225405"/>
      <w:bookmarkStart w:id="999" w:name="_Toc26602481"/>
      <w:bookmarkStart w:id="1000" w:name="_Toc136922648"/>
      <w:bookmarkStart w:id="1001" w:name="_Toc384730907"/>
      <w:bookmarkStart w:id="1002" w:name="_Toc386491919"/>
      <w:bookmarkStart w:id="1003" w:name="_Toc392796659"/>
      <w:r>
        <w:t>Alternative Flow</w:t>
      </w:r>
      <w:bookmarkEnd w:id="996"/>
      <w:bookmarkEnd w:id="997"/>
      <w:bookmarkEnd w:id="998"/>
      <w:bookmarkEnd w:id="999"/>
      <w:bookmarkEnd w:id="1000"/>
      <w:bookmarkEnd w:id="1001"/>
      <w:bookmarkEnd w:id="1002"/>
      <w:bookmarkEnd w:id="1003"/>
    </w:p>
    <w:p w:rsidR="00A31F4D" w:rsidRDefault="000C53CE">
      <w:pPr>
        <w:pStyle w:val="App4"/>
      </w:pPr>
      <w:bookmarkStart w:id="1004" w:name="_Toc392796660"/>
      <w:r>
        <w:t>Incoming PoC with session acceptance</w:t>
      </w:r>
      <w:bookmarkEnd w:id="1004"/>
    </w:p>
    <w:p w:rsidR="000C53CE" w:rsidRDefault="000C53CE" w:rsidP="000C53CE">
      <w:proofErr w:type="gramStart"/>
      <w:r>
        <w:t>As in the normal flow, except…</w:t>
      </w:r>
      <w:proofErr w:type="gramEnd"/>
    </w:p>
    <w:p w:rsidR="000C53CE" w:rsidRDefault="000C53CE" w:rsidP="000C53CE">
      <w:pPr>
        <w:ind w:left="900" w:hanging="540"/>
      </w:pPr>
      <w:r>
        <w:t xml:space="preserve">2.5)     Alexandra receives an indication of an incoming </w:t>
      </w:r>
      <w:r w:rsidR="00F36A54">
        <w:t>PoC Session</w:t>
      </w:r>
      <w:r>
        <w:t xml:space="preserve"> and accepts the </w:t>
      </w:r>
      <w:r w:rsidR="00F36A54">
        <w:t>PoC Session</w:t>
      </w:r>
      <w:r>
        <w:t>.</w:t>
      </w:r>
    </w:p>
    <w:p w:rsidR="000C53CE" w:rsidRDefault="000C53CE" w:rsidP="000C53CE"/>
    <w:p w:rsidR="00A31F4D" w:rsidRDefault="000C53CE">
      <w:pPr>
        <w:pStyle w:val="App4"/>
      </w:pPr>
      <w:bookmarkStart w:id="1005" w:name="_Toc392796661"/>
      <w:r>
        <w:t>Incoming PoC with session rejection</w:t>
      </w:r>
      <w:bookmarkEnd w:id="1005"/>
    </w:p>
    <w:p w:rsidR="000C53CE" w:rsidRDefault="000C53CE" w:rsidP="000C53CE">
      <w:proofErr w:type="gramStart"/>
      <w:r>
        <w:t>As in the normal flow, except…</w:t>
      </w:r>
      <w:proofErr w:type="gramEnd"/>
    </w:p>
    <w:p w:rsidR="000C53CE" w:rsidRDefault="000C53CE" w:rsidP="000C53CE">
      <w:pPr>
        <w:ind w:left="900" w:hanging="540"/>
      </w:pPr>
      <w:r>
        <w:lastRenderedPageBreak/>
        <w:t xml:space="preserve">2.5)     Alexandra receives an indication of an incoming </w:t>
      </w:r>
      <w:r w:rsidR="00F36A54">
        <w:t>PoC Session</w:t>
      </w:r>
      <w:r>
        <w:t xml:space="preserve"> and rejects the </w:t>
      </w:r>
      <w:r w:rsidR="00F36A54">
        <w:t>PoC Session</w:t>
      </w:r>
      <w:r>
        <w:t>.</w:t>
      </w:r>
    </w:p>
    <w:p w:rsidR="000C53CE" w:rsidRDefault="000C53CE" w:rsidP="000C53CE">
      <w:pPr>
        <w:ind w:left="900" w:hanging="540"/>
      </w:pPr>
      <w:r>
        <w:t xml:space="preserve">3)        Benjamin receives an error indication and the </w:t>
      </w:r>
      <w:r w:rsidR="00F36A54">
        <w:t>PoC Session</w:t>
      </w:r>
      <w:r>
        <w:t xml:space="preserve"> is not established.</w:t>
      </w:r>
    </w:p>
    <w:p w:rsidR="000C53CE" w:rsidRDefault="000C53CE" w:rsidP="000C53CE"/>
    <w:p w:rsidR="000C53CE" w:rsidRDefault="000C53CE" w:rsidP="000C53CE">
      <w:pPr>
        <w:pStyle w:val="App3"/>
      </w:pPr>
      <w:bookmarkStart w:id="1006" w:name="_Toc23225406"/>
      <w:bookmarkStart w:id="1007" w:name="_Toc26602482"/>
      <w:bookmarkStart w:id="1008" w:name="_Toc136922649"/>
      <w:bookmarkStart w:id="1009" w:name="_Toc384730908"/>
      <w:bookmarkStart w:id="1010" w:name="_Toc386491920"/>
      <w:bookmarkStart w:id="1011" w:name="_Toc392796662"/>
      <w:r>
        <w:t>Operational and Quality of Experience Requirements</w:t>
      </w:r>
      <w:bookmarkEnd w:id="1006"/>
      <w:bookmarkEnd w:id="1007"/>
      <w:bookmarkEnd w:id="1008"/>
      <w:bookmarkEnd w:id="1009"/>
      <w:bookmarkEnd w:id="1010"/>
      <w:bookmarkEnd w:id="1011"/>
    </w:p>
    <w:p w:rsidR="000C53CE" w:rsidRDefault="000C53CE" w:rsidP="000C53CE">
      <w:pPr>
        <w:pStyle w:val="Bul1"/>
        <w:numPr>
          <w:ilvl w:val="0"/>
          <w:numId w:val="116"/>
        </w:numPr>
        <w:rPr>
          <w:szCs w:val="12"/>
          <w:lang w:val="en-US"/>
        </w:rPr>
      </w:pPr>
      <w:r>
        <w:rPr>
          <w:szCs w:val="12"/>
          <w:lang w:val="en-US"/>
        </w:rPr>
        <w:t>The online gaming service live talk feature is capable of connecting with a PoC network.</w:t>
      </w:r>
    </w:p>
    <w:p w:rsidR="000C53CE" w:rsidRDefault="000C53CE" w:rsidP="000C53CE">
      <w:pPr>
        <w:pStyle w:val="Bul1"/>
        <w:numPr>
          <w:ilvl w:val="0"/>
          <w:numId w:val="116"/>
        </w:numPr>
        <w:rPr>
          <w:szCs w:val="12"/>
          <w:lang w:val="en-US"/>
        </w:rPr>
      </w:pPr>
      <w:r>
        <w:rPr>
          <w:szCs w:val="12"/>
          <w:lang w:val="en-US"/>
        </w:rPr>
        <w:t xml:space="preserve">The network operator should be able to exchange charging information for a </w:t>
      </w:r>
      <w:r w:rsidR="00F36A54">
        <w:rPr>
          <w:szCs w:val="12"/>
          <w:lang w:val="en-US"/>
        </w:rPr>
        <w:t>PoC Session</w:t>
      </w:r>
      <w:r>
        <w:rPr>
          <w:szCs w:val="12"/>
          <w:lang w:val="en-US"/>
        </w:rPr>
        <w:t xml:space="preserve"> with the online gaming service.</w:t>
      </w:r>
    </w:p>
    <w:p w:rsidR="000C53CE" w:rsidRDefault="000C53CE" w:rsidP="000C53CE">
      <w:pPr>
        <w:pStyle w:val="App2"/>
      </w:pPr>
      <w:bookmarkStart w:id="1012" w:name="_Toc136922650"/>
      <w:bookmarkStart w:id="1013" w:name="_Toc384730909"/>
      <w:bookmarkStart w:id="1014" w:name="_Toc386491921"/>
      <w:bookmarkStart w:id="1015" w:name="_Toc392796663"/>
      <w:r>
        <w:t>Use of multiple group operation</w:t>
      </w:r>
      <w:bookmarkEnd w:id="957"/>
      <w:bookmarkEnd w:id="1012"/>
      <w:bookmarkEnd w:id="1013"/>
      <w:bookmarkEnd w:id="1014"/>
      <w:bookmarkEnd w:id="1015"/>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0C53CE" w:rsidP="000C53CE">
      <w:pPr>
        <w:jc w:val="both"/>
      </w:pPr>
    </w:p>
    <w:p w:rsidR="000C53CE" w:rsidRDefault="002F2BB1" w:rsidP="000C53CE">
      <w:pPr>
        <w:pStyle w:val="App3"/>
      </w:pPr>
      <w:r>
        <w:fldChar w:fldCharType="begin"/>
      </w:r>
      <w:r w:rsidR="000C53CE">
        <w:instrText xml:space="preserve"> ASK  \* MERGEFORMAT </w:instrText>
      </w:r>
      <w:r>
        <w:fldChar w:fldCharType="end"/>
      </w:r>
      <w:bookmarkStart w:id="1016" w:name="_Toc53231347"/>
      <w:bookmarkStart w:id="1017" w:name="_Toc136922651"/>
      <w:bookmarkStart w:id="1018" w:name="_Toc384730910"/>
      <w:bookmarkStart w:id="1019" w:name="_Toc386491922"/>
      <w:bookmarkStart w:id="1020" w:name="_Toc392796664"/>
      <w:r w:rsidR="000C53CE">
        <w:t>Short Description</w:t>
      </w:r>
      <w:bookmarkEnd w:id="1016"/>
      <w:bookmarkEnd w:id="1017"/>
      <w:bookmarkEnd w:id="1018"/>
      <w:bookmarkEnd w:id="1019"/>
      <w:bookmarkEnd w:id="1020"/>
    </w:p>
    <w:p w:rsidR="000C53CE" w:rsidRDefault="000C53CE" w:rsidP="000C53CE">
      <w:pPr>
        <w:numPr>
          <w:ilvl w:val="0"/>
          <w:numId w:val="80"/>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0C53CE">
      <w:pPr>
        <w:numPr>
          <w:ilvl w:val="0"/>
          <w:numId w:val="80"/>
        </w:numPr>
        <w:spacing w:before="60" w:after="120"/>
        <w:jc w:val="both"/>
        <w:rPr>
          <w:lang w:val="en-US"/>
        </w:rPr>
      </w:pPr>
      <w:r>
        <w:rPr>
          <w:lang w:val="en-US"/>
        </w:rPr>
        <w:t>Julie is hearing voice from the group “laundry”.</w:t>
      </w:r>
    </w:p>
    <w:p w:rsidR="000C53CE" w:rsidRDefault="000C53CE" w:rsidP="000C53CE">
      <w:pPr>
        <w:numPr>
          <w:ilvl w:val="0"/>
          <w:numId w:val="80"/>
        </w:numPr>
        <w:spacing w:before="60" w:after="120"/>
        <w:jc w:val="both"/>
        <w:rPr>
          <w:lang w:val="en-US"/>
        </w:rPr>
      </w:pPr>
      <w:r>
        <w:rPr>
          <w:lang w:val="en-US"/>
        </w:rPr>
        <w:t xml:space="preserve">Now the hotel receptionist selects the group “cleaners” on his/her PoC </w:t>
      </w:r>
      <w:r w:rsidR="007D68D5">
        <w:rPr>
          <w:lang w:val="en-US"/>
        </w:rPr>
        <w:t>U</w:t>
      </w:r>
      <w:r>
        <w:rPr>
          <w:lang w:val="en-US"/>
        </w:rPr>
        <w:t xml:space="preserve">ser equipment. Presses the talk button and starts to talk to ask if there is any vacant, single room already cleaned up. </w:t>
      </w:r>
    </w:p>
    <w:p w:rsidR="000C53CE" w:rsidRDefault="000C53CE" w:rsidP="000C53CE">
      <w:pPr>
        <w:numPr>
          <w:ilvl w:val="0"/>
          <w:numId w:val="80"/>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0C53CE">
      <w:pPr>
        <w:numPr>
          <w:ilvl w:val="0"/>
          <w:numId w:val="80"/>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0C53CE">
      <w:pPr>
        <w:numPr>
          <w:ilvl w:val="0"/>
          <w:numId w:val="80"/>
        </w:numPr>
        <w:spacing w:before="60" w:after="120"/>
        <w:jc w:val="both"/>
        <w:rPr>
          <w:lang w:val="en-US"/>
        </w:rPr>
      </w:pPr>
      <w:r>
        <w:rPr>
          <w:lang w:val="en-US"/>
        </w:rPr>
        <w:t xml:space="preserve">Julie sees on the PoC </w:t>
      </w:r>
      <w:r w:rsidR="007D68D5">
        <w:rPr>
          <w:lang w:val="en-US"/>
        </w:rPr>
        <w:t>U</w:t>
      </w:r>
      <w:r>
        <w:rPr>
          <w:lang w:val="en-US"/>
        </w:rPr>
        <w:t xml:space="preserve">ser equipment display that the “cleaner” group communication is received and receptionist is talking.  </w:t>
      </w:r>
    </w:p>
    <w:p w:rsidR="000C53CE" w:rsidRDefault="000C53CE" w:rsidP="000C53CE">
      <w:pPr>
        <w:numPr>
          <w:ilvl w:val="0"/>
          <w:numId w:val="80"/>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0C53CE">
      <w:pPr>
        <w:numPr>
          <w:ilvl w:val="0"/>
          <w:numId w:val="80"/>
        </w:numPr>
        <w:spacing w:before="60" w:after="120"/>
        <w:jc w:val="both"/>
        <w:rPr>
          <w:lang w:val="en-US"/>
        </w:rPr>
      </w:pPr>
      <w:r>
        <w:rPr>
          <w:lang w:val="en-US"/>
        </w:rPr>
        <w:t xml:space="preserve">The receptionist thanks Julie and gives the room to the customer. </w:t>
      </w:r>
    </w:p>
    <w:p w:rsidR="000C53CE" w:rsidRDefault="000C53CE" w:rsidP="000C53CE">
      <w:pPr>
        <w:numPr>
          <w:ilvl w:val="0"/>
          <w:numId w:val="80"/>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1021" w:name="_Toc53231348"/>
      <w:bookmarkStart w:id="1022" w:name="_Toc136922652"/>
      <w:bookmarkStart w:id="1023" w:name="_Toc384730911"/>
      <w:bookmarkStart w:id="1024" w:name="_Toc386491923"/>
      <w:bookmarkStart w:id="1025" w:name="_Toc392796665"/>
      <w:r>
        <w:t>Actors</w:t>
      </w:r>
      <w:bookmarkEnd w:id="1021"/>
      <w:bookmarkEnd w:id="1022"/>
      <w:bookmarkEnd w:id="1023"/>
      <w:bookmarkEnd w:id="1024"/>
      <w:bookmarkEnd w:id="1025"/>
    </w:p>
    <w:p w:rsidR="000C53CE" w:rsidRDefault="000C53CE" w:rsidP="000C53CE">
      <w:pPr>
        <w:jc w:val="both"/>
        <w:rPr>
          <w:u w:val="single"/>
        </w:rPr>
      </w:pPr>
      <w:r>
        <w:rPr>
          <w:u w:val="single"/>
        </w:rPr>
        <w:t>Participants</w:t>
      </w:r>
    </w:p>
    <w:p w:rsidR="000C53CE" w:rsidRDefault="000C53CE" w:rsidP="000C53CE">
      <w:pPr>
        <w:numPr>
          <w:ilvl w:val="0"/>
          <w:numId w:val="105"/>
        </w:numPr>
        <w:spacing w:before="60" w:after="120"/>
        <w:jc w:val="both"/>
      </w:pPr>
      <w:r>
        <w:t>Hotel receptionist, who needs to be able make requests to cleaners.</w:t>
      </w:r>
    </w:p>
    <w:p w:rsidR="000C53CE" w:rsidRDefault="000C53CE" w:rsidP="000C53CE">
      <w:pPr>
        <w:numPr>
          <w:ilvl w:val="0"/>
          <w:numId w:val="105"/>
        </w:numPr>
        <w:spacing w:before="60" w:after="120"/>
        <w:jc w:val="both"/>
      </w:pPr>
      <w:r>
        <w:t>Julie, a cleaner, who needs to keep informed of the situation in the hotel laundry.</w:t>
      </w:r>
    </w:p>
    <w:p w:rsidR="000C53CE" w:rsidRDefault="000C53CE" w:rsidP="000C53CE">
      <w:pPr>
        <w:numPr>
          <w:ilvl w:val="0"/>
          <w:numId w:val="105"/>
        </w:numPr>
        <w:spacing w:before="60" w:after="120"/>
        <w:jc w:val="both"/>
      </w:pPr>
      <w:r>
        <w:t>Other cleaners.</w:t>
      </w:r>
    </w:p>
    <w:p w:rsidR="000C53CE" w:rsidRDefault="000C53CE" w:rsidP="000C53CE">
      <w:pPr>
        <w:numPr>
          <w:ilvl w:val="0"/>
          <w:numId w:val="105"/>
        </w:numPr>
        <w:spacing w:before="60" w:after="120"/>
        <w:jc w:val="both"/>
      </w:pPr>
      <w:r>
        <w:t xml:space="preserve">Laundry personnel. </w:t>
      </w:r>
    </w:p>
    <w:p w:rsidR="000C53CE" w:rsidRDefault="000C53CE" w:rsidP="000C53CE">
      <w:pPr>
        <w:jc w:val="both"/>
      </w:pPr>
      <w:r>
        <w:t>Host</w:t>
      </w:r>
    </w:p>
    <w:p w:rsidR="000C53CE" w:rsidRDefault="000C53CE" w:rsidP="000C53CE">
      <w:pPr>
        <w:numPr>
          <w:ilvl w:val="0"/>
          <w:numId w:val="106"/>
        </w:numPr>
        <w:spacing w:before="60" w:after="120"/>
        <w:jc w:val="both"/>
      </w:pPr>
      <w:r>
        <w:t>Hotel management</w:t>
      </w:r>
    </w:p>
    <w:p w:rsidR="000C53CE" w:rsidRDefault="000C53CE" w:rsidP="000C53CE">
      <w:pPr>
        <w:jc w:val="both"/>
        <w:rPr>
          <w:u w:val="single"/>
        </w:rPr>
      </w:pPr>
      <w:proofErr w:type="gramStart"/>
      <w:r>
        <w:rPr>
          <w:u w:val="single"/>
        </w:rPr>
        <w:t>Network operator.</w:t>
      </w:r>
      <w:proofErr w:type="gramEnd"/>
      <w:r>
        <w:rPr>
          <w:u w:val="single"/>
        </w:rPr>
        <w:t xml:space="preserve"> </w:t>
      </w:r>
    </w:p>
    <w:p w:rsidR="000C53CE" w:rsidRDefault="000C53CE" w:rsidP="000C53CE">
      <w:pPr>
        <w:jc w:val="both"/>
        <w:rPr>
          <w:u w:val="single"/>
        </w:rPr>
      </w:pPr>
      <w:proofErr w:type="gramStart"/>
      <w:r>
        <w:rPr>
          <w:u w:val="single"/>
        </w:rPr>
        <w:lastRenderedPageBreak/>
        <w:t>Service provider.</w:t>
      </w:r>
      <w:proofErr w:type="gramEnd"/>
    </w:p>
    <w:p w:rsidR="00A31F4D" w:rsidRDefault="000C53CE">
      <w:pPr>
        <w:pStyle w:val="App4"/>
      </w:pPr>
      <w:bookmarkStart w:id="1026" w:name="_Toc392796666"/>
      <w:r>
        <w:t>Actor specific issues</w:t>
      </w:r>
      <w:bookmarkEnd w:id="1026"/>
    </w:p>
    <w:p w:rsidR="000C53CE" w:rsidRDefault="000C53CE" w:rsidP="000C53CE">
      <w:pPr>
        <w:rPr>
          <w:u w:val="single"/>
          <w:lang w:val="en-US"/>
        </w:rPr>
      </w:pPr>
      <w:r>
        <w:rPr>
          <w:u w:val="single"/>
          <w:lang w:val="en-US"/>
        </w:rPr>
        <w:t>Participants</w:t>
      </w:r>
    </w:p>
    <w:p w:rsidR="000C53CE" w:rsidRDefault="000C53CE" w:rsidP="000C53CE">
      <w:pPr>
        <w:numPr>
          <w:ilvl w:val="0"/>
          <w:numId w:val="104"/>
        </w:numPr>
        <w:spacing w:before="60" w:after="120"/>
        <w:ind w:left="1080"/>
        <w:rPr>
          <w:lang w:val="en-US"/>
        </w:rPr>
      </w:pPr>
      <w:r>
        <w:rPr>
          <w:lang w:val="en-US"/>
        </w:rPr>
        <w:t>want to be able to receive “</w:t>
      </w:r>
      <w:proofErr w:type="spellStart"/>
      <w:r>
        <w:rPr>
          <w:lang w:val="en-US"/>
        </w:rPr>
        <w:t>handsfree</w:t>
      </w:r>
      <w:proofErr w:type="spellEnd"/>
      <w:r>
        <w:rPr>
          <w:lang w:val="en-US"/>
        </w:rPr>
        <w:t>” information related to their work</w:t>
      </w:r>
    </w:p>
    <w:p w:rsidR="000C53CE" w:rsidRDefault="000C53CE" w:rsidP="000C53CE">
      <w:pPr>
        <w:numPr>
          <w:ilvl w:val="0"/>
          <w:numId w:val="104"/>
        </w:numPr>
        <w:spacing w:before="60" w:after="120"/>
        <w:ind w:left="1080"/>
        <w:rPr>
          <w:lang w:val="en-US"/>
        </w:rPr>
      </w:pPr>
      <w:r>
        <w:rPr>
          <w:lang w:val="en-US"/>
        </w:rPr>
        <w:t>want to be able to reach people related to their own work quickly and easily</w:t>
      </w:r>
    </w:p>
    <w:p w:rsidR="000C53CE" w:rsidRDefault="000C53CE" w:rsidP="000C53CE">
      <w:pPr>
        <w:numPr>
          <w:ilvl w:val="0"/>
          <w:numId w:val="104"/>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0C53CE">
      <w:pPr>
        <w:numPr>
          <w:ilvl w:val="0"/>
          <w:numId w:val="104"/>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0C53CE">
      <w:pPr>
        <w:numPr>
          <w:ilvl w:val="0"/>
          <w:numId w:val="107"/>
        </w:numPr>
        <w:spacing w:before="60" w:after="120"/>
        <w:rPr>
          <w:lang w:val="en-US"/>
        </w:rPr>
      </w:pPr>
      <w:r>
        <w:rPr>
          <w:lang w:val="en-US"/>
        </w:rPr>
        <w:t>wants to optimize the efficiency of their operations</w:t>
      </w:r>
    </w:p>
    <w:p w:rsidR="000C53CE" w:rsidRDefault="000C53CE" w:rsidP="000C53CE">
      <w:pPr>
        <w:numPr>
          <w:ilvl w:val="0"/>
          <w:numId w:val="107"/>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0C53CE">
      <w:pPr>
        <w:numPr>
          <w:ilvl w:val="0"/>
          <w:numId w:val="103"/>
        </w:numPr>
        <w:tabs>
          <w:tab w:val="num" w:pos="1080"/>
        </w:tabs>
        <w:spacing w:before="60" w:after="120"/>
        <w:ind w:left="1080"/>
        <w:rPr>
          <w:lang w:val="en-US"/>
        </w:rPr>
      </w:pPr>
      <w:r>
        <w:rPr>
          <w:lang w:val="en-US"/>
        </w:rPr>
        <w:t>wants to minimize the resources used for a given revenue</w:t>
      </w:r>
    </w:p>
    <w:p w:rsidR="00A31F4D" w:rsidRDefault="000C53CE">
      <w:pPr>
        <w:pStyle w:val="App4"/>
      </w:pPr>
      <w:bookmarkStart w:id="1027" w:name="_Toc392796667"/>
      <w:r>
        <w:t>Actor specific benefits</w:t>
      </w:r>
      <w:bookmarkEnd w:id="1027"/>
    </w:p>
    <w:p w:rsidR="000C53CE" w:rsidRDefault="000C53CE" w:rsidP="000C53CE">
      <w:pPr>
        <w:rPr>
          <w:u w:val="single"/>
          <w:lang w:val="en-US"/>
        </w:rPr>
      </w:pPr>
      <w:r>
        <w:rPr>
          <w:u w:val="single"/>
          <w:lang w:val="en-US"/>
        </w:rPr>
        <w:t>Participants</w:t>
      </w:r>
    </w:p>
    <w:p w:rsidR="000C53CE" w:rsidRDefault="000C53CE" w:rsidP="000C53CE">
      <w:pPr>
        <w:numPr>
          <w:ilvl w:val="0"/>
          <w:numId w:val="102"/>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0C53CE">
      <w:pPr>
        <w:numPr>
          <w:ilvl w:val="0"/>
          <w:numId w:val="101"/>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1028" w:name="_Toc53231349"/>
      <w:bookmarkStart w:id="1029" w:name="_Toc136922653"/>
      <w:bookmarkStart w:id="1030" w:name="_Toc384730912"/>
      <w:bookmarkStart w:id="1031" w:name="_Toc386491924"/>
      <w:bookmarkStart w:id="1032" w:name="_Toc392796668"/>
      <w:r>
        <w:t>Pre-conditions</w:t>
      </w:r>
      <w:bookmarkEnd w:id="1028"/>
      <w:bookmarkEnd w:id="1029"/>
      <w:bookmarkEnd w:id="1030"/>
      <w:bookmarkEnd w:id="1031"/>
      <w:bookmarkEnd w:id="1032"/>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033" w:name="_Toc53231350"/>
      <w:bookmarkStart w:id="1034" w:name="_Toc136922654"/>
      <w:bookmarkStart w:id="1035" w:name="_Toc384730913"/>
      <w:bookmarkStart w:id="1036" w:name="_Toc386491925"/>
      <w:bookmarkStart w:id="1037" w:name="_Toc392796669"/>
      <w:r>
        <w:t>Post-conditions</w:t>
      </w:r>
      <w:bookmarkEnd w:id="1033"/>
      <w:bookmarkEnd w:id="1034"/>
      <w:bookmarkEnd w:id="1035"/>
      <w:bookmarkEnd w:id="1036"/>
      <w:bookmarkEnd w:id="1037"/>
    </w:p>
    <w:p w:rsidR="000C53CE" w:rsidRDefault="000C53CE" w:rsidP="000C53CE">
      <w:pPr>
        <w:rPr>
          <w:i/>
          <w:iCs/>
        </w:rPr>
      </w:pPr>
      <w:r>
        <w:t>Receptionist has found a cleaned room.</w:t>
      </w:r>
    </w:p>
    <w:p w:rsidR="000C53CE" w:rsidRDefault="000C53CE" w:rsidP="000C53CE">
      <w:pPr>
        <w:pStyle w:val="App3"/>
      </w:pPr>
      <w:bookmarkStart w:id="1038" w:name="_Toc53231351"/>
      <w:bookmarkStart w:id="1039" w:name="_Toc136922655"/>
      <w:bookmarkStart w:id="1040" w:name="_Toc384730914"/>
      <w:bookmarkStart w:id="1041" w:name="_Toc386491926"/>
      <w:bookmarkStart w:id="1042" w:name="_Toc392796670"/>
      <w:r>
        <w:t>Normal Flow</w:t>
      </w:r>
      <w:bookmarkEnd w:id="1038"/>
      <w:bookmarkEnd w:id="1039"/>
      <w:bookmarkEnd w:id="1040"/>
      <w:bookmarkEnd w:id="1041"/>
      <w:bookmarkEnd w:id="1042"/>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 xml:space="preserve">One of the group members has a room </w:t>
      </w:r>
      <w:proofErr w:type="spellStart"/>
      <w:r>
        <w:rPr>
          <w:i/>
          <w:iCs/>
        </w:rPr>
        <w:t>ready made</w:t>
      </w:r>
      <w:proofErr w:type="spellEnd"/>
      <w:r>
        <w:rPr>
          <w:i/>
          <w:iCs/>
        </w:rPr>
        <w:t xml:space="preserve"> and she presses the talk button, when the previous talk burst is over and talks to receptionist, that she has a room.  All other group members hear also, that room was found and there is no need </w:t>
      </w:r>
      <w:proofErr w:type="spellStart"/>
      <w:r>
        <w:rPr>
          <w:i/>
          <w:iCs/>
        </w:rPr>
        <w:t>anymore</w:t>
      </w:r>
      <w:proofErr w:type="spellEnd"/>
      <w:r>
        <w:rPr>
          <w:i/>
          <w:iCs/>
        </w:rPr>
        <w:t xml:space="preserve"> to talk with receptionist.</w:t>
      </w:r>
    </w:p>
    <w:p w:rsidR="000C53CE" w:rsidRDefault="000C53CE" w:rsidP="000C53CE">
      <w:pPr>
        <w:pStyle w:val="App3"/>
      </w:pPr>
      <w:bookmarkStart w:id="1043" w:name="_Toc53231352"/>
      <w:bookmarkStart w:id="1044" w:name="_Toc136922656"/>
      <w:bookmarkStart w:id="1045" w:name="_Toc384730915"/>
      <w:bookmarkStart w:id="1046" w:name="_Toc386491927"/>
      <w:bookmarkStart w:id="1047" w:name="_Toc392796671"/>
      <w:r>
        <w:lastRenderedPageBreak/>
        <w:t>Operational and Quality of Experience Requirements</w:t>
      </w:r>
      <w:bookmarkEnd w:id="1043"/>
      <w:bookmarkEnd w:id="1044"/>
      <w:bookmarkEnd w:id="1045"/>
      <w:bookmarkEnd w:id="1046"/>
      <w:bookmarkEnd w:id="1047"/>
    </w:p>
    <w:p w:rsidR="000C53CE" w:rsidRDefault="000C53CE" w:rsidP="000C53CE">
      <w:pPr>
        <w:rPr>
          <w:lang w:val="en-US"/>
        </w:rPr>
      </w:pPr>
      <w:r>
        <w:rPr>
          <w:lang w:val="en-US"/>
        </w:rPr>
        <w:t xml:space="preserve">A PoC </w:t>
      </w:r>
      <w:r w:rsidR="007D68D5">
        <w:rPr>
          <w:lang w:val="en-US"/>
        </w:rPr>
        <w:t>U</w:t>
      </w:r>
      <w:r>
        <w:rPr>
          <w:lang w:val="en-US"/>
        </w:rPr>
        <w:t>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0C53CE">
      <w:pPr>
        <w:numPr>
          <w:ilvl w:val="0"/>
          <w:numId w:val="80"/>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0C53CE">
      <w:pPr>
        <w:numPr>
          <w:ilvl w:val="0"/>
          <w:numId w:val="80"/>
        </w:numPr>
        <w:spacing w:before="60" w:after="120"/>
        <w:rPr>
          <w:lang w:val="en-US"/>
        </w:rPr>
      </w:pPr>
      <w:r>
        <w:rPr>
          <w:lang w:val="en-US"/>
        </w:rPr>
        <w:t>The user shall start to hear traffic from any group that starts first</w:t>
      </w:r>
    </w:p>
    <w:p w:rsidR="000C53CE" w:rsidRDefault="000C53CE" w:rsidP="000C53CE">
      <w:pPr>
        <w:numPr>
          <w:ilvl w:val="0"/>
          <w:numId w:val="80"/>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0C53CE">
      <w:pPr>
        <w:numPr>
          <w:ilvl w:val="0"/>
          <w:numId w:val="80"/>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0C53CE">
      <w:pPr>
        <w:numPr>
          <w:ilvl w:val="0"/>
          <w:numId w:val="80"/>
        </w:numPr>
        <w:spacing w:before="60" w:after="120"/>
        <w:rPr>
          <w:lang w:val="en-US"/>
        </w:rPr>
      </w:pPr>
      <w:r>
        <w:rPr>
          <w:lang w:val="en-US"/>
        </w:rPr>
        <w:t>There may also be means to allow user to hears multiple groups at the same time</w:t>
      </w:r>
    </w:p>
    <w:p w:rsidR="000C53CE" w:rsidRDefault="000C53CE" w:rsidP="000C53CE">
      <w:pPr>
        <w:numPr>
          <w:ilvl w:val="0"/>
          <w:numId w:val="80"/>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0C53CE">
      <w:pPr>
        <w:numPr>
          <w:ilvl w:val="0"/>
          <w:numId w:val="80"/>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0C53CE">
      <w:pPr>
        <w:numPr>
          <w:ilvl w:val="0"/>
          <w:numId w:val="80"/>
        </w:numPr>
        <w:spacing w:before="60" w:after="120"/>
        <w:rPr>
          <w:lang w:val="en-US"/>
        </w:rPr>
      </w:pPr>
      <w:r>
        <w:rPr>
          <w:lang w:val="en-US"/>
        </w:rPr>
        <w:t>Voice in the primary group shall be received immediately, even if the user was receiving voice in secondary group</w:t>
      </w:r>
    </w:p>
    <w:p w:rsidR="000C53CE" w:rsidRDefault="000C53CE" w:rsidP="000C53CE">
      <w:pPr>
        <w:numPr>
          <w:ilvl w:val="0"/>
          <w:numId w:val="80"/>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0C53CE">
      <w:pPr>
        <w:numPr>
          <w:ilvl w:val="0"/>
          <w:numId w:val="80"/>
        </w:numPr>
        <w:spacing w:before="60" w:after="120"/>
        <w:rPr>
          <w:lang w:val="en-US"/>
        </w:rPr>
      </w:pPr>
      <w:r>
        <w:rPr>
          <w:lang w:val="en-US"/>
        </w:rPr>
        <w:t>When the user wants to talk into a group, it shall be possible to have the primary group as the default target</w:t>
      </w:r>
    </w:p>
    <w:p w:rsidR="000C53CE" w:rsidRDefault="000C53CE" w:rsidP="000C53CE">
      <w:pPr>
        <w:numPr>
          <w:ilvl w:val="0"/>
          <w:numId w:val="80"/>
        </w:numPr>
        <w:spacing w:before="60" w:after="120"/>
        <w:rPr>
          <w:lang w:val="en-US"/>
        </w:rPr>
      </w:pPr>
      <w:r>
        <w:rPr>
          <w:lang w:val="en-US"/>
        </w:rPr>
        <w:t>The user shall be able to change her primary group</w:t>
      </w:r>
    </w:p>
    <w:p w:rsidR="000C53CE" w:rsidRDefault="000C53CE" w:rsidP="000C53CE">
      <w:pPr>
        <w:numPr>
          <w:ilvl w:val="0"/>
          <w:numId w:val="80"/>
        </w:numPr>
        <w:spacing w:before="60" w:after="120"/>
        <w:rPr>
          <w:lang w:val="en-US"/>
        </w:rPr>
      </w:pPr>
      <w:r>
        <w:rPr>
          <w:lang w:val="en-US"/>
        </w:rPr>
        <w:t>When the user is talking, her transmission should not be interrupted because of traffic in another group</w:t>
      </w:r>
    </w:p>
    <w:p w:rsidR="000C53CE" w:rsidRDefault="000C53CE" w:rsidP="000C53CE">
      <w:pPr>
        <w:numPr>
          <w:ilvl w:val="0"/>
          <w:numId w:val="80"/>
        </w:numPr>
        <w:spacing w:before="60" w:after="120"/>
        <w:rPr>
          <w:lang w:val="en-US"/>
        </w:rPr>
      </w:pPr>
      <w:r>
        <w:rPr>
          <w:lang w:val="en-US"/>
        </w:rPr>
        <w:t xml:space="preserve">The user shall be able to lock </w:t>
      </w:r>
      <w:proofErr w:type="gramStart"/>
      <w:r>
        <w:rPr>
          <w:lang w:val="en-US"/>
        </w:rPr>
        <w:t>herself</w:t>
      </w:r>
      <w:proofErr w:type="gramEnd"/>
      <w:r>
        <w:rPr>
          <w:lang w:val="en-US"/>
        </w:rPr>
        <w:t xml:space="preserve"> temporarily into one group and thus, suspends the listening of the other groups.</w:t>
      </w:r>
    </w:p>
    <w:p w:rsidR="000C53CE" w:rsidRDefault="000C53CE" w:rsidP="000C53CE">
      <w:pPr>
        <w:pStyle w:val="App2"/>
      </w:pPr>
      <w:bookmarkStart w:id="1048" w:name="_Toc53231353"/>
      <w:bookmarkStart w:id="1049" w:name="_Toc136922657"/>
      <w:bookmarkStart w:id="1050" w:name="_Toc384730916"/>
      <w:bookmarkStart w:id="1051" w:name="_Toc386491928"/>
      <w:bookmarkStart w:id="1052" w:name="_Toc392796672"/>
      <w:r>
        <w:t>"Whispering" during an active session</w:t>
      </w:r>
      <w:bookmarkEnd w:id="1048"/>
      <w:bookmarkEnd w:id="1049"/>
      <w:bookmarkEnd w:id="1050"/>
      <w:bookmarkEnd w:id="1051"/>
      <w:bookmarkEnd w:id="1052"/>
    </w:p>
    <w:p w:rsidR="000C53CE" w:rsidRDefault="002F2BB1" w:rsidP="000C53CE">
      <w:pPr>
        <w:pStyle w:val="App3"/>
      </w:pPr>
      <w:r>
        <w:fldChar w:fldCharType="begin"/>
      </w:r>
      <w:r w:rsidR="000C53CE">
        <w:instrText xml:space="preserve"> ASK  \* MERGEFORMAT </w:instrText>
      </w:r>
      <w:r>
        <w:fldChar w:fldCharType="end"/>
      </w:r>
      <w:bookmarkStart w:id="1053" w:name="_Toc53231354"/>
      <w:bookmarkStart w:id="1054" w:name="_Toc136922658"/>
      <w:bookmarkStart w:id="1055" w:name="_Toc384730917"/>
      <w:bookmarkStart w:id="1056" w:name="_Toc386491929"/>
      <w:bookmarkStart w:id="1057" w:name="_Toc392796673"/>
      <w:r w:rsidR="000C53CE">
        <w:t>Short Description</w:t>
      </w:r>
      <w:bookmarkEnd w:id="1053"/>
      <w:bookmarkEnd w:id="1054"/>
      <w:bookmarkEnd w:id="1055"/>
      <w:bookmarkEnd w:id="1056"/>
      <w:bookmarkEnd w:id="1057"/>
    </w:p>
    <w:p w:rsidR="000C53CE" w:rsidRDefault="000C53CE" w:rsidP="000C53CE">
      <w:pPr>
        <w:numPr>
          <w:ilvl w:val="0"/>
          <w:numId w:val="80"/>
        </w:numPr>
        <w:spacing w:before="60" w:after="120"/>
        <w:jc w:val="both"/>
        <w:rPr>
          <w:lang w:val="en-US"/>
        </w:rPr>
      </w:pPr>
      <w:r>
        <w:rPr>
          <w:lang w:val="en-US"/>
        </w:rPr>
        <w:t xml:space="preserve">Alice, Bob, Charlie, Dave, and a couple of others participate in a chat room or </w:t>
      </w:r>
      <w:proofErr w:type="gramStart"/>
      <w:r>
        <w:rPr>
          <w:lang w:val="en-US"/>
        </w:rPr>
        <w:t>a group call</w:t>
      </w:r>
      <w:proofErr w:type="gramEnd"/>
      <w:r>
        <w:rPr>
          <w:lang w:val="en-US"/>
        </w:rPr>
        <w:t xml:space="preserve">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0C53CE">
      <w:pPr>
        <w:numPr>
          <w:ilvl w:val="0"/>
          <w:numId w:val="80"/>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0C53CE">
      <w:pPr>
        <w:numPr>
          <w:ilvl w:val="0"/>
          <w:numId w:val="80"/>
        </w:numPr>
        <w:spacing w:before="60" w:after="120"/>
        <w:jc w:val="both"/>
        <w:rPr>
          <w:lang w:val="en-US"/>
        </w:rPr>
      </w:pPr>
      <w:r>
        <w:rPr>
          <w:lang w:val="en-US"/>
        </w:rPr>
        <w:t xml:space="preserve">Charlie hears Bob’s idea and answers quickly to the question that Bob had </w:t>
      </w:r>
      <w:proofErr w:type="gramStart"/>
      <w:r>
        <w:rPr>
          <w:lang w:val="en-US"/>
        </w:rPr>
        <w:t>raised</w:t>
      </w:r>
      <w:proofErr w:type="gramEnd"/>
      <w:r>
        <w:rPr>
          <w:lang w:val="en-US"/>
        </w:rPr>
        <w:t>. After a short discussion of 15 seconds Bob and Charlie are back in the group again.</w:t>
      </w:r>
    </w:p>
    <w:p w:rsidR="000C53CE" w:rsidRDefault="000C53CE" w:rsidP="000C53CE">
      <w:pPr>
        <w:numPr>
          <w:ilvl w:val="0"/>
          <w:numId w:val="80"/>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0C53CE">
      <w:pPr>
        <w:numPr>
          <w:ilvl w:val="0"/>
          <w:numId w:val="80"/>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0C53CE">
      <w:pPr>
        <w:numPr>
          <w:ilvl w:val="0"/>
          <w:numId w:val="80"/>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058" w:name="_Toc53231355"/>
      <w:bookmarkStart w:id="1059" w:name="_Toc136922659"/>
      <w:bookmarkStart w:id="1060" w:name="_Toc384730918"/>
      <w:bookmarkStart w:id="1061" w:name="_Toc386491930"/>
      <w:bookmarkStart w:id="1062" w:name="_Toc392796674"/>
      <w:r>
        <w:t>Actors</w:t>
      </w:r>
      <w:bookmarkEnd w:id="1058"/>
      <w:bookmarkEnd w:id="1059"/>
      <w:bookmarkEnd w:id="1060"/>
      <w:bookmarkEnd w:id="1061"/>
      <w:bookmarkEnd w:id="1062"/>
    </w:p>
    <w:p w:rsidR="000C53CE" w:rsidRDefault="000C53CE" w:rsidP="000C53CE">
      <w:pPr>
        <w:jc w:val="both"/>
        <w:rPr>
          <w:u w:val="single"/>
        </w:rPr>
      </w:pPr>
      <w:r>
        <w:rPr>
          <w:u w:val="single"/>
        </w:rPr>
        <w:t>Participants</w:t>
      </w:r>
    </w:p>
    <w:p w:rsidR="000C53CE" w:rsidRDefault="000C53CE" w:rsidP="000C53CE">
      <w:pPr>
        <w:ind w:firstLine="1080"/>
        <w:jc w:val="both"/>
      </w:pPr>
      <w:proofErr w:type="gramStart"/>
      <w:r>
        <w:t>Alice, Bob, Charlie, Dave, and other group participants.</w:t>
      </w:r>
      <w:proofErr w:type="gramEnd"/>
    </w:p>
    <w:p w:rsidR="000C53CE" w:rsidRDefault="000C53CE" w:rsidP="000C53CE">
      <w:pPr>
        <w:jc w:val="both"/>
        <w:rPr>
          <w:u w:val="single"/>
        </w:rPr>
      </w:pPr>
      <w:r>
        <w:rPr>
          <w:u w:val="single"/>
        </w:rPr>
        <w:lastRenderedPageBreak/>
        <w:t>Network operator</w:t>
      </w:r>
    </w:p>
    <w:p w:rsidR="000C53CE" w:rsidRDefault="000C53CE" w:rsidP="000C53CE">
      <w:pPr>
        <w:jc w:val="both"/>
        <w:rPr>
          <w:u w:val="single"/>
        </w:rPr>
      </w:pPr>
      <w:r>
        <w:rPr>
          <w:u w:val="single"/>
        </w:rPr>
        <w:t>Service provider</w:t>
      </w:r>
    </w:p>
    <w:p w:rsidR="00A31F4D" w:rsidRDefault="000C53CE">
      <w:pPr>
        <w:pStyle w:val="App4"/>
      </w:pPr>
      <w:bookmarkStart w:id="1063" w:name="_Toc53231356"/>
      <w:bookmarkStart w:id="1064" w:name="_Toc136922660"/>
      <w:bookmarkStart w:id="1065" w:name="_Toc392796675"/>
      <w:r>
        <w:t>Actor specific issues</w:t>
      </w:r>
      <w:bookmarkEnd w:id="1063"/>
      <w:bookmarkEnd w:id="1064"/>
      <w:bookmarkEnd w:id="1065"/>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A31F4D" w:rsidRDefault="000C53CE">
      <w:pPr>
        <w:pStyle w:val="App4"/>
      </w:pPr>
      <w:bookmarkStart w:id="1066" w:name="_Toc53231357"/>
      <w:bookmarkStart w:id="1067" w:name="_Toc136922661"/>
      <w:bookmarkStart w:id="1068" w:name="_Toc392796676"/>
      <w:r>
        <w:t>Actor specific benefits</w:t>
      </w:r>
      <w:bookmarkEnd w:id="1066"/>
      <w:bookmarkEnd w:id="1067"/>
      <w:bookmarkEnd w:id="1068"/>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Can conduct short private discussions on sensitive issues that they do not want to disclose to the whole group</w:t>
      </w:r>
    </w:p>
    <w:p w:rsidR="000C53CE" w:rsidRDefault="000C53CE" w:rsidP="000C53CE">
      <w:pPr>
        <w:numPr>
          <w:ilvl w:val="0"/>
          <w:numId w:val="108"/>
        </w:numPr>
        <w:spacing w:before="60" w:after="120"/>
        <w:rPr>
          <w:lang w:val="en-US"/>
        </w:rPr>
      </w:pPr>
      <w:r>
        <w:rPr>
          <w:lang w:val="en-US"/>
        </w:rPr>
        <w:t>Can conduct short private discussions without disturbing the whole group</w:t>
      </w:r>
    </w:p>
    <w:p w:rsidR="000C53CE" w:rsidRDefault="000C53CE" w:rsidP="000C53CE">
      <w:pPr>
        <w:numPr>
          <w:ilvl w:val="0"/>
          <w:numId w:val="108"/>
        </w:numPr>
        <w:spacing w:before="60" w:after="120"/>
        <w:rPr>
          <w:lang w:val="en-US"/>
        </w:rPr>
      </w:pPr>
      <w:r>
        <w:rPr>
          <w:lang w:val="en-US"/>
        </w:rPr>
        <w:t>Can conduct the active discussion without being disturbed by people having private discussions</w:t>
      </w:r>
    </w:p>
    <w:p w:rsidR="000C53CE" w:rsidRDefault="000C53CE" w:rsidP="000C53CE">
      <w:pPr>
        <w:pStyle w:val="App3"/>
      </w:pPr>
      <w:bookmarkStart w:id="1069" w:name="_Toc53231358"/>
      <w:bookmarkStart w:id="1070" w:name="_Toc136922662"/>
      <w:bookmarkStart w:id="1071" w:name="_Toc384730919"/>
      <w:bookmarkStart w:id="1072" w:name="_Toc386491931"/>
      <w:bookmarkStart w:id="1073" w:name="_Toc392796677"/>
      <w:r>
        <w:t>Pre-conditions</w:t>
      </w:r>
      <w:bookmarkEnd w:id="1069"/>
      <w:bookmarkEnd w:id="1070"/>
      <w:bookmarkEnd w:id="1071"/>
      <w:bookmarkEnd w:id="1072"/>
      <w:bookmarkEnd w:id="1073"/>
    </w:p>
    <w:p w:rsidR="000C53CE" w:rsidRDefault="000C53CE" w:rsidP="000C53CE">
      <w:pPr>
        <w:jc w:val="both"/>
      </w:pPr>
      <w:r>
        <w:t xml:space="preserve">All parties have PoC capable terminals and PoC service subscriptions. Participants have joined a </w:t>
      </w:r>
      <w:proofErr w:type="spellStart"/>
      <w:r>
        <w:t>chatroom</w:t>
      </w:r>
      <w:proofErr w:type="spellEnd"/>
      <w:r>
        <w:t>, or alternatively there is group call in progress between the participants.</w:t>
      </w:r>
    </w:p>
    <w:p w:rsidR="000C53CE" w:rsidRDefault="000C53CE" w:rsidP="000C53CE">
      <w:pPr>
        <w:pStyle w:val="App3"/>
      </w:pPr>
      <w:bookmarkStart w:id="1074" w:name="_Toc53231359"/>
      <w:bookmarkStart w:id="1075" w:name="_Toc136922663"/>
      <w:bookmarkStart w:id="1076" w:name="_Toc384730920"/>
      <w:bookmarkStart w:id="1077" w:name="_Toc386491932"/>
      <w:bookmarkStart w:id="1078" w:name="_Toc392796678"/>
      <w:r>
        <w:t>Post-conditions</w:t>
      </w:r>
      <w:bookmarkEnd w:id="1074"/>
      <w:bookmarkEnd w:id="1075"/>
      <w:bookmarkEnd w:id="1076"/>
      <w:bookmarkEnd w:id="1077"/>
      <w:bookmarkEnd w:id="1078"/>
    </w:p>
    <w:p w:rsidR="000C53CE" w:rsidRDefault="000C53CE" w:rsidP="000C53CE">
      <w:pPr>
        <w:jc w:val="both"/>
      </w:pPr>
      <w:r>
        <w:t>The participants may either continue the group communication or to conclude it.</w:t>
      </w:r>
    </w:p>
    <w:p w:rsidR="000C53CE" w:rsidRDefault="000C53CE" w:rsidP="000C53CE">
      <w:pPr>
        <w:pStyle w:val="App3"/>
      </w:pPr>
      <w:bookmarkStart w:id="1079" w:name="_Toc53231360"/>
      <w:bookmarkStart w:id="1080" w:name="_Toc136922664"/>
      <w:bookmarkStart w:id="1081" w:name="_Toc384730921"/>
      <w:bookmarkStart w:id="1082" w:name="_Toc386491933"/>
      <w:bookmarkStart w:id="1083" w:name="_Toc392796679"/>
      <w:r>
        <w:t>Normal Flow</w:t>
      </w:r>
      <w:bookmarkEnd w:id="1079"/>
      <w:bookmarkEnd w:id="1080"/>
      <w:bookmarkEnd w:id="1081"/>
      <w:bookmarkEnd w:id="1082"/>
      <w:bookmarkEnd w:id="1083"/>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 xml:space="preserve">.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84" w:name="_Toc53231361"/>
      <w:bookmarkStart w:id="1085" w:name="_Toc136922665"/>
      <w:bookmarkStart w:id="1086" w:name="_Toc384730922"/>
      <w:bookmarkStart w:id="1087" w:name="_Toc386491934"/>
      <w:bookmarkStart w:id="1088" w:name="_Toc392796680"/>
      <w:r>
        <w:t>Alternative Flows</w:t>
      </w:r>
      <w:bookmarkEnd w:id="1084"/>
      <w:bookmarkEnd w:id="1085"/>
      <w:bookmarkEnd w:id="1086"/>
      <w:bookmarkEnd w:id="1087"/>
      <w:bookmarkEnd w:id="1088"/>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w:t>
      </w:r>
      <w:proofErr w:type="gramStart"/>
      <w:r>
        <w:rPr>
          <w:i/>
          <w:iCs/>
          <w:lang w:val="en-US"/>
        </w:rPr>
        <w:t>indication,</w:t>
      </w:r>
      <w:proofErr w:type="gramEnd"/>
      <w:r>
        <w:rPr>
          <w:i/>
          <w:iCs/>
          <w:lang w:val="en-US"/>
        </w:rPr>
        <w:t xml:space="preserve"> starts to speak and Charlie starts now hearing Bob’s voice instead of the group traffic. </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 xml:space="preserve">Alice accepts Bob’s </w:t>
      </w:r>
      <w:proofErr w:type="gramStart"/>
      <w:r>
        <w:rPr>
          <w:i/>
          <w:iCs/>
          <w:lang w:val="en-US"/>
        </w:rPr>
        <w:t>call,</w:t>
      </w:r>
      <w:proofErr w:type="gramEnd"/>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89" w:name="_Toc53231362"/>
      <w:bookmarkStart w:id="1090" w:name="_Toc136922666"/>
      <w:bookmarkStart w:id="1091" w:name="_Toc384730923"/>
      <w:bookmarkStart w:id="1092" w:name="_Toc386491935"/>
      <w:bookmarkStart w:id="1093" w:name="_Toc392796681"/>
      <w:r>
        <w:t>Operational and Quality of Experience Requirements</w:t>
      </w:r>
      <w:bookmarkEnd w:id="1089"/>
      <w:bookmarkEnd w:id="1090"/>
      <w:bookmarkEnd w:id="1091"/>
      <w:bookmarkEnd w:id="1092"/>
      <w:bookmarkEnd w:id="1093"/>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w:t>
      </w:r>
      <w:r w:rsidR="007D68D5">
        <w:t>U</w:t>
      </w:r>
      <w:r>
        <w:t xml:space="preserve">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lastRenderedPageBreak/>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0C53CE">
      <w:pPr>
        <w:numPr>
          <w:ilvl w:val="0"/>
          <w:numId w:val="109"/>
        </w:numPr>
        <w:spacing w:before="60" w:after="120"/>
      </w:pPr>
      <w:r>
        <w:t>Calls from participants in the same group accepted.</w:t>
      </w:r>
    </w:p>
    <w:p w:rsidR="000C53CE" w:rsidRDefault="000C53CE" w:rsidP="000C53CE">
      <w:pPr>
        <w:numPr>
          <w:ilvl w:val="0"/>
          <w:numId w:val="109"/>
        </w:numPr>
        <w:spacing w:before="60" w:after="120"/>
      </w:pPr>
      <w:r>
        <w:t>Calls from any user accepted.</w:t>
      </w:r>
    </w:p>
    <w:p w:rsidR="000C53CE" w:rsidRDefault="000C53CE" w:rsidP="000C53CE">
      <w:pPr>
        <w:numPr>
          <w:ilvl w:val="0"/>
          <w:numId w:val="109"/>
        </w:numPr>
        <w:spacing w:before="60" w:after="120"/>
      </w:pPr>
      <w:r>
        <w:t>Calls require manual acceptance.</w:t>
      </w:r>
    </w:p>
    <w:p w:rsidR="000C53CE" w:rsidRDefault="000C53CE" w:rsidP="000C53CE">
      <w:pPr>
        <w:pStyle w:val="App2"/>
      </w:pPr>
      <w:bookmarkStart w:id="1094" w:name="_Toc136922667"/>
      <w:bookmarkStart w:id="1095" w:name="_Toc384730924"/>
      <w:bookmarkStart w:id="1096" w:name="_Toc386491936"/>
      <w:bookmarkStart w:id="1097" w:name="_Toc392796682"/>
      <w:r>
        <w:rPr>
          <w:rFonts w:hint="eastAsia"/>
        </w:rPr>
        <w:t xml:space="preserve">Ad-hoc </w:t>
      </w:r>
      <w:r>
        <w:t>Chat Group Support – One-to-Many</w:t>
      </w:r>
      <w:bookmarkEnd w:id="1094"/>
      <w:bookmarkEnd w:id="1095"/>
      <w:bookmarkEnd w:id="1096"/>
      <w:bookmarkEnd w:id="1097"/>
      <w:r>
        <w:t xml:space="preserve"> </w:t>
      </w:r>
    </w:p>
    <w:p w:rsidR="000C53CE" w:rsidRDefault="002F2BB1" w:rsidP="000C53CE">
      <w:pPr>
        <w:pStyle w:val="App3"/>
      </w:pPr>
      <w:r>
        <w:fldChar w:fldCharType="begin"/>
      </w:r>
      <w:r w:rsidR="000C53CE">
        <w:instrText xml:space="preserve"> ASK  \* MERGEFORMAT </w:instrText>
      </w:r>
      <w:r>
        <w:fldChar w:fldCharType="end"/>
      </w:r>
      <w:bookmarkStart w:id="1098" w:name="_Toc136922668"/>
      <w:bookmarkStart w:id="1099" w:name="_Toc384730925"/>
      <w:bookmarkStart w:id="1100" w:name="_Toc386491937"/>
      <w:bookmarkStart w:id="1101" w:name="_Toc392796683"/>
      <w:r w:rsidR="000C53CE">
        <w:t>Short Description</w:t>
      </w:r>
      <w:bookmarkEnd w:id="1098"/>
      <w:bookmarkEnd w:id="1099"/>
      <w:bookmarkEnd w:id="1100"/>
      <w:bookmarkEnd w:id="1101"/>
    </w:p>
    <w:p w:rsidR="000C53CE" w:rsidRDefault="000C53CE" w:rsidP="000C53CE">
      <w:pPr>
        <w:rPr>
          <w:color w:val="000000"/>
          <w:lang w:val="en-US" w:eastAsia="ja-JP"/>
        </w:rPr>
      </w:pPr>
      <w:r>
        <w:rPr>
          <w:rFonts w:hint="eastAsia"/>
          <w:color w:val="000000"/>
          <w:lang w:val="en-US" w:eastAsia="ja-JP"/>
        </w:rPr>
        <w:t xml:space="preserve">PoC Host creates an </w:t>
      </w:r>
      <w:r w:rsidR="00361219">
        <w:rPr>
          <w:color w:val="000000"/>
          <w:lang w:val="en-US" w:eastAsia="ja-JP"/>
        </w:rPr>
        <w:t>A</w:t>
      </w:r>
      <w:r>
        <w:rPr>
          <w:rFonts w:hint="eastAsia"/>
          <w:color w:val="000000"/>
          <w:lang w:val="en-US" w:eastAsia="ja-JP"/>
        </w:rPr>
        <w:t xml:space="preserve">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w:t>
      </w:r>
      <w:r w:rsidR="00361219">
        <w:rPr>
          <w:color w:val="000000"/>
          <w:lang w:val="en-US" w:eastAsia="ja-JP"/>
        </w:rPr>
        <w:t>A</w:t>
      </w:r>
      <w:r>
        <w:rPr>
          <w:rFonts w:hint="eastAsia"/>
          <w:color w:val="000000"/>
          <w:lang w:val="en-US" w:eastAsia="ja-JP"/>
        </w:rPr>
        <w:t xml:space="preserve">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(A colleague gives the Group ID to his friend; this friend is not part of the 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w:t>
      </w:r>
      <w:r w:rsidR="00447962">
        <w:rPr>
          <w:color w:val="000000"/>
          <w:lang w:val="en-US" w:eastAsia="ja-JP"/>
        </w:rPr>
        <w:t>P</w:t>
      </w:r>
      <w:r>
        <w:rPr>
          <w:rFonts w:hint="eastAsia"/>
          <w:color w:val="000000"/>
          <w:lang w:val="en-US" w:eastAsia="ja-JP"/>
        </w:rPr>
        <w:t xml:space="preserve">articipants in the PoC Group can see who is </w:t>
      </w:r>
      <w:proofErr w:type="gramStart"/>
      <w:r>
        <w:rPr>
          <w:rFonts w:hint="eastAsia"/>
          <w:color w:val="000000"/>
          <w:lang w:val="en-US" w:eastAsia="ja-JP"/>
        </w:rPr>
        <w:t>online/offline</w:t>
      </w:r>
      <w:proofErr w:type="gramEnd"/>
      <w:r>
        <w:rPr>
          <w:color w:val="000000"/>
          <w:lang w:val="en-US" w:eastAsia="ja-JP"/>
        </w:rPr>
        <w:t xml:space="preserve"> </w:t>
      </w:r>
    </w:p>
    <w:p w:rsidR="000C53CE" w:rsidRDefault="000C53CE" w:rsidP="000C53CE">
      <w:pPr>
        <w:pStyle w:val="App3"/>
        <w:rPr>
          <w:color w:val="000000"/>
        </w:rPr>
      </w:pPr>
      <w:bookmarkStart w:id="1102" w:name="_Toc136922669"/>
      <w:bookmarkStart w:id="1103" w:name="_Toc384730926"/>
      <w:bookmarkStart w:id="1104" w:name="_Toc386491938"/>
      <w:bookmarkStart w:id="1105" w:name="_Toc392796684"/>
      <w:r>
        <w:rPr>
          <w:color w:val="000000"/>
        </w:rPr>
        <w:t>Actors</w:t>
      </w:r>
      <w:bookmarkEnd w:id="1102"/>
      <w:bookmarkEnd w:id="1103"/>
      <w:bookmarkEnd w:id="1104"/>
      <w:bookmarkEnd w:id="1105"/>
    </w:p>
    <w:p w:rsidR="000C53CE" w:rsidRDefault="000C53CE" w:rsidP="000C53CE">
      <w:pPr>
        <w:numPr>
          <w:ilvl w:val="0"/>
          <w:numId w:val="71"/>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Network operator (or </w:t>
      </w:r>
      <w:r w:rsidR="00760814">
        <w:rPr>
          <w:rFonts w:hint="eastAsia"/>
          <w:color w:val="000000"/>
          <w:lang w:eastAsia="ja-JP"/>
        </w:rPr>
        <w:t>PoC Service Provider</w:t>
      </w:r>
      <w:r>
        <w:rPr>
          <w:rFonts w:hint="eastAsia"/>
          <w:color w:val="000000"/>
          <w:lang w:eastAsia="ja-JP"/>
        </w:rPr>
        <w:t>): at registration the network operator provides the facility to check if the entered PoC ID</w:t>
      </w:r>
      <w:r>
        <w:rPr>
          <w:color w:val="000000"/>
          <w:lang w:eastAsia="ja-JP"/>
        </w:rPr>
        <w:t>s</w:t>
      </w:r>
      <w:r>
        <w:rPr>
          <w:rFonts w:hint="eastAsia"/>
          <w:color w:val="000000"/>
          <w:lang w:eastAsia="ja-JP"/>
        </w:rPr>
        <w:t xml:space="preserve"> (PoC </w:t>
      </w:r>
      <w:r w:rsidR="007D68D5">
        <w:rPr>
          <w:color w:val="000000"/>
          <w:lang w:eastAsia="ja-JP"/>
        </w:rPr>
        <w:t>U</w:t>
      </w:r>
      <w:r>
        <w:rPr>
          <w:rFonts w:hint="eastAsia"/>
          <w:color w:val="000000"/>
          <w:lang w:eastAsia="ja-JP"/>
        </w:rPr>
        <w:t xml:space="preserve">ser identities) belong to the </w:t>
      </w:r>
      <w:r w:rsidR="004121BF">
        <w:rPr>
          <w:rFonts w:hint="eastAsia"/>
          <w:color w:val="000000"/>
          <w:lang w:eastAsia="ja-JP"/>
        </w:rPr>
        <w:t>PoC Participant</w:t>
      </w:r>
      <w:r>
        <w:rPr>
          <w:rFonts w:hint="eastAsia"/>
          <w:color w:val="000000"/>
          <w:lang w:eastAsia="ja-JP"/>
        </w:rPr>
        <w:t xml:space="preserve">. For this ad hoc PoC service, PoC IDs </w:t>
      </w:r>
      <w:r>
        <w:rPr>
          <w:color w:val="000000"/>
          <w:lang w:eastAsia="ja-JP"/>
        </w:rPr>
        <w:t>are of the nature of</w:t>
      </w:r>
      <w:r>
        <w:rPr>
          <w:rFonts w:hint="eastAsia"/>
          <w:color w:val="000000"/>
          <w:lang w:eastAsia="ja-JP"/>
        </w:rPr>
        <w:t xml:space="preserve"> MSISDNs or SIP URIs so other PoC </w:t>
      </w:r>
      <w:r w:rsidR="00447962">
        <w:rPr>
          <w:color w:val="000000"/>
          <w:lang w:eastAsia="ja-JP"/>
        </w:rPr>
        <w:t>P</w:t>
      </w:r>
      <w:r>
        <w:rPr>
          <w:rFonts w:hint="eastAsia"/>
          <w:color w:val="000000"/>
          <w:lang w:eastAsia="ja-JP"/>
        </w:rPr>
        <w:t>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0C53CE" w:rsidRDefault="000C53CE" w:rsidP="000C53CE">
      <w:pPr>
        <w:rPr>
          <w:color w:val="000000"/>
          <w:lang w:eastAsia="ja-JP"/>
        </w:rPr>
      </w:pPr>
    </w:p>
    <w:p w:rsidR="00A31F4D" w:rsidRDefault="000C53CE">
      <w:pPr>
        <w:pStyle w:val="App4"/>
      </w:pPr>
      <w:bookmarkStart w:id="1106" w:name="_Toc392796685"/>
      <w:r>
        <w:t>Actor Specific Issues</w:t>
      </w:r>
      <w:bookmarkEnd w:id="1106"/>
    </w:p>
    <w:p w:rsidR="000C53CE" w:rsidRDefault="000C53CE" w:rsidP="000C53CE">
      <w:pPr>
        <w:rPr>
          <w:color w:val="000000"/>
        </w:rPr>
      </w:pPr>
      <w:r>
        <w:rPr>
          <w:color w:val="000000"/>
          <w:u w:val="single"/>
        </w:rPr>
        <w:t>Participants</w:t>
      </w:r>
    </w:p>
    <w:p w:rsidR="000C53CE" w:rsidRDefault="000C53CE" w:rsidP="000C53CE">
      <w:pPr>
        <w:numPr>
          <w:ilvl w:val="0"/>
          <w:numId w:val="93"/>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0C53CE">
      <w:pPr>
        <w:numPr>
          <w:ilvl w:val="0"/>
          <w:numId w:val="93"/>
        </w:numPr>
        <w:spacing w:before="60" w:after="120"/>
        <w:rPr>
          <w:color w:val="000000"/>
        </w:rPr>
      </w:pPr>
      <w:r>
        <w:rPr>
          <w:color w:val="000000"/>
          <w:lang w:eastAsia="ja-JP"/>
        </w:rPr>
        <w:t>To maintain some level of</w:t>
      </w:r>
      <w:r>
        <w:rPr>
          <w:rFonts w:hint="eastAsia"/>
          <w:color w:val="000000"/>
          <w:lang w:eastAsia="ja-JP"/>
        </w:rPr>
        <w:t xml:space="preserve"> security/privacy when a </w:t>
      </w:r>
      <w:r w:rsidR="004121BF">
        <w:rPr>
          <w:color w:val="000000"/>
          <w:lang w:eastAsia="ja-JP"/>
        </w:rPr>
        <w:t>PoC Participant</w:t>
      </w:r>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w:t>
      </w:r>
      <w:r w:rsidR="004121BF">
        <w:rPr>
          <w:rFonts w:hint="eastAsia"/>
          <w:color w:val="000000"/>
          <w:lang w:eastAsia="ja-JP"/>
        </w:rPr>
        <w:t>PoC Participant</w:t>
      </w:r>
      <w:r>
        <w:rPr>
          <w:rFonts w:hint="eastAsia"/>
          <w:color w:val="000000"/>
          <w:lang w:eastAsia="ja-JP"/>
        </w:rPr>
        <w:t xml:space="preserve">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0C53CE">
      <w:pPr>
        <w:numPr>
          <w:ilvl w:val="0"/>
          <w:numId w:val="93"/>
        </w:numPr>
        <w:spacing w:before="60" w:after="120"/>
        <w:rPr>
          <w:color w:val="000000"/>
        </w:rPr>
      </w:pPr>
      <w:r>
        <w:rPr>
          <w:rFonts w:hint="eastAsia"/>
          <w:color w:val="000000"/>
          <w:lang w:eastAsia="ja-JP"/>
        </w:rPr>
        <w:t xml:space="preserve">In some cases, a malicious PoC </w:t>
      </w:r>
      <w:r w:rsidR="007D68D5">
        <w:rPr>
          <w:rFonts w:hint="eastAsia"/>
          <w:color w:val="000000"/>
          <w:lang w:eastAsia="ja-JP"/>
        </w:rPr>
        <w:t>User</w:t>
      </w:r>
      <w:r>
        <w:rPr>
          <w:rFonts w:hint="eastAsia"/>
          <w:color w:val="000000"/>
          <w:lang w:eastAsia="ja-JP"/>
        </w:rPr>
        <w:t>,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0C53CE">
      <w:pPr>
        <w:numPr>
          <w:ilvl w:val="1"/>
          <w:numId w:val="93"/>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 xml:space="preserve">Network Operator (or </w:t>
      </w:r>
      <w:r w:rsidR="00760814">
        <w:rPr>
          <w:color w:val="000000"/>
          <w:u w:val="single"/>
        </w:rPr>
        <w:t>PoC Service Provider</w:t>
      </w:r>
      <w:r>
        <w:rPr>
          <w:color w:val="000000"/>
          <w:u w:val="single"/>
        </w:rPr>
        <w:t>)</w:t>
      </w:r>
    </w:p>
    <w:p w:rsidR="000C53CE" w:rsidRDefault="000C53CE" w:rsidP="000C53CE">
      <w:pPr>
        <w:numPr>
          <w:ilvl w:val="0"/>
          <w:numId w:val="94"/>
        </w:numPr>
        <w:spacing w:before="60" w:after="120"/>
        <w:rPr>
          <w:color w:val="000000"/>
        </w:rPr>
      </w:pPr>
      <w:r>
        <w:rPr>
          <w:rFonts w:hint="eastAsia"/>
          <w:color w:val="000000"/>
          <w:lang w:eastAsia="ja-JP"/>
        </w:rPr>
        <w:t>The</w:t>
      </w:r>
      <w:r>
        <w:rPr>
          <w:color w:val="000000"/>
          <w:lang w:eastAsia="ja-JP"/>
        </w:rPr>
        <w:t xml:space="preserve"> network operator (</w:t>
      </w:r>
      <w:r w:rsidR="00760814">
        <w:rPr>
          <w:color w:val="000000"/>
          <w:lang w:eastAsia="ja-JP"/>
        </w:rPr>
        <w:t>PoC Service Provider</w:t>
      </w:r>
      <w:r>
        <w:rPr>
          <w:color w:val="000000"/>
          <w:lang w:eastAsia="ja-JP"/>
        </w:rPr>
        <w:t>)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w:t>
      </w:r>
      <w:r w:rsidR="007D68D5">
        <w:rPr>
          <w:color w:val="000000"/>
          <w:lang w:eastAsia="ja-JP"/>
        </w:rPr>
        <w:t>U</w:t>
      </w:r>
      <w:r>
        <w:rPr>
          <w:rFonts w:hint="eastAsia"/>
          <w:color w:val="000000"/>
          <w:lang w:eastAsia="ja-JP"/>
        </w:rPr>
        <w:t xml:space="preserve">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the network operator and </w:t>
      </w:r>
      <w:r>
        <w:rPr>
          <w:rFonts w:hint="eastAsia"/>
          <w:color w:val="000000"/>
          <w:lang w:eastAsia="ja-JP"/>
        </w:rPr>
        <w:lastRenderedPageBreak/>
        <w:t xml:space="preserve">the </w:t>
      </w:r>
      <w:r w:rsidR="00760814">
        <w:rPr>
          <w:rFonts w:hint="eastAsia"/>
          <w:color w:val="000000"/>
          <w:lang w:eastAsia="ja-JP"/>
        </w:rPr>
        <w:t>PoC Service Provider</w:t>
      </w:r>
      <w:r>
        <w:rPr>
          <w:rFonts w:hint="eastAsia"/>
          <w:color w:val="000000"/>
          <w:lang w:eastAsia="ja-JP"/>
        </w:rPr>
        <w:t xml:space="preserve">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0C53CE">
      <w:pPr>
        <w:numPr>
          <w:ilvl w:val="1"/>
          <w:numId w:val="94"/>
        </w:numPr>
        <w:spacing w:before="60" w:after="120"/>
        <w:rPr>
          <w:color w:val="000000"/>
        </w:rPr>
      </w:pPr>
      <w:proofErr w:type="spellStart"/>
      <w:r>
        <w:rPr>
          <w:i/>
          <w:color w:val="000000"/>
          <w:lang w:eastAsia="ja-JP"/>
        </w:rPr>
        <w:t>P</w:t>
      </w:r>
      <w:r>
        <w:rPr>
          <w:rFonts w:hint="eastAsia"/>
          <w:i/>
          <w:color w:val="000000"/>
          <w:lang w:eastAsia="ja-JP"/>
        </w:rPr>
        <w:t>rearranged（already</w:t>
      </w:r>
      <w:proofErr w:type="spellEnd"/>
      <w:r>
        <w:rPr>
          <w:rFonts w:hint="eastAsia"/>
          <w:i/>
          <w:color w:val="000000"/>
          <w:lang w:eastAsia="ja-JP"/>
        </w:rPr>
        <w:t xml:space="preserve"> defined）</w:t>
      </w:r>
    </w:p>
    <w:p w:rsidR="000C53CE" w:rsidRDefault="000C53CE" w:rsidP="000C53CE">
      <w:pPr>
        <w:numPr>
          <w:ilvl w:val="1"/>
          <w:numId w:val="94"/>
        </w:numPr>
        <w:spacing w:before="60" w:after="120"/>
        <w:rPr>
          <w:color w:val="000000"/>
        </w:rPr>
      </w:pPr>
      <w:r>
        <w:rPr>
          <w:rFonts w:hint="eastAsia"/>
          <w:i/>
          <w:color w:val="000000"/>
          <w:lang w:eastAsia="ja-JP"/>
        </w:rPr>
        <w:t>Ad Hoc (already Defined)</w:t>
      </w:r>
    </w:p>
    <w:p w:rsidR="000C53CE" w:rsidRDefault="000C53CE" w:rsidP="000C53CE">
      <w:pPr>
        <w:numPr>
          <w:ilvl w:val="1"/>
          <w:numId w:val="94"/>
        </w:numPr>
        <w:spacing w:before="60" w:after="120"/>
        <w:rPr>
          <w:color w:val="000000"/>
        </w:rPr>
      </w:pPr>
      <w:r>
        <w:rPr>
          <w:rFonts w:hint="eastAsia"/>
          <w:i/>
          <w:color w:val="000000"/>
          <w:lang w:eastAsia="ja-JP"/>
        </w:rPr>
        <w:t>Chat Mode</w:t>
      </w:r>
    </w:p>
    <w:p w:rsidR="000C53CE" w:rsidRDefault="000C53CE" w:rsidP="000C53CE">
      <w:pPr>
        <w:numPr>
          <w:ilvl w:val="2"/>
          <w:numId w:val="94"/>
        </w:numPr>
        <w:spacing w:before="60" w:after="120"/>
        <w:rPr>
          <w:color w:val="000000"/>
        </w:rPr>
      </w:pPr>
      <w:r>
        <w:rPr>
          <w:i/>
          <w:color w:val="000000"/>
          <w:lang w:eastAsia="ja-JP"/>
        </w:rPr>
        <w:t>M</w:t>
      </w:r>
      <w:r>
        <w:rPr>
          <w:rFonts w:hint="eastAsia"/>
          <w:i/>
          <w:color w:val="000000"/>
          <w:lang w:eastAsia="ja-JP"/>
        </w:rPr>
        <w:t>ember-only</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0C53CE">
      <w:pPr>
        <w:numPr>
          <w:ilvl w:val="3"/>
          <w:numId w:val="94"/>
        </w:numPr>
        <w:spacing w:before="60" w:after="120"/>
        <w:rPr>
          <w:color w:val="000000"/>
        </w:rPr>
      </w:pPr>
      <w:r>
        <w:rPr>
          <w:rFonts w:hint="eastAsia"/>
          <w:i/>
          <w:color w:val="000000"/>
          <w:lang w:eastAsia="ja-JP"/>
        </w:rPr>
        <w:t>His (MSISDN/URI) information is displayed</w:t>
      </w:r>
    </w:p>
    <w:p w:rsidR="000C53CE" w:rsidRDefault="000C53CE" w:rsidP="000C53CE">
      <w:pPr>
        <w:numPr>
          <w:ilvl w:val="2"/>
          <w:numId w:val="94"/>
        </w:numPr>
        <w:spacing w:before="60" w:after="120"/>
        <w:rPr>
          <w:color w:val="000000"/>
        </w:rPr>
      </w:pPr>
      <w:r>
        <w:rPr>
          <w:i/>
          <w:color w:val="000000"/>
          <w:lang w:eastAsia="ja-JP"/>
        </w:rPr>
        <w:t>P</w:t>
      </w:r>
      <w:r>
        <w:rPr>
          <w:rFonts w:hint="eastAsia"/>
          <w:i/>
          <w:color w:val="000000"/>
          <w:lang w:eastAsia="ja-JP"/>
        </w:rPr>
        <w:t>ublic</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0C53CE">
      <w:pPr>
        <w:numPr>
          <w:ilvl w:val="3"/>
          <w:numId w:val="94"/>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A31F4D" w:rsidRDefault="000C53CE">
      <w:pPr>
        <w:pStyle w:val="App4"/>
      </w:pPr>
      <w:bookmarkStart w:id="1107" w:name="_Toc392796686"/>
      <w:r>
        <w:t>Actor Specific Benefits</w:t>
      </w:r>
      <w:bookmarkEnd w:id="1107"/>
    </w:p>
    <w:p w:rsidR="000C53CE" w:rsidRDefault="000C53CE" w:rsidP="000C53CE">
      <w:pPr>
        <w:rPr>
          <w:color w:val="000000"/>
          <w:u w:val="single"/>
        </w:rPr>
      </w:pPr>
      <w:r>
        <w:rPr>
          <w:color w:val="000000"/>
          <w:u w:val="single"/>
        </w:rPr>
        <w:t>Participants</w:t>
      </w:r>
    </w:p>
    <w:p w:rsidR="000C53CE" w:rsidRDefault="000C53CE" w:rsidP="000C53CE">
      <w:pPr>
        <w:numPr>
          <w:ilvl w:val="0"/>
          <w:numId w:val="94"/>
        </w:numPr>
        <w:spacing w:before="60" w:after="120"/>
        <w:rPr>
          <w:color w:val="000000"/>
          <w:lang w:eastAsia="ja-JP"/>
        </w:rPr>
      </w:pPr>
      <w:r>
        <w:rPr>
          <w:rFonts w:hint="eastAsia"/>
          <w:b/>
          <w:bCs/>
          <w:color w:val="000000"/>
          <w:lang w:eastAsia="ja-JP"/>
        </w:rPr>
        <w:t xml:space="preserve">Simplicity and quickness for </w:t>
      </w:r>
      <w:r w:rsidR="00361219">
        <w:rPr>
          <w:b/>
          <w:bCs/>
          <w:color w:val="000000"/>
          <w:lang w:eastAsia="ja-JP"/>
        </w:rPr>
        <w:t>A</w:t>
      </w:r>
      <w:r>
        <w:rPr>
          <w:rFonts w:hint="eastAsia"/>
          <w:b/>
          <w:bCs/>
          <w:color w:val="000000"/>
          <w:lang w:eastAsia="ja-JP"/>
        </w:rPr>
        <w:t xml:space="preserve">d-hoc PoC </w:t>
      </w:r>
      <w:r w:rsidR="00361219">
        <w:rPr>
          <w:b/>
          <w:bCs/>
          <w:color w:val="000000"/>
          <w:lang w:eastAsia="ja-JP"/>
        </w:rPr>
        <w:t>G</w:t>
      </w:r>
      <w:r>
        <w:rPr>
          <w:rFonts w:hint="eastAsia"/>
          <w:b/>
          <w:bCs/>
          <w:color w:val="000000"/>
          <w:lang w:eastAsia="ja-JP"/>
        </w:rPr>
        <w:t>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 xml:space="preserve">a </w:t>
      </w:r>
      <w:r w:rsidR="00760814">
        <w:rPr>
          <w:rFonts w:hint="eastAsia"/>
          <w:color w:val="000000"/>
          <w:lang w:eastAsia="ja-JP"/>
        </w:rPr>
        <w:t>PoC Service Provider</w:t>
      </w:r>
      <w:r>
        <w:rPr>
          <w:color w:val="000000"/>
          <w:lang w:eastAsia="ja-JP"/>
        </w:rPr>
        <w:t xml:space="preserve">.  The </w:t>
      </w:r>
      <w:r w:rsidR="004121BF">
        <w:rPr>
          <w:color w:val="000000"/>
          <w:lang w:eastAsia="ja-JP"/>
        </w:rPr>
        <w:t>PoC Host</w:t>
      </w:r>
      <w:r>
        <w:rPr>
          <w:color w:val="000000"/>
          <w:lang w:eastAsia="ja-JP"/>
        </w:rPr>
        <w:t xml:space="preserve">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0C53CE">
      <w:pPr>
        <w:numPr>
          <w:ilvl w:val="0"/>
          <w:numId w:val="95"/>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Default="000C53CE" w:rsidP="000C53CE">
      <w:pPr>
        <w:pStyle w:val="Bul1"/>
        <w:numPr>
          <w:ilvl w:val="0"/>
          <w:numId w:val="95"/>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rPr>
          <w:color w:val="000000"/>
          <w:u w:val="single"/>
          <w:lang w:eastAsia="ja-JP"/>
        </w:rPr>
      </w:pPr>
    </w:p>
    <w:p w:rsidR="000C53CE" w:rsidRDefault="000C53CE" w:rsidP="000C53CE">
      <w:pPr>
        <w:pStyle w:val="App3"/>
      </w:pPr>
      <w:bookmarkStart w:id="1108" w:name="_Toc136922670"/>
      <w:bookmarkStart w:id="1109" w:name="_Toc384730927"/>
      <w:bookmarkStart w:id="1110" w:name="_Toc386491939"/>
      <w:bookmarkStart w:id="1111" w:name="_Toc392796687"/>
      <w:r>
        <w:t>Pre-conditions</w:t>
      </w:r>
      <w:bookmarkEnd w:id="1108"/>
      <w:bookmarkEnd w:id="1109"/>
      <w:bookmarkEnd w:id="1110"/>
      <w:bookmarkEnd w:id="1111"/>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w:t>
      </w:r>
      <w:r w:rsidR="007D68D5">
        <w:rPr>
          <w:rFonts w:eastAsia="MS Gothic"/>
          <w:color w:val="000000"/>
          <w:lang w:eastAsia="ja-JP"/>
        </w:rPr>
        <w:t>U</w:t>
      </w:r>
      <w:r>
        <w:rPr>
          <w:rFonts w:eastAsia="MS Gothic" w:hint="eastAsia"/>
          <w:color w:val="000000"/>
          <w:lang w:eastAsia="ja-JP"/>
        </w:rPr>
        <w:t xml:space="preserve">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112" w:name="_Toc136922671"/>
      <w:bookmarkStart w:id="1113" w:name="_Toc384730928"/>
      <w:bookmarkStart w:id="1114" w:name="_Toc386491940"/>
      <w:bookmarkStart w:id="1115" w:name="_Toc392796688"/>
      <w:r>
        <w:rPr>
          <w:color w:val="000000"/>
        </w:rPr>
        <w:t>Post-conditions</w:t>
      </w:r>
      <w:bookmarkEnd w:id="1112"/>
      <w:bookmarkEnd w:id="1113"/>
      <w:bookmarkEnd w:id="1114"/>
      <w:bookmarkEnd w:id="1115"/>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116" w:name="_Toc136922672"/>
      <w:bookmarkStart w:id="1117" w:name="_Toc384730929"/>
      <w:bookmarkStart w:id="1118" w:name="_Toc386491941"/>
      <w:bookmarkStart w:id="1119" w:name="_Toc392796689"/>
      <w:r>
        <w:rPr>
          <w:color w:val="000000"/>
        </w:rPr>
        <w:t>Normal Flow</w:t>
      </w:r>
      <w:bookmarkEnd w:id="1116"/>
      <w:bookmarkEnd w:id="1117"/>
      <w:bookmarkEnd w:id="1118"/>
      <w:bookmarkEnd w:id="1119"/>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 xml:space="preserve">roup by entering the PoC group ID via the PoC </w:t>
      </w:r>
      <w:r w:rsidR="007D68D5">
        <w:rPr>
          <w:color w:val="000000"/>
          <w:lang w:val="en-US" w:eastAsia="ja-JP"/>
        </w:rPr>
        <w:t>U</w:t>
      </w:r>
      <w:r>
        <w:rPr>
          <w:rFonts w:hint="eastAsia"/>
          <w:color w:val="000000"/>
          <w:lang w:val="en-US" w:eastAsia="ja-JP"/>
        </w:rPr>
        <w:t>ser interface (PoC UI).</w:t>
      </w:r>
    </w:p>
    <w:bookmarkStart w:id="1120" w:name="_MON_1121605138"/>
    <w:bookmarkStart w:id="1121" w:name="_MON_1121873233"/>
    <w:bookmarkStart w:id="1122" w:name="_MON_1124290889"/>
    <w:bookmarkStart w:id="1123" w:name="_MON_1124291015"/>
    <w:bookmarkStart w:id="1124" w:name="_MON_1124270916"/>
    <w:bookmarkStart w:id="1125" w:name="_MON_1124272055"/>
    <w:bookmarkStart w:id="1126" w:name="_MON_1121166956"/>
    <w:bookmarkStart w:id="1127" w:name="_MON_1121167988"/>
    <w:bookmarkStart w:id="1128" w:name="_MON_1121168270"/>
    <w:bookmarkStart w:id="1129" w:name="_MON_1121168928"/>
    <w:bookmarkStart w:id="1130" w:name="_MON_1121510578"/>
    <w:bookmarkStart w:id="1131" w:name="_MON_1121523252"/>
    <w:bookmarkEnd w:id="1120"/>
    <w:bookmarkEnd w:id="1121"/>
    <w:bookmarkEnd w:id="1122"/>
    <w:bookmarkEnd w:id="1123"/>
    <w:bookmarkEnd w:id="1124"/>
    <w:bookmarkEnd w:id="1125"/>
    <w:bookmarkEnd w:id="1126"/>
    <w:bookmarkEnd w:id="1127"/>
    <w:bookmarkEnd w:id="1128"/>
    <w:bookmarkEnd w:id="1129"/>
    <w:bookmarkEnd w:id="1130"/>
    <w:bookmarkEnd w:id="1131"/>
    <w:bookmarkStart w:id="1132" w:name="_MON_1121588681"/>
    <w:bookmarkEnd w:id="1132"/>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30" type="#_x0000_t75" style="width:468.45pt;height:351.45pt" o:ole="">
            <v:imagedata r:id="rId39" o:title=""/>
          </v:shape>
          <o:OLEObject Type="Embed" ProgID="PowerPoint.Slide.8" ShapeID="_x0000_i1030" DrawAspect="Content" ObjectID="_1467004108" r:id="rId40"/>
        </w:object>
      </w:r>
    </w:p>
    <w:p w:rsidR="004272D7" w:rsidRDefault="000C53CE">
      <w:pPr>
        <w:pStyle w:val="Caption"/>
        <w:rPr>
          <w:color w:val="000000"/>
        </w:rPr>
      </w:pPr>
      <w:r>
        <w:rPr>
          <w:rFonts w:hint="eastAsia"/>
          <w:color w:val="000000"/>
        </w:rPr>
        <w:t>Step 1 Registration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0C53CE">
      <w:pPr>
        <w:numPr>
          <w:ilvl w:val="0"/>
          <w:numId w:val="82"/>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w:t>
      </w:r>
      <w:proofErr w:type="spellStart"/>
      <w:r>
        <w:rPr>
          <w:rFonts w:eastAsia="MS Gothic" w:hint="eastAsia"/>
          <w:color w:val="000000"/>
          <w:lang w:eastAsia="ja-JP"/>
        </w:rPr>
        <w:t>Ringo</w:t>
      </w:r>
      <w:proofErr w:type="spellEnd"/>
      <w:r>
        <w:rPr>
          <w:rFonts w:eastAsia="MS Gothic" w:hint="eastAsia"/>
          <w:color w:val="000000"/>
          <w:lang w:eastAsia="ja-JP"/>
        </w:rPr>
        <w:t xml:space="preserve"> meets Elton. Elton says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hint="eastAsia"/>
          <w:color w:val="000000"/>
          <w:lang w:eastAsia="ja-JP"/>
        </w:rPr>
        <w:t xml:space="preserve">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proofErr w:type="spellStart"/>
      <w:r>
        <w:rPr>
          <w:rFonts w:eastAsia="MS Gothic"/>
          <w:color w:val="000000"/>
          <w:lang w:eastAsia="ja-JP"/>
        </w:rPr>
        <w:t>Ringo</w:t>
      </w:r>
      <w:proofErr w:type="spellEnd"/>
      <w:r>
        <w:rPr>
          <w:rFonts w:eastAsia="MS Gothic" w:hint="eastAsia"/>
          <w:color w:val="000000"/>
          <w:lang w:eastAsia="ja-JP"/>
        </w:rPr>
        <w:t xml:space="preserve"> registers with the PoC Group.</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w:t>
      </w:r>
      <w:r w:rsidR="009E5B9F">
        <w:rPr>
          <w:rFonts w:eastAsia="MS Gothic" w:hint="eastAsia"/>
          <w:color w:val="000000"/>
          <w:lang w:eastAsia="ja-JP"/>
        </w:rPr>
        <w:t>1-to-1</w:t>
      </w:r>
      <w:r>
        <w:rPr>
          <w:rFonts w:eastAsia="MS Gothic" w:hint="eastAsia"/>
          <w:color w:val="000000"/>
          <w:lang w:eastAsia="ja-JP"/>
        </w:rPr>
        <w:t xml:space="preserv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proofErr w:type="spellStart"/>
      <w:r>
        <w:rPr>
          <w:rFonts w:eastAsia="MS Gothic" w:hint="eastAsia"/>
          <w:color w:val="000000"/>
          <w:lang w:eastAsia="ja-JP"/>
        </w:rPr>
        <w:t>Guten</w:t>
      </w:r>
      <w:proofErr w:type="spellEnd"/>
      <w:r>
        <w:rPr>
          <w:rFonts w:eastAsia="MS Gothic" w:hint="eastAsia"/>
          <w:color w:val="000000"/>
          <w:lang w:eastAsia="ja-JP"/>
        </w:rPr>
        <w:t xml:space="preserve"> </w:t>
      </w:r>
      <w:proofErr w:type="spellStart"/>
      <w:r>
        <w:rPr>
          <w:rFonts w:eastAsia="MS Gothic" w:hint="eastAsia"/>
          <w:color w:val="000000"/>
          <w:lang w:eastAsia="ja-JP"/>
        </w:rPr>
        <w:t>Abend</w:t>
      </w:r>
      <w:proofErr w:type="spellEnd"/>
      <w:r>
        <w:rPr>
          <w:rFonts w:eastAsia="MS Gothic" w:hint="eastAsia"/>
          <w:color w:val="000000"/>
          <w:lang w:eastAsia="ja-JP"/>
        </w:rPr>
        <w:t xml:space="preserve">!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w:t>
      </w:r>
      <w:proofErr w:type="spellStart"/>
      <w:r>
        <w:rPr>
          <w:rFonts w:hint="eastAsia"/>
          <w:color w:val="000000"/>
          <w:lang w:eastAsia="ja-JP"/>
        </w:rPr>
        <w:t>Eisbein</w:t>
      </w:r>
      <w:proofErr w:type="spellEnd"/>
      <w:r>
        <w:rPr>
          <w:rFonts w:hint="eastAsia"/>
          <w:color w:val="000000"/>
          <w:lang w:eastAsia="ja-JP"/>
        </w:rPr>
        <w:t xml:space="preserve"> </w:t>
      </w:r>
      <w:proofErr w:type="spellStart"/>
      <w:r>
        <w:rPr>
          <w:rFonts w:hint="eastAsia"/>
          <w:color w:val="000000"/>
          <w:lang w:eastAsia="ja-JP"/>
        </w:rPr>
        <w:t>mit</w:t>
      </w:r>
      <w:proofErr w:type="spellEnd"/>
      <w:r>
        <w:rPr>
          <w:rFonts w:hint="eastAsia"/>
          <w:color w:val="000000"/>
          <w:lang w:eastAsia="ja-JP"/>
        </w:rPr>
        <w:t xml:space="preserve">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0C53CE">
      <w:pPr>
        <w:numPr>
          <w:ilvl w:val="0"/>
          <w:numId w:val="82"/>
        </w:numPr>
        <w:spacing w:before="60" w:after="120"/>
        <w:rPr>
          <w:rFonts w:ascii="Courier New" w:hAnsi="Courier New" w:cs="Courier New"/>
          <w:color w:val="000000"/>
          <w:lang w:eastAsia="ja-JP"/>
        </w:rPr>
      </w:pPr>
      <w:proofErr w:type="spellStart"/>
      <w:r>
        <w:rPr>
          <w:rFonts w:hint="eastAsia"/>
          <w:color w:val="000000"/>
          <w:lang w:eastAsia="ja-JP"/>
        </w:rPr>
        <w:lastRenderedPageBreak/>
        <w:t>Ringo</w:t>
      </w:r>
      <w:proofErr w:type="spellEnd"/>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w:t>
      </w:r>
      <w:proofErr w:type="spellStart"/>
      <w:r>
        <w:rPr>
          <w:rFonts w:hint="eastAsia"/>
          <w:color w:val="000000"/>
          <w:lang w:eastAsia="ja-JP"/>
        </w:rPr>
        <w:t>Nuernberg</w:t>
      </w:r>
      <w:proofErr w:type="spellEnd"/>
      <w:r>
        <w:rPr>
          <w:rFonts w:hint="eastAsia"/>
          <w:color w:val="000000"/>
          <w:lang w:eastAsia="ja-JP"/>
        </w:rPr>
        <w:t>. It looks good.</w:t>
      </w:r>
      <w:r>
        <w:rPr>
          <w:color w:val="000000"/>
          <w:lang w:eastAsia="ja-JP"/>
        </w:rPr>
        <w:t xml:space="preserve"> I can even go through the menu while I am talking to you. Group agreed to discuss the menu over the </w:t>
      </w:r>
      <w:r w:rsidR="00F36A54">
        <w:rPr>
          <w:color w:val="000000"/>
          <w:lang w:eastAsia="ja-JP"/>
        </w:rPr>
        <w:t>PoC Session</w:t>
      </w:r>
      <w:r>
        <w:rPr>
          <w:rFonts w:hint="eastAsia"/>
          <w:color w:val="000000"/>
          <w:lang w:eastAsia="ja-JP"/>
        </w:rPr>
        <w:t xml:space="preserve"> </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w:t>
      </w:r>
      <w:proofErr w:type="spellStart"/>
      <w:r>
        <w:rPr>
          <w:b/>
          <w:bCs/>
          <w:color w:val="000000"/>
        </w:rPr>
        <w:t>Nürnberg</w:t>
      </w:r>
      <w:proofErr w:type="spellEnd"/>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rPr>
          <w:color w:val="000000"/>
          <w:lang w:eastAsia="ja-JP"/>
        </w:rPr>
      </w:pPr>
    </w:p>
    <w:p w:rsidR="000C53CE" w:rsidRDefault="000C53CE" w:rsidP="000C53CE">
      <w:pPr>
        <w:pStyle w:val="App3"/>
        <w:rPr>
          <w:color w:val="000000"/>
        </w:rPr>
      </w:pPr>
      <w:bookmarkStart w:id="1133" w:name="_Toc136922673"/>
      <w:bookmarkStart w:id="1134" w:name="_Toc384730930"/>
      <w:bookmarkStart w:id="1135" w:name="_Toc386491942"/>
      <w:bookmarkStart w:id="1136" w:name="_Toc392796690"/>
      <w:r>
        <w:rPr>
          <w:color w:val="000000"/>
        </w:rPr>
        <w:t>Operational and Quality of Experience Requirements</w:t>
      </w:r>
      <w:bookmarkEnd w:id="1133"/>
      <w:bookmarkEnd w:id="1134"/>
      <w:bookmarkEnd w:id="1135"/>
      <w:bookmarkEnd w:id="1136"/>
    </w:p>
    <w:p w:rsidR="000C53CE" w:rsidRDefault="000C53CE" w:rsidP="000C53CE">
      <w:pPr>
        <w:rPr>
          <w:color w:val="000000"/>
        </w:rPr>
      </w:pPr>
      <w:r>
        <w:rPr>
          <w:rFonts w:eastAsia="MS Gothic"/>
          <w:color w:val="000000"/>
          <w:lang w:eastAsia="ja-JP"/>
        </w:rPr>
        <w:t>PoC Terminals support the following:</w:t>
      </w:r>
    </w:p>
    <w:p w:rsidR="000C53CE" w:rsidRDefault="000C53CE" w:rsidP="000C53CE">
      <w:pPr>
        <w:numPr>
          <w:ilvl w:val="0"/>
          <w:numId w:val="82"/>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w:t>
      </w:r>
      <w:r w:rsidR="00760814">
        <w:rPr>
          <w:rFonts w:hint="eastAsia"/>
          <w:color w:val="000000"/>
          <w:lang w:eastAsia="ja-JP"/>
        </w:rPr>
        <w:t>PoC Service Provider</w:t>
      </w:r>
      <w:r>
        <w:rPr>
          <w:rFonts w:hint="eastAsia"/>
          <w:color w:val="000000"/>
          <w:lang w:eastAsia="ja-JP"/>
        </w:rPr>
        <w:t xml:space="preserve">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0C53CE">
      <w:pPr>
        <w:numPr>
          <w:ilvl w:val="0"/>
          <w:numId w:val="82"/>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w:t>
      </w:r>
      <w:r w:rsidR="007405D7">
        <w:rPr>
          <w:color w:val="000000"/>
          <w:lang w:eastAsia="ja-JP"/>
        </w:rPr>
        <w:t>L</w:t>
      </w:r>
      <w:r>
        <w:rPr>
          <w:rFonts w:hint="eastAsia"/>
          <w:color w:val="000000"/>
          <w:lang w:eastAsia="ja-JP"/>
        </w:rPr>
        <w:t xml:space="preserve">ist.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w:t>
      </w:r>
      <w:r w:rsidR="00760814">
        <w:rPr>
          <w:rFonts w:hint="eastAsia"/>
          <w:color w:val="000000"/>
          <w:lang w:eastAsia="ja-JP"/>
        </w:rPr>
        <w:t>PoC Service Provider</w:t>
      </w:r>
      <w:r>
        <w:rPr>
          <w:rFonts w:hint="eastAsia"/>
          <w:color w:val="000000"/>
          <w:lang w:eastAsia="ja-JP"/>
        </w:rPr>
        <w:t xml:space="preserve">) </w:t>
      </w:r>
      <w:r>
        <w:rPr>
          <w:color w:val="000000"/>
          <w:lang w:eastAsia="ja-JP"/>
        </w:rPr>
        <w:t>supports</w:t>
      </w:r>
      <w:r>
        <w:rPr>
          <w:rFonts w:hint="eastAsia"/>
          <w:color w:val="000000"/>
          <w:lang w:eastAsia="ja-JP"/>
        </w:rPr>
        <w:t xml:space="preserve"> the following:</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proofErr w:type="gramStart"/>
      <w:r>
        <w:rPr>
          <w:rFonts w:hint="eastAsia"/>
          <w:i/>
          <w:color w:val="000000"/>
          <w:lang w:eastAsia="ja-JP"/>
        </w:rPr>
        <w:t>public</w:t>
      </w:r>
      <w:r>
        <w:rPr>
          <w:rFonts w:hint="eastAsia"/>
          <w:color w:val="000000"/>
          <w:lang w:eastAsia="ja-JP"/>
        </w:rPr>
        <w:t xml:space="preserve"> .</w:t>
      </w:r>
      <w:proofErr w:type="gramEnd"/>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w:t>
      </w:r>
      <w:r w:rsidR="0096734D">
        <w:rPr>
          <w:rFonts w:hint="eastAsia"/>
          <w:color w:val="000000"/>
          <w:lang w:eastAsia="ja-JP"/>
        </w:rPr>
        <w:t>PoC Group Member</w:t>
      </w:r>
      <w:r>
        <w:rPr>
          <w:rFonts w:hint="eastAsia"/>
          <w:color w:val="000000"/>
          <w:lang w:eastAsia="ja-JP"/>
        </w:rPr>
        <w:t xml:space="preserve">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w:t>
      </w:r>
      <w:r w:rsidR="0096734D">
        <w:rPr>
          <w:rFonts w:hint="eastAsia"/>
          <w:color w:val="000000"/>
          <w:lang w:eastAsia="ja-JP"/>
        </w:rPr>
        <w:t>PoC Group Member</w:t>
      </w:r>
      <w:r>
        <w:rPr>
          <w:rFonts w:hint="eastAsia"/>
          <w:color w:val="000000"/>
          <w:lang w:eastAsia="ja-JP"/>
        </w:rPr>
        <w:t xml:space="preserve"> </w:t>
      </w:r>
      <w:r>
        <w:rPr>
          <w:color w:val="000000"/>
          <w:lang w:eastAsia="ja-JP"/>
        </w:rPr>
        <w:t xml:space="preserve">(and block him/her from future participation) </w:t>
      </w:r>
      <w:r>
        <w:rPr>
          <w:rFonts w:hint="eastAsia"/>
          <w:color w:val="000000"/>
          <w:lang w:eastAsia="ja-JP"/>
        </w:rPr>
        <w:t>in the PoC Group.</w:t>
      </w:r>
    </w:p>
    <w:p w:rsidR="000C53CE" w:rsidRDefault="000C53CE" w:rsidP="000C53CE">
      <w:pPr>
        <w:numPr>
          <w:ilvl w:val="2"/>
          <w:numId w:val="110"/>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w:t>
      </w:r>
      <w:r w:rsidR="0096734D">
        <w:rPr>
          <w:rFonts w:hint="eastAsia"/>
          <w:color w:val="000000"/>
          <w:lang w:eastAsia="ja-JP"/>
        </w:rPr>
        <w:t>PoC Group Member</w:t>
      </w:r>
      <w:r>
        <w:rPr>
          <w:rFonts w:hint="eastAsia"/>
          <w:color w:val="000000"/>
          <w:lang w:eastAsia="ja-JP"/>
        </w:rPr>
        <w:t xml:space="preserve"> registrations. </w:t>
      </w:r>
    </w:p>
    <w:p w:rsidR="000C53CE" w:rsidRDefault="000C53CE" w:rsidP="000C53CE">
      <w:pPr>
        <w:numPr>
          <w:ilvl w:val="0"/>
          <w:numId w:val="8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w:t>
      </w:r>
      <w:r w:rsidR="00760814">
        <w:rPr>
          <w:color w:val="000000"/>
          <w:lang w:eastAsia="ja-JP"/>
        </w:rPr>
        <w:t>PoC Service Provider</w:t>
      </w:r>
      <w:r>
        <w:rPr>
          <w:color w:val="000000"/>
          <w:lang w:eastAsia="ja-JP"/>
        </w:rPr>
        <w:t>)</w:t>
      </w:r>
      <w:r>
        <w:rPr>
          <w:rFonts w:hint="eastAsia"/>
          <w:color w:val="000000"/>
          <w:lang w:eastAsia="ja-JP"/>
        </w:rPr>
        <w:t>.</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 xml:space="preserve">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when </w:t>
      </w:r>
      <w:r>
        <w:rPr>
          <w:color w:val="000000"/>
          <w:lang w:eastAsia="ja-JP"/>
        </w:rPr>
        <w:t xml:space="preserve">the PoC </w:t>
      </w:r>
      <w:r w:rsidR="007D68D5">
        <w:rPr>
          <w:color w:val="000000"/>
          <w:lang w:eastAsia="ja-JP"/>
        </w:rPr>
        <w:t>S</w:t>
      </w:r>
      <w:r>
        <w:rPr>
          <w:color w:val="000000"/>
          <w:lang w:eastAsia="ja-JP"/>
        </w:rPr>
        <w:t>ubscriber requests a certain level of security/privacy.</w:t>
      </w:r>
    </w:p>
    <w:p w:rsidR="000C53CE" w:rsidRDefault="000C53CE" w:rsidP="000C53CE">
      <w:pPr>
        <w:pStyle w:val="App2"/>
      </w:pPr>
      <w:bookmarkStart w:id="1137" w:name="_Toc136922674"/>
      <w:bookmarkStart w:id="1138" w:name="_Toc384730931"/>
      <w:bookmarkStart w:id="1139" w:name="_Toc386491943"/>
      <w:bookmarkStart w:id="1140" w:name="_Toc392796691"/>
      <w:bookmarkStart w:id="1141" w:name="_Toc23225413"/>
      <w:bookmarkStart w:id="1142" w:name="_Toc26602488"/>
      <w:bookmarkStart w:id="1143" w:name="_Toc51739643"/>
      <w:r>
        <w:t>Fleet Dispatch – One-to-Many-to-One</w:t>
      </w:r>
      <w:bookmarkEnd w:id="1137"/>
      <w:bookmarkEnd w:id="1138"/>
      <w:bookmarkEnd w:id="1139"/>
      <w:bookmarkEnd w:id="1140"/>
    </w:p>
    <w:p w:rsidR="000C53CE" w:rsidRDefault="000C53CE" w:rsidP="000C53CE">
      <w:pPr>
        <w:pStyle w:val="App3"/>
      </w:pPr>
      <w:bookmarkStart w:id="1144" w:name="_Toc136922675"/>
      <w:bookmarkStart w:id="1145" w:name="_Toc384730932"/>
      <w:bookmarkStart w:id="1146" w:name="_Toc386491944"/>
      <w:bookmarkStart w:id="1147" w:name="_Toc392796692"/>
      <w:r>
        <w:t>Short Description</w:t>
      </w:r>
      <w:bookmarkEnd w:id="1144"/>
      <w:bookmarkEnd w:id="1145"/>
      <w:bookmarkEnd w:id="1146"/>
      <w:bookmarkEnd w:id="1147"/>
    </w:p>
    <w:p w:rsidR="000C53CE" w:rsidRDefault="000C53CE" w:rsidP="000C53CE">
      <w:pPr>
        <w:rPr>
          <w:lang w:val="en-US"/>
        </w:rPr>
      </w:pPr>
      <w:r>
        <w:rPr>
          <w:lang w:val="en-US"/>
        </w:rPr>
        <w:t xml:space="preserve">A fleet delivery service or taxi service using PoC for dispatching has similar operational </w:t>
      </w:r>
      <w:proofErr w:type="spellStart"/>
      <w:r>
        <w:rPr>
          <w:lang w:val="en-US"/>
        </w:rPr>
        <w:t>behaviour</w:t>
      </w:r>
      <w:proofErr w:type="spellEnd"/>
      <w:r>
        <w:rPr>
          <w:lang w:val="en-US"/>
        </w:rPr>
        <w:t xml:space="preserve"> to group calls, with the following main differences:</w:t>
      </w:r>
    </w:p>
    <w:p w:rsidR="000C53CE" w:rsidRDefault="000C53CE" w:rsidP="000C53CE">
      <w:pPr>
        <w:numPr>
          <w:ilvl w:val="0"/>
          <w:numId w:val="111"/>
        </w:numPr>
        <w:spacing w:before="60" w:after="120"/>
        <w:rPr>
          <w:lang w:val="en-US"/>
        </w:rPr>
      </w:pPr>
      <w:r>
        <w:rPr>
          <w:lang w:val="en-US"/>
        </w:rPr>
        <w:t>Fleet members and dispatcher use a dedicated PoC group for dispatch management.</w:t>
      </w:r>
    </w:p>
    <w:p w:rsidR="000C53CE" w:rsidRDefault="000C53CE" w:rsidP="000C53CE">
      <w:pPr>
        <w:numPr>
          <w:ilvl w:val="0"/>
          <w:numId w:val="111"/>
        </w:numPr>
        <w:spacing w:before="60" w:after="120"/>
        <w:rPr>
          <w:lang w:val="en-US"/>
        </w:rPr>
      </w:pPr>
      <w:r>
        <w:rPr>
          <w:lang w:val="en-US"/>
        </w:rPr>
        <w:t>The dispatcher is a distinguished actor with capabilities that are quite distinct from those of the fleet members:</w:t>
      </w:r>
    </w:p>
    <w:p w:rsidR="000C53CE" w:rsidRDefault="000C53CE" w:rsidP="000C53CE">
      <w:pPr>
        <w:numPr>
          <w:ilvl w:val="1"/>
          <w:numId w:val="111"/>
        </w:numPr>
        <w:spacing w:before="60" w:after="120"/>
        <w:rPr>
          <w:lang w:val="en-US"/>
        </w:rPr>
      </w:pPr>
      <w:r>
        <w:rPr>
          <w:lang w:val="en-US"/>
        </w:rPr>
        <w:t>All fleet members hear the dispatcher, or,</w:t>
      </w:r>
    </w:p>
    <w:p w:rsidR="000C53CE" w:rsidRDefault="000C53CE" w:rsidP="000C53CE">
      <w:pPr>
        <w:numPr>
          <w:ilvl w:val="1"/>
          <w:numId w:val="111"/>
        </w:numPr>
        <w:spacing w:before="60" w:after="120"/>
        <w:rPr>
          <w:lang w:val="en-US"/>
        </w:rPr>
      </w:pPr>
      <w:r>
        <w:rPr>
          <w:lang w:val="en-US"/>
        </w:rPr>
        <w:t xml:space="preserve">In a more sophisticated version where PoC and </w:t>
      </w:r>
      <w:proofErr w:type="spellStart"/>
      <w:r>
        <w:rPr>
          <w:lang w:val="en-US"/>
        </w:rPr>
        <w:t>Locationing</w:t>
      </w:r>
      <w:proofErr w:type="spellEnd"/>
      <w:r>
        <w:rPr>
          <w:lang w:val="en-US"/>
        </w:rPr>
        <w:t xml:space="preserve"> services are both available, only fleet members meeting a given criterion selected by the dispatcher, such as being within 5 km of a given location, might hear the dispatcher in a given instance.</w:t>
      </w:r>
    </w:p>
    <w:p w:rsidR="000C53CE" w:rsidRDefault="000C53CE" w:rsidP="000C53CE">
      <w:pPr>
        <w:numPr>
          <w:ilvl w:val="1"/>
          <w:numId w:val="111"/>
        </w:numPr>
        <w:spacing w:before="60" w:after="120"/>
        <w:rPr>
          <w:lang w:val="en-US"/>
        </w:rPr>
      </w:pPr>
      <w:r>
        <w:rPr>
          <w:lang w:val="en-US"/>
        </w:rPr>
        <w:lastRenderedPageBreak/>
        <w:t>Only the dispatcher hears an individual fleet member.  This is different from all other use cases.</w:t>
      </w:r>
    </w:p>
    <w:p w:rsidR="000C53CE" w:rsidRDefault="000C53CE" w:rsidP="000C53CE">
      <w:pPr>
        <w:numPr>
          <w:ilvl w:val="1"/>
          <w:numId w:val="111"/>
        </w:numPr>
        <w:spacing w:before="60" w:after="120"/>
        <w:rPr>
          <w:lang w:val="en-US"/>
        </w:rPr>
      </w:pPr>
      <w:r>
        <w:rPr>
          <w:lang w:val="en-US"/>
        </w:rPr>
        <w:t>Optionally, the dispatcher can preempt the channel from the fleet member.</w:t>
      </w:r>
    </w:p>
    <w:p w:rsidR="000C53CE" w:rsidRDefault="000C53CE" w:rsidP="000C53CE">
      <w:pPr>
        <w:pStyle w:val="App3"/>
      </w:pPr>
      <w:bookmarkStart w:id="1148" w:name="_Toc136922676"/>
      <w:bookmarkStart w:id="1149" w:name="_Toc384730933"/>
      <w:bookmarkStart w:id="1150" w:name="_Toc386491945"/>
      <w:bookmarkStart w:id="1151" w:name="_Toc392796693"/>
      <w:r>
        <w:t>Actors</w:t>
      </w:r>
      <w:bookmarkEnd w:id="1148"/>
      <w:bookmarkEnd w:id="1149"/>
      <w:bookmarkEnd w:id="1150"/>
      <w:bookmarkEnd w:id="1151"/>
    </w:p>
    <w:p w:rsidR="000C53CE" w:rsidRDefault="000C53CE" w:rsidP="000C53CE">
      <w:pPr>
        <w:numPr>
          <w:ilvl w:val="0"/>
          <w:numId w:val="112"/>
        </w:numPr>
        <w:spacing w:before="60" w:after="120"/>
        <w:rPr>
          <w:lang w:val="en-US"/>
        </w:rPr>
      </w:pPr>
      <w:r>
        <w:rPr>
          <w:lang w:val="en-US"/>
        </w:rPr>
        <w:t>Participants:  there are two classes of participant:</w:t>
      </w:r>
    </w:p>
    <w:p w:rsidR="000C53CE" w:rsidRDefault="000C53CE" w:rsidP="000C53CE">
      <w:pPr>
        <w:numPr>
          <w:ilvl w:val="1"/>
          <w:numId w:val="112"/>
        </w:numPr>
        <w:spacing w:before="60" w:after="120"/>
        <w:rPr>
          <w:lang w:val="en-US"/>
        </w:rPr>
      </w:pPr>
      <w:r>
        <w:rPr>
          <w:lang w:val="en-US"/>
        </w:rPr>
        <w:t xml:space="preserve">The dispatcher, who can interact with all the fleet members or any subset of them </w:t>
      </w:r>
    </w:p>
    <w:p w:rsidR="000C53CE" w:rsidRDefault="000C53CE" w:rsidP="000C53CE">
      <w:pPr>
        <w:numPr>
          <w:ilvl w:val="1"/>
          <w:numId w:val="112"/>
        </w:numPr>
        <w:spacing w:before="60" w:after="120"/>
        <w:rPr>
          <w:lang w:val="en-US"/>
        </w:rPr>
      </w:pPr>
      <w:r>
        <w:rPr>
          <w:lang w:val="en-US"/>
        </w:rPr>
        <w:t>The individual fleet members, who can only interact with the dispatcher.</w:t>
      </w:r>
    </w:p>
    <w:p w:rsidR="000C53CE" w:rsidRDefault="000C53CE" w:rsidP="000C53CE">
      <w:pPr>
        <w:numPr>
          <w:ilvl w:val="0"/>
          <w:numId w:val="112"/>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0C53CE">
      <w:pPr>
        <w:numPr>
          <w:ilvl w:val="0"/>
          <w:numId w:val="112"/>
        </w:numPr>
        <w:spacing w:before="60" w:after="120"/>
        <w:rPr>
          <w:lang w:val="en-US"/>
        </w:rPr>
      </w:pPr>
      <w:r>
        <w:rPr>
          <w:lang w:val="en-US"/>
        </w:rPr>
        <w:t>Network operator:  Provides the network and radio resources used for the communications.</w:t>
      </w:r>
    </w:p>
    <w:p w:rsidR="000C53CE" w:rsidRDefault="000C53CE" w:rsidP="000C53CE">
      <w:pPr>
        <w:numPr>
          <w:ilvl w:val="0"/>
          <w:numId w:val="112"/>
        </w:numPr>
        <w:spacing w:before="60" w:after="120"/>
        <w:rPr>
          <w:lang w:val="en-US"/>
        </w:rPr>
      </w:pPr>
      <w:r>
        <w:rPr>
          <w:lang w:val="en-US"/>
        </w:rPr>
        <w:t>Service provider: may be the network operator, the fleet operator, or some third party provider supporting dispatch as a value-added service.</w:t>
      </w:r>
    </w:p>
    <w:p w:rsidR="000C53CE" w:rsidRDefault="000C53CE" w:rsidP="000C53CE">
      <w:pPr>
        <w:ind w:left="360"/>
        <w:rPr>
          <w:lang w:val="en-US"/>
        </w:rPr>
      </w:pPr>
    </w:p>
    <w:p w:rsidR="00A31F4D" w:rsidRDefault="000C53CE">
      <w:pPr>
        <w:pStyle w:val="App4"/>
      </w:pPr>
      <w:bookmarkStart w:id="1152" w:name="_Toc392796694"/>
      <w:r>
        <w:t>Actor Specific Issues</w:t>
      </w:r>
      <w:bookmarkEnd w:id="1152"/>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The dispatch channel should be permanently available and easily accessible.</w:t>
      </w:r>
    </w:p>
    <w:p w:rsidR="000C53CE" w:rsidRDefault="000C53CE" w:rsidP="000C53CE">
      <w:pPr>
        <w:numPr>
          <w:ilvl w:val="0"/>
          <w:numId w:val="113"/>
        </w:numPr>
        <w:spacing w:before="60" w:after="120"/>
        <w:rPr>
          <w:lang w:val="en-US"/>
        </w:rPr>
      </w:pPr>
      <w:r>
        <w:rPr>
          <w:lang w:val="en-US"/>
        </w:rPr>
        <w:t>Access to the dispatch channel should be limited to the dispatcher and the fleet members.</w:t>
      </w:r>
    </w:p>
    <w:p w:rsidR="000C53CE" w:rsidRDefault="000C53CE" w:rsidP="000C53CE">
      <w:pPr>
        <w:numPr>
          <w:ilvl w:val="0"/>
          <w:numId w:val="113"/>
        </w:numPr>
        <w:spacing w:before="60" w:after="120"/>
        <w:rPr>
          <w:lang w:val="en-US"/>
        </w:rPr>
      </w:pPr>
      <w:r>
        <w:rPr>
          <w:lang w:val="en-US"/>
        </w:rPr>
        <w:t xml:space="preserve">All fleet members need to be able to hear the dispatcher.  </w:t>
      </w:r>
    </w:p>
    <w:p w:rsidR="000C53CE" w:rsidRDefault="000C53CE" w:rsidP="000C53CE">
      <w:pPr>
        <w:numPr>
          <w:ilvl w:val="0"/>
          <w:numId w:val="113"/>
        </w:numPr>
        <w:spacing w:before="60" w:after="120"/>
        <w:rPr>
          <w:lang w:val="en-US"/>
        </w:rPr>
      </w:pPr>
      <w:r>
        <w:rPr>
          <w:lang w:val="en-US"/>
        </w:rPr>
        <w:t>Only the dispatcher needs to hear the fleet members.</w:t>
      </w:r>
    </w:p>
    <w:p w:rsidR="000C53CE" w:rsidRDefault="000C53CE" w:rsidP="000C53CE">
      <w:pPr>
        <w:numPr>
          <w:ilvl w:val="0"/>
          <w:numId w:val="113"/>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Needs to be able to add and remove fleet members from the group</w:t>
      </w:r>
    </w:p>
    <w:p w:rsidR="000C53CE" w:rsidRDefault="000C53CE" w:rsidP="000C53CE">
      <w:pPr>
        <w:numPr>
          <w:ilvl w:val="0"/>
          <w:numId w:val="114"/>
        </w:numPr>
        <w:spacing w:before="60" w:after="120"/>
        <w:rPr>
          <w:lang w:val="en-US"/>
        </w:rPr>
      </w:pPr>
      <w:r>
        <w:rPr>
          <w:lang w:val="en-US"/>
        </w:rPr>
        <w:t>Needs to be able to assign different employees dispatcher authority</w:t>
      </w:r>
    </w:p>
    <w:p w:rsidR="000C53CE" w:rsidRDefault="000C53CE" w:rsidP="000C53CE">
      <w:pPr>
        <w:numPr>
          <w:ilvl w:val="0"/>
          <w:numId w:val="114"/>
        </w:numPr>
        <w:spacing w:before="60" w:after="120"/>
        <w:rPr>
          <w:lang w:val="en-US"/>
        </w:rPr>
      </w:pPr>
      <w:r>
        <w:rPr>
          <w:lang w:val="en-US"/>
        </w:rPr>
        <w:t>Needs standard terminals for fleet members, specialized dispatch terminal for dispatcher.</w:t>
      </w:r>
    </w:p>
    <w:p w:rsidR="000C53CE" w:rsidRDefault="000C53CE" w:rsidP="000C53CE">
      <w:pPr>
        <w:numPr>
          <w:ilvl w:val="0"/>
          <w:numId w:val="114"/>
        </w:numPr>
        <w:spacing w:before="60" w:after="120"/>
        <w:rPr>
          <w:lang w:val="en-US"/>
        </w:rPr>
      </w:pPr>
      <w:r>
        <w:rPr>
          <w:lang w:val="en-US"/>
        </w:rPr>
        <w:t>Wants to reduce communications costs</w:t>
      </w:r>
    </w:p>
    <w:p w:rsidR="000C53CE" w:rsidRDefault="000C53CE" w:rsidP="000C53CE">
      <w:pPr>
        <w:numPr>
          <w:ilvl w:val="0"/>
          <w:numId w:val="114"/>
        </w:numPr>
        <w:spacing w:before="60" w:after="120"/>
        <w:rPr>
          <w:lang w:val="en-US"/>
        </w:rPr>
      </w:pPr>
      <w:r>
        <w:rPr>
          <w:lang w:val="en-US"/>
        </w:rPr>
        <w:t xml:space="preserve">Wants to be able to integrate dispatch with other services, e.g. </w:t>
      </w:r>
      <w:proofErr w:type="spellStart"/>
      <w:r>
        <w:rPr>
          <w:lang w:val="en-US"/>
        </w:rPr>
        <w:t>locationing</w:t>
      </w:r>
      <w:proofErr w:type="spellEnd"/>
      <w:r>
        <w:rPr>
          <w:lang w:val="en-US"/>
        </w:rPr>
        <w:t>, emergency systems, text messaging</w:t>
      </w:r>
    </w:p>
    <w:p w:rsidR="000C53CE" w:rsidRDefault="000C53CE" w:rsidP="000C53CE">
      <w:pPr>
        <w:rPr>
          <w:u w:val="single"/>
          <w:lang w:val="en-US"/>
        </w:rPr>
      </w:pPr>
      <w:r>
        <w:rPr>
          <w:u w:val="single"/>
          <w:lang w:val="en-US"/>
        </w:rPr>
        <w:t>Network operator</w:t>
      </w:r>
    </w:p>
    <w:p w:rsidR="000C53CE" w:rsidRDefault="000C53CE" w:rsidP="000C53CE">
      <w:pPr>
        <w:numPr>
          <w:ilvl w:val="0"/>
          <w:numId w:val="115"/>
        </w:numPr>
        <w:spacing w:before="60" w:after="120"/>
        <w:rPr>
          <w:lang w:val="en-US"/>
        </w:rPr>
      </w:pPr>
      <w:r>
        <w:rPr>
          <w:lang w:val="en-US"/>
        </w:rPr>
        <w:t>Wants to replace traditional dispatch channels</w:t>
      </w:r>
    </w:p>
    <w:p w:rsidR="000C53CE" w:rsidRDefault="000C53CE" w:rsidP="000C53CE">
      <w:pPr>
        <w:numPr>
          <w:ilvl w:val="0"/>
          <w:numId w:val="115"/>
        </w:numPr>
        <w:spacing w:before="60" w:after="120"/>
        <w:rPr>
          <w:lang w:val="en-US"/>
        </w:rPr>
      </w:pPr>
      <w:r>
        <w:rPr>
          <w:lang w:val="en-US"/>
        </w:rPr>
        <w:t>Needs to provide wide coverage</w:t>
      </w:r>
    </w:p>
    <w:p w:rsidR="000C53CE" w:rsidRDefault="000C53CE" w:rsidP="000C53CE">
      <w:pPr>
        <w:numPr>
          <w:ilvl w:val="0"/>
          <w:numId w:val="115"/>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Requires the ability to provide new types of service.</w:t>
      </w:r>
    </w:p>
    <w:p w:rsidR="000C53CE" w:rsidRDefault="000C53CE" w:rsidP="000C53CE">
      <w:pPr>
        <w:rPr>
          <w:lang w:val="en-US"/>
        </w:rPr>
      </w:pPr>
    </w:p>
    <w:p w:rsidR="00A31F4D" w:rsidRDefault="000C53CE">
      <w:pPr>
        <w:pStyle w:val="App4"/>
      </w:pPr>
      <w:bookmarkStart w:id="1153" w:name="_Toc392796695"/>
      <w:r>
        <w:t>Actor Specific Benefits</w:t>
      </w:r>
      <w:bookmarkEnd w:id="1153"/>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Lowers costs through use of non-</w:t>
      </w:r>
      <w:proofErr w:type="spellStart"/>
      <w:r>
        <w:rPr>
          <w:lang w:val="en-US"/>
        </w:rPr>
        <w:t>specialised</w:t>
      </w:r>
      <w:proofErr w:type="spellEnd"/>
      <w:r>
        <w:rPr>
          <w:lang w:val="en-US"/>
        </w:rPr>
        <w:t xml:space="preserve"> terminals and shared radio resources.</w:t>
      </w:r>
    </w:p>
    <w:p w:rsidR="000C53CE" w:rsidRDefault="000C53CE" w:rsidP="000C53CE">
      <w:pPr>
        <w:numPr>
          <w:ilvl w:val="0"/>
          <w:numId w:val="114"/>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lastRenderedPageBreak/>
        <w:t>Network operator</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Provides a new type of service.</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lang w:val="en-US"/>
        </w:rPr>
      </w:pPr>
    </w:p>
    <w:p w:rsidR="000C53CE" w:rsidRDefault="000C53CE" w:rsidP="000C53CE">
      <w:pPr>
        <w:pStyle w:val="App3"/>
      </w:pPr>
      <w:bookmarkStart w:id="1154" w:name="_Toc136922677"/>
      <w:bookmarkStart w:id="1155" w:name="_Toc384730934"/>
      <w:bookmarkStart w:id="1156" w:name="_Toc386491946"/>
      <w:bookmarkStart w:id="1157" w:name="_Toc392796696"/>
      <w:r>
        <w:t>Pre-conditions</w:t>
      </w:r>
      <w:bookmarkEnd w:id="1154"/>
      <w:bookmarkEnd w:id="1155"/>
      <w:bookmarkEnd w:id="1156"/>
      <w:bookmarkEnd w:id="1157"/>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rPr>
          <w:lang w:val="en-US"/>
        </w:rPr>
      </w:pPr>
      <w:r>
        <w:rPr>
          <w:lang w:val="en-US"/>
        </w:rPr>
        <w:t xml:space="preserve"> </w:t>
      </w:r>
    </w:p>
    <w:p w:rsidR="000C53CE" w:rsidRDefault="000C53CE" w:rsidP="000C53CE">
      <w:pPr>
        <w:pStyle w:val="App3"/>
      </w:pPr>
      <w:bookmarkStart w:id="1158" w:name="_Toc136922678"/>
      <w:bookmarkStart w:id="1159" w:name="_Toc384730935"/>
      <w:bookmarkStart w:id="1160" w:name="_Toc386491947"/>
      <w:bookmarkStart w:id="1161" w:name="_Toc392796697"/>
      <w:r>
        <w:t>Post-conditions</w:t>
      </w:r>
      <w:bookmarkEnd w:id="1158"/>
      <w:bookmarkEnd w:id="1159"/>
      <w:bookmarkEnd w:id="1160"/>
      <w:bookmarkEnd w:id="1161"/>
    </w:p>
    <w:p w:rsidR="000C53CE" w:rsidRDefault="000C53CE" w:rsidP="000C53CE">
      <w:pPr>
        <w:rPr>
          <w:lang w:val="en-US"/>
        </w:rPr>
      </w:pPr>
      <w:r>
        <w:rPr>
          <w:lang w:val="en-US"/>
        </w:rPr>
        <w:t xml:space="preserve">The dispatcher may convert the one-to-many-to-one call to a </w:t>
      </w:r>
      <w:r w:rsidR="009E5B9F">
        <w:rPr>
          <w:lang w:val="en-US"/>
        </w:rPr>
        <w:t>1-to-1</w:t>
      </w:r>
      <w:r>
        <w:rPr>
          <w:lang w:val="en-US"/>
        </w:rPr>
        <w:t xml:space="preserv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rPr>
          <w:lang w:val="en-US"/>
        </w:rPr>
      </w:pPr>
    </w:p>
    <w:p w:rsidR="000C53CE" w:rsidRDefault="000C53CE" w:rsidP="000C53CE">
      <w:pPr>
        <w:pStyle w:val="App3"/>
      </w:pPr>
      <w:bookmarkStart w:id="1162" w:name="_Toc136922679"/>
      <w:bookmarkStart w:id="1163" w:name="_Toc384730936"/>
      <w:bookmarkStart w:id="1164" w:name="_Toc386491948"/>
      <w:bookmarkStart w:id="1165" w:name="_Toc392796698"/>
      <w:r>
        <w:t>Normal Flow</w:t>
      </w:r>
      <w:bookmarkEnd w:id="1162"/>
      <w:bookmarkEnd w:id="1163"/>
      <w:bookmarkEnd w:id="1164"/>
      <w:bookmarkEnd w:id="1165"/>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166" w:name="_Toc136922680"/>
      <w:bookmarkStart w:id="1167" w:name="_Toc384730937"/>
      <w:bookmarkStart w:id="1168" w:name="_Toc386491949"/>
      <w:bookmarkStart w:id="1169" w:name="_Toc392796699"/>
      <w:r>
        <w:t>Alternative Flows</w:t>
      </w:r>
      <w:bookmarkEnd w:id="1166"/>
      <w:bookmarkEnd w:id="1167"/>
      <w:bookmarkEnd w:id="1168"/>
      <w:bookmarkEnd w:id="1169"/>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rPr>
          <w:lang w:val="en-US"/>
        </w:rPr>
      </w:pPr>
    </w:p>
    <w:p w:rsidR="000C53CE" w:rsidRDefault="000C53CE" w:rsidP="000C53CE">
      <w:pPr>
        <w:pStyle w:val="App3"/>
      </w:pPr>
      <w:bookmarkStart w:id="1170" w:name="_Toc136922681"/>
      <w:bookmarkStart w:id="1171" w:name="_Toc384730938"/>
      <w:bookmarkStart w:id="1172" w:name="_Toc386491950"/>
      <w:bookmarkStart w:id="1173" w:name="_Toc392796700"/>
      <w:r>
        <w:t>Operational and Quality of Experience Requirements</w:t>
      </w:r>
      <w:bookmarkEnd w:id="1170"/>
      <w:bookmarkEnd w:id="1171"/>
      <w:bookmarkEnd w:id="1172"/>
      <w:bookmarkEnd w:id="1173"/>
    </w:p>
    <w:p w:rsidR="000C53CE" w:rsidRDefault="000C53CE" w:rsidP="000C53CE">
      <w:pPr>
        <w:rPr>
          <w:lang w:val="en-US"/>
        </w:rPr>
      </w:pPr>
      <w:r>
        <w:rPr>
          <w:lang w:val="en-US"/>
        </w:rPr>
        <w:t xml:space="preserve">The fleet members’ PoC terminals should support speakerphone, Talk button, comfort tones, visual indicators of </w:t>
      </w:r>
      <w:r w:rsidR="00FF2073">
        <w:rPr>
          <w:lang w:val="en-US"/>
        </w:rPr>
        <w:t>F</w:t>
      </w:r>
      <w:r>
        <w:rPr>
          <w:lang w:val="en-US"/>
        </w:rPr>
        <w:t xml:space="preserve">loor </w:t>
      </w:r>
      <w:r w:rsidR="00FF2073">
        <w:rPr>
          <w:lang w:val="en-US"/>
        </w:rPr>
        <w:t>C</w:t>
      </w:r>
      <w:r>
        <w:rPr>
          <w:lang w:val="en-US"/>
        </w:rPr>
        <w:t>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w:t>
      </w:r>
      <w:r w:rsidR="007405D7">
        <w:rPr>
          <w:lang w:val="en-US"/>
        </w:rPr>
        <w:t>F</w:t>
      </w:r>
      <w:r>
        <w:rPr>
          <w:lang w:val="en-US"/>
        </w:rPr>
        <w:t xml:space="preserve">loor </w:t>
      </w:r>
      <w:r w:rsidR="007405D7">
        <w:rPr>
          <w:lang w:val="en-US"/>
        </w:rPr>
        <w:t>C</w:t>
      </w:r>
      <w:r>
        <w:rPr>
          <w:lang w:val="en-US"/>
        </w:rPr>
        <w:t xml:space="preserve">ontrol, tracking of active fleet members, display of speaker identity, history logs etc.  It may have wired or wireless access to the network.  It is likely to offer other specialized fleet management capabilities integrated with a PoC </w:t>
      </w:r>
      <w:r w:rsidR="007D68D5">
        <w:rPr>
          <w:lang w:val="en-US"/>
        </w:rPr>
        <w:t>U</w:t>
      </w:r>
      <w:r>
        <w:rPr>
          <w:lang w:val="en-US"/>
        </w:rPr>
        <w:t xml:space="preserve">ser interface.  </w:t>
      </w:r>
    </w:p>
    <w:p w:rsidR="000C53CE" w:rsidRDefault="000C53CE" w:rsidP="000C53CE">
      <w:pPr>
        <w:pStyle w:val="App2"/>
      </w:pPr>
      <w:bookmarkStart w:id="1174" w:name="_Toc136922682"/>
      <w:bookmarkStart w:id="1175" w:name="_Toc384730939"/>
      <w:bookmarkStart w:id="1176" w:name="_Toc386491951"/>
      <w:bookmarkStart w:id="1177" w:name="_Toc392796701"/>
      <w:r>
        <w:t>Corporate Chat</w:t>
      </w:r>
      <w:bookmarkEnd w:id="1174"/>
      <w:bookmarkEnd w:id="1175"/>
      <w:bookmarkEnd w:id="1176"/>
      <w:bookmarkEnd w:id="1177"/>
    </w:p>
    <w:p w:rsidR="000C53CE" w:rsidRDefault="000C53CE" w:rsidP="000C53CE">
      <w:pPr>
        <w:pStyle w:val="BodyText2"/>
        <w:rPr>
          <w:color w:val="auto"/>
        </w:rPr>
      </w:pPr>
      <w:r>
        <w:rPr>
          <w:color w:val="auto"/>
        </w:rPr>
        <w:t>Many situations exist where a quick and efficient communication method is needed but the need for confidentiality is very high and closed user groups are demanded.</w:t>
      </w:r>
    </w:p>
    <w:p w:rsidR="000C53CE" w:rsidRDefault="002F2BB1" w:rsidP="000C53CE">
      <w:pPr>
        <w:pStyle w:val="App3"/>
      </w:pPr>
      <w:r>
        <w:fldChar w:fldCharType="begin"/>
      </w:r>
      <w:r w:rsidR="000C53CE">
        <w:instrText xml:space="preserve"> ASK  \* MERGEFORMAT </w:instrText>
      </w:r>
      <w:r>
        <w:fldChar w:fldCharType="end"/>
      </w:r>
      <w:bookmarkStart w:id="1178" w:name="_Toc53821977"/>
      <w:bookmarkStart w:id="1179" w:name="_Toc136922683"/>
      <w:bookmarkStart w:id="1180" w:name="_Toc384730940"/>
      <w:bookmarkStart w:id="1181" w:name="_Toc386491952"/>
      <w:bookmarkStart w:id="1182" w:name="_Toc392796702"/>
      <w:r w:rsidR="000C53CE">
        <w:t>Short Description</w:t>
      </w:r>
      <w:bookmarkEnd w:id="1178"/>
      <w:bookmarkEnd w:id="1179"/>
      <w:bookmarkEnd w:id="1180"/>
      <w:bookmarkEnd w:id="1181"/>
      <w:bookmarkEnd w:id="1182"/>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0C53CE">
      <w:pPr>
        <w:numPr>
          <w:ilvl w:val="0"/>
          <w:numId w:val="70"/>
        </w:numPr>
        <w:spacing w:before="60" w:after="120"/>
      </w:pPr>
      <w:r>
        <w:t xml:space="preserve">A collection of stock traders from company X is considering a major move in the stock price of a stock that they are involved with. </w:t>
      </w:r>
    </w:p>
    <w:p w:rsidR="000C53CE" w:rsidRDefault="000C53CE" w:rsidP="000C53CE">
      <w:pPr>
        <w:numPr>
          <w:ilvl w:val="0"/>
          <w:numId w:val="70"/>
        </w:numPr>
        <w:spacing w:before="60" w:after="120"/>
      </w:pPr>
      <w:r>
        <w:rPr>
          <w:rFonts w:eastAsia="MS Gothic"/>
          <w:lang w:eastAsia="ja-JP"/>
        </w:rPr>
        <w:t>By mid-day the stock price continues to move and they consider what actions should be taken with the shares.</w:t>
      </w:r>
    </w:p>
    <w:p w:rsidR="000C53CE" w:rsidRDefault="000C53CE" w:rsidP="000C53CE">
      <w:pPr>
        <w:numPr>
          <w:ilvl w:val="0"/>
          <w:numId w:val="70"/>
        </w:numPr>
        <w:spacing w:before="60" w:after="120"/>
      </w:pPr>
      <w:r>
        <w:rPr>
          <w:rFonts w:eastAsia="MS Gothic"/>
          <w:lang w:eastAsia="ja-JP"/>
        </w:rPr>
        <w:lastRenderedPageBreak/>
        <w:t>The most senior member of the workgroup, Mike, knows his fellow traders from company X all have terminals capable of a private and secure PoC conversation.</w:t>
      </w:r>
    </w:p>
    <w:p w:rsidR="000C53CE" w:rsidRDefault="000C53CE" w:rsidP="000C53CE">
      <w:pPr>
        <w:numPr>
          <w:ilvl w:val="0"/>
          <w:numId w:val="70"/>
        </w:numPr>
        <w:spacing w:before="60" w:after="120"/>
      </w:pPr>
      <w:r>
        <w:rPr>
          <w:rFonts w:eastAsia="MS Gothic"/>
          <w:lang w:eastAsia="ja-JP"/>
        </w:rPr>
        <w:t>Mike, acting as host, sends an invitation to his co-workers to start the PoC conversation.</w:t>
      </w:r>
    </w:p>
    <w:p w:rsidR="000C53CE" w:rsidRDefault="000C53CE" w:rsidP="000C53CE">
      <w:pPr>
        <w:numPr>
          <w:ilvl w:val="0"/>
          <w:numId w:val="70"/>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0C53CE">
      <w:pPr>
        <w:numPr>
          <w:ilvl w:val="0"/>
          <w:numId w:val="70"/>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183" w:name="_Toc53821978"/>
      <w:bookmarkStart w:id="1184" w:name="_Toc136922684"/>
      <w:bookmarkStart w:id="1185" w:name="_Toc384730941"/>
      <w:bookmarkStart w:id="1186" w:name="_Toc386491953"/>
      <w:bookmarkStart w:id="1187" w:name="_Toc392796703"/>
      <w:r>
        <w:t>Actors</w:t>
      </w:r>
      <w:bookmarkEnd w:id="1183"/>
      <w:bookmarkEnd w:id="1184"/>
      <w:bookmarkEnd w:id="1185"/>
      <w:bookmarkEnd w:id="1186"/>
      <w:bookmarkEnd w:id="1187"/>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Mike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0C53CE">
      <w:pPr>
        <w:numPr>
          <w:ilvl w:val="0"/>
          <w:numId w:val="71"/>
        </w:numPr>
        <w:spacing w:before="60" w:after="120"/>
        <w:rPr>
          <w:rFonts w:eastAsia="MS Gothic"/>
          <w:lang w:eastAsia="ja-JP"/>
        </w:rPr>
      </w:pPr>
      <w:r>
        <w:rPr>
          <w:rFonts w:eastAsia="MS Gothic"/>
          <w:lang w:eastAsia="ja-JP"/>
        </w:rPr>
        <w:t>Service provider</w:t>
      </w:r>
    </w:p>
    <w:p w:rsidR="00A31F4D" w:rsidRDefault="000C53CE">
      <w:pPr>
        <w:pStyle w:val="App4"/>
      </w:pPr>
      <w:bookmarkStart w:id="1188" w:name="_Toc392796704"/>
      <w:r>
        <w:t>Actor Specific Issues</w:t>
      </w:r>
      <w:bookmarkEnd w:id="1188"/>
    </w:p>
    <w:p w:rsidR="000C53CE" w:rsidRDefault="000C53CE" w:rsidP="000C53CE">
      <w:pPr>
        <w:rPr>
          <w:u w:val="single"/>
        </w:rPr>
      </w:pPr>
      <w:r>
        <w:rPr>
          <w:u w:val="single"/>
        </w:rPr>
        <w:t xml:space="preserve">PoC Participants </w:t>
      </w:r>
    </w:p>
    <w:p w:rsidR="000C53CE" w:rsidRDefault="000C53CE" w:rsidP="000C53CE">
      <w:pPr>
        <w:numPr>
          <w:ilvl w:val="0"/>
          <w:numId w:val="125"/>
        </w:numPr>
        <w:spacing w:before="60" w:after="120"/>
      </w:pPr>
      <w:r>
        <w:t>Want to be able to communicate quickly as stocks are volatile and can have significant financial impact.</w:t>
      </w:r>
    </w:p>
    <w:p w:rsidR="000C53CE" w:rsidRDefault="000C53CE" w:rsidP="000C53CE">
      <w:pPr>
        <w:numPr>
          <w:ilvl w:val="0"/>
          <w:numId w:val="125"/>
        </w:numPr>
        <w:spacing w:before="60" w:after="120"/>
      </w:pPr>
      <w:r>
        <w:t>Want easy to use handsets with headsets for hands-free use to allow private conversations.</w:t>
      </w:r>
    </w:p>
    <w:p w:rsidR="000C53CE" w:rsidRDefault="000C53CE" w:rsidP="000C53CE">
      <w:pPr>
        <w:numPr>
          <w:ilvl w:val="0"/>
          <w:numId w:val="12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0C53CE">
      <w:pPr>
        <w:numPr>
          <w:ilvl w:val="0"/>
          <w:numId w:val="12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0C53CE">
      <w:pPr>
        <w:numPr>
          <w:ilvl w:val="0"/>
          <w:numId w:val="126"/>
        </w:numPr>
        <w:spacing w:before="60" w:after="120"/>
      </w:pPr>
      <w:r>
        <w:t xml:space="preserve">Company X must have closed confidential user groups to ensure that conversations cannot be overheard and that eavesdroppers are excluded. </w:t>
      </w:r>
    </w:p>
    <w:p w:rsidR="000C53CE" w:rsidRDefault="000C53CE" w:rsidP="000C53CE">
      <w:pPr>
        <w:numPr>
          <w:ilvl w:val="0"/>
          <w:numId w:val="126"/>
        </w:numPr>
        <w:spacing w:before="60" w:after="120"/>
      </w:pPr>
      <w:r>
        <w:t>Unauthorised disclosure of the actual names of Group members to third parties must be prevented.</w:t>
      </w:r>
    </w:p>
    <w:p w:rsidR="000C53CE" w:rsidRDefault="000C53CE" w:rsidP="000C53CE">
      <w:pPr>
        <w:numPr>
          <w:ilvl w:val="0"/>
          <w:numId w:val="126"/>
        </w:numPr>
        <w:spacing w:before="60" w:after="120"/>
      </w:pPr>
      <w:r>
        <w:t>Secure media link so that conversations cannot be intercepted.</w:t>
      </w:r>
    </w:p>
    <w:p w:rsidR="00A31F4D" w:rsidRDefault="000C53CE">
      <w:pPr>
        <w:pStyle w:val="App4"/>
      </w:pPr>
      <w:bookmarkStart w:id="1189" w:name="_Toc392796705"/>
      <w:r>
        <w:t>Actor Specific Benefits</w:t>
      </w:r>
      <w:bookmarkEnd w:id="1189"/>
    </w:p>
    <w:p w:rsidR="000C53CE" w:rsidRDefault="000C53CE" w:rsidP="000C53CE">
      <w:pPr>
        <w:rPr>
          <w:u w:val="single"/>
        </w:rPr>
      </w:pPr>
      <w:r>
        <w:rPr>
          <w:u w:val="single"/>
        </w:rPr>
        <w:t>PoC Participants:</w:t>
      </w:r>
    </w:p>
    <w:p w:rsidR="000C53CE" w:rsidRDefault="000C53CE" w:rsidP="000C53CE">
      <w:pPr>
        <w:numPr>
          <w:ilvl w:val="0"/>
          <w:numId w:val="12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0C53CE">
      <w:pPr>
        <w:numPr>
          <w:ilvl w:val="0"/>
          <w:numId w:val="12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0C53CE">
      <w:pPr>
        <w:numPr>
          <w:ilvl w:val="0"/>
          <w:numId w:val="127"/>
        </w:numPr>
        <w:spacing w:before="60" w:after="120"/>
      </w:pPr>
      <w:r>
        <w:t>Increased revenue from corporate customers.</w:t>
      </w:r>
    </w:p>
    <w:p w:rsidR="000C53CE" w:rsidRDefault="000C53CE" w:rsidP="000C53CE">
      <w:pPr>
        <w:pStyle w:val="App3"/>
      </w:pPr>
      <w:bookmarkStart w:id="1190" w:name="_Toc53821979"/>
      <w:bookmarkStart w:id="1191" w:name="_Toc136922685"/>
      <w:bookmarkStart w:id="1192" w:name="_Toc384730942"/>
      <w:bookmarkStart w:id="1193" w:name="_Toc386491954"/>
      <w:bookmarkStart w:id="1194" w:name="_Toc392796706"/>
      <w:r>
        <w:t>Pre-conditions</w:t>
      </w:r>
      <w:bookmarkEnd w:id="1190"/>
      <w:bookmarkEnd w:id="1191"/>
      <w:bookmarkEnd w:id="1192"/>
      <w:bookmarkEnd w:id="1193"/>
      <w:bookmarkEnd w:id="1194"/>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195" w:name="_Toc53821980"/>
      <w:bookmarkStart w:id="1196" w:name="_Toc136922686"/>
      <w:bookmarkStart w:id="1197" w:name="_Toc384730943"/>
      <w:bookmarkStart w:id="1198" w:name="_Toc386491955"/>
      <w:bookmarkStart w:id="1199" w:name="_Toc392796707"/>
      <w:r>
        <w:t>Post-conditions</w:t>
      </w:r>
      <w:bookmarkEnd w:id="1195"/>
      <w:bookmarkEnd w:id="1196"/>
      <w:bookmarkEnd w:id="1197"/>
      <w:bookmarkEnd w:id="1198"/>
      <w:bookmarkEnd w:id="1199"/>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200" w:name="_Toc53821981"/>
      <w:bookmarkStart w:id="1201" w:name="_Toc136922687"/>
      <w:bookmarkStart w:id="1202" w:name="_Toc384730944"/>
      <w:bookmarkStart w:id="1203" w:name="_Toc386491956"/>
      <w:bookmarkStart w:id="1204" w:name="_Toc392796708"/>
      <w:r>
        <w:lastRenderedPageBreak/>
        <w:t>Normal Flow</w:t>
      </w:r>
      <w:bookmarkEnd w:id="1200"/>
      <w:bookmarkEnd w:id="1201"/>
      <w:bookmarkEnd w:id="1202"/>
      <w:bookmarkEnd w:id="1203"/>
      <w:bookmarkEnd w:id="1204"/>
    </w:p>
    <w:p w:rsidR="000C53CE" w:rsidRDefault="000C53CE" w:rsidP="000C53CE">
      <w:pPr>
        <w:numPr>
          <w:ilvl w:val="0"/>
          <w:numId w:val="12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0C53CE">
      <w:pPr>
        <w:numPr>
          <w:ilvl w:val="0"/>
          <w:numId w:val="12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0C53CE">
      <w:pPr>
        <w:numPr>
          <w:ilvl w:val="0"/>
          <w:numId w:val="12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0C53CE">
      <w:pPr>
        <w:numPr>
          <w:ilvl w:val="0"/>
          <w:numId w:val="12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205" w:name="_Toc53821990"/>
      <w:bookmarkStart w:id="1206" w:name="_Toc136922688"/>
      <w:bookmarkStart w:id="1207" w:name="_Toc384730945"/>
      <w:bookmarkStart w:id="1208" w:name="_Toc386491957"/>
      <w:bookmarkStart w:id="1209" w:name="_Toc392796709"/>
      <w:r>
        <w:t>Alternative Flow</w:t>
      </w:r>
      <w:bookmarkEnd w:id="1205"/>
      <w:bookmarkEnd w:id="1206"/>
      <w:bookmarkEnd w:id="1207"/>
      <w:bookmarkEnd w:id="1208"/>
      <w:bookmarkEnd w:id="1209"/>
    </w:p>
    <w:p w:rsidR="000C53CE" w:rsidRDefault="000C53CE" w:rsidP="000C53CE">
      <w:pPr>
        <w:numPr>
          <w:ilvl w:val="0"/>
          <w:numId w:val="12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0C53CE">
      <w:pPr>
        <w:numPr>
          <w:ilvl w:val="0"/>
          <w:numId w:val="12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0C53CE">
      <w:pPr>
        <w:numPr>
          <w:ilvl w:val="0"/>
          <w:numId w:val="12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0C53CE">
      <w:pPr>
        <w:numPr>
          <w:ilvl w:val="0"/>
          <w:numId w:val="12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210" w:name="_Toc53821983"/>
      <w:bookmarkStart w:id="1211" w:name="_Toc136922689"/>
      <w:bookmarkStart w:id="1212" w:name="_Toc384730946"/>
      <w:bookmarkStart w:id="1213" w:name="_Toc386491958"/>
      <w:bookmarkStart w:id="1214" w:name="_Toc392796710"/>
      <w:r>
        <w:t>Operational and Quality of Experience Requirements</w:t>
      </w:r>
      <w:bookmarkEnd w:id="1210"/>
      <w:bookmarkEnd w:id="1211"/>
      <w:bookmarkEnd w:id="1212"/>
      <w:bookmarkEnd w:id="1213"/>
      <w:bookmarkEnd w:id="1214"/>
    </w:p>
    <w:p w:rsidR="000C53CE" w:rsidRDefault="000C53CE" w:rsidP="000C53CE">
      <w:pPr>
        <w:numPr>
          <w:ilvl w:val="0"/>
          <w:numId w:val="30"/>
        </w:numPr>
        <w:autoSpaceDE w:val="0"/>
        <w:autoSpaceDN w:val="0"/>
        <w:adjustRightInd w:val="0"/>
        <w:spacing w:before="60" w:after="60"/>
      </w:pPr>
      <w:r>
        <w:t xml:space="preserve">The </w:t>
      </w:r>
      <w:r w:rsidR="00CC30A9">
        <w:t>PoC Service Entity</w:t>
      </w:r>
      <w:r>
        <w:t xml:space="preserve"> should allow the subscriber to affect and authorize the groups that can be used by the user</w:t>
      </w:r>
      <w:r>
        <w:rPr>
          <w:sz w:val="24"/>
          <w:szCs w:val="24"/>
        </w:rPr>
        <w:t>.</w:t>
      </w:r>
    </w:p>
    <w:p w:rsidR="000C53CE" w:rsidRDefault="000C53CE" w:rsidP="000C53CE">
      <w:pPr>
        <w:numPr>
          <w:ilvl w:val="0"/>
          <w:numId w:val="30"/>
        </w:numPr>
        <w:autoSpaceDE w:val="0"/>
        <w:autoSpaceDN w:val="0"/>
        <w:adjustRightInd w:val="0"/>
        <w:spacing w:before="60" w:after="60"/>
      </w:pPr>
      <w:r>
        <w:t xml:space="preserve">The PoC capable terminal should have a headset in addition to the speaker. </w:t>
      </w:r>
    </w:p>
    <w:p w:rsidR="000C53CE" w:rsidRDefault="000C53CE" w:rsidP="000C53CE">
      <w:pPr>
        <w:numPr>
          <w:ilvl w:val="0"/>
          <w:numId w:val="30"/>
        </w:numPr>
        <w:autoSpaceDE w:val="0"/>
        <w:autoSpaceDN w:val="0"/>
        <w:adjustRightInd w:val="0"/>
        <w:spacing w:before="60" w:after="60"/>
      </w:pPr>
      <w:r>
        <w:t xml:space="preserve">The </w:t>
      </w:r>
      <w:r w:rsidR="00CC30A9">
        <w:t>PoC Service Entity</w:t>
      </w:r>
      <w:r>
        <w:t xml:space="preserve"> should allow corporate PoC calls to have integrity and confidentiality.</w:t>
      </w:r>
    </w:p>
    <w:p w:rsidR="000C53CE" w:rsidRDefault="000C53CE" w:rsidP="000C53CE">
      <w:pPr>
        <w:numPr>
          <w:ilvl w:val="0"/>
          <w:numId w:val="30"/>
        </w:numPr>
        <w:autoSpaceDE w:val="0"/>
        <w:autoSpaceDN w:val="0"/>
        <w:adjustRightInd w:val="0"/>
        <w:spacing w:before="60" w:after="60"/>
      </w:pPr>
      <w:r>
        <w:t xml:space="preserve">The </w:t>
      </w:r>
      <w:r w:rsidR="00CC30A9">
        <w:t>PoC Service Entity</w:t>
      </w:r>
      <w:r>
        <w:t xml:space="preserve"> should allow the company to manage naming identities that are commonly used within the company </w:t>
      </w:r>
    </w:p>
    <w:p w:rsidR="000C53CE" w:rsidRDefault="000C53CE" w:rsidP="000C53CE">
      <w:pPr>
        <w:numPr>
          <w:ilvl w:val="0"/>
          <w:numId w:val="30"/>
        </w:numPr>
        <w:autoSpaceDE w:val="0"/>
        <w:autoSpaceDN w:val="0"/>
        <w:adjustRightInd w:val="0"/>
        <w:spacing w:before="60" w:after="60"/>
      </w:pPr>
      <w:r>
        <w:t xml:space="preserve">The </w:t>
      </w:r>
      <w:r w:rsidR="00CC30A9">
        <w:t>PoC Service Entity</w:t>
      </w:r>
      <w:r>
        <w:t xml:space="preserve"> should allow the company to use a name space within the company that is independent from the addressing used within the </w:t>
      </w:r>
      <w:r w:rsidR="004121BF">
        <w:t>PoC Network</w:t>
      </w:r>
      <w:r>
        <w:t>.</w:t>
      </w:r>
    </w:p>
    <w:bookmarkEnd w:id="1141"/>
    <w:bookmarkEnd w:id="1142"/>
    <w:bookmarkEnd w:id="1143"/>
    <w:p w:rsidR="000C53CE" w:rsidRDefault="000C53CE" w:rsidP="000C53CE"/>
    <w:p w:rsidR="000C53CE" w:rsidRDefault="000C53CE" w:rsidP="000C53CE">
      <w:pPr>
        <w:pStyle w:val="App2"/>
        <w:rPr>
          <w:rFonts w:eastAsia="SimSun"/>
          <w:lang w:eastAsia="zh-CN"/>
        </w:rPr>
      </w:pPr>
      <w:bookmarkStart w:id="1215" w:name="_Toc74038453"/>
      <w:bookmarkStart w:id="1216" w:name="_Toc300309737"/>
      <w:bookmarkStart w:id="1217" w:name="_Toc224535201"/>
      <w:bookmarkStart w:id="1218" w:name="_Toc384730947"/>
      <w:bookmarkStart w:id="1219" w:name="_Toc386491959"/>
      <w:bookmarkStart w:id="1220" w:name="_Toc392796711"/>
      <w:bookmarkStart w:id="1221" w:name="_Toc23225399"/>
      <w:bookmarkStart w:id="1222" w:name="_Toc26602475"/>
      <w:r>
        <w:rPr>
          <w:rFonts w:eastAsia="SimSun"/>
        </w:rPr>
        <w:t xml:space="preserve">PoC </w:t>
      </w:r>
      <w:bookmarkEnd w:id="1215"/>
      <w:r>
        <w:rPr>
          <w:rFonts w:eastAsia="SimSun"/>
        </w:rPr>
        <w:t>Video Sharing</w:t>
      </w:r>
      <w:bookmarkEnd w:id="1216"/>
      <w:bookmarkEnd w:id="1217"/>
      <w:bookmarkEnd w:id="1218"/>
      <w:bookmarkEnd w:id="1219"/>
      <w:bookmarkEnd w:id="1220"/>
    </w:p>
    <w:p w:rsidR="000C53CE" w:rsidRDefault="000C53CE" w:rsidP="000C53CE">
      <w:pPr>
        <w:rPr>
          <w:rFonts w:eastAsia="SimSun"/>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223" w:name="_Toc300309738"/>
      <w:bookmarkStart w:id="1224" w:name="_Toc224535202"/>
      <w:bookmarkStart w:id="1225" w:name="_Toc74038454"/>
      <w:bookmarkStart w:id="1226" w:name="_Toc384730948"/>
      <w:bookmarkStart w:id="1227" w:name="_Toc386491960"/>
      <w:bookmarkStart w:id="1228" w:name="_Toc392796712"/>
      <w:r>
        <w:rPr>
          <w:rFonts w:eastAsia="SimSun"/>
        </w:rPr>
        <w:t>Short Description</w:t>
      </w:r>
      <w:bookmarkEnd w:id="1223"/>
      <w:bookmarkEnd w:id="1224"/>
      <w:bookmarkEnd w:id="1225"/>
      <w:bookmarkEnd w:id="1226"/>
      <w:bookmarkEnd w:id="1227"/>
      <w:bookmarkEnd w:id="1228"/>
    </w:p>
    <w:p w:rsidR="000C53CE" w:rsidRDefault="000C53CE" w:rsidP="000C53CE">
      <w:pPr>
        <w:rPr>
          <w:rFonts w:eastAsia="SimSun"/>
        </w:rPr>
      </w:pPr>
      <w:r>
        <w:t xml:space="preserve">PoC video sharing is a way to share a live-streamed video between Participants while being in a </w:t>
      </w:r>
      <w:r w:rsidR="00F36A54">
        <w:t>PoC Session</w:t>
      </w:r>
      <w:r>
        <w:t xml:space="preserve">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w:t>
      </w:r>
      <w:proofErr w:type="spellStart"/>
      <w:r>
        <w:rPr>
          <w:rFonts w:eastAsia="MS Gothic"/>
          <w:lang w:eastAsia="ja-JP"/>
        </w:rPr>
        <w:t>Vittorio</w:t>
      </w:r>
      <w:proofErr w:type="spellEnd"/>
      <w:r>
        <w:rPr>
          <w:rFonts w:eastAsia="MS Gothic"/>
          <w:lang w:eastAsia="ja-JP"/>
        </w:rPr>
        <w:t xml:space="preserve"> will spend the weekend together with friends having a real party weekend. Monica’s train is leaving the Milan </w:t>
      </w:r>
      <w:proofErr w:type="spellStart"/>
      <w:r>
        <w:rPr>
          <w:rFonts w:eastAsia="MS Gothic"/>
          <w:lang w:eastAsia="ja-JP"/>
        </w:rPr>
        <w:t>Centrale</w:t>
      </w:r>
      <w:proofErr w:type="spellEnd"/>
      <w:r>
        <w:rPr>
          <w:rFonts w:eastAsia="MS Gothic"/>
          <w:lang w:eastAsia="ja-JP"/>
        </w:rPr>
        <w:t xml:space="preserv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selects from the buddy list the PoC Group she wants to share the video with, presses the PoC button and selects the video-mode. She starts talking and humming at the same time as she is filming some street musicians in concert at the </w:t>
      </w:r>
      <w:proofErr w:type="spellStart"/>
      <w:r>
        <w:rPr>
          <w:rFonts w:eastAsia="MS Gothic"/>
          <w:lang w:eastAsia="ja-JP"/>
        </w:rPr>
        <w:t>Centrale</w:t>
      </w:r>
      <w:proofErr w:type="spellEnd"/>
      <w:r>
        <w:rPr>
          <w:rFonts w:eastAsia="MS Gothic"/>
          <w:lang w:eastAsia="ja-JP"/>
        </w:rPr>
        <w:t xml:space="preserv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w:t>
      </w:r>
      <w:proofErr w:type="spellStart"/>
      <w:r>
        <w:rPr>
          <w:rFonts w:eastAsia="MS Gothic"/>
          <w:lang w:eastAsia="ja-JP"/>
        </w:rPr>
        <w:t>Vittorio</w:t>
      </w:r>
      <w:proofErr w:type="spellEnd"/>
      <w:r>
        <w:rPr>
          <w:rFonts w:eastAsia="MS Gothic"/>
          <w:lang w:eastAsia="ja-JP"/>
        </w:rPr>
        <w:t xml:space="preserve"> and Mauro. </w:t>
      </w:r>
    </w:p>
    <w:p w:rsidR="000C53CE" w:rsidRDefault="000C53CE" w:rsidP="000C53CE">
      <w:pPr>
        <w:pStyle w:val="App3"/>
        <w:rPr>
          <w:rFonts w:eastAsia="SimSun"/>
        </w:rPr>
      </w:pPr>
      <w:bookmarkStart w:id="1229" w:name="_Toc300309739"/>
      <w:bookmarkStart w:id="1230" w:name="_Toc224535203"/>
      <w:bookmarkStart w:id="1231" w:name="_Toc74038455"/>
      <w:bookmarkStart w:id="1232" w:name="_Toc384730949"/>
      <w:bookmarkStart w:id="1233" w:name="_Toc386491961"/>
      <w:bookmarkStart w:id="1234" w:name="_Toc392796713"/>
      <w:r>
        <w:rPr>
          <w:rFonts w:eastAsia="SimSun"/>
        </w:rPr>
        <w:lastRenderedPageBreak/>
        <w:t>Actors</w:t>
      </w:r>
      <w:bookmarkEnd w:id="1229"/>
      <w:bookmarkEnd w:id="1230"/>
      <w:bookmarkEnd w:id="1231"/>
      <w:bookmarkEnd w:id="1232"/>
      <w:bookmarkEnd w:id="1233"/>
      <w:bookmarkEnd w:id="1234"/>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w:t>
      </w:r>
      <w:proofErr w:type="spellStart"/>
      <w:r>
        <w:rPr>
          <w:rFonts w:eastAsia="MS Gothic"/>
          <w:lang w:eastAsia="ja-JP"/>
        </w:rPr>
        <w:t>Vittorio</w:t>
      </w:r>
      <w:proofErr w:type="spellEnd"/>
      <w:r>
        <w:rPr>
          <w:rFonts w:eastAsia="MS Gothic"/>
          <w:lang w:eastAsia="ja-JP"/>
        </w:rPr>
        <w:t xml:space="preserve">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A31F4D" w:rsidRDefault="000C53CE">
      <w:pPr>
        <w:pStyle w:val="App4"/>
        <w:rPr>
          <w:rFonts w:eastAsia="SimSun"/>
        </w:rPr>
      </w:pPr>
      <w:bookmarkStart w:id="1235" w:name="_Toc300309740"/>
      <w:bookmarkStart w:id="1236" w:name="_Toc224535204"/>
      <w:bookmarkStart w:id="1237" w:name="_Toc392796714"/>
      <w:r>
        <w:rPr>
          <w:rFonts w:eastAsia="SimSun"/>
        </w:rPr>
        <w:t>Actor Specific Issues</w:t>
      </w:r>
      <w:bookmarkEnd w:id="1235"/>
      <w:bookmarkEnd w:id="1236"/>
      <w:bookmarkEnd w:id="1237"/>
    </w:p>
    <w:p w:rsidR="000C53CE" w:rsidRDefault="000C53CE" w:rsidP="000C53CE">
      <w:pPr>
        <w:pStyle w:val="ZDISCLAIMER"/>
        <w:spacing w:before="120" w:after="40"/>
        <w:rPr>
          <w:rFonts w:eastAsia="SimSun"/>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w:t>
      </w:r>
    </w:p>
    <w:p w:rsidR="00A31F4D" w:rsidRDefault="000C53CE">
      <w:pPr>
        <w:pStyle w:val="App4"/>
        <w:rPr>
          <w:rFonts w:eastAsia="SimSun"/>
        </w:rPr>
      </w:pPr>
      <w:bookmarkStart w:id="1238" w:name="_Toc300309741"/>
      <w:bookmarkStart w:id="1239" w:name="_Toc224535205"/>
      <w:bookmarkStart w:id="1240" w:name="_Toc392796715"/>
      <w:r>
        <w:rPr>
          <w:rFonts w:eastAsia="SimSun"/>
        </w:rPr>
        <w:t>Actor Specific Benefits</w:t>
      </w:r>
      <w:bookmarkEnd w:id="1238"/>
      <w:bookmarkEnd w:id="1239"/>
      <w:bookmarkEnd w:id="1240"/>
    </w:p>
    <w:p w:rsidR="000C53CE" w:rsidRDefault="000C53CE" w:rsidP="000C53CE">
      <w:pPr>
        <w:rPr>
          <w:rFonts w:eastAsia="SimSun"/>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r>
        <w:rPr>
          <w:rFonts w:eastAsia="MS Gothic"/>
          <w:bCs/>
          <w:lang w:eastAsia="ja-JP"/>
        </w:rPr>
        <w:t>PoC 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SimSun"/>
        </w:rPr>
      </w:pPr>
      <w:bookmarkStart w:id="1241" w:name="_Toc300309742"/>
      <w:bookmarkStart w:id="1242" w:name="_Toc224535206"/>
      <w:bookmarkStart w:id="1243" w:name="_Toc74038456"/>
      <w:bookmarkStart w:id="1244" w:name="_Toc384730950"/>
      <w:bookmarkStart w:id="1245" w:name="_Toc386491962"/>
      <w:bookmarkStart w:id="1246" w:name="_Toc392796716"/>
      <w:r>
        <w:rPr>
          <w:rFonts w:eastAsia="SimSun"/>
        </w:rPr>
        <w:t>Pre-conditions</w:t>
      </w:r>
      <w:bookmarkEnd w:id="1241"/>
      <w:bookmarkEnd w:id="1242"/>
      <w:bookmarkEnd w:id="1243"/>
      <w:bookmarkEnd w:id="1244"/>
      <w:bookmarkEnd w:id="1245"/>
      <w:bookmarkEnd w:id="1246"/>
    </w:p>
    <w:p w:rsidR="000C53CE" w:rsidRDefault="000C53CE" w:rsidP="000C53CE">
      <w:pPr>
        <w:rPr>
          <w:rFonts w:eastAsia="SimSun"/>
        </w:rPr>
      </w:pPr>
      <w:r>
        <w:t xml:space="preserve">Monica, </w:t>
      </w:r>
      <w:proofErr w:type="spellStart"/>
      <w:r>
        <w:t>Vittorio</w:t>
      </w:r>
      <w:proofErr w:type="spellEnd"/>
      <w:r>
        <w:t xml:space="preserve"> and Mauro have PoC video sharing capable terminals and PoC video sharing service subscriptions and have powered-on their phones.  Monica, </w:t>
      </w:r>
      <w:proofErr w:type="spellStart"/>
      <w:r>
        <w:t>Vittorio</w:t>
      </w:r>
      <w:proofErr w:type="spellEnd"/>
      <w:r>
        <w:t xml:space="preserve"> and Mauro have registered with the PoC Network for the PoC Service.</w:t>
      </w:r>
    </w:p>
    <w:p w:rsidR="000C53CE" w:rsidRDefault="000C53CE" w:rsidP="000C53CE">
      <w:pPr>
        <w:pStyle w:val="App3"/>
        <w:rPr>
          <w:rFonts w:eastAsia="SimSun"/>
        </w:rPr>
      </w:pPr>
      <w:bookmarkStart w:id="1247" w:name="_Toc300309743"/>
      <w:bookmarkStart w:id="1248" w:name="_Toc224535207"/>
      <w:bookmarkStart w:id="1249" w:name="_Toc74038457"/>
      <w:bookmarkStart w:id="1250" w:name="_Toc384730951"/>
      <w:bookmarkStart w:id="1251" w:name="_Toc386491963"/>
      <w:bookmarkStart w:id="1252" w:name="_Toc392796717"/>
      <w:r>
        <w:rPr>
          <w:rFonts w:eastAsia="SimSun"/>
        </w:rPr>
        <w:t>Post-conditions</w:t>
      </w:r>
      <w:bookmarkEnd w:id="1247"/>
      <w:bookmarkEnd w:id="1248"/>
      <w:bookmarkEnd w:id="1249"/>
      <w:bookmarkEnd w:id="1250"/>
      <w:bookmarkEnd w:id="1251"/>
      <w:bookmarkEnd w:id="1252"/>
    </w:p>
    <w:p w:rsidR="000C53CE" w:rsidRDefault="000C53CE" w:rsidP="000C53CE">
      <w:pPr>
        <w:rPr>
          <w:rFonts w:eastAsia="SimSun"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SimSun"/>
        </w:rPr>
      </w:pPr>
      <w:bookmarkStart w:id="1253" w:name="_Toc300309744"/>
      <w:bookmarkStart w:id="1254" w:name="_Toc224535208"/>
      <w:bookmarkStart w:id="1255" w:name="_Toc74038458"/>
      <w:bookmarkStart w:id="1256" w:name="_Toc384730952"/>
      <w:bookmarkStart w:id="1257" w:name="_Toc386491964"/>
      <w:bookmarkStart w:id="1258" w:name="_Toc392796718"/>
      <w:r>
        <w:rPr>
          <w:rFonts w:eastAsia="SimSun"/>
        </w:rPr>
        <w:t>Normal Flow</w:t>
      </w:r>
      <w:bookmarkEnd w:id="1253"/>
      <w:bookmarkEnd w:id="1254"/>
      <w:bookmarkEnd w:id="1255"/>
      <w:bookmarkEnd w:id="1256"/>
      <w:bookmarkEnd w:id="1257"/>
      <w:bookmarkEnd w:id="1258"/>
    </w:p>
    <w:p w:rsidR="000C53CE" w:rsidRDefault="000C53CE" w:rsidP="000C53CE">
      <w:pPr>
        <w:numPr>
          <w:ilvl w:val="0"/>
          <w:numId w:val="129"/>
        </w:numPr>
        <w:rPr>
          <w:rFonts w:eastAsia="MS Gothic"/>
          <w:lang w:eastAsia="ja-JP"/>
        </w:rPr>
      </w:pPr>
      <w:r>
        <w:rPr>
          <w:rFonts w:eastAsia="MS Gothic"/>
          <w:lang w:eastAsia="ja-JP"/>
        </w:rPr>
        <w:t>Monica selects the PoC Group she wants to contact from the buddy list</w:t>
      </w:r>
    </w:p>
    <w:p w:rsidR="000C53CE" w:rsidRDefault="000C53CE" w:rsidP="000C53CE">
      <w:pPr>
        <w:pStyle w:val="a"/>
        <w:widowControl/>
        <w:numPr>
          <w:ilvl w:val="0"/>
          <w:numId w:val="12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0C53CE">
      <w:pPr>
        <w:numPr>
          <w:ilvl w:val="0"/>
          <w:numId w:val="129"/>
        </w:numPr>
        <w:rPr>
          <w:rFonts w:eastAsia="MS Gothic"/>
          <w:lang w:eastAsia="ja-JP"/>
        </w:rPr>
      </w:pPr>
      <w:proofErr w:type="spellStart"/>
      <w:r>
        <w:rPr>
          <w:rFonts w:eastAsia="MS Gothic"/>
          <w:lang w:eastAsia="ja-JP"/>
        </w:rPr>
        <w:lastRenderedPageBreak/>
        <w:t>Vittorio</w:t>
      </w:r>
      <w:proofErr w:type="spellEnd"/>
      <w:r>
        <w:rPr>
          <w:rFonts w:eastAsia="MS Gothic"/>
          <w:lang w:eastAsia="ja-JP"/>
        </w:rPr>
        <w:t xml:space="preserve"> and Mauro get an indication of incoming video  </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accept the incoming video and are able to see the video from Monica</w:t>
      </w:r>
    </w:p>
    <w:p w:rsidR="000C53CE" w:rsidRDefault="000C53CE" w:rsidP="000C53CE">
      <w:pPr>
        <w:numPr>
          <w:ilvl w:val="0"/>
          <w:numId w:val="129"/>
        </w:numPr>
        <w:rPr>
          <w:rFonts w:eastAsia="MS Gothic"/>
          <w:lang w:eastAsia="ja-JP"/>
        </w:rPr>
      </w:pPr>
      <w:r>
        <w:rPr>
          <w:rFonts w:eastAsia="MS Gothic"/>
          <w:lang w:eastAsia="ja-JP"/>
        </w:rPr>
        <w:t>Monica releases the PoC button when she wants to end the transmission of video</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get an indication of incoming video.</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accept the incoming video and are able to see the video from Mauro. </w:t>
      </w:r>
    </w:p>
    <w:p w:rsidR="000C53CE" w:rsidRDefault="000C53CE" w:rsidP="000C53CE">
      <w:pPr>
        <w:numPr>
          <w:ilvl w:val="0"/>
          <w:numId w:val="129"/>
        </w:numPr>
        <w:rPr>
          <w:rFonts w:eastAsia="MS Gothic"/>
          <w:lang w:eastAsia="ja-JP"/>
        </w:rPr>
      </w:pPr>
      <w:r>
        <w:rPr>
          <w:rFonts w:eastAsia="MS Gothic"/>
          <w:lang w:eastAsia="ja-JP"/>
        </w:rPr>
        <w:t>Mauro releases the PoC button when he wants to end the transmission of video.</w:t>
      </w:r>
    </w:p>
    <w:p w:rsidR="000C53CE" w:rsidRDefault="000C53CE" w:rsidP="000C53CE">
      <w:pPr>
        <w:pStyle w:val="App2"/>
        <w:rPr>
          <w:rFonts w:eastAsia="SimSun"/>
          <w:lang w:eastAsia="zh-CN"/>
        </w:rPr>
      </w:pPr>
      <w:bookmarkStart w:id="1259" w:name="_Toc300309745"/>
      <w:bookmarkStart w:id="1260" w:name="_Toc224535209"/>
      <w:bookmarkStart w:id="1261" w:name="_Toc384730953"/>
      <w:bookmarkStart w:id="1262" w:name="_Toc386491965"/>
      <w:bookmarkStart w:id="1263" w:name="_Toc392796719"/>
      <w:r>
        <w:rPr>
          <w:rFonts w:eastAsia="SimSun"/>
        </w:rPr>
        <w:t>PoC Box</w:t>
      </w:r>
      <w:bookmarkEnd w:id="1259"/>
      <w:bookmarkEnd w:id="1260"/>
      <w:bookmarkEnd w:id="1261"/>
      <w:bookmarkEnd w:id="1262"/>
      <w:bookmarkEnd w:id="1263"/>
    </w:p>
    <w:p w:rsidR="000C53CE" w:rsidRDefault="000C53CE" w:rsidP="000C53CE">
      <w:pPr>
        <w:rPr>
          <w:rFonts w:eastAsia="SimSun"/>
          <w:lang w:eastAsia="zh-CN"/>
        </w:rPr>
      </w:pPr>
      <w:r>
        <w:rPr>
          <w:rFonts w:eastAsia="MS Gothic"/>
        </w:rPr>
        <w:t>This use case is based on PoC V2.0 functionality.</w:t>
      </w:r>
    </w:p>
    <w:bookmarkStart w:id="1264" w:name="_Toc62573934"/>
    <w:p w:rsidR="000C53CE" w:rsidRDefault="002F2BB1"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265" w:name="_Toc300309746"/>
      <w:bookmarkStart w:id="1266" w:name="_Toc224535210"/>
      <w:bookmarkStart w:id="1267" w:name="_Toc384730954"/>
      <w:bookmarkStart w:id="1268" w:name="_Toc386491966"/>
      <w:bookmarkStart w:id="1269" w:name="_Toc392796720"/>
      <w:r w:rsidR="000C53CE">
        <w:rPr>
          <w:rFonts w:eastAsia="SimSun"/>
        </w:rPr>
        <w:t>Short Description</w:t>
      </w:r>
      <w:bookmarkEnd w:id="1264"/>
      <w:bookmarkEnd w:id="1265"/>
      <w:bookmarkEnd w:id="1266"/>
      <w:bookmarkEnd w:id="1267"/>
      <w:bookmarkEnd w:id="1268"/>
      <w:bookmarkEnd w:id="1269"/>
    </w:p>
    <w:p w:rsidR="000C53CE" w:rsidRDefault="000C53CE" w:rsidP="000C53CE">
      <w:pPr>
        <w:rPr>
          <w:rFonts w:eastAsia="SimSun"/>
        </w:rPr>
      </w:pPr>
      <w:r>
        <w:t xml:space="preserve">This use case depicts a situation, where a PoC User A wants to initiate a PoC Session with PoC User B but the PoC User B is not available. Instead of PoC User B being alerted the PoC Service Infrastructure establish a PoC Session between PoC User </w:t>
      </w:r>
      <w:proofErr w:type="gramStart"/>
      <w:r>
        <w:t>A</w:t>
      </w:r>
      <w:proofErr w:type="gramEnd"/>
      <w:r>
        <w:t xml:space="preserve"> and a PoC Box. </w:t>
      </w:r>
    </w:p>
    <w:p w:rsidR="000C53CE" w:rsidRDefault="000C53CE" w:rsidP="000C53CE">
      <w:pPr>
        <w:pStyle w:val="App3"/>
        <w:rPr>
          <w:rFonts w:eastAsia="SimSun"/>
        </w:rPr>
      </w:pPr>
      <w:bookmarkStart w:id="1270" w:name="_Toc300309747"/>
      <w:bookmarkStart w:id="1271" w:name="_Toc224535211"/>
      <w:bookmarkStart w:id="1272" w:name="_Toc62573935"/>
      <w:bookmarkStart w:id="1273" w:name="_Toc384730955"/>
      <w:bookmarkStart w:id="1274" w:name="_Toc386491967"/>
      <w:bookmarkStart w:id="1275" w:name="_Toc392796721"/>
      <w:r>
        <w:rPr>
          <w:rFonts w:eastAsia="SimSun"/>
        </w:rPr>
        <w:t>Actors</w:t>
      </w:r>
      <w:bookmarkEnd w:id="1270"/>
      <w:bookmarkEnd w:id="1271"/>
      <w:bookmarkEnd w:id="1272"/>
      <w:bookmarkEnd w:id="1273"/>
      <w:bookmarkEnd w:id="1274"/>
      <w:bookmarkEnd w:id="1275"/>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276" w:name="_Toc300309748"/>
      <w:bookmarkStart w:id="1277" w:name="_Toc224535212"/>
      <w:bookmarkStart w:id="1278" w:name="_Toc392796722"/>
      <w:r>
        <w:rPr>
          <w:rFonts w:eastAsia="SimSun"/>
        </w:rPr>
        <w:t>Actor Specific Issues</w:t>
      </w:r>
      <w:bookmarkEnd w:id="1276"/>
      <w:bookmarkEnd w:id="1277"/>
      <w:bookmarkEnd w:id="1278"/>
    </w:p>
    <w:p w:rsidR="000C53CE" w:rsidRDefault="000C53CE" w:rsidP="000C53CE">
      <w:pPr>
        <w:rPr>
          <w:rFonts w:eastAsia="SimSun"/>
        </w:rPr>
      </w:pPr>
      <w:r>
        <w:t>None identified</w:t>
      </w:r>
    </w:p>
    <w:p w:rsidR="00A31F4D" w:rsidRDefault="000C53CE">
      <w:pPr>
        <w:pStyle w:val="App4"/>
        <w:rPr>
          <w:rFonts w:eastAsia="SimSun"/>
        </w:rPr>
      </w:pPr>
      <w:bookmarkStart w:id="1279" w:name="_Toc300309749"/>
      <w:bookmarkStart w:id="1280" w:name="_Toc224535213"/>
      <w:bookmarkStart w:id="1281" w:name="_Toc392796723"/>
      <w:r>
        <w:rPr>
          <w:rFonts w:eastAsia="SimSun"/>
        </w:rPr>
        <w:t>Actor Specific Benefits</w:t>
      </w:r>
      <w:bookmarkEnd w:id="1279"/>
      <w:bookmarkEnd w:id="1280"/>
      <w:bookmarkEnd w:id="1281"/>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SimSun"/>
        </w:rPr>
      </w:pPr>
      <w:bookmarkStart w:id="1282" w:name="_Toc300309750"/>
      <w:bookmarkStart w:id="1283" w:name="_Toc224535214"/>
      <w:bookmarkStart w:id="1284" w:name="_Toc62573936"/>
      <w:bookmarkStart w:id="1285" w:name="_Toc384730956"/>
      <w:bookmarkStart w:id="1286" w:name="_Toc386491968"/>
      <w:bookmarkStart w:id="1287" w:name="_Toc392796724"/>
      <w:r>
        <w:rPr>
          <w:rFonts w:eastAsia="SimSun"/>
        </w:rPr>
        <w:t>Pre-conditions</w:t>
      </w:r>
      <w:bookmarkEnd w:id="1282"/>
      <w:bookmarkEnd w:id="1283"/>
      <w:bookmarkEnd w:id="1284"/>
      <w:bookmarkEnd w:id="1285"/>
      <w:bookmarkEnd w:id="1286"/>
      <w:bookmarkEnd w:id="1287"/>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SimSun"/>
        </w:rPr>
      </w:pPr>
      <w:bookmarkStart w:id="1288" w:name="_Toc300309751"/>
      <w:bookmarkStart w:id="1289" w:name="_Toc224535215"/>
      <w:bookmarkStart w:id="1290" w:name="_Toc62573937"/>
      <w:bookmarkStart w:id="1291" w:name="_Toc384730957"/>
      <w:bookmarkStart w:id="1292" w:name="_Toc386491969"/>
      <w:bookmarkStart w:id="1293" w:name="_Toc392796725"/>
      <w:r>
        <w:rPr>
          <w:rFonts w:eastAsia="SimSun"/>
        </w:rPr>
        <w:t>Post-conditions</w:t>
      </w:r>
      <w:bookmarkEnd w:id="1288"/>
      <w:bookmarkEnd w:id="1289"/>
      <w:bookmarkEnd w:id="1290"/>
      <w:bookmarkEnd w:id="1291"/>
      <w:bookmarkEnd w:id="1292"/>
      <w:bookmarkEnd w:id="1293"/>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SimSun"/>
        </w:rPr>
      </w:pPr>
      <w:bookmarkStart w:id="1294" w:name="_Toc300309752"/>
      <w:bookmarkStart w:id="1295" w:name="_Toc224535216"/>
      <w:bookmarkStart w:id="1296" w:name="_Toc62573938"/>
      <w:bookmarkStart w:id="1297" w:name="_Toc384730958"/>
      <w:bookmarkStart w:id="1298" w:name="_Toc386491970"/>
      <w:bookmarkStart w:id="1299" w:name="_Toc392796726"/>
      <w:r>
        <w:rPr>
          <w:rFonts w:eastAsia="SimSun"/>
        </w:rPr>
        <w:lastRenderedPageBreak/>
        <w:t>Normal Flow</w:t>
      </w:r>
      <w:bookmarkEnd w:id="1294"/>
      <w:bookmarkEnd w:id="1295"/>
      <w:bookmarkEnd w:id="1296"/>
      <w:bookmarkEnd w:id="1297"/>
      <w:bookmarkEnd w:id="1298"/>
      <w:bookmarkEnd w:id="1299"/>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w:t>
      </w:r>
      <w:proofErr w:type="gramStart"/>
      <w:r>
        <w:t>is</w:t>
      </w:r>
      <w:proofErr w:type="gramEnd"/>
      <w:r>
        <w:t xml:space="preserve">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SimSun"/>
        </w:rPr>
      </w:pPr>
      <w:bookmarkStart w:id="1300" w:name="_Toc300309753"/>
      <w:bookmarkStart w:id="1301" w:name="_Toc224535217"/>
      <w:bookmarkStart w:id="1302" w:name="_Toc62573939"/>
      <w:bookmarkStart w:id="1303" w:name="_Toc384730959"/>
      <w:bookmarkStart w:id="1304" w:name="_Toc386491971"/>
      <w:bookmarkStart w:id="1305" w:name="_Toc392796727"/>
      <w:r>
        <w:rPr>
          <w:rFonts w:eastAsia="SimSun"/>
        </w:rPr>
        <w:t>Alternative Flow</w:t>
      </w:r>
      <w:bookmarkEnd w:id="1300"/>
      <w:bookmarkEnd w:id="1301"/>
      <w:bookmarkEnd w:id="1302"/>
      <w:bookmarkEnd w:id="1303"/>
      <w:bookmarkEnd w:id="1304"/>
      <w:bookmarkEnd w:id="1305"/>
    </w:p>
    <w:p w:rsidR="000C53CE" w:rsidRDefault="000C53CE" w:rsidP="000C53CE">
      <w:pPr>
        <w:rPr>
          <w:rFonts w:eastAsia="SimSun"/>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SimSun"/>
        </w:rPr>
      </w:pPr>
      <w:bookmarkStart w:id="1306" w:name="_Toc300309754"/>
      <w:bookmarkStart w:id="1307" w:name="_Toc224535218"/>
      <w:bookmarkStart w:id="1308" w:name="_Toc62573940"/>
      <w:bookmarkStart w:id="1309" w:name="_Toc384730960"/>
      <w:bookmarkStart w:id="1310" w:name="_Toc386491972"/>
      <w:bookmarkStart w:id="1311" w:name="_Toc392796728"/>
      <w:r>
        <w:rPr>
          <w:rFonts w:eastAsia="SimSun"/>
        </w:rPr>
        <w:t>Operational and Quality of Experience Requirements</w:t>
      </w:r>
      <w:bookmarkEnd w:id="1306"/>
      <w:bookmarkEnd w:id="1307"/>
      <w:bookmarkEnd w:id="1308"/>
      <w:bookmarkEnd w:id="1309"/>
      <w:bookmarkEnd w:id="1310"/>
      <w:bookmarkEnd w:id="1311"/>
    </w:p>
    <w:p w:rsidR="000C53CE" w:rsidRDefault="000C53CE" w:rsidP="000C53CE">
      <w:pPr>
        <w:pStyle w:val="Bullet"/>
        <w:tabs>
          <w:tab w:val="num" w:pos="720"/>
        </w:tabs>
        <w:ind w:left="720" w:hanging="360"/>
        <w:rPr>
          <w:rFonts w:eastAsia="SimSun"/>
        </w:rPr>
      </w:pPr>
      <w:r>
        <w:t>The PoC Service Provider need to provision the PoC Box service to PoC Subscribers.</w:t>
      </w:r>
    </w:p>
    <w:p w:rsidR="000C53CE" w:rsidRDefault="000C53CE" w:rsidP="000C53CE">
      <w:pPr>
        <w:pStyle w:val="Bullet"/>
        <w:tabs>
          <w:tab w:val="num" w:pos="720"/>
        </w:tabs>
        <w:ind w:left="720" w:hanging="360"/>
      </w:pPr>
      <w:r>
        <w:t xml:space="preserve">The PoC Service Provider needs to provide suitable announcements to the PoC User </w:t>
      </w:r>
      <w:proofErr w:type="gramStart"/>
      <w:r>
        <w:t>A</w:t>
      </w:r>
      <w:proofErr w:type="gramEnd"/>
      <w:r>
        <w:t xml:space="preserve"> and the PoC User B.</w:t>
      </w:r>
    </w:p>
    <w:p w:rsidR="000C53CE" w:rsidRDefault="000C53CE" w:rsidP="000C53CE">
      <w:pPr>
        <w:pStyle w:val="App2"/>
        <w:rPr>
          <w:rFonts w:eastAsia="SimSun"/>
          <w:lang w:eastAsia="zh-CN"/>
        </w:rPr>
      </w:pPr>
      <w:bookmarkStart w:id="1312" w:name="_Toc300309755"/>
      <w:bookmarkStart w:id="1313" w:name="_Toc224535219"/>
      <w:bookmarkStart w:id="1314" w:name="_Toc384730961"/>
      <w:bookmarkStart w:id="1315" w:name="_Toc386491973"/>
      <w:bookmarkStart w:id="1316" w:name="_Toc392796729"/>
      <w:r>
        <w:rPr>
          <w:rFonts w:eastAsia="SimSun"/>
        </w:rPr>
        <w:t>The PoC Dispatcher</w:t>
      </w:r>
      <w:bookmarkEnd w:id="1312"/>
      <w:bookmarkEnd w:id="1313"/>
      <w:bookmarkEnd w:id="1314"/>
      <w:bookmarkEnd w:id="1315"/>
      <w:bookmarkEnd w:id="1316"/>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317" w:name="_Toc300309756"/>
      <w:bookmarkStart w:id="1318" w:name="_Toc224535220"/>
      <w:bookmarkStart w:id="1319" w:name="_Toc384730962"/>
      <w:bookmarkStart w:id="1320" w:name="_Toc386491974"/>
      <w:bookmarkStart w:id="1321" w:name="_Toc392796730"/>
      <w:r>
        <w:rPr>
          <w:rFonts w:eastAsia="SimSun"/>
        </w:rPr>
        <w:t>Short Description</w:t>
      </w:r>
      <w:bookmarkEnd w:id="1317"/>
      <w:bookmarkEnd w:id="1318"/>
      <w:bookmarkEnd w:id="1319"/>
      <w:bookmarkEnd w:id="1320"/>
      <w:bookmarkEnd w:id="1321"/>
    </w:p>
    <w:p w:rsidR="000C53CE" w:rsidRDefault="000C53CE" w:rsidP="000C53CE">
      <w:pPr>
        <w:rPr>
          <w:rFonts w:eastAsia="SimSun"/>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SimSun"/>
        </w:rPr>
      </w:pPr>
      <w:bookmarkStart w:id="1322" w:name="_Toc300309757"/>
      <w:bookmarkStart w:id="1323" w:name="_Toc224535221"/>
      <w:bookmarkStart w:id="1324" w:name="_Toc384730963"/>
      <w:bookmarkStart w:id="1325" w:name="_Toc386491975"/>
      <w:bookmarkStart w:id="1326" w:name="_Toc392796731"/>
      <w:r>
        <w:rPr>
          <w:rFonts w:eastAsia="SimSun"/>
        </w:rPr>
        <w:t>Actors</w:t>
      </w:r>
      <w:bookmarkEnd w:id="1322"/>
      <w:bookmarkEnd w:id="1323"/>
      <w:bookmarkEnd w:id="1324"/>
      <w:bookmarkEnd w:id="1325"/>
      <w:bookmarkEnd w:id="1326"/>
    </w:p>
    <w:p w:rsidR="000C53CE" w:rsidRDefault="000C53CE" w:rsidP="000C53CE">
      <w:pPr>
        <w:rPr>
          <w:rFonts w:eastAsia="SimSun"/>
        </w:rPr>
      </w:pPr>
      <w:r>
        <w:t xml:space="preserve">A Highway Maintenance Company is under charge of the maintenance of a group of nested highways. The company uses PoC for the communication between its workers and has four fixed IP PoC Clients (PCs) in a Control </w:t>
      </w:r>
      <w:proofErr w:type="spellStart"/>
      <w:r>
        <w:t>Center</w:t>
      </w:r>
      <w:proofErr w:type="spellEnd"/>
      <w:r>
        <w:t xml:space="preserve"> connected to two routers. All of them are fixed PoC Dispatchers.</w:t>
      </w:r>
    </w:p>
    <w:p w:rsidR="000C53CE" w:rsidRDefault="00DA75A8" w:rsidP="000C53CE">
      <w:pPr>
        <w:pStyle w:val="Figure"/>
      </w:pPr>
      <w:r>
        <w:rPr>
          <w:noProof/>
          <w:lang w:val="en-US"/>
        </w:rPr>
        <w:lastRenderedPageBreak/>
        <w:drawing>
          <wp:inline distT="0" distB="0" distL="0" distR="0">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41"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27" w:name="_Toc300309903"/>
      <w:bookmarkStart w:id="1328" w:name="_Toc384718564"/>
      <w:bookmarkStart w:id="1329" w:name="_Toc392795578"/>
      <w:r>
        <w:t xml:space="preserve">Figure </w:t>
      </w:r>
      <w:r w:rsidR="002F2BB1">
        <w:fldChar w:fldCharType="begin"/>
      </w:r>
      <w:r>
        <w:instrText xml:space="preserve"> SEQ Figure \* ARABIC </w:instrText>
      </w:r>
      <w:r w:rsidR="002F2BB1">
        <w:fldChar w:fldCharType="separate"/>
      </w:r>
      <w:r w:rsidR="004B545D">
        <w:rPr>
          <w:noProof/>
        </w:rPr>
        <w:t>3</w:t>
      </w:r>
      <w:r w:rsidR="002F2BB1">
        <w:fldChar w:fldCharType="end"/>
      </w:r>
      <w:r>
        <w:t>: PoC Dispatch Network Use Case Example</w:t>
      </w:r>
      <w:bookmarkEnd w:id="1327"/>
      <w:bookmarkEnd w:id="1328"/>
      <w:bookmarkEnd w:id="1329"/>
    </w:p>
    <w:p w:rsidR="000C53CE" w:rsidRDefault="000C53CE" w:rsidP="000C53CE">
      <w:pPr>
        <w:rPr>
          <w:rFonts w:cs="Arial"/>
        </w:rPr>
      </w:pPr>
    </w:p>
    <w:p w:rsidR="000C53CE" w:rsidRDefault="000C53CE" w:rsidP="000C53CE">
      <w:pPr>
        <w:pStyle w:val="NumList3"/>
        <w:numPr>
          <w:ilvl w:val="1"/>
          <w:numId w:val="128"/>
        </w:numPr>
        <w:rPr>
          <w:lang w:val="en-GB"/>
        </w:rPr>
      </w:pPr>
      <w:r>
        <w:rPr>
          <w:rStyle w:val="BulletChar"/>
        </w:rPr>
        <w:t>There are two Managers taking care of the coordination of the whole fleet. They optimally organize the regularly scheduled actions as well as any emergency situation that may happen. To carry out their job, they use the 4 PoC Dispatchers. As an additional help, they also receive the GPS position of the PoC Fleet Members from the Control</w:t>
      </w:r>
      <w:r>
        <w:rPr>
          <w:lang w:val="en-GB"/>
        </w:rPr>
        <w:t xml:space="preserve"> </w:t>
      </w:r>
      <w:proofErr w:type="spellStart"/>
      <w:r>
        <w:rPr>
          <w:lang w:val="en-GB"/>
        </w:rPr>
        <w:t>Center</w:t>
      </w:r>
      <w:proofErr w:type="spellEnd"/>
      <w:r>
        <w:rPr>
          <w:lang w:val="en-GB"/>
        </w:rPr>
        <w:t>.</w:t>
      </w:r>
    </w:p>
    <w:p w:rsidR="000C53CE" w:rsidRDefault="000C53CE" w:rsidP="000C53CE">
      <w:r>
        <w:t xml:space="preserve">The PoC Fleet Members, located in service vehicles, are divided into 2 subgroups: Maintenance Group (10 PoC Users) and Crane Group (10 PoC Users). All vehicles are equipped with a GPS system that regularly delivers the geographical position to the Control </w:t>
      </w:r>
      <w:proofErr w:type="spellStart"/>
      <w:r>
        <w:t>Center</w:t>
      </w:r>
      <w:proofErr w:type="spellEnd"/>
      <w:r>
        <w:t xml:space="preserve"> by non-PoC means.</w:t>
      </w:r>
    </w:p>
    <w:p w:rsidR="000C53CE" w:rsidRDefault="00DA75A8" w:rsidP="000C53CE">
      <w:pPr>
        <w:pStyle w:val="Figure"/>
      </w:pPr>
      <w:r>
        <w:rPr>
          <w:noProof/>
          <w:lang w:val="en-US"/>
        </w:rPr>
        <w:drawing>
          <wp:inline distT="0" distB="0" distL="0" distR="0">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2"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30" w:name="_Toc300309904"/>
      <w:bookmarkStart w:id="1331" w:name="_Toc384718565"/>
      <w:bookmarkStart w:id="1332" w:name="_Toc392795579"/>
      <w:r>
        <w:t xml:space="preserve">Figure </w:t>
      </w:r>
      <w:r w:rsidR="002F2BB1">
        <w:fldChar w:fldCharType="begin"/>
      </w:r>
      <w:r>
        <w:instrText xml:space="preserve"> SEQ Figure \* ARABIC </w:instrText>
      </w:r>
      <w:r w:rsidR="002F2BB1">
        <w:fldChar w:fldCharType="separate"/>
      </w:r>
      <w:r w:rsidR="00D82B52">
        <w:rPr>
          <w:noProof/>
        </w:rPr>
        <w:t>4</w:t>
      </w:r>
      <w:r w:rsidR="002F2BB1">
        <w:fldChar w:fldCharType="end"/>
      </w:r>
      <w:r>
        <w:t>:  PoC Dispatch Scenario Use Case Example</w:t>
      </w:r>
      <w:bookmarkEnd w:id="1330"/>
      <w:bookmarkEnd w:id="1331"/>
      <w:bookmarkEnd w:id="1332"/>
    </w:p>
    <w:p w:rsidR="00A31F4D" w:rsidRDefault="000C53CE">
      <w:pPr>
        <w:pStyle w:val="App4"/>
        <w:rPr>
          <w:rFonts w:eastAsia="SimSun"/>
        </w:rPr>
      </w:pPr>
      <w:bookmarkStart w:id="1333" w:name="_Toc300309758"/>
      <w:bookmarkStart w:id="1334" w:name="_Toc224535222"/>
      <w:bookmarkStart w:id="1335" w:name="_Toc392796732"/>
      <w:r>
        <w:rPr>
          <w:rFonts w:eastAsia="SimSun"/>
        </w:rPr>
        <w:t>Actor Specific Issues</w:t>
      </w:r>
      <w:bookmarkEnd w:id="1333"/>
      <w:bookmarkEnd w:id="1334"/>
      <w:bookmarkEnd w:id="1335"/>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lastRenderedPageBreak/>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A31F4D" w:rsidRDefault="000C53CE">
      <w:pPr>
        <w:pStyle w:val="App4"/>
        <w:rPr>
          <w:rFonts w:eastAsia="SimSun"/>
        </w:rPr>
      </w:pPr>
      <w:bookmarkStart w:id="1336" w:name="_Toc300309759"/>
      <w:bookmarkStart w:id="1337" w:name="_Toc224535223"/>
      <w:bookmarkStart w:id="1338" w:name="_Toc392796733"/>
      <w:r>
        <w:rPr>
          <w:rFonts w:eastAsia="SimSun"/>
        </w:rPr>
        <w:t>Actor Specific Benefits</w:t>
      </w:r>
      <w:bookmarkEnd w:id="1336"/>
      <w:bookmarkEnd w:id="1337"/>
      <w:bookmarkEnd w:id="1338"/>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SimSun"/>
        </w:rPr>
      </w:pPr>
      <w:bookmarkStart w:id="1339" w:name="_Toc300309760"/>
      <w:bookmarkStart w:id="1340" w:name="_Toc224535224"/>
      <w:bookmarkStart w:id="1341" w:name="_Toc384730964"/>
      <w:bookmarkStart w:id="1342" w:name="_Toc386491976"/>
      <w:bookmarkStart w:id="1343" w:name="_Toc392796734"/>
      <w:r>
        <w:rPr>
          <w:rFonts w:eastAsia="SimSun"/>
        </w:rPr>
        <w:t>Pre-conditions</w:t>
      </w:r>
      <w:bookmarkEnd w:id="1339"/>
      <w:bookmarkEnd w:id="1340"/>
      <w:bookmarkEnd w:id="1341"/>
      <w:bookmarkEnd w:id="1342"/>
      <w:bookmarkEnd w:id="1343"/>
    </w:p>
    <w:p w:rsidR="000C53CE" w:rsidRDefault="000C53CE" w:rsidP="000C53CE">
      <w:pPr>
        <w:pStyle w:val="Bullet"/>
        <w:tabs>
          <w:tab w:val="num" w:pos="720"/>
        </w:tabs>
        <w:ind w:left="720" w:hanging="360"/>
        <w:rPr>
          <w:rFonts w:eastAsia="SimSun"/>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SimSun"/>
        </w:rPr>
      </w:pPr>
      <w:bookmarkStart w:id="1344" w:name="_Toc300309761"/>
      <w:bookmarkStart w:id="1345" w:name="_Toc224535225"/>
      <w:bookmarkStart w:id="1346" w:name="_Toc384730965"/>
      <w:bookmarkStart w:id="1347" w:name="_Toc386491977"/>
      <w:bookmarkStart w:id="1348" w:name="_Toc392796735"/>
      <w:r>
        <w:rPr>
          <w:rFonts w:eastAsia="SimSun"/>
        </w:rPr>
        <w:t>Post-conditions</w:t>
      </w:r>
      <w:bookmarkEnd w:id="1344"/>
      <w:bookmarkEnd w:id="1345"/>
      <w:bookmarkEnd w:id="1346"/>
      <w:bookmarkEnd w:id="1347"/>
      <w:bookmarkEnd w:id="1348"/>
    </w:p>
    <w:p w:rsidR="000C53CE" w:rsidRDefault="000C53CE" w:rsidP="000C53CE">
      <w:pPr>
        <w:rPr>
          <w:rFonts w:eastAsia="SimSun"/>
        </w:rPr>
      </w:pPr>
      <w:r>
        <w:t>The nearest Cranes have picked up the cars involved in the accident and the Maintenance Group has cleared the asphalt.</w:t>
      </w:r>
    </w:p>
    <w:p w:rsidR="000C53CE" w:rsidRDefault="000C53CE" w:rsidP="000C53CE">
      <w:pPr>
        <w:pStyle w:val="App3"/>
        <w:rPr>
          <w:rFonts w:eastAsia="SimSun"/>
        </w:rPr>
      </w:pPr>
      <w:bookmarkStart w:id="1349" w:name="_Toc300309762"/>
      <w:bookmarkStart w:id="1350" w:name="_Toc224535226"/>
      <w:bookmarkStart w:id="1351" w:name="_Toc384730966"/>
      <w:bookmarkStart w:id="1352" w:name="_Toc386491978"/>
      <w:bookmarkStart w:id="1353" w:name="_Toc392796736"/>
      <w:r>
        <w:rPr>
          <w:rFonts w:eastAsia="SimSun"/>
        </w:rPr>
        <w:t>Normal Flow</w:t>
      </w:r>
      <w:bookmarkEnd w:id="1349"/>
      <w:bookmarkEnd w:id="1350"/>
      <w:bookmarkEnd w:id="1351"/>
      <w:bookmarkEnd w:id="1352"/>
      <w:bookmarkEnd w:id="1353"/>
    </w:p>
    <w:p w:rsidR="000C53CE" w:rsidRDefault="000C53CE" w:rsidP="000C53CE">
      <w:pPr>
        <w:pStyle w:val="Bullet"/>
        <w:tabs>
          <w:tab w:val="num" w:pos="720"/>
        </w:tabs>
        <w:ind w:left="720" w:hanging="360"/>
        <w:rPr>
          <w:rFonts w:eastAsia="SimSun"/>
        </w:rPr>
      </w:pPr>
      <w:r>
        <w:t xml:space="preserve">Based on non-PoC means, Manager A and B can view the geographic position of the PoC Fleet Members from a map on the screen of their special PoC Dispatcher Clients. The vehicles refresh their GPS position every 50 </w:t>
      </w:r>
      <w:proofErr w:type="spellStart"/>
      <w:r>
        <w:t>metres</w:t>
      </w:r>
      <w:proofErr w:type="spellEnd"/>
      <w:r>
        <w:t xml:space="preserve"> or 30 seconds.</w:t>
      </w:r>
    </w:p>
    <w:p w:rsidR="000C53CE" w:rsidRDefault="000C53CE" w:rsidP="000C53CE">
      <w:pPr>
        <w:pStyle w:val="Bullet"/>
        <w:tabs>
          <w:tab w:val="num" w:pos="720"/>
        </w:tabs>
        <w:ind w:left="720" w:hanging="360"/>
      </w:pPr>
      <w:r>
        <w:lastRenderedPageBreak/>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SimSun"/>
        </w:rPr>
      </w:pPr>
      <w:bookmarkStart w:id="1354" w:name="_Toc300309763"/>
      <w:bookmarkStart w:id="1355" w:name="_Toc224535227"/>
      <w:bookmarkStart w:id="1356" w:name="_Toc384730967"/>
      <w:bookmarkStart w:id="1357" w:name="_Toc386491979"/>
      <w:bookmarkStart w:id="1358" w:name="_Toc392796737"/>
      <w:r>
        <w:rPr>
          <w:rFonts w:eastAsia="SimSun"/>
        </w:rPr>
        <w:t>Alternative Flow</w:t>
      </w:r>
      <w:bookmarkEnd w:id="1354"/>
      <w:bookmarkEnd w:id="1355"/>
      <w:bookmarkEnd w:id="1356"/>
      <w:bookmarkEnd w:id="1357"/>
      <w:bookmarkEnd w:id="1358"/>
    </w:p>
    <w:p w:rsidR="000C53CE" w:rsidRDefault="000C53CE" w:rsidP="000C53CE">
      <w:pPr>
        <w:pStyle w:val="Bullet"/>
        <w:tabs>
          <w:tab w:val="num" w:pos="720"/>
        </w:tabs>
        <w:ind w:left="720" w:hanging="360"/>
        <w:rPr>
          <w:rFonts w:eastAsia="SimSun"/>
        </w:rPr>
      </w:pPr>
      <w:r>
        <w:t>Crane #3 tries to make 1-to-1 PoC call to Crane #4. This is preconfigured to be forbidden and the PoC Session establishment is rejected (pre-condition).</w:t>
      </w:r>
    </w:p>
    <w:p w:rsidR="000C53CE" w:rsidRDefault="000C53CE" w:rsidP="000C53CE">
      <w:pPr>
        <w:pStyle w:val="App3"/>
        <w:rPr>
          <w:rFonts w:eastAsia="SimSun"/>
        </w:rPr>
      </w:pPr>
      <w:bookmarkStart w:id="1359" w:name="_Toc300309764"/>
      <w:bookmarkStart w:id="1360" w:name="_Toc224535228"/>
      <w:bookmarkStart w:id="1361" w:name="_Toc384730968"/>
      <w:bookmarkStart w:id="1362" w:name="_Toc386491980"/>
      <w:bookmarkStart w:id="1363" w:name="_Toc392796738"/>
      <w:r>
        <w:rPr>
          <w:rFonts w:eastAsia="SimSun"/>
        </w:rPr>
        <w:t>Operational and Quality of Experience Requirements</w:t>
      </w:r>
      <w:bookmarkEnd w:id="1359"/>
      <w:bookmarkEnd w:id="1360"/>
      <w:bookmarkEnd w:id="1361"/>
      <w:bookmarkEnd w:id="1362"/>
      <w:bookmarkEnd w:id="1363"/>
    </w:p>
    <w:p w:rsidR="000C53CE" w:rsidRDefault="000C53CE" w:rsidP="000C53CE">
      <w:pPr>
        <w:pStyle w:val="Bullet"/>
        <w:tabs>
          <w:tab w:val="num" w:pos="720"/>
        </w:tabs>
        <w:ind w:left="720" w:hanging="360"/>
        <w:rPr>
          <w:rFonts w:eastAsia="SimSun"/>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SimSun"/>
          <w:lang w:eastAsia="zh-CN"/>
        </w:rPr>
      </w:pPr>
      <w:bookmarkStart w:id="1364" w:name="_Toc300309765"/>
      <w:bookmarkStart w:id="1365" w:name="_Toc224535229"/>
      <w:bookmarkStart w:id="1366" w:name="_Toc384730969"/>
      <w:bookmarkStart w:id="1367" w:name="_Toc386491981"/>
      <w:bookmarkStart w:id="1368" w:name="_Toc392796739"/>
      <w:r>
        <w:rPr>
          <w:rFonts w:eastAsia="SimSun"/>
        </w:rPr>
        <w:t>Browser-Based PoC Client Invocation</w:t>
      </w:r>
      <w:bookmarkEnd w:id="1364"/>
      <w:bookmarkEnd w:id="1365"/>
      <w:bookmarkEnd w:id="1366"/>
      <w:bookmarkEnd w:id="1367"/>
      <w:bookmarkEnd w:id="1368"/>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2F2BB1"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369" w:name="_Toc300309766"/>
      <w:bookmarkStart w:id="1370" w:name="_Toc224535230"/>
      <w:bookmarkStart w:id="1371" w:name="_Toc384730970"/>
      <w:bookmarkStart w:id="1372" w:name="_Toc386491982"/>
      <w:bookmarkStart w:id="1373" w:name="_Toc392796740"/>
      <w:r w:rsidR="000C53CE">
        <w:rPr>
          <w:rFonts w:eastAsia="SimSun"/>
        </w:rPr>
        <w:t>Short Description</w:t>
      </w:r>
      <w:bookmarkEnd w:id="1369"/>
      <w:bookmarkEnd w:id="1370"/>
      <w:bookmarkEnd w:id="1371"/>
      <w:bookmarkEnd w:id="1372"/>
      <w:bookmarkEnd w:id="1373"/>
    </w:p>
    <w:p w:rsidR="000C53CE" w:rsidRDefault="000C53CE" w:rsidP="000C53CE">
      <w:pPr>
        <w:rPr>
          <w:rFonts w:eastAsia="SimSun"/>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 xml:space="preserve">Groups, </w:t>
      </w:r>
      <w:proofErr w:type="spellStart"/>
      <w:r>
        <w:rPr>
          <w:lang w:eastAsia="ja-JP"/>
        </w:rPr>
        <w:t>Ski_Buddies</w:t>
      </w:r>
      <w:proofErr w:type="spellEnd"/>
      <w:r>
        <w:rPr>
          <w:lang w:eastAsia="ja-JP"/>
        </w:rPr>
        <w:t>,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SimSun"/>
        </w:rPr>
      </w:pPr>
      <w:bookmarkStart w:id="1374" w:name="_Toc300309767"/>
      <w:bookmarkStart w:id="1375" w:name="_Toc224535231"/>
      <w:bookmarkStart w:id="1376" w:name="_Toc384730971"/>
      <w:bookmarkStart w:id="1377" w:name="_Toc386491983"/>
      <w:bookmarkStart w:id="1378" w:name="_Toc392796741"/>
      <w:r>
        <w:rPr>
          <w:rFonts w:eastAsia="SimSun"/>
        </w:rPr>
        <w:lastRenderedPageBreak/>
        <w:t>Actors</w:t>
      </w:r>
      <w:bookmarkEnd w:id="1374"/>
      <w:bookmarkEnd w:id="1375"/>
      <w:bookmarkEnd w:id="1376"/>
      <w:bookmarkEnd w:id="1377"/>
      <w:bookmarkEnd w:id="1378"/>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379" w:name="_Toc300309768"/>
      <w:bookmarkStart w:id="1380" w:name="_Toc224535232"/>
      <w:bookmarkStart w:id="1381" w:name="_Toc392796742"/>
      <w:r>
        <w:rPr>
          <w:rFonts w:eastAsia="SimSun"/>
        </w:rPr>
        <w:t>Actor Specific Issues</w:t>
      </w:r>
      <w:bookmarkEnd w:id="1379"/>
      <w:bookmarkEnd w:id="1380"/>
      <w:bookmarkEnd w:id="1381"/>
    </w:p>
    <w:p w:rsidR="000C53CE" w:rsidRDefault="000C53CE" w:rsidP="000C53CE">
      <w:pPr>
        <w:pStyle w:val="Bullet"/>
        <w:tabs>
          <w:tab w:val="num" w:pos="720"/>
        </w:tabs>
        <w:ind w:left="720" w:hanging="360"/>
        <w:rPr>
          <w:rFonts w:eastAsia="SimSun"/>
        </w:rPr>
      </w:pPr>
      <w:r>
        <w:rPr>
          <w:lang w:eastAsia="ja-JP"/>
        </w:rPr>
        <w:t xml:space="preserve">Alice, Bob, Carol, David and Edward are members of a Pre-arranged PoC Group, </w:t>
      </w:r>
      <w:proofErr w:type="spellStart"/>
      <w:r>
        <w:rPr>
          <w:lang w:eastAsia="ja-JP"/>
        </w:rPr>
        <w:t>Ski_Buddies</w:t>
      </w:r>
      <w:proofErr w:type="spellEnd"/>
      <w:r>
        <w:rPr>
          <w:lang w:eastAsia="ja-JP"/>
        </w:rPr>
        <w:t>.</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A31F4D" w:rsidRDefault="000C53CE">
      <w:pPr>
        <w:pStyle w:val="App4"/>
        <w:rPr>
          <w:rFonts w:eastAsia="SimSun"/>
        </w:rPr>
      </w:pPr>
      <w:bookmarkStart w:id="1382" w:name="_Toc300309769"/>
      <w:bookmarkStart w:id="1383" w:name="_Toc224535233"/>
      <w:bookmarkStart w:id="1384" w:name="_Toc392796743"/>
      <w:r>
        <w:rPr>
          <w:rFonts w:eastAsia="SimSun"/>
        </w:rPr>
        <w:t>Actor Specific Benefits</w:t>
      </w:r>
      <w:bookmarkEnd w:id="1382"/>
      <w:bookmarkEnd w:id="1383"/>
      <w:bookmarkEnd w:id="1384"/>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 xml:space="preserve">ARPU-Average Revenue </w:t>
      </w:r>
      <w:proofErr w:type="gramStart"/>
      <w:r>
        <w:rPr>
          <w:bCs/>
          <w:szCs w:val="18"/>
        </w:rPr>
        <w:t>Per</w:t>
      </w:r>
      <w:proofErr w:type="gramEnd"/>
      <w:r>
        <w:rPr>
          <w:bCs/>
          <w:szCs w:val="18"/>
        </w:rPr>
        <w:t xml:space="preserve"> User</w:t>
      </w:r>
      <w:r>
        <w:rPr>
          <w:lang w:eastAsia="ja-JP"/>
        </w:rPr>
        <w:t>.</w:t>
      </w:r>
    </w:p>
    <w:p w:rsidR="000C53CE" w:rsidRDefault="000C53CE" w:rsidP="000C53CE">
      <w:pPr>
        <w:pStyle w:val="App3"/>
        <w:rPr>
          <w:rFonts w:eastAsia="SimSun"/>
        </w:rPr>
      </w:pPr>
      <w:bookmarkStart w:id="1385" w:name="_Toc300309770"/>
      <w:bookmarkStart w:id="1386" w:name="_Toc224535234"/>
      <w:bookmarkStart w:id="1387" w:name="_Toc384730972"/>
      <w:bookmarkStart w:id="1388" w:name="_Toc386491984"/>
      <w:bookmarkStart w:id="1389" w:name="_Toc392796744"/>
      <w:r>
        <w:rPr>
          <w:rFonts w:eastAsia="SimSun"/>
        </w:rPr>
        <w:t>Pre-conditions</w:t>
      </w:r>
      <w:bookmarkEnd w:id="1385"/>
      <w:bookmarkEnd w:id="1386"/>
      <w:bookmarkEnd w:id="1387"/>
      <w:bookmarkEnd w:id="1388"/>
      <w:bookmarkEnd w:id="1389"/>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rPr>
          <w:lang w:eastAsia="ja-JP"/>
        </w:rPr>
        <w:t xml:space="preserve">A Pre-arranged PoC Group, </w:t>
      </w:r>
      <w:proofErr w:type="spellStart"/>
      <w:r>
        <w:rPr>
          <w:lang w:eastAsia="ja-JP"/>
        </w:rPr>
        <w:t>Ski_Buddies</w:t>
      </w:r>
      <w:proofErr w:type="spellEnd"/>
      <w:r>
        <w:rPr>
          <w:lang w:eastAsia="ja-JP"/>
        </w:rPr>
        <w:t>,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SimSun"/>
        </w:rPr>
      </w:pPr>
      <w:bookmarkStart w:id="1390" w:name="_Toc300309771"/>
      <w:bookmarkStart w:id="1391" w:name="_Toc224535235"/>
      <w:bookmarkStart w:id="1392" w:name="_Toc384730973"/>
      <w:bookmarkStart w:id="1393" w:name="_Toc386491985"/>
      <w:bookmarkStart w:id="1394" w:name="_Toc392796745"/>
      <w:r>
        <w:rPr>
          <w:rFonts w:eastAsia="SimSun"/>
        </w:rPr>
        <w:t>Post-conditions</w:t>
      </w:r>
      <w:bookmarkEnd w:id="1390"/>
      <w:bookmarkEnd w:id="1391"/>
      <w:bookmarkEnd w:id="1392"/>
      <w:bookmarkEnd w:id="1393"/>
      <w:bookmarkEnd w:id="1394"/>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SimSun"/>
        </w:rPr>
      </w:pPr>
      <w:bookmarkStart w:id="1395" w:name="_Toc300309772"/>
      <w:bookmarkStart w:id="1396" w:name="_Toc224535236"/>
      <w:bookmarkStart w:id="1397" w:name="_Toc384730974"/>
      <w:bookmarkStart w:id="1398" w:name="_Toc386491986"/>
      <w:bookmarkStart w:id="1399" w:name="_Toc392796746"/>
      <w:r>
        <w:rPr>
          <w:rFonts w:eastAsia="SimSun"/>
        </w:rPr>
        <w:t>Normal Flow</w:t>
      </w:r>
      <w:bookmarkEnd w:id="1395"/>
      <w:bookmarkEnd w:id="1396"/>
      <w:bookmarkEnd w:id="1397"/>
      <w:bookmarkEnd w:id="1398"/>
      <w:bookmarkEnd w:id="1399"/>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 xml:space="preserve">Groups, </w:t>
      </w:r>
      <w:proofErr w:type="spellStart"/>
      <w:r>
        <w:rPr>
          <w:lang w:eastAsia="ja-JP"/>
        </w:rPr>
        <w:t>Ski_Buddies</w:t>
      </w:r>
      <w:proofErr w:type="spellEnd"/>
      <w:r>
        <w:rPr>
          <w:lang w:eastAsia="ja-JP"/>
        </w:rPr>
        <w:t>, on the browser.</w:t>
      </w:r>
    </w:p>
    <w:p w:rsidR="000C53CE" w:rsidRDefault="000C53CE" w:rsidP="000C53CE">
      <w:pPr>
        <w:pStyle w:val="Bullet"/>
        <w:tabs>
          <w:tab w:val="num" w:pos="720"/>
        </w:tabs>
        <w:ind w:left="720" w:hanging="360"/>
      </w:pPr>
      <w:r>
        <w:rPr>
          <w:lang w:eastAsia="ja-JP"/>
        </w:rPr>
        <w:t xml:space="preserve">The browser presents a list of members of </w:t>
      </w:r>
      <w:proofErr w:type="spellStart"/>
      <w:r>
        <w:rPr>
          <w:lang w:eastAsia="ja-JP"/>
        </w:rPr>
        <w:t>Ski_Buddies</w:t>
      </w:r>
      <w:proofErr w:type="spellEnd"/>
      <w:r>
        <w:rPr>
          <w:lang w:eastAsia="ja-JP"/>
        </w:rPr>
        <w:t xml:space="preserve">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lastRenderedPageBreak/>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proofErr w:type="spellStart"/>
      <w:r>
        <w:rPr>
          <w:lang w:eastAsia="ja-JP"/>
        </w:rPr>
        <w:t>Nete</w:t>
      </w:r>
      <w:proofErr w:type="spellEnd"/>
      <w:r>
        <w:rPr>
          <w:lang w:eastAsia="ja-JP"/>
        </w:rPr>
        <w:t>: If Alice selects only one person, it becomes a 1-1 PoC Session.</w:t>
      </w:r>
    </w:p>
    <w:p w:rsidR="000C53CE" w:rsidRDefault="00DA75A8" w:rsidP="000C53CE">
      <w:pPr>
        <w:pStyle w:val="Figure"/>
        <w:rPr>
          <w:lang w:eastAsia="ja-JP"/>
        </w:rPr>
      </w:pPr>
      <w:r>
        <w:rPr>
          <w:noProof/>
          <w:lang w:val="en-US"/>
        </w:rPr>
        <w:drawing>
          <wp:inline distT="0" distB="0" distL="0" distR="0">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3"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400" w:name="_Toc300309905"/>
      <w:bookmarkStart w:id="1401" w:name="_Toc384718566"/>
      <w:bookmarkStart w:id="1402" w:name="_Toc392795580"/>
      <w:r>
        <w:t xml:space="preserve">Figure </w:t>
      </w:r>
      <w:r w:rsidR="002F2BB1">
        <w:fldChar w:fldCharType="begin"/>
      </w:r>
      <w:r>
        <w:instrText xml:space="preserve"> SEQ Figure \* ARABIC </w:instrText>
      </w:r>
      <w:r w:rsidR="002F2BB1">
        <w:fldChar w:fldCharType="separate"/>
      </w:r>
      <w:r w:rsidR="00D82B52">
        <w:rPr>
          <w:noProof/>
        </w:rPr>
        <w:t>5</w:t>
      </w:r>
      <w:r w:rsidR="002F2BB1">
        <w:fldChar w:fldCharType="end"/>
      </w:r>
      <w:r>
        <w:rPr>
          <w:rFonts w:cs="Arial"/>
        </w:rPr>
        <w:t>:</w:t>
      </w:r>
      <w:r>
        <w:rPr>
          <w:rFonts w:cs="Arial"/>
          <w:lang w:eastAsia="ja-JP"/>
        </w:rPr>
        <w:t xml:space="preserve"> An Example of browser presentation.</w:t>
      </w:r>
      <w:bookmarkEnd w:id="1400"/>
      <w:bookmarkEnd w:id="1401"/>
      <w:bookmarkEnd w:id="1402"/>
    </w:p>
    <w:p w:rsidR="000C53CE" w:rsidRDefault="000C53CE" w:rsidP="000C53CE">
      <w:pPr>
        <w:pStyle w:val="App3"/>
        <w:rPr>
          <w:rFonts w:eastAsia="SimSun"/>
        </w:rPr>
      </w:pPr>
      <w:bookmarkStart w:id="1403" w:name="_Toc300309773"/>
      <w:bookmarkStart w:id="1404" w:name="_Toc224535237"/>
      <w:bookmarkStart w:id="1405" w:name="_Toc384730975"/>
      <w:bookmarkStart w:id="1406" w:name="_Toc386491987"/>
      <w:bookmarkStart w:id="1407" w:name="_Toc392796747"/>
      <w:r>
        <w:rPr>
          <w:rFonts w:eastAsia="SimSun"/>
        </w:rPr>
        <w:t>Alternative Flow</w:t>
      </w:r>
      <w:bookmarkEnd w:id="1403"/>
      <w:bookmarkEnd w:id="1404"/>
      <w:bookmarkEnd w:id="1405"/>
      <w:bookmarkEnd w:id="1406"/>
      <w:bookmarkEnd w:id="1407"/>
    </w:p>
    <w:p w:rsidR="000C53CE" w:rsidRDefault="000C53CE" w:rsidP="000C53CE">
      <w:pPr>
        <w:rPr>
          <w:rFonts w:eastAsia="SimSun"/>
        </w:rPr>
      </w:pPr>
      <w:r>
        <w:t>An Alternative flow for this use case is:</w:t>
      </w:r>
    </w:p>
    <w:p w:rsidR="000C53CE" w:rsidRDefault="000C53CE" w:rsidP="000C53CE">
      <w:pPr>
        <w:pStyle w:val="AltNormal"/>
        <w:numPr>
          <w:ilvl w:val="0"/>
          <w:numId w:val="13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0C53CE">
      <w:pPr>
        <w:pStyle w:val="AltNormal"/>
        <w:numPr>
          <w:ilvl w:val="0"/>
          <w:numId w:val="13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SimSun"/>
        </w:rPr>
      </w:pPr>
      <w:bookmarkStart w:id="1408" w:name="_Toc300309774"/>
      <w:bookmarkStart w:id="1409" w:name="_Toc224535238"/>
      <w:bookmarkStart w:id="1410" w:name="_Toc384730976"/>
      <w:bookmarkStart w:id="1411" w:name="_Toc386491988"/>
      <w:bookmarkStart w:id="1412" w:name="_Toc392796748"/>
      <w:r>
        <w:rPr>
          <w:rFonts w:eastAsia="SimSun"/>
        </w:rPr>
        <w:t>Operational and Quality of Experience Requirements</w:t>
      </w:r>
      <w:bookmarkEnd w:id="1408"/>
      <w:bookmarkEnd w:id="1409"/>
      <w:bookmarkEnd w:id="1410"/>
      <w:bookmarkEnd w:id="1411"/>
      <w:bookmarkEnd w:id="1412"/>
    </w:p>
    <w:p w:rsidR="000C53CE" w:rsidRDefault="000C53CE" w:rsidP="000C53CE">
      <w:pPr>
        <w:pStyle w:val="Bullet"/>
        <w:tabs>
          <w:tab w:val="num" w:pos="720"/>
        </w:tabs>
        <w:ind w:left="720" w:hanging="360"/>
        <w:rPr>
          <w:rFonts w:eastAsia="SimSun"/>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SimSun"/>
          <w:lang w:eastAsia="zh-CN"/>
        </w:rPr>
      </w:pPr>
      <w:bookmarkStart w:id="1413" w:name="_Toc300309775"/>
      <w:bookmarkStart w:id="1414" w:name="_Toc224535239"/>
      <w:bookmarkStart w:id="1415" w:name="_Toc384730977"/>
      <w:bookmarkStart w:id="1416" w:name="_Toc386491989"/>
      <w:bookmarkStart w:id="1417" w:name="_Toc392796749"/>
      <w:r>
        <w:rPr>
          <w:rFonts w:eastAsia="SimSun"/>
          <w:lang w:eastAsia="ko-KR"/>
        </w:rPr>
        <w:t>Invitation Reservation</w:t>
      </w:r>
      <w:bookmarkEnd w:id="1413"/>
      <w:bookmarkEnd w:id="1414"/>
      <w:bookmarkEnd w:id="1415"/>
      <w:bookmarkEnd w:id="1416"/>
      <w:bookmarkEnd w:id="1417"/>
      <w:r>
        <w:rPr>
          <w:rFonts w:eastAsia="SimSun"/>
          <w:lang w:eastAsia="ko-KR"/>
        </w:rPr>
        <w:t xml:space="preserve"> </w:t>
      </w:r>
    </w:p>
    <w:p w:rsidR="000C53CE" w:rsidRDefault="000C53CE" w:rsidP="000C53CE">
      <w:pPr>
        <w:rPr>
          <w:rFonts w:eastAsia="SimSun"/>
          <w:lang w:eastAsia="zh-CN"/>
        </w:rPr>
      </w:pPr>
      <w:r>
        <w:rPr>
          <w:rFonts w:eastAsia="MS Gothic"/>
        </w:rPr>
        <w:t>This use case is for a future release of PoC.</w:t>
      </w:r>
    </w:p>
    <w:p w:rsidR="000C53CE" w:rsidRDefault="002F2BB1" w:rsidP="000C53CE">
      <w:pPr>
        <w:pStyle w:val="App3"/>
        <w:rPr>
          <w:rFonts w:eastAsia="SimSun"/>
          <w:lang w:eastAsia="ko-KR"/>
        </w:rPr>
      </w:pPr>
      <w:r>
        <w:rPr>
          <w:rFonts w:eastAsia="SimSun"/>
        </w:rPr>
        <w:fldChar w:fldCharType="begin"/>
      </w:r>
      <w:r w:rsidR="000C53CE">
        <w:rPr>
          <w:rFonts w:eastAsia="SimSun"/>
        </w:rPr>
        <w:instrText xml:space="preserve"> ASK  \* MERGEFORMAT </w:instrText>
      </w:r>
      <w:r>
        <w:rPr>
          <w:rFonts w:eastAsia="SimSun"/>
        </w:rPr>
        <w:fldChar w:fldCharType="end"/>
      </w:r>
      <w:bookmarkStart w:id="1418" w:name="_Toc300309776"/>
      <w:bookmarkStart w:id="1419" w:name="_Toc224535240"/>
      <w:bookmarkStart w:id="1420" w:name="_Toc384730978"/>
      <w:bookmarkStart w:id="1421" w:name="_Toc386491990"/>
      <w:bookmarkStart w:id="1422" w:name="_Toc392796750"/>
      <w:r w:rsidR="000C53CE">
        <w:rPr>
          <w:rFonts w:eastAsia="SimSun"/>
        </w:rPr>
        <w:t>Short Description</w:t>
      </w:r>
      <w:bookmarkEnd w:id="1418"/>
      <w:bookmarkEnd w:id="1419"/>
      <w:bookmarkEnd w:id="1420"/>
      <w:bookmarkEnd w:id="1421"/>
      <w:bookmarkEnd w:id="1422"/>
    </w:p>
    <w:p w:rsidR="000C53CE" w:rsidRDefault="000C53CE" w:rsidP="000C53CE">
      <w:pPr>
        <w:rPr>
          <w:rFonts w:eastAsia="SimSun"/>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SimSun"/>
        </w:rPr>
      </w:pPr>
      <w:bookmarkStart w:id="1423" w:name="_Toc300309777"/>
      <w:bookmarkStart w:id="1424" w:name="_Toc224535241"/>
      <w:bookmarkStart w:id="1425" w:name="_Toc384730979"/>
      <w:bookmarkStart w:id="1426" w:name="_Toc386491991"/>
      <w:bookmarkStart w:id="1427" w:name="_Toc392796751"/>
      <w:r>
        <w:rPr>
          <w:rFonts w:eastAsia="SimSun"/>
        </w:rPr>
        <w:t>Actors</w:t>
      </w:r>
      <w:bookmarkEnd w:id="1423"/>
      <w:bookmarkEnd w:id="1424"/>
      <w:bookmarkEnd w:id="1425"/>
      <w:bookmarkEnd w:id="1426"/>
      <w:bookmarkEnd w:id="1427"/>
    </w:p>
    <w:p w:rsidR="000C53CE" w:rsidRDefault="000C53CE" w:rsidP="000C53CE">
      <w:pPr>
        <w:pStyle w:val="Bullet"/>
        <w:tabs>
          <w:tab w:val="num" w:pos="720"/>
        </w:tabs>
        <w:ind w:left="720" w:hanging="360"/>
        <w:rPr>
          <w:rFonts w:eastAsia="SimSun"/>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A31F4D" w:rsidRDefault="000C53CE">
      <w:pPr>
        <w:pStyle w:val="App4"/>
        <w:rPr>
          <w:rFonts w:eastAsia="SimSun"/>
        </w:rPr>
      </w:pPr>
      <w:bookmarkStart w:id="1428" w:name="_Toc300309778"/>
      <w:bookmarkStart w:id="1429" w:name="_Toc224535242"/>
      <w:bookmarkStart w:id="1430" w:name="_Toc392796752"/>
      <w:r>
        <w:rPr>
          <w:rFonts w:eastAsia="SimSun"/>
        </w:rPr>
        <w:t>Actor Specific Issues</w:t>
      </w:r>
      <w:bookmarkEnd w:id="1428"/>
      <w:bookmarkEnd w:id="1429"/>
      <w:bookmarkEnd w:id="1430"/>
      <w:r>
        <w:rPr>
          <w:rFonts w:eastAsia="SimSun"/>
          <w:lang w:eastAsia="ko-KR"/>
        </w:rPr>
        <w:t xml:space="preserve"> </w:t>
      </w:r>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pPr>
      <w:r>
        <w:rPr>
          <w:lang w:eastAsia="ko-KR"/>
        </w:rPr>
        <w:lastRenderedPageBreak/>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A31F4D" w:rsidRDefault="000C53CE">
      <w:pPr>
        <w:pStyle w:val="App4"/>
        <w:rPr>
          <w:rFonts w:eastAsia="SimSun"/>
        </w:rPr>
      </w:pPr>
      <w:bookmarkStart w:id="1431" w:name="_Toc300309779"/>
      <w:bookmarkStart w:id="1432" w:name="_Toc224535243"/>
      <w:bookmarkStart w:id="1433" w:name="_Toc392796753"/>
      <w:r>
        <w:rPr>
          <w:rFonts w:eastAsia="SimSun"/>
        </w:rPr>
        <w:t>Actor Specific Benefits</w:t>
      </w:r>
      <w:bookmarkEnd w:id="1431"/>
      <w:bookmarkEnd w:id="1432"/>
      <w:bookmarkEnd w:id="1433"/>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SimSun"/>
        </w:rPr>
      </w:pPr>
      <w:bookmarkStart w:id="1434" w:name="_Toc300309780"/>
      <w:bookmarkStart w:id="1435" w:name="_Toc224535244"/>
      <w:bookmarkStart w:id="1436" w:name="_Toc384730980"/>
      <w:bookmarkStart w:id="1437" w:name="_Toc386491992"/>
      <w:bookmarkStart w:id="1438" w:name="_Toc392796754"/>
      <w:r>
        <w:rPr>
          <w:rFonts w:eastAsia="SimSun"/>
        </w:rPr>
        <w:t>Pre-conditions</w:t>
      </w:r>
      <w:bookmarkEnd w:id="1434"/>
      <w:bookmarkEnd w:id="1435"/>
      <w:bookmarkEnd w:id="1436"/>
      <w:bookmarkEnd w:id="1437"/>
      <w:bookmarkEnd w:id="1438"/>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 xml:space="preserve">The authorized PoC User A requests the </w:t>
      </w:r>
      <w:r w:rsidR="00FB1238">
        <w:rPr>
          <w:lang w:eastAsia="ko-KR"/>
        </w:rPr>
        <w:t>PoC Service Infrastructure</w:t>
      </w:r>
      <w:r>
        <w:rPr>
          <w:lang w:eastAsia="ko-KR"/>
        </w:rPr>
        <w:t xml:space="preserv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SimSun"/>
        </w:rPr>
      </w:pPr>
      <w:bookmarkStart w:id="1439" w:name="_Toc300309781"/>
      <w:bookmarkStart w:id="1440" w:name="_Toc224535245"/>
      <w:bookmarkStart w:id="1441" w:name="_Toc384730981"/>
      <w:bookmarkStart w:id="1442" w:name="_Toc386491993"/>
      <w:bookmarkStart w:id="1443" w:name="_Toc392796755"/>
      <w:r>
        <w:rPr>
          <w:rFonts w:eastAsia="SimSun"/>
        </w:rPr>
        <w:t>Post-conditions</w:t>
      </w:r>
      <w:bookmarkEnd w:id="1439"/>
      <w:bookmarkEnd w:id="1440"/>
      <w:bookmarkEnd w:id="1441"/>
      <w:bookmarkEnd w:id="1442"/>
      <w:bookmarkEnd w:id="1443"/>
    </w:p>
    <w:p w:rsidR="000C53CE" w:rsidRDefault="000C53CE" w:rsidP="000C53CE">
      <w:pPr>
        <w:pStyle w:val="Bullet"/>
        <w:tabs>
          <w:tab w:val="num" w:pos="720"/>
        </w:tabs>
        <w:ind w:left="720" w:hanging="360"/>
        <w:rPr>
          <w:rFonts w:eastAsia="SimSun"/>
        </w:rPr>
      </w:pPr>
      <w:r>
        <w:rPr>
          <w:lang w:eastAsia="ko-KR"/>
        </w:rPr>
        <w:t>The PoC Users A and B finish their PoC communication and terminate their PoC Sessions.</w:t>
      </w:r>
    </w:p>
    <w:p w:rsidR="000C53CE" w:rsidRDefault="000C53CE" w:rsidP="000C53CE">
      <w:pPr>
        <w:pStyle w:val="App3"/>
        <w:rPr>
          <w:rFonts w:eastAsia="SimSun"/>
          <w:lang w:eastAsia="ko-KR"/>
        </w:rPr>
      </w:pPr>
      <w:bookmarkStart w:id="1444" w:name="_Toc300309782"/>
      <w:bookmarkStart w:id="1445" w:name="_Toc224535246"/>
      <w:bookmarkStart w:id="1446" w:name="_Toc384730982"/>
      <w:bookmarkStart w:id="1447" w:name="_Toc386491994"/>
      <w:bookmarkStart w:id="1448" w:name="_Toc392796756"/>
      <w:r>
        <w:rPr>
          <w:rFonts w:eastAsia="SimSun"/>
          <w:lang w:eastAsia="ko-KR"/>
        </w:rPr>
        <w:t>Normal Flow</w:t>
      </w:r>
      <w:bookmarkEnd w:id="1444"/>
      <w:bookmarkEnd w:id="1445"/>
      <w:bookmarkEnd w:id="1446"/>
      <w:bookmarkEnd w:id="1447"/>
      <w:bookmarkEnd w:id="1448"/>
    </w:p>
    <w:p w:rsidR="000C53CE" w:rsidRDefault="000C53CE" w:rsidP="000C53CE">
      <w:pPr>
        <w:pStyle w:val="Bullet"/>
        <w:tabs>
          <w:tab w:val="num" w:pos="720"/>
        </w:tabs>
        <w:ind w:left="720" w:hanging="360"/>
        <w:rPr>
          <w:rFonts w:eastAsia="SimSun"/>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SimSun"/>
          <w:lang w:eastAsia="ko-KR"/>
        </w:rPr>
      </w:pPr>
      <w:bookmarkStart w:id="1449" w:name="_Toc300309783"/>
      <w:bookmarkStart w:id="1450" w:name="_Toc224535247"/>
      <w:bookmarkStart w:id="1451" w:name="_Toc384730983"/>
      <w:bookmarkStart w:id="1452" w:name="_Toc386491995"/>
      <w:bookmarkStart w:id="1453" w:name="_Toc392796757"/>
      <w:r>
        <w:rPr>
          <w:rFonts w:eastAsia="SimSun"/>
          <w:lang w:eastAsia="ko-KR"/>
        </w:rPr>
        <w:t>Alternative Flow</w:t>
      </w:r>
      <w:bookmarkEnd w:id="1449"/>
      <w:bookmarkEnd w:id="1450"/>
      <w:bookmarkEnd w:id="1451"/>
      <w:bookmarkEnd w:id="1452"/>
      <w:bookmarkEnd w:id="1453"/>
      <w:r>
        <w:rPr>
          <w:rFonts w:eastAsia="SimSun"/>
          <w:lang w:eastAsia="ko-KR"/>
        </w:rPr>
        <w:t xml:space="preserve"> </w:t>
      </w:r>
    </w:p>
    <w:p w:rsidR="000C53CE" w:rsidRDefault="000C53CE" w:rsidP="000C53CE">
      <w:pPr>
        <w:pStyle w:val="Bullet"/>
        <w:tabs>
          <w:tab w:val="num" w:pos="720"/>
        </w:tabs>
        <w:ind w:left="720" w:hanging="360"/>
        <w:rPr>
          <w:rFonts w:eastAsia="SimSun"/>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lastRenderedPageBreak/>
        <w:t>After the PoC Users A, B and C accept the PoC Session invitation, the PoC User A starts to talk and they enjoy the PoC Session.</w:t>
      </w:r>
    </w:p>
    <w:p w:rsidR="000C53CE" w:rsidRDefault="000C53CE" w:rsidP="000C53CE">
      <w:pPr>
        <w:pStyle w:val="App3"/>
        <w:rPr>
          <w:rFonts w:eastAsia="SimSun"/>
        </w:rPr>
      </w:pPr>
      <w:bookmarkStart w:id="1454" w:name="_Toc300309784"/>
      <w:bookmarkStart w:id="1455" w:name="_Toc224535248"/>
      <w:bookmarkStart w:id="1456" w:name="_Toc384730984"/>
      <w:bookmarkStart w:id="1457" w:name="_Toc386491996"/>
      <w:bookmarkStart w:id="1458" w:name="_Toc392796758"/>
      <w:r>
        <w:rPr>
          <w:rFonts w:eastAsia="SimSun"/>
        </w:rPr>
        <w:t>Operational and Quality of Experience Requirements</w:t>
      </w:r>
      <w:bookmarkEnd w:id="1454"/>
      <w:bookmarkEnd w:id="1455"/>
      <w:bookmarkEnd w:id="1456"/>
      <w:bookmarkEnd w:id="1457"/>
      <w:bookmarkEnd w:id="1458"/>
    </w:p>
    <w:p w:rsidR="000C53CE" w:rsidRDefault="000C53CE" w:rsidP="000C53CE">
      <w:pPr>
        <w:pStyle w:val="Bullet"/>
        <w:tabs>
          <w:tab w:val="num" w:pos="720"/>
        </w:tabs>
        <w:ind w:left="720" w:hanging="360"/>
        <w:rPr>
          <w:rFonts w:eastAsia="SimSun"/>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SimSun"/>
          <w:lang w:eastAsia="zh-CN"/>
        </w:rPr>
      </w:pPr>
      <w:bookmarkStart w:id="1459" w:name="_Toc300309785"/>
      <w:bookmarkStart w:id="1460" w:name="_Toc224535249"/>
      <w:bookmarkStart w:id="1461" w:name="_Toc384730985"/>
      <w:bookmarkStart w:id="1462" w:name="_Toc386491997"/>
      <w:bookmarkStart w:id="1463" w:name="_Toc392796759"/>
      <w:r>
        <w:rPr>
          <w:rFonts w:eastAsia="SimSun"/>
        </w:rPr>
        <w:t>Demonstrating the Use of PoC interworking</w:t>
      </w:r>
      <w:bookmarkEnd w:id="1459"/>
      <w:bookmarkEnd w:id="1460"/>
      <w:bookmarkEnd w:id="1461"/>
      <w:bookmarkEnd w:id="1462"/>
      <w:bookmarkEnd w:id="1463"/>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464" w:name="_Toc300309786"/>
      <w:bookmarkStart w:id="1465" w:name="_Toc224535250"/>
      <w:bookmarkStart w:id="1466" w:name="_Toc384730986"/>
      <w:bookmarkStart w:id="1467" w:name="_Toc386491998"/>
      <w:bookmarkStart w:id="1468" w:name="_Toc392796760"/>
      <w:r>
        <w:rPr>
          <w:rFonts w:eastAsia="SimSun"/>
        </w:rPr>
        <w:t>Short Description</w:t>
      </w:r>
      <w:bookmarkEnd w:id="1464"/>
      <w:bookmarkEnd w:id="1465"/>
      <w:bookmarkEnd w:id="1466"/>
      <w:bookmarkEnd w:id="1467"/>
      <w:bookmarkEnd w:id="1468"/>
    </w:p>
    <w:p w:rsidR="000C53CE" w:rsidRDefault="000C53CE" w:rsidP="000C53CE">
      <w:pPr>
        <w:rPr>
          <w:rFonts w:eastAsia="SimSun"/>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SimSun"/>
        </w:rPr>
      </w:pPr>
      <w:bookmarkStart w:id="1469" w:name="_Toc300309787"/>
      <w:bookmarkStart w:id="1470" w:name="_Toc224535251"/>
      <w:bookmarkStart w:id="1471" w:name="_Toc384730987"/>
      <w:bookmarkStart w:id="1472" w:name="_Toc386491999"/>
      <w:bookmarkStart w:id="1473" w:name="_Toc392796761"/>
      <w:r>
        <w:rPr>
          <w:rFonts w:eastAsia="SimSun"/>
        </w:rPr>
        <w:t>Actors</w:t>
      </w:r>
      <w:bookmarkEnd w:id="1469"/>
      <w:bookmarkEnd w:id="1470"/>
      <w:bookmarkEnd w:id="1471"/>
      <w:bookmarkEnd w:id="1472"/>
      <w:bookmarkEnd w:id="1473"/>
    </w:p>
    <w:p w:rsidR="00A31F4D" w:rsidRDefault="000C53CE">
      <w:pPr>
        <w:pStyle w:val="App4"/>
        <w:rPr>
          <w:rFonts w:eastAsia="SimSun"/>
        </w:rPr>
      </w:pPr>
      <w:bookmarkStart w:id="1474" w:name="_Toc300309788"/>
      <w:bookmarkStart w:id="1475" w:name="_Toc224535252"/>
      <w:bookmarkStart w:id="1476" w:name="_Toc392796762"/>
      <w:r>
        <w:rPr>
          <w:rFonts w:eastAsia="SimSun"/>
        </w:rPr>
        <w:t>Service Providers</w:t>
      </w:r>
      <w:bookmarkEnd w:id="1474"/>
      <w:bookmarkEnd w:id="1475"/>
      <w:bookmarkEnd w:id="1476"/>
    </w:p>
    <w:p w:rsidR="000C53CE" w:rsidRDefault="000C53CE" w:rsidP="000C53CE">
      <w:pPr>
        <w:pStyle w:val="Bullet"/>
        <w:tabs>
          <w:tab w:val="num" w:pos="720"/>
        </w:tabs>
        <w:ind w:left="720" w:hanging="360"/>
        <w:rPr>
          <w:rFonts w:eastAsia="SimSun"/>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proofErr w:type="spellStart"/>
      <w:r>
        <w:t>SmallFryNet</w:t>
      </w:r>
      <w:proofErr w:type="spellEnd"/>
      <w:r>
        <w: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A31F4D" w:rsidRDefault="000C53CE">
      <w:pPr>
        <w:pStyle w:val="App4"/>
        <w:rPr>
          <w:rFonts w:eastAsia="SimSun"/>
        </w:rPr>
      </w:pPr>
      <w:bookmarkStart w:id="1477" w:name="_Toc300309789"/>
      <w:bookmarkStart w:id="1478" w:name="_Toc224535253"/>
      <w:bookmarkStart w:id="1479" w:name="_Toc392796763"/>
      <w:r>
        <w:rPr>
          <w:rFonts w:eastAsia="SimSun"/>
        </w:rPr>
        <w:t>Subscribers</w:t>
      </w:r>
      <w:bookmarkEnd w:id="1477"/>
      <w:bookmarkEnd w:id="1478"/>
      <w:bookmarkEnd w:id="1479"/>
    </w:p>
    <w:p w:rsidR="000C53CE" w:rsidRDefault="000C53CE" w:rsidP="000C53CE">
      <w:pPr>
        <w:pStyle w:val="Bullet"/>
        <w:tabs>
          <w:tab w:val="num" w:pos="720"/>
        </w:tabs>
        <w:ind w:left="720" w:hanging="360"/>
        <w:rPr>
          <w:rFonts w:eastAsia="SimSun"/>
        </w:rPr>
      </w:pPr>
      <w:r>
        <w:t>Mangrove Swamp Securities:  A financial instrument trading company recently formed by the merger of two smaller companies (Banyan Derivatives – a subscriber of POC-R-US’ PoC V2.0 service and Pine Tar Bonds – a subscriber of EZ-P2T’s P2T service)</w:t>
      </w:r>
    </w:p>
    <w:p w:rsidR="00A31F4D" w:rsidRDefault="000C53CE">
      <w:pPr>
        <w:pStyle w:val="App4"/>
        <w:rPr>
          <w:rFonts w:eastAsia="SimSun"/>
        </w:rPr>
      </w:pPr>
      <w:bookmarkStart w:id="1480" w:name="_Toc300309790"/>
      <w:bookmarkStart w:id="1481" w:name="_Toc224535254"/>
      <w:bookmarkStart w:id="1482" w:name="_Toc392796764"/>
      <w:r>
        <w:rPr>
          <w:rFonts w:eastAsia="SimSun"/>
        </w:rPr>
        <w:t>Users</w:t>
      </w:r>
      <w:bookmarkEnd w:id="1480"/>
      <w:bookmarkEnd w:id="1481"/>
      <w:bookmarkEnd w:id="1482"/>
    </w:p>
    <w:p w:rsidR="000C53CE" w:rsidRDefault="000C53CE" w:rsidP="000C53CE">
      <w:pPr>
        <w:pStyle w:val="Bullet"/>
        <w:tabs>
          <w:tab w:val="num" w:pos="720"/>
        </w:tabs>
        <w:ind w:left="720" w:hanging="360"/>
        <w:rPr>
          <w:rFonts w:eastAsia="SimSun"/>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A31F4D" w:rsidRDefault="000C53CE">
      <w:pPr>
        <w:pStyle w:val="App4"/>
        <w:rPr>
          <w:rFonts w:eastAsia="SimSun"/>
        </w:rPr>
      </w:pPr>
      <w:bookmarkStart w:id="1483" w:name="_Toc300309791"/>
      <w:bookmarkStart w:id="1484" w:name="_Toc224535255"/>
      <w:bookmarkStart w:id="1485" w:name="_Toc392796765"/>
      <w:r>
        <w:rPr>
          <w:rFonts w:eastAsia="SimSun"/>
        </w:rPr>
        <w:t>Actor Specific Issues</w:t>
      </w:r>
      <w:bookmarkEnd w:id="1483"/>
      <w:bookmarkEnd w:id="1484"/>
      <w:bookmarkEnd w:id="1485"/>
    </w:p>
    <w:p w:rsidR="000C53CE" w:rsidRDefault="000C53CE" w:rsidP="000C53CE">
      <w:pPr>
        <w:pStyle w:val="Bullet"/>
        <w:tabs>
          <w:tab w:val="num" w:pos="720"/>
        </w:tabs>
        <w:ind w:left="720" w:hanging="360"/>
        <w:rPr>
          <w:rFonts w:eastAsia="SimSun"/>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lastRenderedPageBreak/>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A31F4D" w:rsidRDefault="000C53CE">
      <w:pPr>
        <w:pStyle w:val="App4"/>
        <w:rPr>
          <w:rFonts w:eastAsia="SimSun"/>
        </w:rPr>
      </w:pPr>
      <w:bookmarkStart w:id="1486" w:name="_Toc300309792"/>
      <w:bookmarkStart w:id="1487" w:name="_Toc224535256"/>
      <w:bookmarkStart w:id="1488" w:name="_Toc392796766"/>
      <w:r>
        <w:rPr>
          <w:rFonts w:eastAsia="SimSun"/>
        </w:rPr>
        <w:t>Actor Specific Benefits</w:t>
      </w:r>
      <w:bookmarkEnd w:id="1486"/>
      <w:bookmarkEnd w:id="1487"/>
      <w:bookmarkEnd w:id="1488"/>
    </w:p>
    <w:p w:rsidR="000C53CE" w:rsidRDefault="000C53CE" w:rsidP="000C53CE">
      <w:pPr>
        <w:pStyle w:val="Bullet"/>
        <w:tabs>
          <w:tab w:val="num" w:pos="720"/>
        </w:tabs>
        <w:ind w:left="720" w:hanging="360"/>
        <w:rPr>
          <w:rFonts w:eastAsia="SimSun"/>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 xml:space="preserve">Josh, Sam, Trudy, </w:t>
      </w:r>
      <w:proofErr w:type="gramStart"/>
      <w:r>
        <w:t>Jess</w:t>
      </w:r>
      <w:proofErr w:type="gramEnd"/>
      <w:r>
        <w:t>, Roger: Able to communicate with Mangrove Swamp Securities staff using the tools they have been trained on to reach all employees in the newly combined company.</w:t>
      </w:r>
    </w:p>
    <w:p w:rsidR="000C53CE" w:rsidRDefault="000C53CE" w:rsidP="000C53CE">
      <w:pPr>
        <w:pStyle w:val="App3"/>
        <w:rPr>
          <w:rFonts w:eastAsia="SimSun"/>
        </w:rPr>
      </w:pPr>
      <w:bookmarkStart w:id="1489" w:name="_Toc300309793"/>
      <w:bookmarkStart w:id="1490" w:name="_Toc224535257"/>
      <w:bookmarkStart w:id="1491" w:name="_Toc384730988"/>
      <w:bookmarkStart w:id="1492" w:name="_Toc386492000"/>
      <w:bookmarkStart w:id="1493" w:name="_Toc392796767"/>
      <w:r>
        <w:rPr>
          <w:rFonts w:eastAsia="SimSun"/>
        </w:rPr>
        <w:t>Pre-conditions</w:t>
      </w:r>
      <w:bookmarkEnd w:id="1489"/>
      <w:bookmarkEnd w:id="1490"/>
      <w:bookmarkEnd w:id="1491"/>
      <w:bookmarkEnd w:id="1492"/>
      <w:bookmarkEnd w:id="1493"/>
    </w:p>
    <w:p w:rsidR="000C53CE" w:rsidRDefault="000C53CE" w:rsidP="000C53CE">
      <w:pPr>
        <w:pStyle w:val="Bullet"/>
        <w:tabs>
          <w:tab w:val="num" w:pos="720"/>
        </w:tabs>
        <w:ind w:left="720" w:hanging="360"/>
        <w:rPr>
          <w:rFonts w:eastAsia="SimSun"/>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proofErr w:type="spellStart"/>
      <w:r>
        <w:t>SmallFryNet</w:t>
      </w:r>
      <w:proofErr w:type="spellEnd"/>
      <w:r>
        <w:t xml:space="preserve"> has a standard voice only roaming agreement with POC-R-US.</w:t>
      </w:r>
    </w:p>
    <w:p w:rsidR="000C53CE" w:rsidRDefault="000C53CE" w:rsidP="000C53CE">
      <w:pPr>
        <w:pStyle w:val="Bullet"/>
        <w:tabs>
          <w:tab w:val="num" w:pos="720"/>
        </w:tabs>
        <w:ind w:left="720" w:hanging="360"/>
      </w:pPr>
      <w:r>
        <w:t xml:space="preserve">Joe’s Bar, Grill &amp; Wireless Clearing House has an enterprise business agreement with Mangrove Swamp Securities to provide interworking capability between the internal </w:t>
      </w:r>
      <w:proofErr w:type="gramStart"/>
      <w:r>
        <w:t>voice</w:t>
      </w:r>
      <w:proofErr w:type="gramEnd"/>
      <w:r>
        <w:t xml:space="preserve"> enabled instant messaging system and other Mangrove Swamp Securities users with POC-R-US and EZ-P2T.</w:t>
      </w:r>
    </w:p>
    <w:p w:rsidR="000C53CE" w:rsidRDefault="000C53CE" w:rsidP="000C53CE">
      <w:pPr>
        <w:pStyle w:val="Bullet"/>
        <w:tabs>
          <w:tab w:val="num" w:pos="720"/>
        </w:tabs>
        <w:ind w:left="720" w:hanging="360"/>
      </w:pPr>
      <w:r>
        <w:t xml:space="preserve">Roger is at a customer site on a sales call and his only wireless coverage is </w:t>
      </w:r>
      <w:proofErr w:type="spellStart"/>
      <w:r>
        <w:t>SmallFryNet</w:t>
      </w:r>
      <w:proofErr w:type="spellEnd"/>
      <w:r>
        <w:t xml:space="preserve">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SimSun"/>
        </w:rPr>
      </w:pPr>
      <w:bookmarkStart w:id="1494" w:name="_Toc300309794"/>
      <w:bookmarkStart w:id="1495" w:name="_Toc224535258"/>
      <w:bookmarkStart w:id="1496" w:name="_Toc384730989"/>
      <w:bookmarkStart w:id="1497" w:name="_Toc386492001"/>
      <w:bookmarkStart w:id="1498" w:name="_Toc392796768"/>
      <w:r>
        <w:rPr>
          <w:rFonts w:eastAsia="SimSun"/>
        </w:rPr>
        <w:t>Post-conditions</w:t>
      </w:r>
      <w:bookmarkEnd w:id="1494"/>
      <w:bookmarkEnd w:id="1495"/>
      <w:bookmarkEnd w:id="1496"/>
      <w:bookmarkEnd w:id="1497"/>
      <w:bookmarkEnd w:id="1498"/>
    </w:p>
    <w:p w:rsidR="000C53CE" w:rsidRDefault="000C53CE" w:rsidP="000C53CE">
      <w:pPr>
        <w:rPr>
          <w:rFonts w:eastAsia="SimSun"/>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SimSun"/>
        </w:rPr>
      </w:pPr>
      <w:bookmarkStart w:id="1499" w:name="_Toc300309795"/>
      <w:bookmarkStart w:id="1500" w:name="_Toc224535259"/>
      <w:bookmarkStart w:id="1501" w:name="_Toc384730990"/>
      <w:bookmarkStart w:id="1502" w:name="_Toc386492002"/>
      <w:bookmarkStart w:id="1503" w:name="_Toc392796769"/>
      <w:r>
        <w:rPr>
          <w:rFonts w:eastAsia="SimSun"/>
        </w:rPr>
        <w:t>Normal Flow</w:t>
      </w:r>
      <w:bookmarkEnd w:id="1499"/>
      <w:bookmarkEnd w:id="1500"/>
      <w:bookmarkEnd w:id="1501"/>
      <w:bookmarkEnd w:id="1502"/>
      <w:bookmarkEnd w:id="1503"/>
    </w:p>
    <w:p w:rsidR="000C53CE" w:rsidRDefault="000C53CE" w:rsidP="000C53CE">
      <w:pPr>
        <w:numPr>
          <w:ilvl w:val="0"/>
          <w:numId w:val="131"/>
        </w:numPr>
        <w:rPr>
          <w:rFonts w:eastAsia="SimSun"/>
        </w:rPr>
      </w:pPr>
      <w:r>
        <w:t>Roger, in sales call, encounters a situation where he needs to include subject matter experts on a particular financial instrument.</w:t>
      </w:r>
    </w:p>
    <w:p w:rsidR="000C53CE" w:rsidRDefault="000C53CE" w:rsidP="000C53CE">
      <w:pPr>
        <w:numPr>
          <w:ilvl w:val="0"/>
          <w:numId w:val="131"/>
        </w:numPr>
      </w:pPr>
      <w:r>
        <w:t>Roger, unsure of which trader handles this particular financial instrument, decides to reach Trudy.</w:t>
      </w:r>
    </w:p>
    <w:p w:rsidR="000C53CE" w:rsidRDefault="000C53CE" w:rsidP="000C53CE">
      <w:pPr>
        <w:numPr>
          <w:ilvl w:val="0"/>
          <w:numId w:val="131"/>
        </w:numPr>
      </w:pPr>
      <w:r>
        <w:t xml:space="preserve">Since Roger is outside of the connectivity with POC-R-US, he uses the remote access capability of Joe’s Bar, Grill &amp; Wireless Clearing House by using the voice service of </w:t>
      </w:r>
      <w:proofErr w:type="spellStart"/>
      <w:r>
        <w:t>SmallFryNet</w:t>
      </w:r>
      <w:proofErr w:type="spellEnd"/>
      <w:r>
        <w:t xml:space="preserve"> to reach a designated access number.</w:t>
      </w:r>
    </w:p>
    <w:p w:rsidR="000C53CE" w:rsidRDefault="000C53CE" w:rsidP="000C53CE">
      <w:pPr>
        <w:numPr>
          <w:ilvl w:val="0"/>
          <w:numId w:val="131"/>
        </w:numPr>
      </w:pPr>
      <w:r>
        <w:t>The Joe’s Bar, Grill &amp; Wireless Clearing House remote access identifies and authenticates Roger for PoC Remote Access.</w:t>
      </w:r>
    </w:p>
    <w:p w:rsidR="000C53CE" w:rsidRDefault="000C53CE" w:rsidP="000C53CE">
      <w:pPr>
        <w:numPr>
          <w:ilvl w:val="0"/>
          <w:numId w:val="131"/>
        </w:numPr>
      </w:pPr>
      <w:r>
        <w:t>Roger initiates a PoC Session with Trudy, asks her who is responsible for the particular financial instrument.</w:t>
      </w:r>
    </w:p>
    <w:p w:rsidR="000C53CE" w:rsidRDefault="000C53CE" w:rsidP="000C53CE">
      <w:pPr>
        <w:numPr>
          <w:ilvl w:val="0"/>
          <w:numId w:val="13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0C53CE">
      <w:pPr>
        <w:numPr>
          <w:ilvl w:val="0"/>
          <w:numId w:val="131"/>
        </w:numPr>
      </w:pPr>
      <w:r>
        <w:t>Trudy decides that both Josh and Sam need to be involved.  Trudy extends the PoC Session to them.</w:t>
      </w:r>
    </w:p>
    <w:p w:rsidR="000C53CE" w:rsidRDefault="000C53CE" w:rsidP="000C53CE">
      <w:pPr>
        <w:numPr>
          <w:ilvl w:val="0"/>
          <w:numId w:val="131"/>
        </w:numPr>
      </w:pPr>
      <w:r>
        <w:lastRenderedPageBreak/>
        <w:t>The PoC Session to Josh is extended through the Joe’s Bar, Grill &amp; Wireless Clearing House interworking to the EZ-P2T network.</w:t>
      </w:r>
    </w:p>
    <w:p w:rsidR="000C53CE" w:rsidRDefault="000C53CE" w:rsidP="000C53CE">
      <w:pPr>
        <w:numPr>
          <w:ilvl w:val="0"/>
          <w:numId w:val="131"/>
        </w:numPr>
      </w:pPr>
      <w:r>
        <w:t>The customer is allowed to participate in the presentation of the specific items through Roger’s speaker phone.</w:t>
      </w:r>
    </w:p>
    <w:p w:rsidR="000C53CE" w:rsidRDefault="000C53CE" w:rsidP="000C53CE">
      <w:pPr>
        <w:numPr>
          <w:ilvl w:val="0"/>
          <w:numId w:val="131"/>
        </w:numPr>
      </w:pPr>
      <w:r>
        <w:t>The customer is satisfied, agrees to the purchase and the communication session is terminated.</w:t>
      </w:r>
    </w:p>
    <w:p w:rsidR="000C53CE" w:rsidRDefault="000C53CE" w:rsidP="000C53CE">
      <w:pPr>
        <w:pStyle w:val="App3"/>
        <w:rPr>
          <w:rFonts w:eastAsia="SimSun"/>
        </w:rPr>
      </w:pPr>
      <w:bookmarkStart w:id="1504" w:name="_Toc300309796"/>
      <w:bookmarkStart w:id="1505" w:name="_Toc224535260"/>
      <w:bookmarkStart w:id="1506" w:name="_Toc384730991"/>
      <w:bookmarkStart w:id="1507" w:name="_Toc386492003"/>
      <w:bookmarkStart w:id="1508" w:name="_Toc392796770"/>
      <w:r>
        <w:rPr>
          <w:rFonts w:eastAsia="SimSun"/>
        </w:rPr>
        <w:t>Alternative Flow</w:t>
      </w:r>
      <w:bookmarkEnd w:id="1504"/>
      <w:bookmarkEnd w:id="1505"/>
      <w:bookmarkEnd w:id="1506"/>
      <w:bookmarkEnd w:id="1507"/>
      <w:bookmarkEnd w:id="1508"/>
    </w:p>
    <w:p w:rsidR="000C53CE" w:rsidRDefault="000C53CE" w:rsidP="000C53CE">
      <w:pPr>
        <w:rPr>
          <w:rFonts w:eastAsia="SimSun"/>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SimSun"/>
        </w:rPr>
      </w:pPr>
      <w:bookmarkStart w:id="1509" w:name="_Toc300309797"/>
      <w:bookmarkStart w:id="1510" w:name="_Toc224535261"/>
      <w:bookmarkStart w:id="1511" w:name="_Toc118799509"/>
      <w:bookmarkStart w:id="1512" w:name="_Toc384730992"/>
      <w:bookmarkStart w:id="1513" w:name="_Toc386492004"/>
      <w:bookmarkStart w:id="1514" w:name="_Toc392796771"/>
      <w:r>
        <w:rPr>
          <w:rFonts w:eastAsia="SimSun"/>
        </w:rPr>
        <w:t>Operational and Quality of Experience Requirements</w:t>
      </w:r>
      <w:bookmarkEnd w:id="1509"/>
      <w:bookmarkEnd w:id="1510"/>
      <w:bookmarkEnd w:id="1511"/>
      <w:bookmarkEnd w:id="1512"/>
      <w:bookmarkEnd w:id="1513"/>
      <w:bookmarkEnd w:id="1514"/>
    </w:p>
    <w:p w:rsidR="000C53CE" w:rsidRDefault="000C53CE" w:rsidP="000C53CE">
      <w:pPr>
        <w:rPr>
          <w:rFonts w:eastAsia="SimSun"/>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221"/>
      <w:bookmarkEnd w:id="1222"/>
    </w:p>
    <w:p w:rsidR="000C53CE" w:rsidRDefault="000C53CE" w:rsidP="000C53CE">
      <w:pPr>
        <w:pStyle w:val="App2"/>
        <w:rPr>
          <w:rFonts w:eastAsia="SimSun"/>
          <w:lang w:eastAsia="zh-CN"/>
        </w:rPr>
      </w:pPr>
      <w:bookmarkStart w:id="1515" w:name="_Toc300309798"/>
      <w:bookmarkStart w:id="1516" w:name="_Toc224535262"/>
      <w:bookmarkStart w:id="1517" w:name="_Toc384730993"/>
      <w:bookmarkStart w:id="1518" w:name="_Toc386492005"/>
      <w:bookmarkStart w:id="1519" w:name="_Toc392796772"/>
      <w:r>
        <w:rPr>
          <w:rFonts w:eastAsia="SimSun"/>
        </w:rPr>
        <w:t>Dynamic PoC Groups</w:t>
      </w:r>
      <w:bookmarkEnd w:id="1515"/>
      <w:bookmarkEnd w:id="1516"/>
      <w:bookmarkEnd w:id="1517"/>
      <w:bookmarkEnd w:id="1518"/>
      <w:bookmarkEnd w:id="1519"/>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2F2BB1"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520" w:name="_Toc300309799"/>
      <w:bookmarkStart w:id="1521" w:name="_Toc224535263"/>
      <w:bookmarkStart w:id="1522" w:name="_Toc384730994"/>
      <w:bookmarkStart w:id="1523" w:name="_Toc386492006"/>
      <w:bookmarkStart w:id="1524" w:name="_Toc392796773"/>
      <w:r w:rsidR="000C53CE">
        <w:rPr>
          <w:rFonts w:eastAsia="SimSun"/>
        </w:rPr>
        <w:t>Short Description</w:t>
      </w:r>
      <w:bookmarkEnd w:id="1520"/>
      <w:bookmarkEnd w:id="1521"/>
      <w:bookmarkEnd w:id="1522"/>
      <w:bookmarkEnd w:id="1523"/>
      <w:bookmarkEnd w:id="1524"/>
    </w:p>
    <w:p w:rsidR="000C53CE" w:rsidRDefault="000C53CE" w:rsidP="000C53CE">
      <w:pPr>
        <w:rPr>
          <w:rFonts w:eastAsia="SimSun"/>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SimSun"/>
        </w:rPr>
      </w:pPr>
      <w:bookmarkStart w:id="1525" w:name="_Toc300309800"/>
      <w:bookmarkStart w:id="1526" w:name="_Toc224535264"/>
      <w:bookmarkStart w:id="1527" w:name="_Toc384730995"/>
      <w:bookmarkStart w:id="1528" w:name="_Toc386492007"/>
      <w:bookmarkStart w:id="1529" w:name="_Toc392796774"/>
      <w:r>
        <w:rPr>
          <w:rFonts w:eastAsia="SimSun"/>
        </w:rPr>
        <w:t>Actors</w:t>
      </w:r>
      <w:bookmarkEnd w:id="1525"/>
      <w:bookmarkEnd w:id="1526"/>
      <w:bookmarkEnd w:id="1527"/>
      <w:bookmarkEnd w:id="1528"/>
      <w:bookmarkEnd w:id="1529"/>
    </w:p>
    <w:p w:rsidR="000C53CE" w:rsidRDefault="000C53CE" w:rsidP="000C53CE">
      <w:pPr>
        <w:rPr>
          <w:rFonts w:eastAsia="SimSun"/>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A31F4D" w:rsidRDefault="000C53CE">
      <w:pPr>
        <w:pStyle w:val="App4"/>
        <w:rPr>
          <w:rFonts w:eastAsia="SimSun"/>
        </w:rPr>
      </w:pPr>
      <w:bookmarkStart w:id="1530" w:name="_Toc300309801"/>
      <w:bookmarkStart w:id="1531" w:name="_Toc224535265"/>
      <w:bookmarkStart w:id="1532" w:name="_Toc35763279"/>
      <w:bookmarkStart w:id="1533" w:name="_Toc392796775"/>
      <w:r>
        <w:rPr>
          <w:rFonts w:eastAsia="SimSun"/>
        </w:rPr>
        <w:t>Actor Specific Issues</w:t>
      </w:r>
      <w:bookmarkEnd w:id="1530"/>
      <w:bookmarkEnd w:id="1531"/>
      <w:bookmarkEnd w:id="1532"/>
      <w:bookmarkEnd w:id="1533"/>
    </w:p>
    <w:p w:rsidR="000C53CE" w:rsidRDefault="000C53CE" w:rsidP="000C53CE">
      <w:pPr>
        <w:rPr>
          <w:rFonts w:eastAsia="SimSun"/>
        </w:rPr>
      </w:pPr>
      <w:r>
        <w:t>Host:</w:t>
      </w:r>
    </w:p>
    <w:p w:rsidR="000C53CE" w:rsidRDefault="000C53CE" w:rsidP="000C53CE">
      <w:pPr>
        <w:pStyle w:val="Bullet"/>
        <w:tabs>
          <w:tab w:val="num" w:pos="720"/>
        </w:tabs>
        <w:ind w:left="720" w:hanging="360"/>
      </w:pPr>
      <w:r>
        <w:lastRenderedPageBreak/>
        <w:t>Wants to communicate to known PoC Users that satisfy certain conditions.</w:t>
      </w:r>
    </w:p>
    <w:p w:rsidR="000C53CE" w:rsidRDefault="000C53CE" w:rsidP="000C53CE">
      <w:pPr>
        <w:pStyle w:val="Bullet"/>
        <w:tabs>
          <w:tab w:val="num" w:pos="720"/>
        </w:tabs>
        <w:ind w:left="720" w:hanging="360"/>
      </w:pPr>
      <w:r>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services.</w:t>
      </w:r>
    </w:p>
    <w:p w:rsidR="00A31F4D" w:rsidRDefault="000C53CE">
      <w:pPr>
        <w:pStyle w:val="App4"/>
        <w:rPr>
          <w:rFonts w:eastAsia="SimSun"/>
        </w:rPr>
      </w:pPr>
      <w:bookmarkStart w:id="1534" w:name="_Toc300309802"/>
      <w:bookmarkStart w:id="1535" w:name="_Toc224535266"/>
      <w:bookmarkStart w:id="1536" w:name="_Toc35763280"/>
      <w:bookmarkStart w:id="1537" w:name="_Toc392796776"/>
      <w:r>
        <w:rPr>
          <w:rFonts w:eastAsia="SimSun"/>
        </w:rPr>
        <w:t>Actor Specific Benefits</w:t>
      </w:r>
      <w:bookmarkEnd w:id="1534"/>
      <w:bookmarkEnd w:id="1535"/>
      <w:bookmarkEnd w:id="1536"/>
      <w:bookmarkEnd w:id="1537"/>
    </w:p>
    <w:p w:rsidR="000C53CE" w:rsidRDefault="000C53CE" w:rsidP="000C53CE">
      <w:pPr>
        <w:rPr>
          <w:rFonts w:eastAsia="SimSun"/>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SimSun"/>
        </w:rPr>
      </w:pPr>
      <w:bookmarkStart w:id="1538" w:name="_Toc300309803"/>
      <w:bookmarkStart w:id="1539" w:name="_Toc224535267"/>
      <w:bookmarkStart w:id="1540" w:name="_Toc384730996"/>
      <w:bookmarkStart w:id="1541" w:name="_Toc386492008"/>
      <w:bookmarkStart w:id="1542" w:name="_Toc392796777"/>
      <w:r>
        <w:rPr>
          <w:rFonts w:eastAsia="SimSun"/>
        </w:rPr>
        <w:t>Pre-conditions</w:t>
      </w:r>
      <w:bookmarkEnd w:id="1538"/>
      <w:bookmarkEnd w:id="1539"/>
      <w:bookmarkEnd w:id="1540"/>
      <w:bookmarkEnd w:id="1541"/>
      <w:bookmarkEnd w:id="1542"/>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lastRenderedPageBreak/>
        <w:t>PoC Users Andrew, Brian, Chris, Doris, Eric and Fabio have switched on their PoC terminals and are registered to the PoC Service.</w:t>
      </w:r>
    </w:p>
    <w:p w:rsidR="000C53CE" w:rsidRDefault="000C53CE" w:rsidP="000C53CE">
      <w:pPr>
        <w:pStyle w:val="App3"/>
        <w:rPr>
          <w:rFonts w:eastAsia="SimSun"/>
        </w:rPr>
      </w:pPr>
      <w:bookmarkStart w:id="1543" w:name="_Toc300309804"/>
      <w:bookmarkStart w:id="1544" w:name="_Toc224535268"/>
      <w:bookmarkStart w:id="1545" w:name="_Toc384730997"/>
      <w:bookmarkStart w:id="1546" w:name="_Toc386492009"/>
      <w:bookmarkStart w:id="1547" w:name="_Toc392796778"/>
      <w:r>
        <w:rPr>
          <w:rFonts w:eastAsia="SimSun"/>
        </w:rPr>
        <w:t>Post-conditions</w:t>
      </w:r>
      <w:bookmarkEnd w:id="1543"/>
      <w:bookmarkEnd w:id="1544"/>
      <w:bookmarkEnd w:id="1545"/>
      <w:bookmarkEnd w:id="1546"/>
      <w:bookmarkEnd w:id="1547"/>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SimSun"/>
        </w:rPr>
      </w:pPr>
      <w:bookmarkStart w:id="1548" w:name="_Toc300309805"/>
      <w:bookmarkStart w:id="1549" w:name="_Toc224535269"/>
      <w:bookmarkStart w:id="1550" w:name="_Toc384730998"/>
      <w:bookmarkStart w:id="1551" w:name="_Toc386492010"/>
      <w:bookmarkStart w:id="1552" w:name="_Toc392796779"/>
      <w:r>
        <w:rPr>
          <w:rFonts w:eastAsia="SimSun"/>
        </w:rPr>
        <w:t>Normal Flow</w:t>
      </w:r>
      <w:bookmarkEnd w:id="1548"/>
      <w:bookmarkEnd w:id="1549"/>
      <w:bookmarkEnd w:id="1550"/>
      <w:bookmarkEnd w:id="1551"/>
      <w:bookmarkEnd w:id="1552"/>
    </w:p>
    <w:p w:rsidR="000C53CE" w:rsidRDefault="000C53CE" w:rsidP="000C53CE">
      <w:pPr>
        <w:rPr>
          <w:rFonts w:eastAsia="SimSun"/>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553" w:name="OLE_LINK3"/>
    <w:p w:rsidR="000C53CE" w:rsidRDefault="000C53CE" w:rsidP="000C53CE">
      <w:pPr>
        <w:pStyle w:val="Figure"/>
      </w:pPr>
      <w:r w:rsidRPr="002D4888">
        <w:rPr>
          <w:rFonts w:eastAsia="SimSun"/>
        </w:rPr>
        <w:object w:dxaOrig="8535" w:dyaOrig="7560">
          <v:shape id="_x0000_i1031" type="#_x0000_t75" style="width:427.7pt;height:378pt" o:ole="">
            <v:imagedata r:id="rId44" o:title=""/>
          </v:shape>
          <o:OLEObject Type="Embed" ProgID="Word.Picture.8" ShapeID="_x0000_i1031" DrawAspect="Content" ObjectID="_1467004109" r:id="rId45"/>
        </w:object>
      </w:r>
      <w:bookmarkEnd w:id="1553"/>
    </w:p>
    <w:p w:rsidR="000C53CE" w:rsidRDefault="000C53CE" w:rsidP="000C53CE">
      <w:pPr>
        <w:pStyle w:val="Caption"/>
        <w:rPr>
          <w:rFonts w:eastAsia="MS Gothic" w:cs="Arial"/>
          <w:lang w:eastAsia="ja-JP"/>
        </w:rPr>
      </w:pPr>
      <w:bookmarkStart w:id="1554" w:name="_Toc300309906"/>
      <w:bookmarkStart w:id="1555" w:name="_Toc384718567"/>
      <w:bookmarkStart w:id="1556" w:name="_Toc392795581"/>
      <w:r>
        <w:t xml:space="preserve">Figure </w:t>
      </w:r>
      <w:r w:rsidR="002F2BB1">
        <w:fldChar w:fldCharType="begin"/>
      </w:r>
      <w:r>
        <w:instrText xml:space="preserve"> SEQ Figure \* ARABIC </w:instrText>
      </w:r>
      <w:r w:rsidR="002F2BB1">
        <w:fldChar w:fldCharType="separate"/>
      </w:r>
      <w:r w:rsidR="00D82B52">
        <w:rPr>
          <w:noProof/>
        </w:rPr>
        <w:t>6</w:t>
      </w:r>
      <w:r w:rsidR="002F2BB1">
        <w:fldChar w:fldCharType="end"/>
      </w:r>
      <w:r>
        <w:rPr>
          <w:rFonts w:eastAsia="MS Gothic" w:cs="Arial"/>
          <w:lang w:eastAsia="ja-JP"/>
        </w:rPr>
        <w:t>: Use Case for Dynamic PoC Groups</w:t>
      </w:r>
      <w:bookmarkEnd w:id="1554"/>
      <w:bookmarkEnd w:id="1555"/>
      <w:bookmarkEnd w:id="1556"/>
    </w:p>
    <w:p w:rsidR="000C53CE" w:rsidRDefault="000C53CE" w:rsidP="000C53CE">
      <w:pPr>
        <w:pStyle w:val="App3"/>
        <w:rPr>
          <w:rFonts w:eastAsia="SimSun"/>
        </w:rPr>
      </w:pPr>
      <w:bookmarkStart w:id="1557" w:name="_Toc300309806"/>
      <w:bookmarkStart w:id="1558" w:name="_Toc224535270"/>
      <w:bookmarkStart w:id="1559" w:name="_Toc384730999"/>
      <w:bookmarkStart w:id="1560" w:name="_Toc386492011"/>
      <w:bookmarkStart w:id="1561" w:name="_Toc392796780"/>
      <w:r>
        <w:rPr>
          <w:rFonts w:eastAsia="SimSun"/>
        </w:rPr>
        <w:t>Alternative Flow</w:t>
      </w:r>
      <w:bookmarkEnd w:id="1557"/>
      <w:bookmarkEnd w:id="1558"/>
      <w:bookmarkEnd w:id="1559"/>
      <w:bookmarkEnd w:id="1560"/>
      <w:bookmarkEnd w:id="1561"/>
      <w:r>
        <w:rPr>
          <w:rFonts w:eastAsia="SimSun"/>
        </w:rPr>
        <w:t xml:space="preserve"> </w:t>
      </w:r>
    </w:p>
    <w:p w:rsidR="000C53CE" w:rsidRDefault="000C53CE" w:rsidP="000C53CE">
      <w:pPr>
        <w:rPr>
          <w:rFonts w:eastAsia="SimSun"/>
        </w:rPr>
      </w:pPr>
      <w:r>
        <w:t xml:space="preserve">Alternatively </w:t>
      </w:r>
      <w:bookmarkStart w:id="1562" w:name="OLE_LINK2"/>
      <w:r>
        <w:t xml:space="preserve">Dynamic PoC Groups may be based only on rules without using a pre-determined list of PoC Users. Then the scope of the search to populate the Dynamic </w:t>
      </w:r>
      <w:r w:rsidR="0096734D">
        <w:t>PoC Group Member</w:t>
      </w:r>
      <w:r>
        <w:t xml:space="preserve">s is a matter of policy for the PoC Service Provider and may or may not be restricted. </w:t>
      </w:r>
      <w:bookmarkEnd w:id="1562"/>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SimSun"/>
          <w:lang w:eastAsia="zh-CN"/>
        </w:rPr>
      </w:pPr>
      <w:bookmarkStart w:id="1563" w:name="_Toc300309807"/>
      <w:bookmarkStart w:id="1564" w:name="_Toc224535271"/>
      <w:bookmarkStart w:id="1565" w:name="_Toc384731000"/>
      <w:bookmarkStart w:id="1566" w:name="_Toc386492012"/>
      <w:bookmarkStart w:id="1567" w:name="_Toc392796781"/>
      <w:r>
        <w:rPr>
          <w:rFonts w:eastAsia="SimSun"/>
        </w:rPr>
        <w:t>PoC Crisis Event handling</w:t>
      </w:r>
      <w:bookmarkEnd w:id="1563"/>
      <w:bookmarkEnd w:id="1564"/>
      <w:bookmarkEnd w:id="1565"/>
      <w:bookmarkEnd w:id="1566"/>
      <w:bookmarkEnd w:id="1567"/>
      <w:r>
        <w:rPr>
          <w:rFonts w:eastAsia="SimSun"/>
        </w:rPr>
        <w:t xml:space="preserve"> </w:t>
      </w:r>
    </w:p>
    <w:p w:rsidR="000C53CE" w:rsidRDefault="000C53CE" w:rsidP="000C53CE">
      <w:pPr>
        <w:rPr>
          <w:rFonts w:eastAsia="SimSun"/>
          <w:lang w:val="en-US" w:eastAsia="zh-CN"/>
        </w:rPr>
      </w:pPr>
      <w:r>
        <w:rPr>
          <w:rFonts w:eastAsia="MS Gothic"/>
        </w:rPr>
        <w:t>This use case is based on PoC V2.1 functionality.</w:t>
      </w:r>
    </w:p>
    <w:p w:rsidR="000C53CE" w:rsidRDefault="002F2BB1" w:rsidP="000C53CE">
      <w:pPr>
        <w:pStyle w:val="App3"/>
        <w:rPr>
          <w:rFonts w:eastAsia="SimSun"/>
          <w:lang w:eastAsia="zh-CN"/>
        </w:rPr>
      </w:pPr>
      <w:r>
        <w:rPr>
          <w:rFonts w:eastAsia="SimSun"/>
        </w:rPr>
        <w:fldChar w:fldCharType="begin"/>
      </w:r>
      <w:r w:rsidR="000C53CE">
        <w:rPr>
          <w:rFonts w:eastAsia="SimSun"/>
        </w:rPr>
        <w:instrText xml:space="preserve"> ASK  \* MERGEFORMAT </w:instrText>
      </w:r>
      <w:r>
        <w:rPr>
          <w:rFonts w:eastAsia="SimSun"/>
        </w:rPr>
        <w:fldChar w:fldCharType="end"/>
      </w:r>
      <w:bookmarkStart w:id="1568" w:name="_Toc300309808"/>
      <w:bookmarkStart w:id="1569" w:name="_Toc224535272"/>
      <w:bookmarkStart w:id="1570" w:name="_Toc384731001"/>
      <w:bookmarkStart w:id="1571" w:name="_Toc386492013"/>
      <w:bookmarkStart w:id="1572" w:name="_Toc392796782"/>
      <w:r w:rsidR="000C53CE">
        <w:rPr>
          <w:rFonts w:eastAsia="SimSun"/>
        </w:rPr>
        <w:t>Short Description</w:t>
      </w:r>
      <w:bookmarkEnd w:id="1568"/>
      <w:bookmarkEnd w:id="1569"/>
      <w:bookmarkEnd w:id="1570"/>
      <w:bookmarkEnd w:id="1571"/>
      <w:bookmarkEnd w:id="1572"/>
    </w:p>
    <w:p w:rsidR="000C53CE" w:rsidRDefault="000C53CE" w:rsidP="000C53CE">
      <w:pPr>
        <w:rPr>
          <w:rFonts w:eastAsia="SimSun"/>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 xml:space="preserve">The security guard are all the time in a PoC Group Session dedicated for the task of guarding the factory. The PoC Group has the </w:t>
      </w:r>
      <w:proofErr w:type="spellStart"/>
      <w:r>
        <w:t>QoE</w:t>
      </w:r>
      <w:proofErr w:type="spellEnd"/>
      <w:r>
        <w:t xml:space="preserv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w:t>
      </w:r>
      <w:proofErr w:type="gramStart"/>
      <w:r>
        <w:t>the</w:t>
      </w:r>
      <w:proofErr w:type="gramEnd"/>
      <w:r>
        <w:t xml:space="preserve"> security guard can report a </w:t>
      </w:r>
      <w:r w:rsidR="00792737">
        <w:t>C</w:t>
      </w:r>
      <w:r>
        <w:t xml:space="preserve">risis </w:t>
      </w:r>
      <w:r w:rsidR="00792737">
        <w:t>E</w:t>
      </w:r>
      <w:r>
        <w:t>vent by pressing a button on the PoC Client.</w:t>
      </w:r>
    </w:p>
    <w:p w:rsidR="000C53CE" w:rsidRDefault="000C53CE" w:rsidP="000C53CE">
      <w:r>
        <w:t xml:space="preserve">When a </w:t>
      </w:r>
      <w:r w:rsidR="00792737">
        <w:t>C</w:t>
      </w:r>
      <w:r>
        <w:t xml:space="preserve">risis </w:t>
      </w:r>
      <w:r w:rsidR="00792737">
        <w:t>E</w:t>
      </w:r>
      <w:r>
        <w:t>vent is reported, the PoC Group will be expanded to include more Participants, e.g. an assistant with higher authority than the normal assistant, more security guards based on the geographical location.</w:t>
      </w:r>
    </w:p>
    <w:p w:rsidR="000C53CE" w:rsidRDefault="000C53CE" w:rsidP="000C53CE">
      <w:proofErr w:type="spellStart"/>
      <w:r>
        <w:rPr>
          <w:lang w:eastAsia="zh-CN"/>
        </w:rPr>
        <w:t>Figuer</w:t>
      </w:r>
      <w:proofErr w:type="spellEnd"/>
      <w:r>
        <w:rPr>
          <w:lang w:eastAsia="zh-CN"/>
        </w:rPr>
        <w:t xml:space="preserve"> 6 </w:t>
      </w:r>
      <w:r>
        <w:t>"</w:t>
      </w:r>
      <w:r>
        <w:rPr>
          <w:rFonts w:eastAsia="MS Gothic" w:cs="Arial"/>
          <w:bCs/>
          <w:i/>
          <w:lang w:eastAsia="ja-JP"/>
        </w:rPr>
        <w:t>Use Case for PoC Groups in Crisis Event handling</w:t>
      </w:r>
      <w:r>
        <w:t xml:space="preserve">" shows illustrates how the Participants of the PoC Group Session are expanded with more Participants in the case of a </w:t>
      </w:r>
      <w:r w:rsidR="00792737">
        <w:t>C</w:t>
      </w:r>
      <w:r>
        <w:t xml:space="preserve">risis </w:t>
      </w:r>
      <w:r w:rsidR="00792737">
        <w:t>E</w:t>
      </w:r>
      <w:r>
        <w:t>vent.</w:t>
      </w:r>
    </w:p>
    <w:p w:rsidR="000C53CE" w:rsidRDefault="000C53CE" w:rsidP="000C53CE">
      <w:pPr>
        <w:rPr>
          <w:lang w:eastAsia="zh-CN"/>
        </w:rPr>
      </w:pPr>
      <w:r w:rsidRPr="002D4888">
        <w:rPr>
          <w:rFonts w:eastAsia="SimSun"/>
          <w:lang w:val="en-US"/>
        </w:rPr>
        <w:object w:dxaOrig="9825" w:dyaOrig="5460">
          <v:shape id="_x0000_i1032" type="#_x0000_t75" style="width:492.45pt;height:274.3pt" o:ole="">
            <v:imagedata r:id="rId46" o:title=""/>
          </v:shape>
          <o:OLEObject Type="Embed" ProgID="PowerPoint.Slide.8" ShapeID="_x0000_i1032" DrawAspect="Content" ObjectID="_1467004110" r:id="rId47"/>
        </w:object>
      </w:r>
    </w:p>
    <w:p w:rsidR="000C53CE" w:rsidRDefault="000C53CE" w:rsidP="000C53CE">
      <w:pPr>
        <w:pStyle w:val="Caption"/>
        <w:rPr>
          <w:rFonts w:cs="Arial"/>
        </w:rPr>
      </w:pPr>
      <w:bookmarkStart w:id="1573" w:name="_Toc300309907"/>
      <w:bookmarkStart w:id="1574" w:name="_Toc384718568"/>
      <w:bookmarkStart w:id="1575" w:name="_Toc392795582"/>
      <w:r>
        <w:t xml:space="preserve">Figure </w:t>
      </w:r>
      <w:r w:rsidR="002F2BB1">
        <w:fldChar w:fldCharType="begin"/>
      </w:r>
      <w:r>
        <w:instrText xml:space="preserve"> SEQ Figure \* ARABIC </w:instrText>
      </w:r>
      <w:r w:rsidR="002F2BB1">
        <w:fldChar w:fldCharType="separate"/>
      </w:r>
      <w:r w:rsidR="00D82B52">
        <w:rPr>
          <w:noProof/>
        </w:rPr>
        <w:t>7</w:t>
      </w:r>
      <w:r w:rsidR="002F2BB1">
        <w:fldChar w:fldCharType="end"/>
      </w:r>
      <w:r>
        <w:rPr>
          <w:rFonts w:eastAsia="MS Gothic" w:cs="Arial"/>
          <w:bCs/>
          <w:lang w:eastAsia="ja-JP"/>
        </w:rPr>
        <w:t>: Use Case for PoC Groups in Crisis Event handling</w:t>
      </w:r>
      <w:bookmarkEnd w:id="1573"/>
      <w:bookmarkEnd w:id="1574"/>
      <w:bookmarkEnd w:id="1575"/>
    </w:p>
    <w:p w:rsidR="000C53CE" w:rsidRDefault="000C53CE" w:rsidP="000C53CE">
      <w:pPr>
        <w:pStyle w:val="App3"/>
        <w:rPr>
          <w:rFonts w:eastAsia="SimSun"/>
        </w:rPr>
      </w:pPr>
      <w:bookmarkStart w:id="1576" w:name="_Toc300309809"/>
      <w:bookmarkStart w:id="1577" w:name="_Toc224535273"/>
      <w:bookmarkStart w:id="1578" w:name="_Toc384731002"/>
      <w:bookmarkStart w:id="1579" w:name="_Toc386492014"/>
      <w:bookmarkStart w:id="1580" w:name="_Toc392796783"/>
      <w:r>
        <w:rPr>
          <w:rFonts w:eastAsia="SimSun"/>
        </w:rPr>
        <w:t>Actors</w:t>
      </w:r>
      <w:bookmarkEnd w:id="1576"/>
      <w:bookmarkEnd w:id="1577"/>
      <w:bookmarkEnd w:id="1578"/>
      <w:bookmarkEnd w:id="1579"/>
      <w:bookmarkEnd w:id="1580"/>
    </w:p>
    <w:p w:rsidR="000C53CE" w:rsidRDefault="000C53CE" w:rsidP="000C53CE">
      <w:pPr>
        <w:rPr>
          <w:rFonts w:eastAsia="SimSun"/>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A31F4D" w:rsidRDefault="000C53CE">
      <w:pPr>
        <w:pStyle w:val="App4"/>
        <w:rPr>
          <w:rFonts w:eastAsia="SimSun"/>
        </w:rPr>
      </w:pPr>
      <w:bookmarkStart w:id="1581" w:name="_Toc300309810"/>
      <w:bookmarkStart w:id="1582" w:name="_Toc224535274"/>
      <w:bookmarkStart w:id="1583" w:name="_Toc392796784"/>
      <w:r>
        <w:rPr>
          <w:rFonts w:eastAsia="SimSun"/>
        </w:rPr>
        <w:t>Actor Specific Issues</w:t>
      </w:r>
      <w:bookmarkEnd w:id="1581"/>
      <w:bookmarkEnd w:id="1582"/>
      <w:bookmarkEnd w:id="1583"/>
    </w:p>
    <w:p w:rsidR="000C53CE" w:rsidRDefault="000C53CE" w:rsidP="000C53CE">
      <w:pPr>
        <w:rPr>
          <w:rFonts w:eastAsia="SimSun"/>
        </w:rPr>
      </w:pPr>
      <w:r>
        <w:t>Lori:</w:t>
      </w:r>
    </w:p>
    <w:p w:rsidR="000C53CE" w:rsidRDefault="000C53CE" w:rsidP="000C53CE">
      <w:pPr>
        <w:pStyle w:val="Bullet"/>
        <w:tabs>
          <w:tab w:val="num" w:pos="720"/>
        </w:tabs>
        <w:ind w:left="720" w:hanging="360"/>
      </w:pPr>
      <w:r>
        <w:rPr>
          <w:lang w:eastAsia="zh-CN"/>
        </w:rPr>
        <w:t xml:space="preserve"> </w:t>
      </w:r>
      <w:r>
        <w:t xml:space="preserve">Wants to report the </w:t>
      </w:r>
      <w:r w:rsidR="00792737">
        <w:t>C</w:t>
      </w:r>
      <w:r>
        <w:t xml:space="preserve">risis </w:t>
      </w:r>
      <w:r w:rsidR="00792737">
        <w:t>E</w:t>
      </w:r>
      <w:r>
        <w:t>vent.</w:t>
      </w:r>
    </w:p>
    <w:p w:rsidR="00A31F4D" w:rsidRDefault="000C53CE">
      <w:pPr>
        <w:pStyle w:val="App4"/>
        <w:rPr>
          <w:rFonts w:eastAsia="SimSun"/>
        </w:rPr>
      </w:pPr>
      <w:bookmarkStart w:id="1584" w:name="_Toc300309811"/>
      <w:bookmarkStart w:id="1585" w:name="_Toc224535275"/>
      <w:bookmarkStart w:id="1586" w:name="_Toc392796785"/>
      <w:r>
        <w:rPr>
          <w:rFonts w:eastAsia="SimSun"/>
        </w:rPr>
        <w:t>Actor Specific Benefits</w:t>
      </w:r>
      <w:bookmarkEnd w:id="1584"/>
      <w:bookmarkEnd w:id="1585"/>
      <w:bookmarkEnd w:id="1586"/>
    </w:p>
    <w:p w:rsidR="000C53CE" w:rsidRDefault="000C53CE" w:rsidP="000C53CE">
      <w:pPr>
        <w:rPr>
          <w:rFonts w:eastAsia="SimSun"/>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SimSun"/>
        </w:rPr>
      </w:pPr>
      <w:bookmarkStart w:id="1587" w:name="_Toc300309812"/>
      <w:bookmarkStart w:id="1588" w:name="_Toc224535276"/>
      <w:bookmarkStart w:id="1589" w:name="_Toc384731003"/>
      <w:bookmarkStart w:id="1590" w:name="_Toc386492015"/>
      <w:bookmarkStart w:id="1591" w:name="_Toc392796786"/>
      <w:r>
        <w:rPr>
          <w:rFonts w:eastAsia="SimSun"/>
        </w:rPr>
        <w:t>Pre-conditions</w:t>
      </w:r>
      <w:bookmarkEnd w:id="1587"/>
      <w:bookmarkEnd w:id="1588"/>
      <w:bookmarkEnd w:id="1589"/>
      <w:bookmarkEnd w:id="1590"/>
      <w:bookmarkEnd w:id="1591"/>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 xml:space="preserve">PoC </w:t>
      </w:r>
      <w:proofErr w:type="spellStart"/>
      <w:r>
        <w:t>UsersLori</w:t>
      </w:r>
      <w:proofErr w:type="spellEnd"/>
      <w:r>
        <w:t>,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w:t>
      </w:r>
      <w:proofErr w:type="gramStart"/>
      <w:r>
        <w:t>,  Steve</w:t>
      </w:r>
      <w:proofErr w:type="gramEnd"/>
      <w:r>
        <w:t xml:space="preserve"> and Johanna</w:t>
      </w:r>
      <w:r>
        <w:rPr>
          <w:lang w:eastAsia="zh-CN"/>
        </w:rPr>
        <w:t xml:space="preserve"> </w:t>
      </w:r>
      <w:r>
        <w:t>have switched on their PoC Clients and are registered to the PoC Service.</w:t>
      </w:r>
    </w:p>
    <w:p w:rsidR="000C53CE" w:rsidRDefault="000C53CE" w:rsidP="000C53CE">
      <w:pPr>
        <w:pStyle w:val="App3"/>
        <w:rPr>
          <w:rFonts w:eastAsia="SimSun"/>
        </w:rPr>
      </w:pPr>
      <w:bookmarkStart w:id="1592" w:name="_Toc300309813"/>
      <w:bookmarkStart w:id="1593" w:name="_Toc224535277"/>
      <w:bookmarkStart w:id="1594" w:name="_Toc384731004"/>
      <w:bookmarkStart w:id="1595" w:name="_Toc386492016"/>
      <w:bookmarkStart w:id="1596" w:name="_Toc392796787"/>
      <w:r>
        <w:rPr>
          <w:rFonts w:eastAsia="SimSun"/>
        </w:rPr>
        <w:t>Post-conditions</w:t>
      </w:r>
      <w:bookmarkEnd w:id="1592"/>
      <w:bookmarkEnd w:id="1593"/>
      <w:bookmarkEnd w:id="1594"/>
      <w:bookmarkEnd w:id="1595"/>
      <w:bookmarkEnd w:id="1596"/>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SimSun"/>
        </w:rPr>
      </w:pPr>
      <w:bookmarkStart w:id="1597" w:name="_Toc300309814"/>
      <w:bookmarkStart w:id="1598" w:name="_Toc224535278"/>
      <w:bookmarkStart w:id="1599" w:name="_Toc384731005"/>
      <w:bookmarkStart w:id="1600" w:name="_Toc386492017"/>
      <w:bookmarkStart w:id="1601" w:name="_Toc392796788"/>
      <w:r>
        <w:rPr>
          <w:rFonts w:eastAsia="SimSun"/>
        </w:rPr>
        <w:t>Normal Flow</w:t>
      </w:r>
      <w:bookmarkEnd w:id="1597"/>
      <w:bookmarkEnd w:id="1598"/>
      <w:bookmarkEnd w:id="1599"/>
      <w:bookmarkEnd w:id="1600"/>
      <w:bookmarkEnd w:id="1601"/>
    </w:p>
    <w:p w:rsidR="000C53CE" w:rsidRDefault="000C53CE" w:rsidP="000C53CE">
      <w:pPr>
        <w:rPr>
          <w:rFonts w:eastAsia="SimSun"/>
          <w:lang w:eastAsia="zh-CN"/>
        </w:rPr>
      </w:pPr>
      <w:r>
        <w:t xml:space="preserve">During an ongoing PoC Group Session one of the Participants reports a </w:t>
      </w:r>
      <w:r w:rsidR="00792737">
        <w:t>C</w:t>
      </w:r>
      <w:r>
        <w:t xml:space="preserve">risis </w:t>
      </w:r>
      <w:r w:rsidR="00792737">
        <w:t>E</w:t>
      </w:r>
      <w:r>
        <w:t xml:space="preserv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0C53CE">
      <w:pPr>
        <w:pStyle w:val="Bullet"/>
        <w:numPr>
          <w:ilvl w:val="0"/>
          <w:numId w:val="132"/>
        </w:numPr>
      </w:pPr>
      <w:r>
        <w:rPr>
          <w:lang w:eastAsia="ko-KR"/>
        </w:rPr>
        <w:t xml:space="preserve">Lori reports a </w:t>
      </w:r>
      <w:r w:rsidR="00792737">
        <w:rPr>
          <w:lang w:eastAsia="ko-KR"/>
        </w:rPr>
        <w:t>C</w:t>
      </w:r>
      <w:r>
        <w:rPr>
          <w:lang w:eastAsia="ko-KR"/>
        </w:rPr>
        <w:t xml:space="preserve">risis </w:t>
      </w:r>
      <w:r w:rsidR="00792737">
        <w:rPr>
          <w:lang w:eastAsia="ko-KR"/>
        </w:rPr>
        <w:t>E</w:t>
      </w:r>
      <w:r>
        <w:rPr>
          <w:lang w:eastAsia="ko-KR"/>
        </w:rPr>
        <w:t>vent e.g. b y pressing a dedicated button on the PoC Client.</w:t>
      </w:r>
    </w:p>
    <w:p w:rsidR="000C53CE" w:rsidRDefault="000C53CE" w:rsidP="000C53CE">
      <w:pPr>
        <w:pStyle w:val="Bullet"/>
        <w:numPr>
          <w:ilvl w:val="0"/>
          <w:numId w:val="13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0C53CE">
      <w:pPr>
        <w:pStyle w:val="Bullet"/>
        <w:numPr>
          <w:ilvl w:val="0"/>
          <w:numId w:val="132"/>
        </w:numPr>
      </w:pPr>
      <w:r>
        <w:rPr>
          <w:lang w:eastAsia="ko-KR"/>
        </w:rPr>
        <w:t xml:space="preserve">The assistant Doris communicates with Lori and decides to add a police to the communication. </w:t>
      </w:r>
    </w:p>
    <w:p w:rsidR="000C53CE" w:rsidRDefault="000C53CE" w:rsidP="000C53CE">
      <w:pPr>
        <w:pStyle w:val="Bullet"/>
        <w:numPr>
          <w:ilvl w:val="0"/>
          <w:numId w:val="13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SimSun"/>
        </w:rPr>
      </w:pPr>
      <w:bookmarkStart w:id="1602" w:name="_Toc300309815"/>
      <w:bookmarkStart w:id="1603" w:name="_Toc224535279"/>
      <w:bookmarkStart w:id="1604" w:name="_Toc384731006"/>
      <w:bookmarkStart w:id="1605" w:name="_Toc386492018"/>
      <w:bookmarkStart w:id="1606" w:name="_Toc392796789"/>
      <w:r>
        <w:rPr>
          <w:rFonts w:eastAsia="SimSun"/>
        </w:rPr>
        <w:t>Operational and Quality of Experience Requirements</w:t>
      </w:r>
      <w:bookmarkEnd w:id="1602"/>
      <w:bookmarkEnd w:id="1603"/>
      <w:bookmarkEnd w:id="1604"/>
      <w:bookmarkEnd w:id="1605"/>
      <w:bookmarkEnd w:id="1606"/>
    </w:p>
    <w:p w:rsidR="000C53CE" w:rsidRDefault="000C53CE" w:rsidP="000C53CE">
      <w:pPr>
        <w:rPr>
          <w:rFonts w:eastAsia="SimSun"/>
        </w:rPr>
      </w:pPr>
      <w:r>
        <w:t xml:space="preserve">Requirements defined for Professional </w:t>
      </w:r>
      <w:proofErr w:type="spellStart"/>
      <w:r>
        <w:t>QoE</w:t>
      </w:r>
      <w:proofErr w:type="spellEnd"/>
      <w:r>
        <w:t xml:space="preserve"> </w:t>
      </w:r>
      <w:proofErr w:type="spellStart"/>
      <w:r>
        <w:t>Profileare</w:t>
      </w:r>
      <w:proofErr w:type="spellEnd"/>
      <w:r>
        <w:t xml:space="preserve"> applicable.</w:t>
      </w:r>
    </w:p>
    <w:p w:rsidR="000C53CE" w:rsidRDefault="000C53CE" w:rsidP="000C53CE">
      <w:pPr>
        <w:rPr>
          <w:rFonts w:cs="Arial"/>
        </w:rPr>
      </w:pPr>
    </w:p>
    <w:bookmarkEnd w:id="537"/>
    <w:bookmarkEnd w:id="538"/>
    <w:p w:rsidR="00E14CFE" w:rsidRDefault="00E14CFE"/>
    <w:p w:rsidR="002D1E30" w:rsidRPr="00344217" w:rsidRDefault="002D1E30" w:rsidP="002D1E30">
      <w:pPr>
        <w:pStyle w:val="AltNormal"/>
        <w:rPr>
          <w:lang w:val="en-US" w:eastAsia="zh-CN"/>
        </w:rPr>
      </w:pPr>
    </w:p>
    <w:p w:rsidR="002D1E30" w:rsidRDefault="005A6645" w:rsidP="002D1E30">
      <w:pPr>
        <w:pStyle w:val="App1"/>
      </w:pPr>
      <w:bookmarkStart w:id="1607" w:name="_Toc386492019"/>
      <w:bookmarkStart w:id="1608" w:name="_Toc392796790"/>
      <w:r w:rsidRPr="005A6645">
        <w:lastRenderedPageBreak/>
        <w:t>User Experience</w:t>
      </w:r>
      <w:r w:rsidR="002D1E30">
        <w:t xml:space="preserve"> </w:t>
      </w:r>
      <w:r w:rsidR="002D1E30">
        <w:tab/>
        <w:t>(Informative)</w:t>
      </w:r>
      <w:bookmarkEnd w:id="1607"/>
      <w:bookmarkEnd w:id="1608"/>
    </w:p>
    <w:p w:rsidR="0019545D" w:rsidRDefault="0019545D" w:rsidP="002D1E30">
      <w:pPr>
        <w:pStyle w:val="AltNormal"/>
        <w:rPr>
          <w:rFonts w:ascii="Times New Roman" w:hAnsi="Times New Roman"/>
        </w:rPr>
      </w:pPr>
    </w:p>
    <w:p w:rsidR="002D1E30" w:rsidRPr="005F39FA" w:rsidRDefault="00DC247D" w:rsidP="002D1E30">
      <w:pPr>
        <w:rPr>
          <w:rFonts w:eastAsia="SimSun"/>
        </w:rPr>
      </w:pPr>
      <w:r>
        <w:rPr>
          <w:rFonts w:eastAsia="SimSun"/>
        </w:rPr>
        <w:t>In</w:t>
      </w:r>
      <w:r w:rsidR="002D1E30" w:rsidRPr="005F39FA">
        <w:rPr>
          <w:rFonts w:eastAsia="SimSun"/>
        </w:rPr>
        <w:t xml:space="preserve"> </w:t>
      </w:r>
      <w:r w:rsidR="002F2BB1">
        <w:rPr>
          <w:rFonts w:eastAsia="SimSun"/>
        </w:rPr>
        <w:fldChar w:fldCharType="begin"/>
      </w:r>
      <w:r>
        <w:rPr>
          <w:rFonts w:eastAsia="SimSun"/>
        </w:rPr>
        <w:instrText xml:space="preserve"> REF _Ref386432802 </w:instrText>
      </w:r>
      <w:r w:rsidR="002F2BB1">
        <w:rPr>
          <w:rFonts w:eastAsia="SimSun"/>
        </w:rPr>
        <w:fldChar w:fldCharType="separate"/>
      </w:r>
      <w:r>
        <w:t xml:space="preserve">Figure </w:t>
      </w:r>
      <w:r>
        <w:rPr>
          <w:noProof/>
        </w:rPr>
        <w:t>7</w:t>
      </w:r>
      <w:r w:rsidR="002F2BB1">
        <w:rPr>
          <w:rFonts w:eastAsia="SimSun"/>
        </w:rPr>
        <w:fldChar w:fldCharType="end"/>
      </w:r>
      <w:r>
        <w:rPr>
          <w:rFonts w:eastAsia="SimSun"/>
        </w:rPr>
        <w:t xml:space="preserve"> below</w:t>
      </w:r>
      <w:r w:rsidR="002D1E30" w:rsidRPr="005F39FA">
        <w:rPr>
          <w:rFonts w:eastAsia="SimSun"/>
        </w:rPr>
        <w:t xml:space="preserve">, an end user with a PoC enabled device is illustrated interacting with a </w:t>
      </w:r>
      <w:r w:rsidR="00760814">
        <w:rPr>
          <w:rFonts w:eastAsia="SimSun"/>
        </w:rPr>
        <w:t>PoC Service Provider</w:t>
      </w:r>
      <w:r w:rsidR="002D1E30" w:rsidRPr="005F39FA">
        <w:rPr>
          <w:rFonts w:eastAsia="SimSun"/>
        </w:rPr>
        <w:t xml:space="preserve"> in order to participate in 1-to-1 and 1-to-many PoC calls. </w:t>
      </w:r>
    </w:p>
    <w:p w:rsidR="002D1E30" w:rsidRPr="005F39FA" w:rsidRDefault="002D1E30" w:rsidP="002D1E30">
      <w:pPr>
        <w:rPr>
          <w:rFonts w:eastAsia="SimSun"/>
        </w:rPr>
      </w:pPr>
      <w:r w:rsidRPr="005F39FA">
        <w:rPr>
          <w:rFonts w:eastAsia="SimSun"/>
        </w:rPr>
        <w:t xml:space="preserve">The participation in PoC </w:t>
      </w:r>
      <w:r w:rsidR="00596861">
        <w:rPr>
          <w:rFonts w:eastAsia="SimSun"/>
        </w:rPr>
        <w:t>S</w:t>
      </w:r>
      <w:r w:rsidRPr="005F39FA">
        <w:rPr>
          <w:rFonts w:eastAsia="SimSun"/>
        </w:rPr>
        <w:t xml:space="preserve">essions is only permitted once the user has applied for and been granted a subscription to access PoC services.  The user can then participate in PoC </w:t>
      </w:r>
      <w:r w:rsidR="00596861">
        <w:rPr>
          <w:rFonts w:eastAsia="SimSun"/>
        </w:rPr>
        <w:t>S</w:t>
      </w:r>
      <w:r w:rsidRPr="005F39FA">
        <w:rPr>
          <w:rFonts w:eastAsia="SimSun"/>
        </w:rPr>
        <w:t xml:space="preserve">essions, either with another PoC </w:t>
      </w:r>
      <w:r w:rsidR="00A02135">
        <w:rPr>
          <w:rFonts w:eastAsia="SimSun"/>
        </w:rPr>
        <w:t>U</w:t>
      </w:r>
      <w:r w:rsidRPr="005F39FA">
        <w:rPr>
          <w:rFonts w:eastAsia="SimSun"/>
        </w:rPr>
        <w:t xml:space="preserve">ser or with a PoC group. As a </w:t>
      </w:r>
      <w:r w:rsidR="004121BF">
        <w:rPr>
          <w:rFonts w:eastAsia="SimSun"/>
        </w:rPr>
        <w:t>PoC Participant</w:t>
      </w:r>
      <w:r w:rsidRPr="005F39FA">
        <w:rPr>
          <w:rFonts w:eastAsia="SimSun"/>
        </w:rPr>
        <w:t>, the user can participate as a member of more than one group at a time</w:t>
      </w:r>
    </w:p>
    <w:p w:rsidR="002D1E30" w:rsidRPr="005F39FA" w:rsidRDefault="002D1E30" w:rsidP="002D1E30">
      <w:pPr>
        <w:rPr>
          <w:rFonts w:eastAsia="SimSun"/>
        </w:rPr>
      </w:pPr>
      <w:r w:rsidRPr="005F39FA">
        <w:rPr>
          <w:rFonts w:eastAsia="SimSun"/>
        </w:rPr>
        <w:t xml:space="preserve">The </w:t>
      </w:r>
      <w:r w:rsidR="004A0E32">
        <w:rPr>
          <w:rFonts w:eastAsia="SimSun"/>
        </w:rPr>
        <w:t>PoC Service Enabler</w:t>
      </w:r>
      <w:r w:rsidRPr="005F39FA">
        <w:rPr>
          <w:rFonts w:eastAsia="SimSun"/>
        </w:rPr>
        <w:t xml:space="preserve"> supports advanced Group Lists creation &amp; management capabilities and </w:t>
      </w:r>
      <w:r w:rsidR="003C4BC6">
        <w:rPr>
          <w:rFonts w:eastAsia="SimSun"/>
        </w:rPr>
        <w:t>PoC Group Session</w:t>
      </w:r>
      <w:r w:rsidRPr="005F39FA">
        <w:rPr>
          <w:rFonts w:eastAsia="SimSun"/>
        </w:rPr>
        <w:t xml:space="preserve">.  The user should be able to create and manage PoC </w:t>
      </w:r>
      <w:r w:rsidR="007405D7">
        <w:rPr>
          <w:rFonts w:eastAsia="SimSun"/>
        </w:rPr>
        <w:t>G</w:t>
      </w:r>
      <w:r w:rsidRPr="005F39FA">
        <w:rPr>
          <w:rFonts w:eastAsia="SimSun"/>
        </w:rPr>
        <w:t xml:space="preserve">roup </w:t>
      </w:r>
      <w:r w:rsidR="007405D7">
        <w:rPr>
          <w:rFonts w:eastAsia="SimSun"/>
        </w:rPr>
        <w:t>L</w:t>
      </w:r>
      <w:r w:rsidRPr="005F39FA">
        <w:rPr>
          <w:rFonts w:eastAsia="SimSun"/>
        </w:rPr>
        <w:t xml:space="preserve">ists either using a terminal or a web page. Additionally, a participant in a PoC </w:t>
      </w:r>
      <w:r w:rsidR="00596861">
        <w:rPr>
          <w:rFonts w:eastAsia="SimSun"/>
        </w:rPr>
        <w:t>S</w:t>
      </w:r>
      <w:r w:rsidRPr="005F39FA">
        <w:rPr>
          <w:rFonts w:eastAsia="SimSun"/>
        </w:rPr>
        <w:t xml:space="preserve">ession is called a PoC Host when he has the ability to execute capabilities such as the following: remove &amp; block </w:t>
      </w:r>
      <w:r w:rsidR="00A02135">
        <w:rPr>
          <w:rFonts w:eastAsia="SimSun"/>
        </w:rPr>
        <w:t>user</w:t>
      </w:r>
      <w:r w:rsidRPr="005F39FA">
        <w:rPr>
          <w:rFonts w:eastAsia="SimSun"/>
        </w:rPr>
        <w:t xml:space="preserve">s as a result misusing - for example - a PoC </w:t>
      </w:r>
      <w:r w:rsidR="00596861">
        <w:rPr>
          <w:rFonts w:eastAsia="SimSun"/>
        </w:rPr>
        <w:t>S</w:t>
      </w:r>
      <w:r w:rsidRPr="005F39FA">
        <w:rPr>
          <w:rFonts w:eastAsia="SimSun"/>
        </w:rPr>
        <w:t xml:space="preserve">ession, granting administrative rights to another PoC Participant; and creating a chat group into which </w:t>
      </w:r>
      <w:r w:rsidR="00A02135">
        <w:rPr>
          <w:rFonts w:eastAsia="SimSun"/>
        </w:rPr>
        <w:t>user</w:t>
      </w:r>
      <w:r w:rsidRPr="005F39FA">
        <w:rPr>
          <w:rFonts w:eastAsia="SimSun"/>
        </w:rPr>
        <w:t xml:space="preserve">s can register </w:t>
      </w:r>
      <w:proofErr w:type="gramStart"/>
      <w:r w:rsidRPr="005F39FA">
        <w:rPr>
          <w:rFonts w:eastAsia="SimSun"/>
        </w:rPr>
        <w:t>themselves</w:t>
      </w:r>
      <w:proofErr w:type="gramEnd"/>
      <w:r w:rsidRPr="005F39FA">
        <w:rPr>
          <w:rFonts w:eastAsia="SimSun"/>
        </w:rPr>
        <w:t>.</w:t>
      </w:r>
    </w:p>
    <w:p w:rsidR="002D1E30" w:rsidRPr="005F39FA" w:rsidRDefault="002D1E30" w:rsidP="002D1E30">
      <w:pPr>
        <w:rPr>
          <w:rFonts w:eastAsia="SimSun"/>
        </w:rPr>
      </w:pPr>
      <w:r w:rsidRPr="005F39FA">
        <w:rPr>
          <w:rFonts w:eastAsia="SimSun"/>
        </w:rPr>
        <w:t xml:space="preserve">The user is able to receive notifications of PoC groups available to participate in and hence request to join those groups, or he may receive invitations to participate in other PoC groups.  </w:t>
      </w:r>
      <w:proofErr w:type="gramStart"/>
      <w:r w:rsidRPr="005F39FA">
        <w:rPr>
          <w:rFonts w:eastAsia="SimSun"/>
        </w:rPr>
        <w:t>he</w:t>
      </w:r>
      <w:proofErr w:type="gramEnd"/>
      <w:r w:rsidRPr="005F39FA">
        <w:rPr>
          <w:rFonts w:eastAsia="SimSun"/>
        </w:rPr>
        <w:t xml:space="preserve"> is able to identify which group he is participating in and retrieve a list of </w:t>
      </w:r>
      <w:r w:rsidR="0096734D">
        <w:rPr>
          <w:rFonts w:eastAsia="SimSun"/>
        </w:rPr>
        <w:t>PoC Group Member</w:t>
      </w:r>
      <w:r w:rsidRPr="005F39FA">
        <w:rPr>
          <w:rFonts w:eastAsia="SimSun"/>
        </w:rPr>
        <w:t xml:space="preserve">s participating in each group.  Changes to group status are propagated to the PoC </w:t>
      </w:r>
      <w:r w:rsidR="00447962">
        <w:rPr>
          <w:rFonts w:eastAsia="SimSun"/>
        </w:rPr>
        <w:t>P</w:t>
      </w:r>
      <w:r w:rsidRPr="005F39FA">
        <w:rPr>
          <w:rFonts w:eastAsia="SimSun"/>
        </w:rPr>
        <w:t>articipants, such as when a new user joins a group or when an existing user leaves a group.</w:t>
      </w:r>
    </w:p>
    <w:p w:rsidR="002D1E30" w:rsidRPr="005F39FA" w:rsidRDefault="002D1E30" w:rsidP="002D1E30">
      <w:pPr>
        <w:rPr>
          <w:rFonts w:eastAsia="SimSun"/>
        </w:rPr>
      </w:pPr>
      <w:r w:rsidRPr="005F39FA">
        <w:rPr>
          <w:rFonts w:eastAsia="SimSun"/>
        </w:rPr>
        <w:t xml:space="preserve">As PoC subscribers can be subjected to potentially intrusive communications, mechanisms are provided to allow the Called Party to either accept or reject incoming PoC call alerts requesting a PoC </w:t>
      </w:r>
      <w:r w:rsidR="00596861">
        <w:rPr>
          <w:rFonts w:eastAsia="SimSun"/>
        </w:rPr>
        <w:t>S</w:t>
      </w:r>
      <w:r w:rsidRPr="005F39FA">
        <w:rPr>
          <w:rFonts w:eastAsia="SimSun"/>
        </w:rPr>
        <w:t>ession by another user or group.</w:t>
      </w:r>
    </w:p>
    <w:p w:rsidR="002D1E30" w:rsidRPr="005F39FA" w:rsidRDefault="002D1E30" w:rsidP="002D1E30">
      <w:pPr>
        <w:rPr>
          <w:rFonts w:eastAsia="SimSun"/>
        </w:rPr>
      </w:pPr>
      <w:r w:rsidRPr="005F39FA">
        <w:rPr>
          <w:rFonts w:eastAsia="SimSun"/>
        </w:rPr>
        <w:t>In addition, Reject lists can be set up by the user to block potential spamming situations, including:</w:t>
      </w:r>
    </w:p>
    <w:p w:rsidR="002D1E30" w:rsidRPr="005F39FA" w:rsidRDefault="002D1E30" w:rsidP="002D1E30">
      <w:pPr>
        <w:numPr>
          <w:ilvl w:val="0"/>
          <w:numId w:val="137"/>
        </w:numPr>
        <w:rPr>
          <w:rFonts w:eastAsia="SimSun"/>
        </w:rPr>
      </w:pPr>
      <w:r w:rsidRPr="005F39FA">
        <w:rPr>
          <w:rFonts w:eastAsia="SimSun"/>
        </w:rPr>
        <w:t xml:space="preserve">Repetitive unwanted incoming requests for PoC </w:t>
      </w:r>
      <w:r w:rsidR="00596861">
        <w:rPr>
          <w:rFonts w:eastAsia="SimSun"/>
        </w:rPr>
        <w:t>S</w:t>
      </w:r>
      <w:r w:rsidRPr="005F39FA">
        <w:rPr>
          <w:rFonts w:eastAsia="SimSun"/>
        </w:rPr>
        <w:t>essions.</w:t>
      </w:r>
    </w:p>
    <w:p w:rsidR="002D1E30" w:rsidRPr="005F39FA" w:rsidRDefault="002D1E30" w:rsidP="002D1E30">
      <w:pPr>
        <w:rPr>
          <w:rFonts w:eastAsia="SimSun"/>
        </w:rPr>
      </w:pPr>
      <w:r w:rsidRPr="005F39FA">
        <w:rPr>
          <w:rFonts w:eastAsia="SimSun"/>
        </w:rPr>
        <w:t xml:space="preserve">Similarly, Accept lists can be set up by the PoC </w:t>
      </w:r>
      <w:r w:rsidR="00A02135">
        <w:rPr>
          <w:rFonts w:eastAsia="SimSun"/>
        </w:rPr>
        <w:t>S</w:t>
      </w:r>
      <w:r w:rsidRPr="005F39FA">
        <w:rPr>
          <w:rFonts w:eastAsia="SimSun"/>
        </w:rPr>
        <w:t xml:space="preserve">ubscriber to always accept incoming calls from specific PoC </w:t>
      </w:r>
      <w:r w:rsidR="00A02135">
        <w:rPr>
          <w:rFonts w:eastAsia="SimSun"/>
        </w:rPr>
        <w:t>User</w:t>
      </w:r>
      <w:r w:rsidRPr="005F39FA">
        <w:rPr>
          <w:rFonts w:eastAsia="SimSun"/>
        </w:rPr>
        <w:t>s or PoC groups with:</w:t>
      </w:r>
    </w:p>
    <w:p w:rsidR="002D1E30" w:rsidRPr="005F39FA" w:rsidRDefault="002D1E30" w:rsidP="002D1E30">
      <w:pPr>
        <w:numPr>
          <w:ilvl w:val="0"/>
          <w:numId w:val="136"/>
        </w:numPr>
        <w:rPr>
          <w:rFonts w:eastAsia="SimSun"/>
        </w:rPr>
      </w:pPr>
      <w:r w:rsidRPr="005F39FA">
        <w:rPr>
          <w:rFonts w:eastAsia="SimSun"/>
        </w:rPr>
        <w:t>Automatic Answer (voice reception is instantaneous, no recipient action required), or</w:t>
      </w:r>
    </w:p>
    <w:p w:rsidR="002D1E30" w:rsidRPr="005F39FA" w:rsidRDefault="002D1E30" w:rsidP="002D1E30">
      <w:pPr>
        <w:numPr>
          <w:ilvl w:val="0"/>
          <w:numId w:val="136"/>
        </w:numPr>
        <w:rPr>
          <w:rFonts w:eastAsia="SimSun"/>
        </w:rPr>
      </w:pPr>
      <w:r w:rsidRPr="005F39FA">
        <w:rPr>
          <w:rFonts w:eastAsia="SimSun"/>
        </w:rPr>
        <w:t>Manual Answer mode (requiring recipient action).</w:t>
      </w:r>
    </w:p>
    <w:p w:rsidR="002D1E30" w:rsidRPr="005F39FA" w:rsidRDefault="002D1E30" w:rsidP="002D1E30">
      <w:pPr>
        <w:rPr>
          <w:rFonts w:eastAsia="SimSun"/>
        </w:rPr>
      </w:pPr>
      <w:r w:rsidRPr="005F39FA">
        <w:rPr>
          <w:rFonts w:eastAsia="SimSun"/>
        </w:rPr>
        <w:t xml:space="preserve">Subject to privacy settings of the other participants, the </w:t>
      </w:r>
      <w:r w:rsidR="004121BF">
        <w:rPr>
          <w:rFonts w:eastAsia="SimSun"/>
        </w:rPr>
        <w:t>PoC Participant</w:t>
      </w:r>
      <w:r w:rsidRPr="005F39FA">
        <w:rPr>
          <w:rFonts w:eastAsia="SimSun"/>
        </w:rPr>
        <w:t xml:space="preserve"> can also be notified of the status of on-going PoC </w:t>
      </w:r>
      <w:r w:rsidR="00596861">
        <w:rPr>
          <w:rFonts w:eastAsia="SimSun"/>
        </w:rPr>
        <w:t>S</w:t>
      </w:r>
      <w:r w:rsidRPr="005F39FA">
        <w:rPr>
          <w:rFonts w:eastAsia="SimSun"/>
        </w:rPr>
        <w:t xml:space="preserve">essions, such as the arrival of new PoC </w:t>
      </w:r>
      <w:r w:rsidR="00447962">
        <w:rPr>
          <w:rFonts w:eastAsia="SimSun"/>
        </w:rPr>
        <w:t>P</w:t>
      </w:r>
      <w:r w:rsidRPr="005F39FA">
        <w:rPr>
          <w:rFonts w:eastAsia="SimSun"/>
        </w:rPr>
        <w:t>articipants.</w:t>
      </w:r>
    </w:p>
    <w:p w:rsidR="002D1E30" w:rsidRDefault="002D1E30" w:rsidP="002D1E30">
      <w:pPr>
        <w:rPr>
          <w:rFonts w:eastAsia="SimSun"/>
        </w:rPr>
      </w:pPr>
      <w:r w:rsidRPr="005F39FA">
        <w:rPr>
          <w:rFonts w:eastAsia="SimSun"/>
        </w:rPr>
        <w:t xml:space="preserve">Once the </w:t>
      </w:r>
      <w:r w:rsidR="004121BF">
        <w:rPr>
          <w:rFonts w:eastAsia="SimSun"/>
        </w:rPr>
        <w:t>PoC Participant</w:t>
      </w:r>
      <w:r w:rsidRPr="005F39FA">
        <w:rPr>
          <w:rFonts w:eastAsia="SimSun"/>
        </w:rPr>
        <w:t xml:space="preserve"> requests to speak and is granted the right to speak, the other </w:t>
      </w:r>
      <w:r w:rsidR="004121BF">
        <w:rPr>
          <w:rFonts w:eastAsia="SimSun"/>
        </w:rPr>
        <w:t>PoC Participant</w:t>
      </w:r>
      <w:r w:rsidRPr="005F39FA">
        <w:rPr>
          <w:rFonts w:eastAsia="SimSun"/>
        </w:rPr>
        <w:t xml:space="preserve">(s) in the PoC </w:t>
      </w:r>
      <w:r w:rsidR="00596861">
        <w:rPr>
          <w:rFonts w:eastAsia="SimSun"/>
        </w:rPr>
        <w:t>S</w:t>
      </w:r>
      <w:r w:rsidRPr="005F39FA">
        <w:rPr>
          <w:rFonts w:eastAsia="SimSun"/>
        </w:rPr>
        <w:t>ession can listen without further action.</w:t>
      </w:r>
    </w:p>
    <w:p w:rsidR="00DC247D" w:rsidRPr="005F39FA" w:rsidRDefault="00DC247D" w:rsidP="002D1E30">
      <w:pPr>
        <w:rPr>
          <w:rFonts w:eastAsia="SimSun"/>
        </w:rPr>
      </w:pPr>
    </w:p>
    <w:bookmarkStart w:id="1609" w:name="_MON_1124178135"/>
    <w:bookmarkStart w:id="1610" w:name="_MON_1123057157"/>
    <w:bookmarkStart w:id="1611" w:name="_MON_1123057240"/>
    <w:bookmarkStart w:id="1612" w:name="_MON_1123057394"/>
    <w:bookmarkStart w:id="1613" w:name="_MON_1123057469"/>
    <w:bookmarkEnd w:id="1609"/>
    <w:bookmarkEnd w:id="1610"/>
    <w:bookmarkEnd w:id="1611"/>
    <w:bookmarkEnd w:id="1612"/>
    <w:bookmarkEnd w:id="1613"/>
    <w:bookmarkStart w:id="1614" w:name="_MON_1123067758"/>
    <w:bookmarkEnd w:id="1614"/>
    <w:p w:rsidR="004272D7" w:rsidRDefault="002D1E30">
      <w:pPr>
        <w:pStyle w:val="Caption"/>
      </w:pPr>
      <w:r w:rsidRPr="007D2AB1">
        <w:rPr>
          <w:lang w:val="en-US"/>
        </w:rPr>
        <w:object w:dxaOrig="12780" w:dyaOrig="6503">
          <v:shape id="_x0000_i1033" type="#_x0000_t75" style="width:463.3pt;height:276.45pt" o:ole="">
            <v:imagedata r:id="rId48" o:title=""/>
          </v:shape>
          <o:OLEObject Type="Embed" ProgID="Word.Picture.8" ShapeID="_x0000_i1033" DrawAspect="Content" ObjectID="_1467004111" r:id="rId49"/>
        </w:object>
      </w:r>
      <w:r w:rsidR="005A6645" w:rsidRPr="005A6645">
        <w:t xml:space="preserve"> </w:t>
      </w:r>
      <w:r w:rsidR="005A6645">
        <w:tab/>
      </w:r>
    </w:p>
    <w:p w:rsidR="004272D7" w:rsidRDefault="005A6645">
      <w:pPr>
        <w:pStyle w:val="Caption"/>
        <w:rPr>
          <w:rFonts w:eastAsia="MS Gothic" w:cs="Arial"/>
          <w:lang w:eastAsia="ja-JP"/>
        </w:rPr>
      </w:pPr>
      <w:bookmarkStart w:id="1615" w:name="_Ref386432802"/>
      <w:bookmarkStart w:id="1616" w:name="_Toc392795583"/>
      <w:r>
        <w:t xml:space="preserve">Figure </w:t>
      </w:r>
      <w:r w:rsidR="002F2BB1">
        <w:fldChar w:fldCharType="begin"/>
      </w:r>
      <w:r>
        <w:instrText xml:space="preserve"> SEQ Figure \* ARABIC </w:instrText>
      </w:r>
      <w:r w:rsidR="002F2BB1">
        <w:fldChar w:fldCharType="separate"/>
      </w:r>
      <w:r w:rsidR="00D82B52">
        <w:rPr>
          <w:noProof/>
        </w:rPr>
        <w:t>8</w:t>
      </w:r>
      <w:r w:rsidR="002F2BB1">
        <w:fldChar w:fldCharType="end"/>
      </w:r>
      <w:bookmarkEnd w:id="1615"/>
      <w:r>
        <w:rPr>
          <w:rFonts w:eastAsia="MS Gothic" w:cs="Arial"/>
          <w:lang w:eastAsia="ja-JP"/>
        </w:rPr>
        <w:t xml:space="preserve">: </w:t>
      </w:r>
      <w:r w:rsidRPr="005A6645">
        <w:rPr>
          <w:rFonts w:eastAsia="MS Gothic" w:cs="Arial"/>
          <w:lang w:eastAsia="ja-JP"/>
        </w:rPr>
        <w:t>Basic User Experience</w:t>
      </w:r>
      <w:bookmarkEnd w:id="1616"/>
    </w:p>
    <w:p w:rsidR="00053B8D" w:rsidRDefault="00053B8D">
      <w:pPr>
        <w:pStyle w:val="Footer"/>
        <w:outlineLvl w:val="0"/>
        <w:rPr>
          <w:rFonts w:ascii="Times New Roman" w:eastAsia="SimSun" w:hAnsi="Times New Roman"/>
          <w:bCs/>
        </w:rPr>
      </w:pPr>
    </w:p>
    <w:p w:rsidR="002D1E30" w:rsidRPr="002D1E30" w:rsidRDefault="002D1E30" w:rsidP="002D1E30">
      <w:pPr>
        <w:pStyle w:val="AltNormal"/>
        <w:rPr>
          <w:rFonts w:ascii="Times New Roman" w:hAnsi="Times New Roman"/>
          <w:lang w:val="en-US" w:eastAsia="zh-CN"/>
        </w:rPr>
      </w:pPr>
      <w:r w:rsidRPr="005F39FA">
        <w:rPr>
          <w:rFonts w:eastAsia="SimSun"/>
        </w:rPr>
        <w:t>Note: the “</w:t>
      </w:r>
      <w:r w:rsidR="00760814">
        <w:rPr>
          <w:rFonts w:eastAsia="SimSun"/>
        </w:rPr>
        <w:t>PoC Service Provider</w:t>
      </w:r>
      <w:r w:rsidRPr="005F39FA">
        <w:rPr>
          <w:rFonts w:eastAsia="SimSun"/>
        </w:rPr>
        <w:t xml:space="preserve">” cloud may include multiple </w:t>
      </w:r>
      <w:r w:rsidR="00760814">
        <w:rPr>
          <w:rFonts w:eastAsia="SimSun"/>
        </w:rPr>
        <w:t>PoC Service Provider</w:t>
      </w:r>
      <w:r w:rsidRPr="005F39FA">
        <w:rPr>
          <w:rFonts w:eastAsia="SimSun"/>
        </w:rPr>
        <w:t>s.</w:t>
      </w:r>
    </w:p>
    <w:p w:rsidR="0019545D" w:rsidRDefault="0019545D" w:rsidP="0019545D">
      <w:pPr>
        <w:pStyle w:val="App1"/>
      </w:pPr>
      <w:bookmarkStart w:id="1617" w:name="_Toc386492020"/>
      <w:bookmarkStart w:id="1618" w:name="_Toc392796791"/>
      <w:r>
        <w:lastRenderedPageBreak/>
        <w:t xml:space="preserve">Terminal User Interface </w:t>
      </w:r>
      <w:r>
        <w:tab/>
        <w:t>(Informative)</w:t>
      </w:r>
      <w:bookmarkEnd w:id="1617"/>
      <w:bookmarkEnd w:id="1618"/>
    </w:p>
    <w:p w:rsidR="0019545D" w:rsidRDefault="0019545D" w:rsidP="0019545D">
      <w:r>
        <w:t>The following requir</w:t>
      </w:r>
      <w:r w:rsidR="00A02135">
        <w:t>e</w:t>
      </w:r>
      <w:r>
        <w:t xml:space="preserve">ments pertaining to PoC terminal and user–interface requirements are considered out-of-scope of the </w:t>
      </w:r>
      <w:r w:rsidR="004A0E32">
        <w:t>PoC Service Enabler</w:t>
      </w:r>
      <w:r>
        <w:t>. Th</w:t>
      </w:r>
      <w:r w:rsidR="00DC247D">
        <w:t>ese</w:t>
      </w:r>
      <w:r>
        <w:t xml:space="preserve"> informative requirements are captured herein as issues for terminal design and development considerations in support of the PoC </w:t>
      </w:r>
      <w:r w:rsidR="00A02135">
        <w:t>User</w:t>
      </w:r>
      <w:r>
        <w:t xml:space="preserve"> services.</w:t>
      </w:r>
    </w:p>
    <w:p w:rsidR="0019545D" w:rsidRDefault="0019545D" w:rsidP="0019545D">
      <w:pPr>
        <w:numPr>
          <w:ilvl w:val="0"/>
          <w:numId w:val="13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19545D">
      <w:pPr>
        <w:numPr>
          <w:ilvl w:val="0"/>
          <w:numId w:val="13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19545D">
      <w:pPr>
        <w:numPr>
          <w:ilvl w:val="0"/>
          <w:numId w:val="133"/>
        </w:numPr>
        <w:spacing w:before="60" w:after="120"/>
        <w:rPr>
          <w:rFonts w:cs="Arial"/>
          <w:iCs/>
        </w:rPr>
      </w:pPr>
      <w:r>
        <w:rPr>
          <w:rFonts w:cs="Arial"/>
          <w:iCs/>
        </w:rPr>
        <w:t xml:space="preserve">Where applicable, the name, display name, number or public user identities of the invited PoC </w:t>
      </w:r>
      <w:r w:rsidR="00A02135">
        <w:rPr>
          <w:rFonts w:cs="Arial"/>
          <w:iCs/>
        </w:rPr>
        <w:t>User</w:t>
      </w:r>
      <w:r>
        <w:rPr>
          <w:rFonts w:cs="Arial"/>
          <w:iCs/>
        </w:rPr>
        <w:t xml:space="preserve"> or active PoC groups should be indicated in the display.  The user should be able to define what identity is displayed on the terminal.</w:t>
      </w:r>
    </w:p>
    <w:p w:rsidR="0019545D" w:rsidRDefault="0019545D" w:rsidP="0019545D">
      <w:pPr>
        <w:numPr>
          <w:ilvl w:val="0"/>
          <w:numId w:val="13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19545D">
      <w:pPr>
        <w:numPr>
          <w:ilvl w:val="0"/>
          <w:numId w:val="133"/>
        </w:numPr>
        <w:spacing w:before="60" w:after="120"/>
        <w:rPr>
          <w:rFonts w:cs="Arial"/>
          <w:iCs/>
        </w:rPr>
      </w:pPr>
      <w:r>
        <w:rPr>
          <w:iCs/>
        </w:rPr>
        <w:t xml:space="preserve">To support Priority sessions, a dedicated activator (e.g. a button or some other mechanism) on the terminal may be configured as "priority" PoC </w:t>
      </w:r>
      <w:r w:rsidR="00596861">
        <w:rPr>
          <w:iCs/>
        </w:rPr>
        <w:t>S</w:t>
      </w:r>
      <w:r>
        <w:rPr>
          <w:iCs/>
        </w:rPr>
        <w:t>ession function.  The destination of the priority session may be pre-programmed and should be password protected, or may be chosen from the contact list.</w:t>
      </w:r>
      <w:r>
        <w:rPr>
          <w:rFonts w:cs="Arial"/>
          <w:iCs/>
        </w:rPr>
        <w:t xml:space="preserve"> </w:t>
      </w:r>
    </w:p>
    <w:p w:rsidR="0019545D" w:rsidRDefault="0019545D" w:rsidP="0019545D">
      <w:pPr>
        <w:numPr>
          <w:ilvl w:val="0"/>
          <w:numId w:val="133"/>
        </w:numPr>
        <w:spacing w:before="60" w:after="120"/>
        <w:rPr>
          <w:rFonts w:cs="Arial"/>
          <w:iCs/>
        </w:rPr>
      </w:pPr>
      <w:r>
        <w:rPr>
          <w:rFonts w:cs="Arial"/>
          <w:iCs/>
        </w:rPr>
        <w:t>The owner of a PoC device should be able to prohibit the use of PoC chats for the device.</w:t>
      </w:r>
    </w:p>
    <w:p w:rsidR="0019545D" w:rsidRDefault="0019545D" w:rsidP="0019545D">
      <w:pPr>
        <w:numPr>
          <w:ilvl w:val="0"/>
          <w:numId w:val="133"/>
        </w:numPr>
        <w:spacing w:before="0" w:after="180"/>
        <w:rPr>
          <w:iCs/>
        </w:rPr>
      </w:pPr>
      <w:r>
        <w:rPr>
          <w:iCs/>
        </w:rPr>
        <w:t xml:space="preserve">Buffering of voice packets for the PoC </w:t>
      </w:r>
      <w:r w:rsidR="00596861">
        <w:rPr>
          <w:iCs/>
        </w:rPr>
        <w:t>S</w:t>
      </w:r>
      <w:r>
        <w:rPr>
          <w:iCs/>
        </w:rPr>
        <w:t>ession may be supported at the terminal.</w:t>
      </w:r>
    </w:p>
    <w:p w:rsidR="00E14CFE" w:rsidRDefault="00E14CFE">
      <w:pPr>
        <w:rPr>
          <w:lang w:val="en-US"/>
        </w:rPr>
      </w:pPr>
    </w:p>
    <w:p w:rsidR="00B3447B" w:rsidRDefault="00B3447B">
      <w:pPr>
        <w:rPr>
          <w:lang w:val="en-US"/>
        </w:rPr>
      </w:pPr>
    </w:p>
    <w:p w:rsidR="0056524A" w:rsidRDefault="0056524A">
      <w:pPr>
        <w:rPr>
          <w:lang w:val="en-US"/>
        </w:rPr>
      </w:pPr>
    </w:p>
    <w:p w:rsidR="00B3447B" w:rsidRDefault="00B3447B" w:rsidP="00B3447B">
      <w:pPr>
        <w:pStyle w:val="App1"/>
      </w:pPr>
      <w:bookmarkStart w:id="1619" w:name="_Toc386492021"/>
      <w:bookmarkStart w:id="1620" w:name="_Toc392796792"/>
      <w:r w:rsidRPr="00B3447B">
        <w:rPr>
          <w:sz w:val="32"/>
          <w:szCs w:val="32"/>
        </w:rPr>
        <w:lastRenderedPageBreak/>
        <w:t xml:space="preserve">Overview of Pre-arranged, Ad-hoc and Chat PoC Groups </w:t>
      </w:r>
      <w:r w:rsidRPr="00B3447B">
        <w:rPr>
          <w:sz w:val="32"/>
          <w:szCs w:val="32"/>
        </w:rPr>
        <w:tab/>
        <w:t>(Informative)</w:t>
      </w:r>
      <w:bookmarkEnd w:id="1619"/>
      <w:bookmarkEnd w:id="1620"/>
    </w:p>
    <w:p w:rsidR="00B3447B" w:rsidRDefault="00B3447B">
      <w:pPr>
        <w:rPr>
          <w:lang w:val="en-US"/>
        </w:rPr>
      </w:pPr>
      <w:r w:rsidRPr="00B3447B">
        <w:rPr>
          <w:lang w:val="en-US"/>
        </w:rPr>
        <w:t xml:space="preserve">The table below provides a concise overview of the differences between PoC Group (either pre-arranged or ad-hoc) sessions and Chat PoC Group </w:t>
      </w:r>
      <w:r w:rsidR="00792737">
        <w:rPr>
          <w:lang w:val="en-US"/>
        </w:rPr>
        <w:t>S</w:t>
      </w:r>
      <w:r w:rsidRPr="00B3447B">
        <w:rPr>
          <w:lang w:val="en-US"/>
        </w:rPr>
        <w:t>ession:</w:t>
      </w:r>
    </w:p>
    <w:p w:rsidR="00B3447B" w:rsidRDefault="00B3447B">
      <w:pPr>
        <w:rPr>
          <w:lang w:val="en-US"/>
        </w:rPr>
      </w:pP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6"/>
        <w:gridCol w:w="3326"/>
        <w:gridCol w:w="3600"/>
      </w:tblGrid>
      <w:tr w:rsidR="006710C8" w:rsidTr="007663E8">
        <w:trPr>
          <w:cantSplit/>
          <w:tblHeader/>
        </w:trPr>
        <w:tc>
          <w:tcPr>
            <w:tcW w:w="188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Characteristic</w:t>
            </w:r>
          </w:p>
        </w:tc>
        <w:tc>
          <w:tcPr>
            <w:tcW w:w="332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Ad-hoc and Pre-arranged PoC Group Session</w:t>
            </w:r>
          </w:p>
        </w:tc>
        <w:tc>
          <w:tcPr>
            <w:tcW w:w="3600"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Chat PoC Group Session</w:t>
            </w:r>
          </w:p>
        </w:tc>
      </w:tr>
      <w:tr w:rsidR="006710C8" w:rsidTr="007663E8">
        <w:trPr>
          <w:cantSplit/>
        </w:trPr>
        <w:tc>
          <w:tcPr>
            <w:tcW w:w="1886" w:type="dxa"/>
          </w:tcPr>
          <w:p w:rsidR="006710C8" w:rsidRPr="00B3447B" w:rsidRDefault="007663E8" w:rsidP="007663E8">
            <w:pPr>
              <w:jc w:val="both"/>
              <w:rPr>
                <w:rFonts w:ascii="Arial" w:hAnsi="Arial" w:cs="Arial"/>
                <w:lang w:val="en-US"/>
              </w:rPr>
            </w:pPr>
            <w:r w:rsidRPr="00B3447B">
              <w:rPr>
                <w:rFonts w:ascii="Arial" w:hAnsi="Arial" w:cs="Arial"/>
                <w:lang w:val="en-US"/>
              </w:rPr>
              <w:t>Setup</w:t>
            </w:r>
          </w:p>
        </w:tc>
        <w:tc>
          <w:tcPr>
            <w:tcW w:w="3326" w:type="dxa"/>
          </w:tcPr>
          <w:p w:rsidR="006710C8" w:rsidRPr="00B3447B" w:rsidRDefault="00B3447B" w:rsidP="006710C8">
            <w:pPr>
              <w:rPr>
                <w:rFonts w:ascii="Arial" w:hAnsi="Arial" w:cs="Arial"/>
                <w:lang w:val="en-US"/>
              </w:rPr>
            </w:pPr>
            <w:r w:rsidRPr="00B3447B">
              <w:rPr>
                <w:rFonts w:ascii="Arial" w:hAnsi="Arial" w:cs="Arial"/>
                <w:lang w:val="en-US"/>
              </w:rPr>
              <w:t xml:space="preserve">Setup is initiated by a PoC </w:t>
            </w:r>
            <w:r w:rsidR="0096734D">
              <w:rPr>
                <w:rFonts w:ascii="Arial" w:hAnsi="Arial" w:cs="Arial"/>
                <w:lang w:val="en-US"/>
              </w:rPr>
              <w:t>G</w:t>
            </w:r>
            <w:r w:rsidRPr="00B3447B">
              <w:rPr>
                <w:rFonts w:ascii="Arial" w:hAnsi="Arial" w:cs="Arial"/>
                <w:lang w:val="en-US"/>
              </w:rPr>
              <w:t xml:space="preserve">roup </w:t>
            </w:r>
            <w:r w:rsidR="0096734D">
              <w:rPr>
                <w:rFonts w:ascii="Arial" w:hAnsi="Arial" w:cs="Arial"/>
                <w:lang w:val="en-US"/>
              </w:rPr>
              <w:t>M</w:t>
            </w:r>
            <w:r w:rsidRPr="00B3447B">
              <w:rPr>
                <w:rFonts w:ascii="Arial" w:hAnsi="Arial" w:cs="Arial"/>
                <w:lang w:val="en-US"/>
              </w:rPr>
              <w:t xml:space="preserve">ember.  The group of PoC </w:t>
            </w:r>
            <w:r w:rsidR="00A02135">
              <w:rPr>
                <w:rFonts w:ascii="Arial" w:hAnsi="Arial" w:cs="Arial"/>
                <w:lang w:val="en-US"/>
              </w:rPr>
              <w:t>User</w:t>
            </w:r>
            <w:r w:rsidRPr="00B3447B">
              <w:rPr>
                <w:rFonts w:ascii="Arial" w:hAnsi="Arial" w:cs="Arial"/>
                <w:lang w:val="en-US"/>
              </w:rPr>
              <w:t xml:space="preserve">s identified by the initiating PoC </w:t>
            </w:r>
            <w:r w:rsidR="00A02135">
              <w:rPr>
                <w:rFonts w:ascii="Arial" w:hAnsi="Arial" w:cs="Arial"/>
                <w:lang w:val="en-US"/>
              </w:rPr>
              <w:t>User</w:t>
            </w:r>
            <w:r w:rsidRPr="00B3447B">
              <w:rPr>
                <w:rFonts w:ascii="Arial" w:hAnsi="Arial" w:cs="Arial"/>
                <w:lang w:val="en-US"/>
              </w:rPr>
              <w:t xml:space="preserve"> may be a </w:t>
            </w:r>
            <w:r w:rsidR="00760814">
              <w:rPr>
                <w:rFonts w:ascii="Arial" w:hAnsi="Arial" w:cs="Arial"/>
                <w:lang w:val="en-US"/>
              </w:rPr>
              <w:t>P</w:t>
            </w:r>
            <w:r w:rsidRPr="00B3447B">
              <w:rPr>
                <w:rFonts w:ascii="Arial" w:hAnsi="Arial" w:cs="Arial"/>
                <w:lang w:val="en-US"/>
              </w:rPr>
              <w:t>re-arranged PoC group, or an ad hoc PoC group.</w:t>
            </w:r>
          </w:p>
        </w:tc>
        <w:tc>
          <w:tcPr>
            <w:tcW w:w="3600" w:type="dxa"/>
          </w:tcPr>
          <w:p w:rsidR="006710C8" w:rsidRPr="00B3447B" w:rsidRDefault="00B3447B" w:rsidP="006710C8">
            <w:pPr>
              <w:rPr>
                <w:rFonts w:ascii="Arial" w:hAnsi="Arial" w:cs="Arial"/>
                <w:lang w:val="en-US"/>
              </w:rPr>
            </w:pPr>
            <w:r w:rsidRPr="00B3447B">
              <w:rPr>
                <w:rFonts w:ascii="Arial" w:hAnsi="Arial" w:cs="Arial"/>
                <w:lang w:val="en-US"/>
              </w:rPr>
              <w:t xml:space="preserve">Setup is initiated by a PoC </w:t>
            </w:r>
            <w:r w:rsidR="0096734D">
              <w:rPr>
                <w:rFonts w:ascii="Arial" w:hAnsi="Arial" w:cs="Arial"/>
                <w:lang w:val="en-US"/>
              </w:rPr>
              <w:t>G</w:t>
            </w:r>
            <w:r w:rsidRPr="00B3447B">
              <w:rPr>
                <w:rFonts w:ascii="Arial" w:hAnsi="Arial" w:cs="Arial"/>
                <w:lang w:val="en-US"/>
              </w:rPr>
              <w:t xml:space="preserve">roup </w:t>
            </w:r>
            <w:r w:rsidR="0096734D">
              <w:rPr>
                <w:rFonts w:ascii="Arial" w:hAnsi="Arial" w:cs="Arial"/>
                <w:lang w:val="en-US"/>
              </w:rPr>
              <w:t>M</w:t>
            </w:r>
            <w:r w:rsidRPr="00B3447B">
              <w:rPr>
                <w:rFonts w:ascii="Arial" w:hAnsi="Arial" w:cs="Arial"/>
                <w:lang w:val="en-US"/>
              </w:rPr>
              <w:t xml:space="preserve">ember or the service provider.  The initiating PoC </w:t>
            </w:r>
            <w:r w:rsidR="00A02135">
              <w:rPr>
                <w:rFonts w:ascii="Arial" w:hAnsi="Arial" w:cs="Arial"/>
                <w:lang w:val="en-US"/>
              </w:rPr>
              <w:t>User</w:t>
            </w:r>
            <w:r w:rsidRPr="00B3447B">
              <w:rPr>
                <w:rFonts w:ascii="Arial" w:hAnsi="Arial" w:cs="Arial"/>
                <w:lang w:val="en-US"/>
              </w:rPr>
              <w:t xml:space="preserve"> may specify that the Chat PoC Group </w:t>
            </w:r>
            <w:r w:rsidR="00792737">
              <w:rPr>
                <w:rFonts w:ascii="Arial" w:hAnsi="Arial" w:cs="Arial"/>
                <w:lang w:val="en-US"/>
              </w:rPr>
              <w:t>S</w:t>
            </w:r>
            <w:r w:rsidRPr="00B3447B">
              <w:rPr>
                <w:rFonts w:ascii="Arial" w:hAnsi="Arial" w:cs="Arial"/>
                <w:lang w:val="en-US"/>
              </w:rPr>
              <w:t xml:space="preserve">ession is limited to members of a specific administrated group or groups.  The initiating PoC </w:t>
            </w:r>
            <w:r w:rsidR="00A02135">
              <w:rPr>
                <w:rFonts w:ascii="Arial" w:hAnsi="Arial" w:cs="Arial"/>
                <w:lang w:val="en-US"/>
              </w:rPr>
              <w:t>User</w:t>
            </w:r>
            <w:r w:rsidRPr="00B3447B">
              <w:rPr>
                <w:rFonts w:ascii="Arial" w:hAnsi="Arial" w:cs="Arial"/>
                <w:lang w:val="en-US"/>
              </w:rPr>
              <w:t xml:space="preserve"> may also specify that the Chat PoC Group is open to all PoC </w:t>
            </w:r>
            <w:r w:rsidR="00A02135">
              <w:rPr>
                <w:rFonts w:ascii="Arial" w:hAnsi="Arial" w:cs="Arial"/>
                <w:lang w:val="en-US"/>
              </w:rPr>
              <w:t>User</w:t>
            </w:r>
            <w:r w:rsidRPr="00B3447B">
              <w:rPr>
                <w:rFonts w:ascii="Arial" w:hAnsi="Arial" w:cs="Arial"/>
                <w:lang w:val="en-US"/>
              </w:rPr>
              <w:t>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Session Name</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PoC System will apply the name of the group to the new group session, unless one is supplied by the initiating PoC </w:t>
            </w:r>
            <w:r w:rsidR="00A02135">
              <w:rPr>
                <w:rFonts w:ascii="Arial" w:hAnsi="Arial" w:cs="Arial"/>
                <w:lang w:val="en-US"/>
              </w:rPr>
              <w:t>User</w:t>
            </w:r>
            <w:r w:rsidRPr="00B3447B">
              <w:rPr>
                <w:rFonts w:ascii="Arial" w:hAnsi="Arial" w:cs="Arial"/>
                <w:lang w:val="en-US"/>
              </w:rPr>
              <w:t>.</w:t>
            </w:r>
          </w:p>
        </w:tc>
        <w:tc>
          <w:tcPr>
            <w:tcW w:w="3600" w:type="dxa"/>
          </w:tcPr>
          <w:p w:rsidR="007663E8" w:rsidRPr="00B3447B" w:rsidRDefault="00B3447B" w:rsidP="006710C8">
            <w:pPr>
              <w:rPr>
                <w:rFonts w:ascii="Arial" w:hAnsi="Arial" w:cs="Arial"/>
                <w:lang w:val="en-US"/>
              </w:rPr>
            </w:pPr>
            <w:r>
              <w:rPr>
                <w:rFonts w:eastAsia="MS Gothic"/>
                <w:lang w:eastAsia="ja-JP"/>
              </w:rPr>
              <w:t xml:space="preserve">The initiating PoC </w:t>
            </w:r>
            <w:r w:rsidR="00A02135">
              <w:rPr>
                <w:rFonts w:eastAsia="MS Gothic"/>
                <w:lang w:eastAsia="ja-JP"/>
              </w:rPr>
              <w:t>User</w:t>
            </w:r>
            <w:r>
              <w:rPr>
                <w:rFonts w:eastAsia="MS Gothic"/>
                <w:lang w:eastAsia="ja-JP"/>
              </w:rPr>
              <w:t xml:space="preserve"> must specify a name for the Chat PoC Group.</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 xml:space="preserve">Alerts to PoC </w:t>
            </w:r>
            <w:r w:rsidR="0096734D">
              <w:rPr>
                <w:rFonts w:ascii="Arial" w:hAnsi="Arial" w:cs="Arial"/>
                <w:lang w:val="en-US"/>
              </w:rPr>
              <w:t>G</w:t>
            </w:r>
            <w:r w:rsidRPr="00B3447B">
              <w:rPr>
                <w:rFonts w:ascii="Arial" w:hAnsi="Arial" w:cs="Arial"/>
                <w:lang w:val="en-US"/>
              </w:rPr>
              <w:t xml:space="preserve">roup </w:t>
            </w:r>
            <w:r w:rsidR="0096734D">
              <w:rPr>
                <w:rFonts w:ascii="Arial" w:hAnsi="Arial" w:cs="Arial"/>
                <w:lang w:val="en-US"/>
              </w:rPr>
              <w:t>M</w:t>
            </w:r>
            <w:r w:rsidRPr="00B3447B">
              <w:rPr>
                <w:rFonts w:ascii="Arial" w:hAnsi="Arial" w:cs="Arial"/>
                <w:lang w:val="en-US"/>
              </w:rPr>
              <w:t>embers</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Alerts are automatically sent to all PoC </w:t>
            </w:r>
            <w:r w:rsidR="0096734D">
              <w:rPr>
                <w:rFonts w:ascii="Arial" w:hAnsi="Arial" w:cs="Arial"/>
                <w:lang w:val="en-US"/>
              </w:rPr>
              <w:t>G</w:t>
            </w:r>
            <w:r w:rsidRPr="00B3447B">
              <w:rPr>
                <w:rFonts w:ascii="Arial" w:hAnsi="Arial" w:cs="Arial"/>
                <w:lang w:val="en-US"/>
              </w:rPr>
              <w:t xml:space="preserve">roup </w:t>
            </w:r>
            <w:r w:rsidR="0096734D">
              <w:rPr>
                <w:rFonts w:ascii="Arial" w:hAnsi="Arial" w:cs="Arial"/>
                <w:lang w:val="en-US"/>
              </w:rPr>
              <w:t>M</w:t>
            </w:r>
            <w:r w:rsidRPr="00B3447B">
              <w:rPr>
                <w:rFonts w:ascii="Arial" w:hAnsi="Arial" w:cs="Arial"/>
                <w:lang w:val="en-US"/>
              </w:rPr>
              <w:t>embers except those having successfully applied a Do-Not- Disturb presence status</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Alerts are not automatically sent.  PoC </w:t>
            </w:r>
            <w:r w:rsidR="00A02135">
              <w:rPr>
                <w:rFonts w:ascii="Arial" w:hAnsi="Arial" w:cs="Arial"/>
                <w:lang w:val="en-US"/>
              </w:rPr>
              <w:t>User</w:t>
            </w:r>
            <w:r w:rsidRPr="00B3447B">
              <w:rPr>
                <w:rFonts w:ascii="Arial" w:hAnsi="Arial" w:cs="Arial"/>
                <w:lang w:val="en-US"/>
              </w:rPr>
              <w:t xml:space="preserve">s must query the list of available Chat PoC Groups and manually select to join the Chat Group.  PoC </w:t>
            </w:r>
            <w:r w:rsidR="00A02135">
              <w:rPr>
                <w:rFonts w:ascii="Arial" w:hAnsi="Arial" w:cs="Arial"/>
                <w:lang w:val="en-US"/>
              </w:rPr>
              <w:t>User</w:t>
            </w:r>
            <w:r w:rsidRPr="00B3447B">
              <w:rPr>
                <w:rFonts w:ascii="Arial" w:hAnsi="Arial" w:cs="Arial"/>
                <w:lang w:val="en-US"/>
              </w:rPr>
              <w:t xml:space="preserve">s may notify other PoC </w:t>
            </w:r>
            <w:r w:rsidR="00A02135">
              <w:rPr>
                <w:rFonts w:ascii="Arial" w:hAnsi="Arial" w:cs="Arial"/>
                <w:lang w:val="en-US"/>
              </w:rPr>
              <w:t>User</w:t>
            </w:r>
            <w:r w:rsidRPr="00B3447B">
              <w:rPr>
                <w:rFonts w:ascii="Arial" w:hAnsi="Arial" w:cs="Arial"/>
                <w:lang w:val="en-US"/>
              </w:rPr>
              <w:t>s of available Chat PoC Groups.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Floor Control</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Standard PoC </w:t>
            </w:r>
            <w:r w:rsidR="007405D7">
              <w:rPr>
                <w:rFonts w:ascii="Arial" w:hAnsi="Arial" w:cs="Arial"/>
                <w:lang w:val="en-US"/>
              </w:rPr>
              <w:t>F</w:t>
            </w:r>
            <w:r w:rsidRPr="00B3447B">
              <w:rPr>
                <w:rFonts w:ascii="Arial" w:hAnsi="Arial" w:cs="Arial"/>
                <w:lang w:val="en-US"/>
              </w:rPr>
              <w:t xml:space="preserve">loor </w:t>
            </w:r>
            <w:r w:rsidR="007405D7">
              <w:rPr>
                <w:rFonts w:ascii="Arial" w:hAnsi="Arial" w:cs="Arial"/>
                <w:lang w:val="en-US"/>
              </w:rPr>
              <w:t>C</w:t>
            </w:r>
            <w:r w:rsidRPr="00B3447B">
              <w:rPr>
                <w:rFonts w:ascii="Arial" w:hAnsi="Arial" w:cs="Arial"/>
                <w:lang w:val="en-US"/>
              </w:rPr>
              <w:t>ontrol procedures apply, i.e., half-duplex walkie-talkie style communication.</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Standard PoC </w:t>
            </w:r>
            <w:r w:rsidR="007405D7">
              <w:rPr>
                <w:rFonts w:ascii="Arial" w:hAnsi="Arial" w:cs="Arial"/>
                <w:lang w:val="en-US"/>
              </w:rPr>
              <w:t>F</w:t>
            </w:r>
            <w:r w:rsidRPr="00B3447B">
              <w:rPr>
                <w:rFonts w:ascii="Arial" w:hAnsi="Arial" w:cs="Arial"/>
                <w:lang w:val="en-US"/>
              </w:rPr>
              <w:t xml:space="preserve">loor </w:t>
            </w:r>
            <w:r w:rsidR="007405D7">
              <w:rPr>
                <w:rFonts w:ascii="Arial" w:hAnsi="Arial" w:cs="Arial"/>
                <w:lang w:val="en-US"/>
              </w:rPr>
              <w:t>C</w:t>
            </w:r>
            <w:r w:rsidRPr="00B3447B">
              <w:rPr>
                <w:rFonts w:ascii="Arial" w:hAnsi="Arial" w:cs="Arial"/>
                <w:lang w:val="en-US"/>
              </w:rPr>
              <w:t>ontrol procedures apply, i.e., half-duplex walkie-talkie style communication.</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Termination</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Group session is terminated explicitly by one of the PoC </w:t>
            </w:r>
            <w:r w:rsidR="00447962">
              <w:rPr>
                <w:rFonts w:ascii="Arial" w:hAnsi="Arial" w:cs="Arial"/>
                <w:lang w:val="en-US"/>
              </w:rPr>
              <w:t>P</w:t>
            </w:r>
            <w:r w:rsidRPr="00B3447B">
              <w:rPr>
                <w:rFonts w:ascii="Arial" w:hAnsi="Arial" w:cs="Arial"/>
                <w:lang w:val="en-US"/>
              </w:rPr>
              <w:t xml:space="preserve">articipants who has PoC Host status for the group session.  It may also be terminated implicitly as the second last participant leaves the PoC </w:t>
            </w:r>
            <w:r w:rsidR="00596861">
              <w:rPr>
                <w:rFonts w:ascii="Arial" w:hAnsi="Arial" w:cs="Arial"/>
                <w:lang w:val="en-US"/>
              </w:rPr>
              <w:t>S</w:t>
            </w:r>
            <w:r w:rsidRPr="00B3447B">
              <w:rPr>
                <w:rFonts w:ascii="Arial" w:hAnsi="Arial" w:cs="Arial"/>
                <w:lang w:val="en-US"/>
              </w:rPr>
              <w:t xml:space="preserve">ession.  Finally, it may be administratively terminated by a PoC </w:t>
            </w:r>
            <w:r w:rsidR="00F70476">
              <w:rPr>
                <w:rFonts w:ascii="Arial" w:hAnsi="Arial" w:cs="Arial"/>
                <w:lang w:val="en-US"/>
              </w:rPr>
              <w:t>G</w:t>
            </w:r>
            <w:r w:rsidRPr="00B3447B">
              <w:rPr>
                <w:rFonts w:ascii="Arial" w:hAnsi="Arial" w:cs="Arial"/>
                <w:lang w:val="en-US"/>
              </w:rPr>
              <w:t xml:space="preserve">roup </w:t>
            </w:r>
            <w:r w:rsidR="00F70476">
              <w:rPr>
                <w:rFonts w:ascii="Arial" w:hAnsi="Arial" w:cs="Arial"/>
                <w:lang w:val="en-US"/>
              </w:rPr>
              <w:t>A</w:t>
            </w:r>
            <w:r w:rsidRPr="00B3447B">
              <w:rPr>
                <w:rFonts w:ascii="Arial" w:hAnsi="Arial" w:cs="Arial"/>
                <w:lang w:val="en-US"/>
              </w:rPr>
              <w:t>dministrator or by the service provider.</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A Chat PoC Group may be administratively terminated by a PoC </w:t>
            </w:r>
            <w:r w:rsidR="00F70476">
              <w:rPr>
                <w:rFonts w:ascii="Arial" w:hAnsi="Arial" w:cs="Arial"/>
                <w:lang w:val="en-US"/>
              </w:rPr>
              <w:t>G</w:t>
            </w:r>
            <w:r w:rsidRPr="00B3447B">
              <w:rPr>
                <w:rFonts w:ascii="Arial" w:hAnsi="Arial" w:cs="Arial"/>
                <w:lang w:val="en-US"/>
              </w:rPr>
              <w:t xml:space="preserve">roup </w:t>
            </w:r>
            <w:r w:rsidR="00F70476">
              <w:rPr>
                <w:rFonts w:ascii="Arial" w:hAnsi="Arial" w:cs="Arial"/>
                <w:lang w:val="en-US"/>
              </w:rPr>
              <w:t>A</w:t>
            </w:r>
            <w:r w:rsidRPr="00B3447B">
              <w:rPr>
                <w:rFonts w:ascii="Arial" w:hAnsi="Arial" w:cs="Arial"/>
                <w:lang w:val="en-US"/>
              </w:rPr>
              <w:t xml:space="preserve">dministrator or by the service provider.  A Chat PoC Group may have a termination time assigned to it. The Chat PoC Group may also be configured to terminate when the initiating PoC </w:t>
            </w:r>
            <w:r w:rsidR="004121BF">
              <w:rPr>
                <w:rFonts w:ascii="Arial" w:hAnsi="Arial" w:cs="Arial"/>
                <w:lang w:val="en-US"/>
              </w:rPr>
              <w:t>P</w:t>
            </w:r>
            <w:r w:rsidRPr="00B3447B">
              <w:rPr>
                <w:rFonts w:ascii="Arial" w:hAnsi="Arial" w:cs="Arial"/>
                <w:lang w:val="en-US"/>
              </w:rPr>
              <w:t>articipant leaves the session.</w:t>
            </w:r>
          </w:p>
        </w:tc>
      </w:tr>
    </w:tbl>
    <w:p w:rsidR="0056524A" w:rsidRDefault="0056524A" w:rsidP="0056524A">
      <w:pPr>
        <w:pStyle w:val="Caption"/>
      </w:pPr>
      <w:bookmarkStart w:id="1621" w:name="_Toc392796915"/>
      <w:r>
        <w:t xml:space="preserve">Table </w:t>
      </w:r>
      <w:fldSimple w:instr=" SEQ Table \* ARABIC ">
        <w:r w:rsidR="004B545D">
          <w:rPr>
            <w:noProof/>
          </w:rPr>
          <w:t>78</w:t>
        </w:r>
      </w:fldSimple>
      <w:r w:rsidRPr="00297CE0">
        <w:t xml:space="preserve">: </w:t>
      </w:r>
      <w:r>
        <w:t>Overview of</w:t>
      </w:r>
      <w:r w:rsidRPr="0056524A">
        <w:t xml:space="preserve"> Pre-arranged, Ad-hoc and Chat PoC Groups</w:t>
      </w:r>
      <w:bookmarkEnd w:id="1621"/>
    </w:p>
    <w:p w:rsidR="00E14CFE" w:rsidRPr="0056524A" w:rsidRDefault="00E14CFE"/>
    <w:p w:rsidR="0056524A" w:rsidRPr="0056524A" w:rsidRDefault="0056524A"/>
    <w:p w:rsidR="006710C8" w:rsidRDefault="006710C8">
      <w:pPr>
        <w:rPr>
          <w:lang w:val="en-US"/>
        </w:rPr>
      </w:pPr>
    </w:p>
    <w:p w:rsidR="001E7138" w:rsidRDefault="00252296">
      <w:pPr>
        <w:pStyle w:val="App1"/>
      </w:pPr>
      <w:bookmarkStart w:id="1622" w:name="_Toc196557526"/>
      <w:bookmarkStart w:id="1623" w:name="_Toc384822457"/>
      <w:bookmarkStart w:id="1624" w:name="_Toc386492022"/>
      <w:bookmarkStart w:id="1625" w:name="_Toc392796793"/>
      <w:r>
        <w:lastRenderedPageBreak/>
        <w:t xml:space="preserve">Additional Information </w:t>
      </w:r>
      <w:r w:rsidR="00DC247D">
        <w:tab/>
      </w:r>
      <w:r w:rsidR="006D6261" w:rsidRPr="006D6261">
        <w:t>(Informative)</w:t>
      </w:r>
      <w:bookmarkEnd w:id="539"/>
      <w:bookmarkEnd w:id="540"/>
      <w:bookmarkEnd w:id="1622"/>
      <w:bookmarkEnd w:id="1623"/>
      <w:bookmarkEnd w:id="1624"/>
      <w:bookmarkEnd w:id="1625"/>
    </w:p>
    <w:p w:rsidR="004D6446" w:rsidRDefault="004D6446" w:rsidP="004D6446"/>
    <w:p w:rsidR="00F766AE" w:rsidRPr="00AD1F60" w:rsidRDefault="0054348A">
      <w:pPr>
        <w:pStyle w:val="App2"/>
        <w:rPr>
          <w:sz w:val="28"/>
          <w:szCs w:val="28"/>
          <w:lang w:val="fr-FR"/>
        </w:rPr>
      </w:pPr>
      <w:bookmarkStart w:id="1626" w:name="_Toc384822458"/>
      <w:bookmarkStart w:id="1627" w:name="_Toc386492023"/>
      <w:bookmarkStart w:id="1628" w:name="_Toc392796794"/>
      <w:r w:rsidRPr="0054348A">
        <w:rPr>
          <w:sz w:val="28"/>
          <w:szCs w:val="28"/>
          <w:lang w:val="fr-FR"/>
        </w:rPr>
        <w:t xml:space="preserve">PCPS V1.0 </w:t>
      </w:r>
      <w:proofErr w:type="spellStart"/>
      <w:r w:rsidRPr="0054348A">
        <w:rPr>
          <w:sz w:val="28"/>
          <w:szCs w:val="28"/>
          <w:lang w:val="fr-FR"/>
        </w:rPr>
        <w:t>Requirements</w:t>
      </w:r>
      <w:proofErr w:type="spellEnd"/>
      <w:r w:rsidRPr="0054348A">
        <w:rPr>
          <w:sz w:val="28"/>
          <w:szCs w:val="28"/>
          <w:lang w:val="fr-FR"/>
        </w:rPr>
        <w:t xml:space="preserve"> Source Information </w:t>
      </w:r>
      <w:r w:rsidRPr="0054348A">
        <w:rPr>
          <w:sz w:val="28"/>
          <w:szCs w:val="28"/>
          <w:lang w:val="fr-FR"/>
        </w:rPr>
        <w:tab/>
        <w:t>(Informative)</w:t>
      </w:r>
      <w:bookmarkEnd w:id="1626"/>
      <w:bookmarkEnd w:id="1627"/>
      <w:bookmarkEnd w:id="1628"/>
    </w:p>
    <w:p w:rsidR="004D6446" w:rsidRDefault="004D6446" w:rsidP="004D6446">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r w:rsidR="00A25EA6">
        <w: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5"/>
        <w:gridCol w:w="1532"/>
        <w:gridCol w:w="1225"/>
        <w:gridCol w:w="2252"/>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zh-CN"/>
              </w:rPr>
            </w:pPr>
            <w:r w:rsidRPr="008D0450">
              <w:rPr>
                <w:szCs w:val="18"/>
                <w:lang w:eastAsia="ko-KR"/>
              </w:rPr>
              <w:t>PCPS-HLF-00</w:t>
            </w:r>
            <w:r w:rsidRPr="008D0450">
              <w:rPr>
                <w:szCs w:val="18"/>
                <w:lang w:eastAsia="zh-CN"/>
              </w:rPr>
              <w:t>1</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zh-CN"/>
              </w:rPr>
            </w:pPr>
            <w:r w:rsidRPr="008D0450">
              <w:rPr>
                <w:szCs w:val="18"/>
                <w:lang w:eastAsia="ko-KR"/>
              </w:rPr>
              <w:t>PCPS-HLF-00</w:t>
            </w:r>
            <w:r w:rsidRPr="008D0450">
              <w:rPr>
                <w:szCs w:val="18"/>
                <w:lang w:eastAsia="zh-CN"/>
              </w:rPr>
              <w:t>2</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zh-CN"/>
              </w:rPr>
            </w:pPr>
            <w:r w:rsidRPr="008D0450">
              <w:rPr>
                <w:szCs w:val="18"/>
                <w:lang w:eastAsia="ko-KR"/>
              </w:rPr>
              <w:t>PCPS-HLF-00</w:t>
            </w:r>
            <w:r w:rsidRPr="008D0450">
              <w:rPr>
                <w:szCs w:val="18"/>
                <w:lang w:eastAsia="zh-CN"/>
              </w:rPr>
              <w:t>3</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zh-CN"/>
              </w:rPr>
            </w:pPr>
            <w:r w:rsidRPr="008D0450">
              <w:rPr>
                <w:szCs w:val="18"/>
                <w:lang w:eastAsia="ko-KR"/>
              </w:rPr>
              <w:t>PCPS-HLF-00</w:t>
            </w:r>
            <w:r w:rsidRPr="008D0450">
              <w:rPr>
                <w:szCs w:val="18"/>
                <w:lang w:eastAsia="zh-CN"/>
              </w:rPr>
              <w:t>4</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zh-CN"/>
              </w:rPr>
            </w:pPr>
            <w:r w:rsidRPr="008D0450">
              <w:rPr>
                <w:szCs w:val="18"/>
                <w:lang w:eastAsia="ko-KR"/>
              </w:rPr>
              <w:t>PCPS-HLF-00</w:t>
            </w:r>
            <w:r w:rsidRPr="008D0450">
              <w:rPr>
                <w:szCs w:val="18"/>
                <w:lang w:eastAsia="zh-CN"/>
              </w:rPr>
              <w:t>5</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zh-CN"/>
              </w:rPr>
            </w:pPr>
            <w:r w:rsidRPr="008D0450">
              <w:rPr>
                <w:szCs w:val="18"/>
                <w:lang w:eastAsia="ko-KR"/>
              </w:rPr>
              <w:t>PCPS-HLF-00</w:t>
            </w:r>
            <w:r w:rsidRPr="008D0450">
              <w:rPr>
                <w:szCs w:val="18"/>
                <w:lang w:eastAsia="zh-CN"/>
              </w:rPr>
              <w:t>6</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zh-CN"/>
              </w:rPr>
            </w:pPr>
            <w:r w:rsidRPr="008D0450">
              <w:rPr>
                <w:szCs w:val="18"/>
                <w:lang w:eastAsia="ko-KR"/>
              </w:rPr>
              <w:t>PCPS-HLF-00</w:t>
            </w:r>
            <w:r w:rsidRPr="008D0450">
              <w:rPr>
                <w:szCs w:val="18"/>
                <w:lang w:eastAsia="zh-CN"/>
              </w:rPr>
              <w:t>7</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zh-CN"/>
              </w:rPr>
            </w:pPr>
            <w:r w:rsidRPr="008D0450">
              <w:rPr>
                <w:szCs w:val="18"/>
                <w:lang w:eastAsia="ko-KR"/>
              </w:rPr>
              <w:t>PCPS-HLF-00</w:t>
            </w:r>
            <w:r w:rsidRPr="008D0450">
              <w:rPr>
                <w:szCs w:val="18"/>
                <w:lang w:eastAsia="zh-CN"/>
              </w:rPr>
              <w:t>8</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PCPS-HLF-00</w:t>
            </w:r>
            <w:r w:rsidRPr="008D0450">
              <w:rPr>
                <w:szCs w:val="18"/>
                <w:lang w:eastAsia="zh-CN"/>
              </w:rPr>
              <w:t>9</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PCPS-HLF-010</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PCPS-HLF-011</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PCPS-HLF-012</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PCPS-HLF-013</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PCPS-HLF-014</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PCPS-HLF-015</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PCPS-HLF-016</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PCPS-HLF-017</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PCPS-OOC-001</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PCPS-OOC-00</w:t>
            </w:r>
            <w:r w:rsidRPr="008D0450">
              <w:rPr>
                <w:szCs w:val="18"/>
                <w:lang w:eastAsia="zh-CN"/>
              </w:rPr>
              <w:t>2</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PCPS-OOC-00</w:t>
            </w:r>
            <w:r w:rsidRPr="008D0450">
              <w:rPr>
                <w:szCs w:val="18"/>
                <w:lang w:eastAsia="zh-CN"/>
              </w:rPr>
              <w:t>3</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PCPS-OOC-00</w:t>
            </w:r>
            <w:r w:rsidRPr="008D0450">
              <w:rPr>
                <w:szCs w:val="18"/>
                <w:lang w:eastAsia="zh-CN"/>
              </w:rPr>
              <w:t>4</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PCPS-OOC-00</w:t>
            </w:r>
            <w:r w:rsidRPr="008D0450">
              <w:rPr>
                <w:szCs w:val="18"/>
                <w:lang w:eastAsia="zh-CN"/>
              </w:rPr>
              <w:t>5</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PCPS-OMC-00</w:t>
            </w:r>
            <w:r w:rsidRPr="008D0450">
              <w:rPr>
                <w:szCs w:val="18"/>
                <w:lang w:eastAsia="zh-CN"/>
              </w:rPr>
              <w:t>1</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PCPS-OMC-00</w:t>
            </w:r>
            <w:r w:rsidRPr="008D0450">
              <w:rPr>
                <w:szCs w:val="18"/>
                <w:lang w:eastAsia="zh-CN"/>
              </w:rPr>
              <w:t>2</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PCPS-OMC-00</w:t>
            </w:r>
            <w:r w:rsidRPr="008D0450">
              <w:rPr>
                <w:szCs w:val="18"/>
                <w:lang w:eastAsia="zh-CN"/>
              </w:rPr>
              <w:t>3</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PCPS-OMC-00</w:t>
            </w:r>
            <w:r w:rsidRPr="008D0450">
              <w:rPr>
                <w:szCs w:val="18"/>
                <w:lang w:eastAsia="zh-CN"/>
              </w:rPr>
              <w:t>4</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PCPS-OMC-00</w:t>
            </w:r>
            <w:r w:rsidRPr="008D0450">
              <w:rPr>
                <w:szCs w:val="18"/>
                <w:lang w:eastAsia="zh-CN"/>
              </w:rPr>
              <w:t>5</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PCPS-OMC-00</w:t>
            </w:r>
            <w:r w:rsidRPr="008D0450">
              <w:rPr>
                <w:szCs w:val="18"/>
                <w:lang w:eastAsia="zh-CN"/>
              </w:rPr>
              <w:t>6</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PCPS-OMC-00</w:t>
            </w:r>
            <w:r w:rsidRPr="008D0450">
              <w:rPr>
                <w:szCs w:val="18"/>
                <w:lang w:eastAsia="zh-CN"/>
              </w:rPr>
              <w:t>7</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PCPS-OMC-00</w:t>
            </w:r>
            <w:r w:rsidRPr="008D0450">
              <w:rPr>
                <w:szCs w:val="18"/>
                <w:lang w:eastAsia="zh-CN"/>
              </w:rPr>
              <w:t>8</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PCPS-OMC-00</w:t>
            </w:r>
            <w:r w:rsidRPr="008D0450">
              <w:rPr>
                <w:szCs w:val="18"/>
                <w:lang w:eastAsia="zh-CN"/>
              </w:rPr>
              <w:t>9</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PCPS-OMC-010</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lastRenderedPageBreak/>
              <w:t>PCPS-OMC-011</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PCPS-OMC-012</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PCPS-OMC-013</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PCPS-OMC-014</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PCPS-IPA-00</w:t>
            </w:r>
            <w:r w:rsidRPr="008D0450">
              <w:rPr>
                <w:szCs w:val="18"/>
                <w:lang w:eastAsia="zh-CN"/>
              </w:rPr>
              <w:t>1</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PCPS-IPA-00</w:t>
            </w:r>
            <w:r w:rsidRPr="008D0450">
              <w:rPr>
                <w:szCs w:val="18"/>
                <w:lang w:eastAsia="zh-CN"/>
              </w:rPr>
              <w:t>2</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PCPS-IPA-00</w:t>
            </w:r>
            <w:r w:rsidRPr="008D0450">
              <w:rPr>
                <w:szCs w:val="18"/>
                <w:lang w:eastAsia="zh-CN"/>
              </w:rPr>
              <w:t>3</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PCPS-IPA-00</w:t>
            </w:r>
            <w:r w:rsidRPr="008D0450">
              <w:rPr>
                <w:szCs w:val="18"/>
                <w:lang w:eastAsia="zh-CN"/>
              </w:rPr>
              <w:t>4</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PCPS-IPA-00</w:t>
            </w:r>
            <w:r w:rsidRPr="008D0450">
              <w:rPr>
                <w:szCs w:val="18"/>
                <w:lang w:eastAsia="zh-CN"/>
              </w:rPr>
              <w:t>5</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PCPS-IPA-00</w:t>
            </w:r>
            <w:r w:rsidRPr="008D0450">
              <w:rPr>
                <w:szCs w:val="18"/>
                <w:lang w:eastAsia="zh-CN"/>
              </w:rPr>
              <w:t>6</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PCPS-IPA-00</w:t>
            </w:r>
            <w:r w:rsidRPr="008D0450">
              <w:rPr>
                <w:szCs w:val="18"/>
                <w:lang w:eastAsia="zh-CN"/>
              </w:rPr>
              <w:t>7</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PCPS-SSP-00</w:t>
            </w:r>
            <w:r w:rsidRPr="008D0450">
              <w:rPr>
                <w:szCs w:val="18"/>
                <w:lang w:eastAsia="zh-CN"/>
              </w:rPr>
              <w:t>1</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PCPS-SSP-00</w:t>
            </w:r>
            <w:r w:rsidRPr="008D0450">
              <w:rPr>
                <w:szCs w:val="18"/>
                <w:lang w:eastAsia="zh-CN"/>
              </w:rPr>
              <w:t>2</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PCPS-SSP-00</w:t>
            </w:r>
            <w:r w:rsidRPr="008D0450">
              <w:rPr>
                <w:szCs w:val="18"/>
                <w:lang w:eastAsia="zh-CN"/>
              </w:rPr>
              <w:t>3</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PCPS-SSP-00</w:t>
            </w:r>
            <w:r w:rsidRPr="008D0450">
              <w:rPr>
                <w:szCs w:val="18"/>
                <w:lang w:eastAsia="zh-CN"/>
              </w:rPr>
              <w:t>4</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PCPS-SSP-00</w:t>
            </w:r>
            <w:r w:rsidRPr="008D0450">
              <w:rPr>
                <w:szCs w:val="18"/>
                <w:lang w:eastAsia="zh-CN"/>
              </w:rPr>
              <w:t>5</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PCPS-SSP-00</w:t>
            </w:r>
            <w:r w:rsidRPr="008D0450">
              <w:rPr>
                <w:szCs w:val="18"/>
                <w:lang w:eastAsia="zh-CN"/>
              </w:rPr>
              <w:t>6</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PCPS-SSP-00</w:t>
            </w:r>
            <w:r w:rsidRPr="008D0450">
              <w:rPr>
                <w:szCs w:val="18"/>
                <w:lang w:eastAsia="zh-CN"/>
              </w:rPr>
              <w:t>7</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PCPS-SSP-00</w:t>
            </w:r>
            <w:r w:rsidRPr="008D0450">
              <w:rPr>
                <w:szCs w:val="18"/>
                <w:lang w:eastAsia="zh-CN"/>
              </w:rPr>
              <w:t>8</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PCPS-SSP-00</w:t>
            </w:r>
            <w:r w:rsidRPr="008D0450">
              <w:rPr>
                <w:szCs w:val="18"/>
                <w:lang w:eastAsia="zh-CN"/>
              </w:rPr>
              <w:t>9</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PCPS-SSP-010</w:t>
            </w:r>
          </w:p>
        </w:tc>
        <w:tc>
          <w:tcPr>
            <w:tcW w:w="1532" w:type="dxa"/>
            <w:vAlign w:val="center"/>
          </w:tcPr>
          <w:p w:rsidR="004D6446" w:rsidRPr="006A0781" w:rsidRDefault="008D0450" w:rsidP="00F766AE">
            <w:pPr>
              <w:pStyle w:val="DefDesc"/>
              <w:spacing w:before="40" w:after="40"/>
              <w:jc w:val="center"/>
              <w:rPr>
                <w:szCs w:val="18"/>
                <w:lang w:eastAsia="ko-KR"/>
              </w:rPr>
            </w:pPr>
            <w:r w:rsidRPr="008D0450">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No</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7A644D"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PCPS-SSP-018</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PCPS-SSP-019</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PCPS-SSP-020</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PCPS-SSP-028</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PCPS-SSP-029</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PCPS-SSP-030</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PCPS-SSP-031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lastRenderedPageBreak/>
              <w:t>PCPS-SSP-032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PCPS-SSP-033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PCPS-SSP-034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PCPS-SSP-035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PCPS-SSP-036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PCPS-COM-00</w:t>
            </w:r>
            <w:r w:rsidRPr="008D0450">
              <w:rPr>
                <w:szCs w:val="18"/>
                <w:lang w:eastAsia="zh-CN"/>
              </w:rPr>
              <w:t>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PCPS-COM-00</w:t>
            </w:r>
            <w:r w:rsidRPr="008D0450">
              <w:rPr>
                <w:szCs w:val="18"/>
                <w:lang w:eastAsia="zh-CN"/>
              </w:rPr>
              <w:t>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PCPS-COM-00</w:t>
            </w:r>
            <w:r w:rsidRPr="008D0450">
              <w:rPr>
                <w:szCs w:val="18"/>
                <w:lang w:eastAsia="zh-CN"/>
              </w:rPr>
              <w:t>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PCPS-COM-00</w:t>
            </w:r>
            <w:r w:rsidRPr="008D0450">
              <w:rPr>
                <w:szCs w:val="18"/>
                <w:lang w:eastAsia="zh-CN"/>
              </w:rPr>
              <w:t>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PCPS-COM-00</w:t>
            </w:r>
            <w:r w:rsidRPr="008D0450">
              <w:rPr>
                <w:szCs w:val="18"/>
                <w:lang w:eastAsia="zh-CN"/>
              </w:rPr>
              <w:t>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PCPS-COM-00</w:t>
            </w:r>
            <w:r w:rsidRPr="008D0450">
              <w:rPr>
                <w:szCs w:val="18"/>
                <w:lang w:eastAsia="zh-CN"/>
              </w:rPr>
              <w:t>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PCPS-COM-00</w:t>
            </w:r>
            <w:r w:rsidRPr="008D0450">
              <w:rPr>
                <w:szCs w:val="18"/>
                <w:lang w:eastAsia="zh-CN"/>
              </w:rPr>
              <w:t>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PCPS-COM-00</w:t>
            </w:r>
            <w:r w:rsidRPr="008D0450">
              <w:rPr>
                <w:szCs w:val="18"/>
                <w:lang w:eastAsia="zh-CN"/>
              </w:rPr>
              <w:t>8</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PCPS-COM-00</w:t>
            </w:r>
            <w:r w:rsidRPr="008D0450">
              <w:rPr>
                <w:szCs w:val="18"/>
                <w:lang w:eastAsia="zh-CN"/>
              </w:rPr>
              <w:t>9</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PCPS-COM-010</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PCPS-COM-018</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PCPS-COM-019</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PCPS-COM-020</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No</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PCPS-COM-028</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PCPS-COM-029</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PCPS-COM-030</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PCPS-COM-031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PCPS-COM-032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No</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PCPS-MAN-00</w:t>
            </w:r>
            <w:r w:rsidRPr="008D0450">
              <w:rPr>
                <w:szCs w:val="18"/>
                <w:lang w:eastAsia="zh-CN"/>
              </w:rPr>
              <w:t>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PCPS-MAN-00</w:t>
            </w:r>
            <w:r w:rsidRPr="008D0450">
              <w:rPr>
                <w:szCs w:val="18"/>
                <w:lang w:eastAsia="zh-CN"/>
              </w:rPr>
              <w:t>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PCPS-MAN-00</w:t>
            </w:r>
            <w:r w:rsidRPr="008D0450">
              <w:rPr>
                <w:szCs w:val="18"/>
                <w:lang w:eastAsia="zh-CN"/>
              </w:rPr>
              <w:t>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PCPS-MAN-00</w:t>
            </w:r>
            <w:r w:rsidRPr="008D0450">
              <w:rPr>
                <w:szCs w:val="18"/>
                <w:lang w:eastAsia="zh-CN"/>
              </w:rPr>
              <w:t>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PCPS-MAN-00</w:t>
            </w:r>
            <w:r w:rsidRPr="008D0450">
              <w:rPr>
                <w:szCs w:val="18"/>
                <w:lang w:eastAsia="zh-CN"/>
              </w:rPr>
              <w:t>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lastRenderedPageBreak/>
              <w:t>PCPS-MAN-00</w:t>
            </w:r>
            <w:r w:rsidRPr="008D0450">
              <w:rPr>
                <w:szCs w:val="18"/>
                <w:lang w:eastAsia="zh-CN"/>
              </w:rPr>
              <w:t>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PCPS-MAN-00</w:t>
            </w:r>
            <w:r w:rsidRPr="008D0450">
              <w:rPr>
                <w:szCs w:val="18"/>
                <w:lang w:eastAsia="zh-CN"/>
              </w:rPr>
              <w:t>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PCPS-MAN-00</w:t>
            </w:r>
            <w:r w:rsidRPr="008D0450">
              <w:rPr>
                <w:szCs w:val="18"/>
                <w:lang w:eastAsia="zh-CN"/>
              </w:rPr>
              <w:t>8</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PCPS-MAN-00</w:t>
            </w:r>
            <w:r w:rsidRPr="008D0450">
              <w:rPr>
                <w:szCs w:val="18"/>
                <w:lang w:eastAsia="zh-CN"/>
              </w:rPr>
              <w:t>9</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PCPS-MAN-010</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PCPS-MAN-018</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PCPS-MAN-019</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PCPS-MAN-020</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PCPS-MAN-028</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PCPS-MAN-029</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PCPS-USA-00</w:t>
            </w:r>
            <w:r w:rsidRPr="008D0450">
              <w:rPr>
                <w:szCs w:val="18"/>
                <w:lang w:eastAsia="zh-CN"/>
              </w:rPr>
              <w:t>1</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PCPS-USA-00</w:t>
            </w:r>
            <w:r w:rsidRPr="008D0450">
              <w:rPr>
                <w:szCs w:val="18"/>
                <w:lang w:eastAsia="zh-CN"/>
              </w:rPr>
              <w:t>2</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PCPS-USA-00</w:t>
            </w:r>
            <w:r w:rsidRPr="008D0450">
              <w:rPr>
                <w:szCs w:val="18"/>
                <w:lang w:eastAsia="zh-CN"/>
              </w:rPr>
              <w:t>3</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PCPS-USA-00</w:t>
            </w:r>
            <w:r w:rsidRPr="008D0450">
              <w:rPr>
                <w:szCs w:val="18"/>
                <w:lang w:eastAsia="zh-CN"/>
              </w:rPr>
              <w:t>4</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No</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PCPS-USA-00</w:t>
            </w:r>
            <w:r w:rsidRPr="008D0450">
              <w:rPr>
                <w:szCs w:val="18"/>
                <w:lang w:eastAsia="zh-CN"/>
              </w:rPr>
              <w:t>5</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No</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rPr>
            </w:pPr>
            <w:r w:rsidRPr="008D0450">
              <w:rPr>
                <w:szCs w:val="18"/>
              </w:rPr>
              <w:t>PCPS-USA-00</w:t>
            </w:r>
            <w:r w:rsidRPr="008D0450">
              <w:rPr>
                <w:szCs w:val="18"/>
                <w:lang w:eastAsia="zh-CN"/>
              </w:rPr>
              <w:t>6</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8D0450" w:rsidP="00F766AE">
            <w:pPr>
              <w:pStyle w:val="tablecell"/>
              <w:rPr>
                <w:szCs w:val="18"/>
              </w:rPr>
            </w:pPr>
            <w:r w:rsidRPr="008D0450">
              <w:rPr>
                <w:szCs w:val="18"/>
              </w:rPr>
              <w:t>n/a</w:t>
            </w:r>
          </w:p>
        </w:tc>
      </w:tr>
      <w:tr w:rsidR="004D6446" w:rsidRPr="008E70DE" w:rsidTr="00F766AE">
        <w:trPr>
          <w:cantSplit/>
          <w:jc w:val="center"/>
        </w:trPr>
        <w:tc>
          <w:tcPr>
            <w:tcW w:w="1975" w:type="dxa"/>
            <w:vAlign w:val="center"/>
          </w:tcPr>
          <w:p w:rsidR="004D6446" w:rsidRPr="006A0781" w:rsidRDefault="008D0450" w:rsidP="00F766AE">
            <w:pPr>
              <w:pStyle w:val="tablecell"/>
              <w:rPr>
                <w:szCs w:val="18"/>
                <w:lang w:eastAsia="zh-CN"/>
              </w:rPr>
            </w:pPr>
            <w:r w:rsidRPr="008D0450">
              <w:rPr>
                <w:szCs w:val="18"/>
              </w:rPr>
              <w:t>PCPS-USA-00</w:t>
            </w:r>
            <w:r w:rsidRPr="008D0450">
              <w:rPr>
                <w:szCs w:val="18"/>
                <w:lang w:eastAsia="zh-CN"/>
              </w:rPr>
              <w:t>7</w:t>
            </w:r>
          </w:p>
        </w:tc>
        <w:tc>
          <w:tcPr>
            <w:tcW w:w="1532" w:type="dxa"/>
            <w:vAlign w:val="center"/>
          </w:tcPr>
          <w:p w:rsidR="004D6446" w:rsidRPr="006A0781" w:rsidRDefault="008D0450" w:rsidP="00F766AE">
            <w:pPr>
              <w:pStyle w:val="tablecell"/>
              <w:rPr>
                <w:szCs w:val="18"/>
              </w:rPr>
            </w:pPr>
            <w:r w:rsidRPr="008D0450">
              <w:rPr>
                <w:szCs w:val="18"/>
              </w:rPr>
              <w:t>1.0</w:t>
            </w:r>
          </w:p>
        </w:tc>
        <w:tc>
          <w:tcPr>
            <w:tcW w:w="1225" w:type="dxa"/>
            <w:vAlign w:val="center"/>
          </w:tcPr>
          <w:p w:rsidR="004D6446" w:rsidRPr="006A0781" w:rsidRDefault="008D0450" w:rsidP="00F766AE">
            <w:pPr>
              <w:pStyle w:val="tablecell"/>
              <w:rPr>
                <w:szCs w:val="18"/>
              </w:rPr>
            </w:pPr>
            <w:r w:rsidRPr="008D0450">
              <w:rPr>
                <w:szCs w:val="18"/>
              </w:rPr>
              <w:t>No</w:t>
            </w:r>
          </w:p>
        </w:tc>
        <w:tc>
          <w:tcPr>
            <w:tcW w:w="2252" w:type="dxa"/>
            <w:vAlign w:val="center"/>
          </w:tcPr>
          <w:p w:rsidR="004D6446" w:rsidRPr="006A0781" w:rsidRDefault="008D0450" w:rsidP="00F766AE">
            <w:pPr>
              <w:pStyle w:val="tablecell"/>
              <w:rPr>
                <w:szCs w:val="18"/>
              </w:rPr>
            </w:pPr>
            <w:r w:rsidRPr="008D0450">
              <w:rPr>
                <w:szCs w:val="18"/>
              </w:rPr>
              <w:t>n/a</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PCPS-MPC-001</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7E545C" w:rsidRDefault="008D0450" w:rsidP="00F766AE">
            <w:pPr>
              <w:pStyle w:val="tablecell"/>
              <w:rPr>
                <w:szCs w:val="18"/>
              </w:rPr>
            </w:pPr>
            <w:r w:rsidRPr="008D0450">
              <w:rPr>
                <w:szCs w:val="18"/>
              </w:rPr>
              <w:t>FUNC-USA-MC-001</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2</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2</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3</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3</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4</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4</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5</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5</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6</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6</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7</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7</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8</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8</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lang w:eastAsia="zh-CN"/>
              </w:rPr>
            </w:pPr>
            <w:r w:rsidRPr="008D0450">
              <w:rPr>
                <w:szCs w:val="18"/>
              </w:rPr>
              <w:t>PCPS-AMT-00</w:t>
            </w:r>
            <w:r w:rsidRPr="008D0450">
              <w:rPr>
                <w:szCs w:val="18"/>
                <w:lang w:eastAsia="zh-CN"/>
              </w:rPr>
              <w:t>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lang w:eastAsia="en-US"/>
              </w:rPr>
            </w:pPr>
            <w:r w:rsidRPr="008D0450">
              <w:rPr>
                <w:szCs w:val="18"/>
                <w:lang w:eastAsia="en-US"/>
              </w:rPr>
              <w:t>FUNC-NMT-001</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zh-CN"/>
              </w:rPr>
            </w:pPr>
            <w:r w:rsidRPr="008D0450">
              <w:rPr>
                <w:szCs w:val="18"/>
                <w:lang w:eastAsia="ko-KR"/>
              </w:rPr>
              <w:t>PCPS-AMT-00</w:t>
            </w:r>
            <w:r w:rsidRPr="008D0450">
              <w:rPr>
                <w:szCs w:val="18"/>
                <w:lang w:eastAsia="zh-CN"/>
              </w:rPr>
              <w:t>2</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8D31D7" w:rsidRPr="006A0781" w:rsidRDefault="008D0450" w:rsidP="00F766AE">
            <w:pPr>
              <w:pStyle w:val="tablecell"/>
              <w:rPr>
                <w:szCs w:val="18"/>
                <w:lang w:eastAsia="en-US"/>
              </w:rPr>
            </w:pPr>
            <w:r w:rsidRPr="008D0450">
              <w:rPr>
                <w:szCs w:val="18"/>
                <w:lang w:eastAsia="en-US"/>
              </w:rPr>
              <w:t>FUNC-NMT-002</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zh-CN"/>
              </w:rPr>
            </w:pPr>
            <w:r w:rsidRPr="008D0450">
              <w:rPr>
                <w:szCs w:val="18"/>
                <w:lang w:eastAsia="ko-KR"/>
              </w:rPr>
              <w:t>PCPS-AMT-00</w:t>
            </w:r>
            <w:r w:rsidRPr="008D0450">
              <w:rPr>
                <w:szCs w:val="18"/>
                <w:lang w:eastAsia="zh-CN"/>
              </w:rPr>
              <w:t>3</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8D31D7" w:rsidRPr="006A0781" w:rsidRDefault="008D0450" w:rsidP="00F766AE">
            <w:pPr>
              <w:pStyle w:val="tablecell"/>
              <w:rPr>
                <w:szCs w:val="18"/>
              </w:rPr>
            </w:pPr>
            <w:r w:rsidRPr="008D0450">
              <w:rPr>
                <w:szCs w:val="18"/>
              </w:rPr>
              <w:t>FUNC-NMT-003</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zh-CN"/>
              </w:rPr>
            </w:pPr>
            <w:r w:rsidRPr="008D0450">
              <w:rPr>
                <w:szCs w:val="18"/>
                <w:lang w:eastAsia="ko-KR"/>
              </w:rPr>
              <w:lastRenderedPageBreak/>
              <w:t>PCPS-AMT-00</w:t>
            </w:r>
            <w:r w:rsidRPr="008D0450">
              <w:rPr>
                <w:szCs w:val="18"/>
                <w:lang w:eastAsia="zh-CN"/>
              </w:rPr>
              <w:t>4</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FUNC-NMT-004</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zh-CN"/>
              </w:rPr>
            </w:pPr>
            <w:r w:rsidRPr="008D0450">
              <w:rPr>
                <w:szCs w:val="18"/>
                <w:lang w:eastAsia="ko-KR"/>
              </w:rPr>
              <w:t>PCPS-AMT-00</w:t>
            </w:r>
            <w:r w:rsidRPr="008D0450">
              <w:rPr>
                <w:szCs w:val="18"/>
                <w:lang w:eastAsia="zh-CN"/>
              </w:rPr>
              <w:t>5</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8D31D7" w:rsidRPr="006A0781" w:rsidRDefault="008D0450" w:rsidP="00F766AE">
            <w:pPr>
              <w:pStyle w:val="tablecell"/>
              <w:rPr>
                <w:szCs w:val="18"/>
              </w:rPr>
            </w:pPr>
            <w:r w:rsidRPr="008D0450">
              <w:rPr>
                <w:szCs w:val="18"/>
              </w:rPr>
              <w:t>FUNC-NMT-005</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zh-CN"/>
              </w:rPr>
            </w:pPr>
            <w:r w:rsidRPr="008D0450">
              <w:rPr>
                <w:szCs w:val="18"/>
                <w:lang w:eastAsia="ko-KR"/>
              </w:rPr>
              <w:t>PCPS-AMT-00</w:t>
            </w:r>
            <w:r w:rsidRPr="008D0450">
              <w:rPr>
                <w:szCs w:val="18"/>
                <w:lang w:eastAsia="zh-CN"/>
              </w:rPr>
              <w:t>6</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8D31D7" w:rsidRPr="006A0781" w:rsidRDefault="008D0450" w:rsidP="00F766AE">
            <w:pPr>
              <w:pStyle w:val="tablecell"/>
              <w:rPr>
                <w:szCs w:val="18"/>
              </w:rPr>
            </w:pPr>
            <w:r w:rsidRPr="008D0450">
              <w:rPr>
                <w:szCs w:val="18"/>
              </w:rPr>
              <w:t>FUNC-NMT-006</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zh-CN"/>
              </w:rPr>
            </w:pPr>
            <w:r w:rsidRPr="008D0450">
              <w:rPr>
                <w:szCs w:val="18"/>
                <w:lang w:eastAsia="ko-KR"/>
              </w:rPr>
              <w:t>PCPS-AMT-00</w:t>
            </w:r>
            <w:r w:rsidRPr="008D0450">
              <w:rPr>
                <w:szCs w:val="18"/>
                <w:lang w:eastAsia="zh-CN"/>
              </w:rPr>
              <w:t>7</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FUNC-NMT-007</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zh-CN"/>
              </w:rPr>
            </w:pPr>
            <w:r w:rsidRPr="008D0450">
              <w:rPr>
                <w:szCs w:val="18"/>
                <w:lang w:eastAsia="ko-KR"/>
              </w:rPr>
              <w:t>PCPS-AMT-00</w:t>
            </w:r>
            <w:r w:rsidRPr="008D0450">
              <w:rPr>
                <w:szCs w:val="18"/>
                <w:lang w:eastAsia="zh-CN"/>
              </w:rPr>
              <w:t>8</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FUNC-NMT-008</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PCPS-AMT-00</w:t>
            </w:r>
            <w:r w:rsidRPr="008D0450">
              <w:rPr>
                <w:szCs w:val="18"/>
                <w:lang w:eastAsia="zh-CN"/>
              </w:rPr>
              <w:t>9</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FUNC-NMT-009</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PCPS-AMT-010</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FUNC-NMT-010</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PCPS-AMT-011</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FUNC-NMT-011</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PCPS-AMT-012</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8D0450" w:rsidP="00F766AE">
            <w:pPr>
              <w:pStyle w:val="tablecell"/>
              <w:rPr>
                <w:szCs w:val="18"/>
              </w:rPr>
            </w:pPr>
            <w:r w:rsidRPr="008D0450">
              <w:rPr>
                <w:szCs w:val="18"/>
              </w:rPr>
              <w:t>FUNC-NMT-012</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PCPS-AMT-013</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FUNC-NMT-013</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PCPS-AMT-014</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FUNC-NMT-014</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PCPS-AMT-015</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FUNC-NMT-015</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PCPS-AMT-016</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FUNC-NMT-016</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PCPS-AMT-017</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2.1</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FUNC-NMT-017</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PCPS-AMT-018</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2.1</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FUNC-NMT-018</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PCPS-AMT-019</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FUNC-NMT-019</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PCPS-AMT-020</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8D31D7" w:rsidRPr="006A0781" w:rsidRDefault="008D0450" w:rsidP="00F766AE">
            <w:pPr>
              <w:pStyle w:val="tablecell"/>
              <w:rPr>
                <w:szCs w:val="18"/>
              </w:rPr>
            </w:pPr>
            <w:r w:rsidRPr="008D0450">
              <w:rPr>
                <w:szCs w:val="18"/>
              </w:rPr>
              <w:t>FUNC-NMT-020</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PCPS-AMT-021</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FUNC-NMT-021</w:t>
            </w:r>
          </w:p>
        </w:tc>
      </w:tr>
      <w:tr w:rsidR="008D31D7" w:rsidRPr="008E70DE" w:rsidTr="00F766AE">
        <w:trPr>
          <w:cantSplit/>
          <w:jc w:val="center"/>
        </w:trPr>
        <w:tc>
          <w:tcPr>
            <w:tcW w:w="1975" w:type="dxa"/>
            <w:vAlign w:val="center"/>
          </w:tcPr>
          <w:p w:rsidR="008D31D7" w:rsidRPr="006A0781" w:rsidRDefault="008D0450" w:rsidP="00F766AE">
            <w:pPr>
              <w:spacing w:before="40"/>
              <w:jc w:val="center"/>
              <w:rPr>
                <w:sz w:val="18"/>
                <w:szCs w:val="18"/>
                <w:lang w:eastAsia="ko-KR"/>
              </w:rPr>
            </w:pPr>
            <w:r w:rsidRPr="008D0450">
              <w:rPr>
                <w:sz w:val="18"/>
                <w:szCs w:val="18"/>
                <w:lang w:eastAsia="ko-KR"/>
              </w:rPr>
              <w:t>PCPS-AMT-022</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FUNC-NMT-022</w:t>
            </w:r>
          </w:p>
        </w:tc>
      </w:tr>
      <w:tr w:rsidR="008D31D7" w:rsidRPr="008E70DE" w:rsidTr="00F766AE">
        <w:trPr>
          <w:cantSplit/>
          <w:jc w:val="center"/>
        </w:trPr>
        <w:tc>
          <w:tcPr>
            <w:tcW w:w="1975" w:type="dxa"/>
            <w:vAlign w:val="center"/>
          </w:tcPr>
          <w:p w:rsidR="008D31D7" w:rsidRPr="006A0781" w:rsidRDefault="008D0450" w:rsidP="00F766AE">
            <w:pPr>
              <w:spacing w:before="40"/>
              <w:jc w:val="center"/>
              <w:rPr>
                <w:sz w:val="18"/>
                <w:szCs w:val="18"/>
                <w:lang w:eastAsia="ko-KR"/>
              </w:rPr>
            </w:pPr>
            <w:r w:rsidRPr="008D0450">
              <w:rPr>
                <w:sz w:val="18"/>
                <w:szCs w:val="18"/>
                <w:lang w:eastAsia="ko-KR"/>
              </w:rPr>
              <w:t>PCPS-AMT-023</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FUNC-NMT-023</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PCPS-AMT-024</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2.1</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FUNC-NMT-023a</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PCPS-AMT-025</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FUNC-NMT-024</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PCPS-AMT-026</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FUNC-NMT-025</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PCPS-AMT-027</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FUNC-NMT-026</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PCPS-AMT-028</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FUNC-NMT-027</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PCPS-AMT-029</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FUNC-NMT-028</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PCPS-AMT-030</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8D0450" w:rsidP="00F766AE">
            <w:pPr>
              <w:pStyle w:val="tablecell"/>
              <w:rPr>
                <w:szCs w:val="18"/>
              </w:rPr>
            </w:pPr>
            <w:r w:rsidRPr="008D0450">
              <w:rPr>
                <w:szCs w:val="18"/>
              </w:rPr>
              <w:t>FUNC-NMT-029</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PCPS-AMT-031</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FUNC-NMT-030</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PCPS-AMT-032</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FUNC-NMT-031</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PCPS-AMT-033</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2.0</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No</w:t>
            </w:r>
          </w:p>
        </w:tc>
        <w:tc>
          <w:tcPr>
            <w:tcW w:w="2252" w:type="dxa"/>
            <w:vAlign w:val="center"/>
          </w:tcPr>
          <w:p w:rsidR="008D31D7" w:rsidRPr="006A0781" w:rsidRDefault="008D0450" w:rsidP="00F766AE">
            <w:pPr>
              <w:pStyle w:val="tablecell"/>
              <w:rPr>
                <w:szCs w:val="18"/>
              </w:rPr>
            </w:pPr>
            <w:r w:rsidRPr="008D0450">
              <w:rPr>
                <w:szCs w:val="18"/>
              </w:rPr>
              <w:t>FUNC-NMT-032</w:t>
            </w:r>
          </w:p>
        </w:tc>
      </w:tr>
      <w:tr w:rsidR="008D31D7" w:rsidRPr="008E70DE" w:rsidTr="00F766AE">
        <w:trPr>
          <w:cantSplit/>
          <w:jc w:val="center"/>
        </w:trPr>
        <w:tc>
          <w:tcPr>
            <w:tcW w:w="197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PCPS-AMT-034</w:t>
            </w:r>
          </w:p>
        </w:tc>
        <w:tc>
          <w:tcPr>
            <w:tcW w:w="1532"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2.1</w:t>
            </w:r>
          </w:p>
        </w:tc>
        <w:tc>
          <w:tcPr>
            <w:tcW w:w="1225" w:type="dxa"/>
            <w:vAlign w:val="center"/>
          </w:tcPr>
          <w:p w:rsidR="008D31D7" w:rsidRPr="006A0781" w:rsidRDefault="008D0450" w:rsidP="00F766AE">
            <w:pPr>
              <w:pStyle w:val="DefDesc"/>
              <w:spacing w:before="40" w:after="40"/>
              <w:jc w:val="center"/>
              <w:rPr>
                <w:szCs w:val="18"/>
                <w:lang w:eastAsia="ko-KR"/>
              </w:rPr>
            </w:pPr>
            <w:r w:rsidRPr="008D0450">
              <w:rPr>
                <w:szCs w:val="18"/>
                <w:lang w:eastAsia="ko-KR"/>
              </w:rPr>
              <w:t>Ed</w:t>
            </w:r>
          </w:p>
        </w:tc>
        <w:tc>
          <w:tcPr>
            <w:tcW w:w="2252" w:type="dxa"/>
            <w:vAlign w:val="center"/>
          </w:tcPr>
          <w:p w:rsidR="008D31D7" w:rsidRPr="006A0781" w:rsidRDefault="008D0450" w:rsidP="00F766AE">
            <w:pPr>
              <w:pStyle w:val="tablecell"/>
              <w:rPr>
                <w:szCs w:val="18"/>
              </w:rPr>
            </w:pPr>
            <w:r w:rsidRPr="008D0450">
              <w:rPr>
                <w:szCs w:val="18"/>
              </w:rPr>
              <w:t>FUNC-NMT-033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PCPS-AMT-035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FUNC-NMT-034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PCPS-RMC-001</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3</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5</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6</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7</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8</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9</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8</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10</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lastRenderedPageBreak/>
              <w:t>PCPS-RMC-0</w:t>
            </w:r>
            <w:r>
              <w:rPr>
                <w:szCs w:val="18"/>
              </w:rPr>
              <w:t>11</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Pr>
                <w:szCs w:val="18"/>
              </w:rPr>
              <w:t>PCPS-RMC-012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10</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BC7AE6"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PCPS-IPI-001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FUNC-EPE-PI-001</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PCPS-IPI-002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FUNC-EPE-PI-002</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PCPS-IPI-003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FUNC-EPE-PI-003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PCPS-IPI-004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DD4B94" w:rsidP="00F766AE">
            <w:pPr>
              <w:pStyle w:val="tablecell"/>
              <w:rPr>
                <w:szCs w:val="18"/>
              </w:rPr>
            </w:pPr>
            <w:r w:rsidRPr="006A0781">
              <w:rPr>
                <w:szCs w:val="18"/>
              </w:rPr>
              <w:t>Yes</w:t>
            </w:r>
          </w:p>
        </w:tc>
        <w:tc>
          <w:tcPr>
            <w:tcW w:w="2252" w:type="dxa"/>
            <w:vAlign w:val="center"/>
          </w:tcPr>
          <w:p w:rsidR="008D31D7" w:rsidRPr="006A0781" w:rsidRDefault="008D0450" w:rsidP="00F766AE">
            <w:pPr>
              <w:pStyle w:val="tablecell"/>
              <w:rPr>
                <w:szCs w:val="18"/>
              </w:rPr>
            </w:pPr>
            <w:r w:rsidRPr="008D0450">
              <w:rPr>
                <w:szCs w:val="18"/>
              </w:rPr>
              <w:t>FUNC-EPE-PI-004</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PCPS-IPI-005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DD4B94" w:rsidP="00F766AE">
            <w:pPr>
              <w:pStyle w:val="tablecell"/>
              <w:rPr>
                <w:szCs w:val="18"/>
              </w:rPr>
            </w:pPr>
            <w:r>
              <w:rPr>
                <w:szCs w:val="18"/>
              </w:rPr>
              <w:t>Ed</w:t>
            </w:r>
          </w:p>
        </w:tc>
        <w:tc>
          <w:tcPr>
            <w:tcW w:w="2252" w:type="dxa"/>
            <w:vAlign w:val="center"/>
          </w:tcPr>
          <w:p w:rsidR="008D31D7" w:rsidRPr="006A0781" w:rsidRDefault="008D0450" w:rsidP="00F766AE">
            <w:pPr>
              <w:pStyle w:val="tablecell"/>
              <w:rPr>
                <w:szCs w:val="18"/>
              </w:rPr>
            </w:pPr>
            <w:r w:rsidRPr="008D0450">
              <w:rPr>
                <w:szCs w:val="18"/>
              </w:rPr>
              <w:t>FUNC-EPE-PI-005</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PCPS-IPI-006</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FUNC-EPE-PI-006</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FUNC-EPE-MB-001</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FUNC-EPE-MB-001a</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FUNC-EPE-MB-002</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FUNC-EPE-MB-002a</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PCPS-IMB-006</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FUNC-EPE-MB-003a</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PCPS-IMB-007</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FUNC-EPE-MB-004</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PCPS-IMB-008</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FUNC-EPE-MB-004b</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PCPS-IMB-009</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FUNC-EPE-MB-005</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PCPS-IMB-010</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FUNC-EPE-MB-005a</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PCPS-IMB-011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FUNC-EPE-MB-008</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PCPS-IMB-012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FUNC-EPE-MB-009</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PCPS-ISB-001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FUNC-EPE-ISB-001</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PCPS-ISB-002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FUNC-EPE-ISB-002</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PCPS-ISB-003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FUNC-EPE-ISB-003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PCPS-ISB-004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FUNC-EPE-ISB-004</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PCPS-ISB-005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FUNC-EPE-ISB-005</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PCPS-ISB-006</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FUNC-EPE-ISB-006</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PCPS-ISB-007</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FUNC-EPE-ISB-007</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PCPS-OSB-001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FUNC-EPE-OSB-001</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PCPS-OSB-002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FUNC-EPE-OSB-002</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PCPS-OSB-003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FUNC-EPE-OSB-003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PCPS-OSB-004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FUNC-EPE-OSB-004</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PCPS-OSB-005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FUNC-EPE-OSB-005</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PCPS-OSB-006</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FUNC-EPE-OSB-006</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PCPS-OSB-007</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FUNC-EPE-OSB-007</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PCPS-OSB-008</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FUNC-EPE-OSB-008</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PCPS-ANP-001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8D0450" w:rsidP="00F766AE">
            <w:pPr>
              <w:pStyle w:val="tablecell"/>
              <w:rPr>
                <w:szCs w:val="18"/>
              </w:rPr>
            </w:pPr>
            <w:r w:rsidRPr="008D0450">
              <w:rPr>
                <w:szCs w:val="18"/>
              </w:rPr>
              <w:t>FUNC-EPE-AN-001</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PCPS-ANP-002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FUNC-EPE-AN-002</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PCPS-ANP-003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FUNC-EPE-AN-003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lastRenderedPageBreak/>
              <w:t>PCPS-ANP-004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FUNC-EPE-AN-004</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PCPS-ANP-005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FUNC-EPE-AN-005</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PCPS-RSH-001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FUNC-EPE-EF-001</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PCPS-RSH-002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FUNC-EPE-EF-002</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PCPS-RSH-003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FUNC-EPE-EF-003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PCPS-RSH-004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FUNC-EPE-EF-004</w:t>
            </w:r>
          </w:p>
        </w:tc>
      </w:tr>
      <w:tr w:rsidR="008D31D7" w:rsidRPr="00AC3EF7"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PCPS-ASR-001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FUNC-EPE-AHC-001</w:t>
            </w:r>
          </w:p>
        </w:tc>
      </w:tr>
      <w:tr w:rsidR="008D31D7" w:rsidRPr="00AC3EF7"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PCPS-ASR-002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FUNC-EPE-AHC-002</w:t>
            </w:r>
          </w:p>
        </w:tc>
      </w:tr>
      <w:tr w:rsidR="008D31D7" w:rsidRPr="00AC3EF7"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PCPS-ASR-003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FUNC-EPE-AHC-003</w:t>
            </w:r>
          </w:p>
        </w:tc>
      </w:tr>
      <w:tr w:rsidR="008D31D7" w:rsidRPr="00AC3EF7"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PCPS-ASR-004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FUNC-EPE-AHC-004</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PCPS-FDF-001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8D0450" w:rsidP="00F766AE">
            <w:pPr>
              <w:pStyle w:val="tablecell"/>
              <w:rPr>
                <w:szCs w:val="18"/>
              </w:rPr>
            </w:pPr>
            <w:r w:rsidRPr="008D0450">
              <w:rPr>
                <w:szCs w:val="18"/>
              </w:rPr>
              <w:t>FUNC-PSC-FD-001</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PCPS-FDF-002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8D0450" w:rsidP="00F766AE">
            <w:pPr>
              <w:pStyle w:val="tablecell"/>
              <w:rPr>
                <w:szCs w:val="18"/>
              </w:rPr>
            </w:pPr>
            <w:r w:rsidRPr="008D0450">
              <w:rPr>
                <w:szCs w:val="18"/>
              </w:rPr>
              <w:t>FUNC-PSC-FD-002</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PCPS-FDF-003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FUNC-PSC-FD-003</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PCPS-FDF-004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FUNC-PSC-FD-003a</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PCPS-FDF-005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8D0450" w:rsidP="00F766AE">
            <w:pPr>
              <w:pStyle w:val="tablecell"/>
              <w:rPr>
                <w:szCs w:val="18"/>
              </w:rPr>
            </w:pPr>
            <w:r w:rsidRPr="008D0450">
              <w:rPr>
                <w:szCs w:val="18"/>
              </w:rPr>
              <w:t>FUNC-PSC-FD-004</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PCPS-EPS-001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8D0450" w:rsidP="00F766AE">
            <w:pPr>
              <w:pStyle w:val="tablecell"/>
              <w:rPr>
                <w:szCs w:val="18"/>
              </w:rPr>
            </w:pPr>
            <w:r w:rsidRPr="008D0450">
              <w:rPr>
                <w:szCs w:val="18"/>
              </w:rPr>
              <w:t>FUNC-PSC-EP-001</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PCPS-EPS-002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8D0450" w:rsidP="00F766AE">
            <w:pPr>
              <w:pStyle w:val="tablecell"/>
              <w:rPr>
                <w:szCs w:val="18"/>
              </w:rPr>
            </w:pPr>
            <w:r w:rsidRPr="008D0450">
              <w:rPr>
                <w:szCs w:val="18"/>
              </w:rPr>
              <w:t>FUNC-PSC-EP-002</w:t>
            </w:r>
          </w:p>
        </w:tc>
      </w:tr>
      <w:tr w:rsidR="008D31D7" w:rsidRPr="008E70DE"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PCPS-EPS-003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5B1F4F" w:rsidP="00F766AE">
            <w:pPr>
              <w:pStyle w:val="tablecell"/>
              <w:rPr>
                <w:szCs w:val="18"/>
              </w:rPr>
            </w:pPr>
            <w:r>
              <w:rPr>
                <w:szCs w:val="18"/>
              </w:rPr>
              <w:t>No</w:t>
            </w:r>
          </w:p>
        </w:tc>
        <w:tc>
          <w:tcPr>
            <w:tcW w:w="2252" w:type="dxa"/>
            <w:vAlign w:val="center"/>
          </w:tcPr>
          <w:p w:rsidR="008D31D7" w:rsidRPr="006A0781" w:rsidRDefault="008D0450" w:rsidP="00F766AE">
            <w:pPr>
              <w:pStyle w:val="tablecell"/>
              <w:rPr>
                <w:szCs w:val="18"/>
              </w:rPr>
            </w:pPr>
            <w:r w:rsidRPr="008D0450">
              <w:rPr>
                <w:szCs w:val="18"/>
              </w:rPr>
              <w:t>FUNC-PSC-EP-003</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PCPS-EPS-004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FUNC-PSC-EP-004</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PCPS-EPS-005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FUNC-PSC-EP-005</w:t>
            </w:r>
          </w:p>
        </w:tc>
      </w:tr>
      <w:tr w:rsidR="005B1F4F" w:rsidRPr="00711263"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PCPS-EPS-00</w:t>
            </w:r>
            <w:r>
              <w:rPr>
                <w:szCs w:val="18"/>
              </w:rPr>
              <w:t>6</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B1F4F" w:rsidP="00F766AE">
            <w:pPr>
              <w:pStyle w:val="tablecell"/>
              <w:rPr>
                <w:szCs w:val="18"/>
              </w:rPr>
            </w:pPr>
            <w:r w:rsidRPr="006A0781">
              <w:rPr>
                <w:szCs w:val="18"/>
              </w:rPr>
              <w:t>No</w:t>
            </w:r>
          </w:p>
        </w:tc>
        <w:tc>
          <w:tcPr>
            <w:tcW w:w="2252" w:type="dxa"/>
            <w:vAlign w:val="center"/>
          </w:tcPr>
          <w:p w:rsidR="005B1F4F" w:rsidRPr="006A0781" w:rsidRDefault="005B1F4F" w:rsidP="00F766AE">
            <w:pPr>
              <w:pStyle w:val="tablecell"/>
              <w:rPr>
                <w:szCs w:val="18"/>
              </w:rPr>
            </w:pPr>
            <w:r>
              <w:rPr>
                <w:szCs w:val="18"/>
              </w:rPr>
              <w:t>FUNC-PSC-EP-006</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PCPS-GRR-001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FUNC-PSC-RR-001</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PCPS-GRR-002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FUNC-PSC-RR-002</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PCPS-GRR-003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FUNC-PSC-RR-003</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PCPS-GRR-004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FUNC-PSC-RR-004</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FUNC-PSC-CH-001</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FUNC-PSC-CH-002</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FUNC-PSC-CH-003</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FUNC-PSC-CH-004</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FUNC-PSC-CH-005</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PCPS-SCC-006</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FUNC-PSC-CH-006</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PCPS-SCC-007</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FUNC-PSC-CH-007</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PCPS-SCC-008</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FUNC-PSC-CH-008</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PCPS-SCC-009</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FUNC-PSC-CH-009</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PCPS-SCC-010</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FUNC-PSC-CH-010</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PCPS-MBC-001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FUNC-MBC-GN-001</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PCPS-MBC-002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FUNC-MBC-GN-002</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PCPS-MBC-003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FUNC-MBC-GN-003</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PCPS-MBC-004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FUNC-MBC-GN-004</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PCPS-MBC-005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8D0450" w:rsidP="00F766AE">
            <w:pPr>
              <w:pStyle w:val="tablecell"/>
              <w:rPr>
                <w:szCs w:val="18"/>
              </w:rPr>
            </w:pPr>
            <w:r w:rsidRPr="008D0450">
              <w:rPr>
                <w:szCs w:val="18"/>
              </w:rPr>
              <w:t>FUNC-MBC-GN-005</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PCPS-PGM-001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FUNC-MBC-PG-001</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PCPS-PGM-002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FUNC-MBC-PG-002</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lastRenderedPageBreak/>
              <w:t>PCPS-PGM-003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FUNC-MBC-PG-003</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PCPS-PGM-004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FUNC-MBC-PG-004</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PCPS-PGM-005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FUNC-MBC-PG-005</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PCPS-PGM-006</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FUNC-MBC-PG-006</w:t>
            </w:r>
          </w:p>
        </w:tc>
      </w:tr>
      <w:tr w:rsidR="008D31D7" w:rsidRPr="00711263"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PCPS-ARA-001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FUNC-MBC-AR-001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PCPS-ARA-002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FUNC-MBC-AR-002</w:t>
            </w:r>
          </w:p>
        </w:tc>
      </w:tr>
      <w:tr w:rsidR="005B1F4F" w:rsidRPr="00BD0786"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PCPS-ARA-00</w:t>
            </w:r>
            <w:r>
              <w:rPr>
                <w:szCs w:val="18"/>
              </w:rPr>
              <w:t>3</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179BF" w:rsidP="00F766AE">
            <w:pPr>
              <w:pStyle w:val="tablecell"/>
              <w:rPr>
                <w:szCs w:val="18"/>
              </w:rPr>
            </w:pPr>
            <w:r>
              <w:rPr>
                <w:szCs w:val="18"/>
              </w:rPr>
              <w:t>Yes</w:t>
            </w:r>
          </w:p>
        </w:tc>
        <w:tc>
          <w:tcPr>
            <w:tcW w:w="2252" w:type="dxa"/>
            <w:vAlign w:val="center"/>
          </w:tcPr>
          <w:p w:rsidR="005B1F4F" w:rsidRPr="006A0781" w:rsidRDefault="005179BF" w:rsidP="00F766AE">
            <w:pPr>
              <w:pStyle w:val="tablecell"/>
              <w:rPr>
                <w:szCs w:val="18"/>
              </w:rPr>
            </w:pPr>
            <w:r w:rsidRPr="006A0781">
              <w:rPr>
                <w:szCs w:val="18"/>
              </w:rPr>
              <w:t>n/a</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PCPS-SRA-001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FUNC-MBC-ST-001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PCPS-SRA-002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FUNC-MBC-ST-002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PCPS-SRA-003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FUNC-MBC-ST-003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PCPS-EDM-001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FUNC-MBC-ED-001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PCPS-EDM-002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FUNC-MBC-ED-002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PCPS-EDM-003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FUNC-MBC-ED-005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PCPS-EDM-004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FUNC-MBC-ED-006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PCPS-MGS-001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FUNC-MBC-MG-001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PCPS-MGS-002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FUNC-MBC-MG-002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PCPS-MGS-003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FUNC-MBC-MG-003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PCPS-MGS-004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FUNC-MBC-MG-004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PCPS-MGS-005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5179BF" w:rsidP="00F766AE">
            <w:pPr>
              <w:pStyle w:val="tablecell"/>
              <w:rPr>
                <w:szCs w:val="18"/>
              </w:rPr>
            </w:pPr>
            <w:r>
              <w:rPr>
                <w:szCs w:val="18"/>
              </w:rPr>
              <w:t>Ed</w:t>
            </w:r>
          </w:p>
        </w:tc>
        <w:tc>
          <w:tcPr>
            <w:tcW w:w="2252" w:type="dxa"/>
            <w:vAlign w:val="center"/>
          </w:tcPr>
          <w:p w:rsidR="008D31D7" w:rsidRPr="006A0781" w:rsidRDefault="008D0450" w:rsidP="00F766AE">
            <w:pPr>
              <w:pStyle w:val="tablecell"/>
              <w:rPr>
                <w:szCs w:val="18"/>
              </w:rPr>
            </w:pPr>
            <w:r w:rsidRPr="008D0450">
              <w:rPr>
                <w:szCs w:val="18"/>
              </w:rPr>
              <w:t>FUNC-MBC-MG-005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PCPS-MGS-006</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FUNC-MBC-MG-006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PCPS-MGS-007</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FUNC-MBC-MG-007</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PCPS-MUC-001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FUNC-MUC-001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PCPS-MUC-002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FUNC-MUC-002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PCPS-MUC-003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FUNC-MUC-003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PCPS-MUC-004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FUNC-MUC-004</w:t>
            </w:r>
          </w:p>
        </w:tc>
      </w:tr>
      <w:tr w:rsidR="008D31D7" w:rsidRPr="003C660F"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PCPS-MUC-005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8D0450" w:rsidP="00F766AE">
            <w:pPr>
              <w:pStyle w:val="tablecell"/>
              <w:rPr>
                <w:szCs w:val="18"/>
              </w:rPr>
            </w:pPr>
            <w:r w:rsidRPr="008D0450">
              <w:rPr>
                <w:szCs w:val="18"/>
              </w:rPr>
              <w:t>FUNC-MUC-005</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PCPS-PER-001</w:t>
            </w:r>
          </w:p>
        </w:tc>
        <w:tc>
          <w:tcPr>
            <w:tcW w:w="1532" w:type="dxa"/>
            <w:vAlign w:val="center"/>
          </w:tcPr>
          <w:p w:rsidR="005179BF" w:rsidRPr="005179BF" w:rsidRDefault="008D0450" w:rsidP="00F766AE">
            <w:pPr>
              <w:pStyle w:val="tablecell"/>
              <w:rPr>
                <w:szCs w:val="18"/>
              </w:rPr>
            </w:pPr>
            <w:r w:rsidRPr="008D0450">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8D0450" w:rsidP="00F766AE">
            <w:pPr>
              <w:pStyle w:val="tablecell"/>
              <w:rPr>
                <w:szCs w:val="18"/>
              </w:rPr>
            </w:pPr>
            <w:r w:rsidRPr="008D0450">
              <w:rPr>
                <w:szCs w:val="18"/>
              </w:rPr>
              <w:t>FUNC-PEH-001</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PCPS-PER-002</w:t>
            </w:r>
          </w:p>
        </w:tc>
        <w:tc>
          <w:tcPr>
            <w:tcW w:w="1532" w:type="dxa"/>
            <w:vAlign w:val="center"/>
          </w:tcPr>
          <w:p w:rsidR="005179BF" w:rsidRPr="005179BF" w:rsidRDefault="008D0450" w:rsidP="00F766AE">
            <w:pPr>
              <w:pStyle w:val="tablecell"/>
              <w:rPr>
                <w:szCs w:val="18"/>
              </w:rPr>
            </w:pPr>
            <w:r w:rsidRPr="008D0450">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8D0450" w:rsidP="00F766AE">
            <w:pPr>
              <w:pStyle w:val="tablecell"/>
              <w:rPr>
                <w:szCs w:val="18"/>
              </w:rPr>
            </w:pPr>
            <w:r w:rsidRPr="008D0450">
              <w:rPr>
                <w:szCs w:val="18"/>
              </w:rPr>
              <w:t>FUNC-PEH-002</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PCPS-PER-003</w:t>
            </w:r>
          </w:p>
        </w:tc>
        <w:tc>
          <w:tcPr>
            <w:tcW w:w="1532" w:type="dxa"/>
            <w:vAlign w:val="center"/>
          </w:tcPr>
          <w:p w:rsidR="005179BF" w:rsidRPr="005179BF" w:rsidRDefault="008D0450" w:rsidP="00F766AE">
            <w:pPr>
              <w:pStyle w:val="tablecell"/>
              <w:rPr>
                <w:szCs w:val="18"/>
              </w:rPr>
            </w:pPr>
            <w:r w:rsidRPr="008D0450">
              <w:rPr>
                <w:szCs w:val="18"/>
              </w:rPr>
              <w:t>1.0</w:t>
            </w:r>
            <w:r w:rsidR="00C054ED">
              <w:rPr>
                <w:szCs w:val="18"/>
              </w:rPr>
              <w:t>,</w:t>
            </w:r>
            <w:r w:rsidRPr="008D0450">
              <w:rPr>
                <w:szCs w:val="18"/>
              </w:rPr>
              <w:t xml:space="preserve"> 2.0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szCs w:val="18"/>
              </w:rPr>
              <w:t>FUNC-PEH-006</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PCPS-PER-004</w:t>
            </w:r>
          </w:p>
        </w:tc>
        <w:tc>
          <w:tcPr>
            <w:tcW w:w="1532" w:type="dxa"/>
            <w:vAlign w:val="center"/>
          </w:tcPr>
          <w:p w:rsidR="005179BF" w:rsidRPr="005179BF" w:rsidRDefault="008D0450" w:rsidP="00F766AE">
            <w:pPr>
              <w:pStyle w:val="tablecell"/>
              <w:rPr>
                <w:szCs w:val="18"/>
              </w:rPr>
            </w:pPr>
            <w:r w:rsidRPr="008D0450">
              <w:rPr>
                <w:szCs w:val="18"/>
              </w:rPr>
              <w:t>1.0</w:t>
            </w:r>
            <w:r w:rsidR="00C054ED">
              <w:rPr>
                <w:szCs w:val="18"/>
              </w:rPr>
              <w:t>,</w:t>
            </w:r>
            <w:r w:rsidRPr="008D0450">
              <w:rPr>
                <w:szCs w:val="18"/>
              </w:rPr>
              <w:t xml:space="preserve"> 2.0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szCs w:val="18"/>
              </w:rPr>
              <w:t>FUNC-PEH-005</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PCPS-PER-005</w:t>
            </w:r>
          </w:p>
        </w:tc>
        <w:tc>
          <w:tcPr>
            <w:tcW w:w="1532" w:type="dxa"/>
            <w:vAlign w:val="center"/>
          </w:tcPr>
          <w:p w:rsidR="005179BF" w:rsidRPr="005179BF" w:rsidRDefault="008D0450" w:rsidP="00F766AE">
            <w:pPr>
              <w:pStyle w:val="tablecell"/>
              <w:rPr>
                <w:szCs w:val="18"/>
              </w:rPr>
            </w:pPr>
            <w:r w:rsidRPr="008D0450">
              <w:rPr>
                <w:szCs w:val="18"/>
              </w:rPr>
              <w:t>1.0</w:t>
            </w:r>
            <w:r w:rsidR="00C054ED">
              <w:rPr>
                <w:szCs w:val="18"/>
              </w:rPr>
              <w:t>,</w:t>
            </w:r>
            <w:r w:rsidRPr="008D0450">
              <w:rPr>
                <w:szCs w:val="18"/>
              </w:rPr>
              <w:t xml:space="preserve"> 2.0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szCs w:val="18"/>
              </w:rPr>
              <w:t>FUNC-PEH-007</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PCPS-PER-006</w:t>
            </w:r>
          </w:p>
        </w:tc>
        <w:tc>
          <w:tcPr>
            <w:tcW w:w="1532" w:type="dxa"/>
            <w:vAlign w:val="center"/>
          </w:tcPr>
          <w:p w:rsidR="005179BF" w:rsidRPr="005179BF" w:rsidRDefault="008D0450" w:rsidP="00F766AE">
            <w:pPr>
              <w:pStyle w:val="tablecell"/>
              <w:rPr>
                <w:szCs w:val="18"/>
              </w:rPr>
            </w:pPr>
            <w:r w:rsidRPr="008D0450">
              <w:rPr>
                <w:szCs w:val="18"/>
              </w:rPr>
              <w:t>1.0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rFonts w:eastAsia="MS Mincho"/>
                <w:szCs w:val="18"/>
              </w:rPr>
              <w:t>n/a</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PCPS-PER-007</w:t>
            </w:r>
          </w:p>
        </w:tc>
        <w:tc>
          <w:tcPr>
            <w:tcW w:w="1532" w:type="dxa"/>
            <w:vAlign w:val="center"/>
          </w:tcPr>
          <w:p w:rsidR="005179BF" w:rsidRPr="005179BF" w:rsidRDefault="008D0450" w:rsidP="00F766AE">
            <w:pPr>
              <w:pStyle w:val="tablecell"/>
              <w:rPr>
                <w:szCs w:val="18"/>
              </w:rPr>
            </w:pPr>
            <w:r w:rsidRPr="008D0450">
              <w:rPr>
                <w:szCs w:val="18"/>
              </w:rPr>
              <w:t>1.0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rFonts w:eastAsia="MS Mincho"/>
                <w:szCs w:val="18"/>
              </w:rPr>
              <w:t>n/a</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PCPS-PER-008</w:t>
            </w:r>
          </w:p>
        </w:tc>
        <w:tc>
          <w:tcPr>
            <w:tcW w:w="1532" w:type="dxa"/>
            <w:vAlign w:val="center"/>
          </w:tcPr>
          <w:p w:rsidR="005179BF" w:rsidRPr="005179BF" w:rsidRDefault="008D0450" w:rsidP="00F766AE">
            <w:pPr>
              <w:pStyle w:val="tablecell"/>
              <w:rPr>
                <w:szCs w:val="18"/>
              </w:rPr>
            </w:pPr>
            <w:r w:rsidRPr="008D0450">
              <w:rPr>
                <w:szCs w:val="18"/>
              </w:rPr>
              <w:t>1.0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rFonts w:eastAsia="MS Mincho"/>
                <w:szCs w:val="18"/>
              </w:rPr>
              <w:t>n/a</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PCPS-PER-009</w:t>
            </w:r>
          </w:p>
        </w:tc>
        <w:tc>
          <w:tcPr>
            <w:tcW w:w="1532" w:type="dxa"/>
            <w:vAlign w:val="center"/>
          </w:tcPr>
          <w:p w:rsidR="005179BF" w:rsidRPr="005179BF" w:rsidRDefault="008D0450" w:rsidP="00F766AE">
            <w:pPr>
              <w:pStyle w:val="tablecell"/>
              <w:rPr>
                <w:szCs w:val="18"/>
              </w:rPr>
            </w:pPr>
            <w:r w:rsidRPr="008D0450">
              <w:rPr>
                <w:szCs w:val="18"/>
              </w:rPr>
              <w:t>1.0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rFonts w:eastAsia="MS Mincho"/>
                <w:szCs w:val="18"/>
              </w:rPr>
              <w:t>n/a</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PCPS-PER-010</w:t>
            </w:r>
          </w:p>
        </w:tc>
        <w:tc>
          <w:tcPr>
            <w:tcW w:w="1532" w:type="dxa"/>
            <w:vAlign w:val="center"/>
          </w:tcPr>
          <w:p w:rsidR="005179BF" w:rsidRPr="005179BF" w:rsidRDefault="008D0450" w:rsidP="00F766AE">
            <w:pPr>
              <w:pStyle w:val="tablecell"/>
              <w:rPr>
                <w:szCs w:val="18"/>
              </w:rPr>
            </w:pPr>
            <w:r w:rsidRPr="008D0450">
              <w:rPr>
                <w:szCs w:val="18"/>
              </w:rPr>
              <w:t>2.0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szCs w:val="18"/>
              </w:rPr>
              <w:t>FUNC-PEH-008</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PCPS-PER-011</w:t>
            </w:r>
          </w:p>
        </w:tc>
        <w:tc>
          <w:tcPr>
            <w:tcW w:w="1532" w:type="dxa"/>
            <w:vAlign w:val="center"/>
          </w:tcPr>
          <w:p w:rsidR="005179BF" w:rsidRPr="005179BF" w:rsidRDefault="008D0450" w:rsidP="00F766AE">
            <w:pPr>
              <w:pStyle w:val="tablecell"/>
              <w:rPr>
                <w:szCs w:val="18"/>
              </w:rPr>
            </w:pPr>
            <w:r w:rsidRPr="008D0450">
              <w:rPr>
                <w:szCs w:val="18"/>
              </w:rPr>
              <w:t>2.0</w:t>
            </w:r>
          </w:p>
        </w:tc>
        <w:tc>
          <w:tcPr>
            <w:tcW w:w="1225" w:type="dxa"/>
            <w:vAlign w:val="center"/>
          </w:tcPr>
          <w:p w:rsidR="005179BF" w:rsidRPr="005179BF" w:rsidRDefault="008D0450" w:rsidP="00F766AE">
            <w:pPr>
              <w:pStyle w:val="tablecell"/>
              <w:rPr>
                <w:szCs w:val="18"/>
              </w:rPr>
            </w:pPr>
            <w:r w:rsidRPr="008D0450">
              <w:rPr>
                <w:szCs w:val="18"/>
              </w:rPr>
              <w:t>No</w:t>
            </w:r>
          </w:p>
        </w:tc>
        <w:tc>
          <w:tcPr>
            <w:tcW w:w="2252" w:type="dxa"/>
            <w:vAlign w:val="center"/>
          </w:tcPr>
          <w:p w:rsidR="005179BF" w:rsidRPr="005179BF" w:rsidRDefault="008D0450" w:rsidP="00F766AE">
            <w:pPr>
              <w:pStyle w:val="tablecell"/>
              <w:rPr>
                <w:szCs w:val="18"/>
              </w:rPr>
            </w:pPr>
            <w:r w:rsidRPr="008D0450">
              <w:rPr>
                <w:szCs w:val="18"/>
              </w:rPr>
              <w:t>FUNC-PEH-009</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PCPS-PER-012</w:t>
            </w:r>
          </w:p>
        </w:tc>
        <w:tc>
          <w:tcPr>
            <w:tcW w:w="1532" w:type="dxa"/>
            <w:vAlign w:val="center"/>
          </w:tcPr>
          <w:p w:rsidR="005179BF" w:rsidRPr="005179BF" w:rsidRDefault="008D0450" w:rsidP="00F766AE">
            <w:pPr>
              <w:pStyle w:val="tablecell"/>
              <w:rPr>
                <w:szCs w:val="18"/>
              </w:rPr>
            </w:pPr>
            <w:r w:rsidRPr="008D0450">
              <w:rPr>
                <w:szCs w:val="18"/>
              </w:rPr>
              <w:t>1.0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rFonts w:eastAsia="MS Mincho"/>
                <w:szCs w:val="18"/>
              </w:rPr>
              <w:t>n/a</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PCPS-PER-013</w:t>
            </w:r>
          </w:p>
        </w:tc>
        <w:tc>
          <w:tcPr>
            <w:tcW w:w="1532" w:type="dxa"/>
            <w:vAlign w:val="center"/>
          </w:tcPr>
          <w:p w:rsidR="005179BF" w:rsidRPr="005179BF" w:rsidRDefault="008D0450" w:rsidP="00F766AE">
            <w:pPr>
              <w:pStyle w:val="tablecell"/>
              <w:rPr>
                <w:szCs w:val="18"/>
              </w:rPr>
            </w:pPr>
            <w:r w:rsidRPr="008D0450">
              <w:rPr>
                <w:szCs w:val="18"/>
              </w:rPr>
              <w:t>1.0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rFonts w:eastAsia="MS Mincho"/>
                <w:szCs w:val="18"/>
              </w:rPr>
              <w:t>n/a</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PCPS-PER-014</w:t>
            </w:r>
          </w:p>
        </w:tc>
        <w:tc>
          <w:tcPr>
            <w:tcW w:w="1532" w:type="dxa"/>
            <w:vAlign w:val="center"/>
          </w:tcPr>
          <w:p w:rsidR="005179BF" w:rsidRPr="005179BF" w:rsidRDefault="008D0450" w:rsidP="00F766AE">
            <w:pPr>
              <w:pStyle w:val="tablecell"/>
              <w:rPr>
                <w:szCs w:val="18"/>
              </w:rPr>
            </w:pPr>
            <w:r w:rsidRPr="008D0450">
              <w:rPr>
                <w:szCs w:val="18"/>
              </w:rPr>
              <w:t>1.0</w:t>
            </w:r>
          </w:p>
        </w:tc>
        <w:tc>
          <w:tcPr>
            <w:tcW w:w="1225" w:type="dxa"/>
            <w:vAlign w:val="center"/>
          </w:tcPr>
          <w:p w:rsidR="005179BF" w:rsidRPr="005179BF" w:rsidRDefault="008D0450" w:rsidP="00F766AE">
            <w:pPr>
              <w:pStyle w:val="tablecell"/>
              <w:rPr>
                <w:szCs w:val="18"/>
              </w:rPr>
            </w:pPr>
            <w:r w:rsidRPr="008D0450">
              <w:rPr>
                <w:szCs w:val="18"/>
              </w:rPr>
              <w:t>Yes</w:t>
            </w:r>
          </w:p>
        </w:tc>
        <w:tc>
          <w:tcPr>
            <w:tcW w:w="2252" w:type="dxa"/>
            <w:vAlign w:val="center"/>
          </w:tcPr>
          <w:p w:rsidR="005179BF" w:rsidRPr="005179BF" w:rsidRDefault="008D0450" w:rsidP="00F766AE">
            <w:pPr>
              <w:pStyle w:val="tablecell"/>
              <w:rPr>
                <w:szCs w:val="18"/>
              </w:rPr>
            </w:pPr>
            <w:r w:rsidRPr="008D0450">
              <w:rPr>
                <w:rFonts w:eastAsia="MS Mincho"/>
                <w:szCs w:val="18"/>
              </w:rPr>
              <w:t>n/a</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PCPS-PER-015</w:t>
            </w:r>
          </w:p>
        </w:tc>
        <w:tc>
          <w:tcPr>
            <w:tcW w:w="1532" w:type="dxa"/>
            <w:vAlign w:val="center"/>
          </w:tcPr>
          <w:p w:rsidR="005179BF" w:rsidRPr="005179BF" w:rsidRDefault="008D0450" w:rsidP="00F766AE">
            <w:pPr>
              <w:pStyle w:val="tablecell"/>
              <w:rPr>
                <w:szCs w:val="18"/>
              </w:rPr>
            </w:pPr>
            <w:r w:rsidRPr="008D0450">
              <w:rPr>
                <w:szCs w:val="18"/>
              </w:rPr>
              <w:t>2.0</w:t>
            </w:r>
          </w:p>
        </w:tc>
        <w:tc>
          <w:tcPr>
            <w:tcW w:w="1225" w:type="dxa"/>
            <w:vAlign w:val="center"/>
          </w:tcPr>
          <w:p w:rsidR="005179BF" w:rsidRPr="005179BF" w:rsidRDefault="008D0450" w:rsidP="00F766AE">
            <w:pPr>
              <w:pStyle w:val="tablecell"/>
              <w:rPr>
                <w:szCs w:val="18"/>
              </w:rPr>
            </w:pPr>
            <w:r w:rsidRPr="008D0450">
              <w:rPr>
                <w:szCs w:val="18"/>
              </w:rPr>
              <w:t>No</w:t>
            </w:r>
          </w:p>
        </w:tc>
        <w:tc>
          <w:tcPr>
            <w:tcW w:w="2252" w:type="dxa"/>
            <w:vAlign w:val="center"/>
          </w:tcPr>
          <w:p w:rsidR="005179BF" w:rsidRPr="005179BF" w:rsidRDefault="008D0450" w:rsidP="00F766AE">
            <w:pPr>
              <w:pStyle w:val="tablecell"/>
              <w:rPr>
                <w:szCs w:val="18"/>
              </w:rPr>
            </w:pPr>
            <w:r w:rsidRPr="008D0450">
              <w:rPr>
                <w:szCs w:val="18"/>
              </w:rPr>
              <w:t>FUNC-PEH-010</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PCPS-PER-016</w:t>
            </w:r>
          </w:p>
        </w:tc>
        <w:tc>
          <w:tcPr>
            <w:tcW w:w="1532" w:type="dxa"/>
            <w:vAlign w:val="center"/>
          </w:tcPr>
          <w:p w:rsidR="005179BF" w:rsidRPr="005179BF" w:rsidRDefault="008D0450" w:rsidP="00F766AE">
            <w:pPr>
              <w:pStyle w:val="tablecell"/>
              <w:rPr>
                <w:szCs w:val="18"/>
              </w:rPr>
            </w:pPr>
            <w:r w:rsidRPr="008D0450">
              <w:rPr>
                <w:szCs w:val="18"/>
              </w:rPr>
              <w:t>2.1</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8D0450" w:rsidP="00F766AE">
            <w:pPr>
              <w:pStyle w:val="tablecell"/>
              <w:rPr>
                <w:szCs w:val="18"/>
              </w:rPr>
            </w:pPr>
            <w:r w:rsidRPr="008D0450">
              <w:rPr>
                <w:szCs w:val="18"/>
              </w:rPr>
              <w:t>FUNC-PEH-011</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lastRenderedPageBreak/>
              <w:t>PCPS-PER-017</w:t>
            </w:r>
          </w:p>
        </w:tc>
        <w:tc>
          <w:tcPr>
            <w:tcW w:w="1532" w:type="dxa"/>
            <w:vAlign w:val="center"/>
          </w:tcPr>
          <w:p w:rsidR="005179BF" w:rsidRPr="005179BF" w:rsidRDefault="008D0450" w:rsidP="00F766AE">
            <w:pPr>
              <w:pStyle w:val="tablecell"/>
              <w:rPr>
                <w:szCs w:val="18"/>
              </w:rPr>
            </w:pPr>
            <w:r w:rsidRPr="008D0450">
              <w:rPr>
                <w:szCs w:val="18"/>
              </w:rPr>
              <w:t>2.0</w:t>
            </w:r>
          </w:p>
        </w:tc>
        <w:tc>
          <w:tcPr>
            <w:tcW w:w="1225" w:type="dxa"/>
            <w:vAlign w:val="center"/>
          </w:tcPr>
          <w:p w:rsidR="005179BF" w:rsidRPr="005179BF" w:rsidRDefault="008D0450" w:rsidP="00F766AE">
            <w:pPr>
              <w:pStyle w:val="tablecell"/>
              <w:rPr>
                <w:szCs w:val="18"/>
              </w:rPr>
            </w:pPr>
            <w:r w:rsidRPr="008D0450">
              <w:rPr>
                <w:szCs w:val="18"/>
              </w:rPr>
              <w:t>Ed</w:t>
            </w:r>
          </w:p>
        </w:tc>
        <w:tc>
          <w:tcPr>
            <w:tcW w:w="2252" w:type="dxa"/>
            <w:vAlign w:val="center"/>
          </w:tcPr>
          <w:p w:rsidR="005179BF" w:rsidRPr="005179BF" w:rsidRDefault="008D0450" w:rsidP="00F766AE">
            <w:pPr>
              <w:pStyle w:val="tablecell"/>
              <w:rPr>
                <w:szCs w:val="18"/>
              </w:rPr>
            </w:pPr>
            <w:r w:rsidRPr="008D0450">
              <w:rPr>
                <w:szCs w:val="18"/>
              </w:rPr>
              <w:t>FUNC-PEH-003</w:t>
            </w:r>
          </w:p>
        </w:tc>
      </w:tr>
      <w:tr w:rsidR="005179BF" w:rsidRPr="003C660F" w:rsidTr="00F766AE">
        <w:trPr>
          <w:cantSplit/>
          <w:jc w:val="center"/>
        </w:trPr>
        <w:tc>
          <w:tcPr>
            <w:tcW w:w="1975" w:type="dxa"/>
            <w:vAlign w:val="center"/>
          </w:tcPr>
          <w:p w:rsidR="005179BF" w:rsidRPr="005179BF" w:rsidRDefault="008D0450" w:rsidP="00F766AE">
            <w:pPr>
              <w:pStyle w:val="tablecell"/>
              <w:rPr>
                <w:szCs w:val="18"/>
              </w:rPr>
            </w:pPr>
            <w:r w:rsidRPr="008D0450">
              <w:rPr>
                <w:rFonts w:eastAsia="MS Mincho"/>
                <w:szCs w:val="18"/>
              </w:rPr>
              <w:t>PCPS-PER-018</w:t>
            </w:r>
          </w:p>
        </w:tc>
        <w:tc>
          <w:tcPr>
            <w:tcW w:w="1532" w:type="dxa"/>
            <w:vAlign w:val="center"/>
          </w:tcPr>
          <w:p w:rsidR="005179BF" w:rsidRPr="005179BF" w:rsidRDefault="008D0450" w:rsidP="00F766AE">
            <w:pPr>
              <w:pStyle w:val="tablecell"/>
              <w:rPr>
                <w:szCs w:val="18"/>
              </w:rPr>
            </w:pPr>
            <w:r w:rsidRPr="008D0450">
              <w:rPr>
                <w:szCs w:val="18"/>
              </w:rPr>
              <w:t>2.0</w:t>
            </w:r>
          </w:p>
        </w:tc>
        <w:tc>
          <w:tcPr>
            <w:tcW w:w="1225" w:type="dxa"/>
            <w:vAlign w:val="center"/>
          </w:tcPr>
          <w:p w:rsidR="005179BF" w:rsidRPr="005179BF" w:rsidRDefault="008D0450" w:rsidP="00F766AE">
            <w:pPr>
              <w:pStyle w:val="tablecell"/>
              <w:rPr>
                <w:szCs w:val="18"/>
              </w:rPr>
            </w:pPr>
            <w:r w:rsidRPr="008D0450">
              <w:rPr>
                <w:szCs w:val="18"/>
              </w:rPr>
              <w:t>No</w:t>
            </w:r>
          </w:p>
        </w:tc>
        <w:tc>
          <w:tcPr>
            <w:tcW w:w="2252" w:type="dxa"/>
            <w:vAlign w:val="center"/>
          </w:tcPr>
          <w:p w:rsidR="005179BF" w:rsidRPr="005179BF" w:rsidRDefault="008D0450" w:rsidP="00F766AE">
            <w:pPr>
              <w:pStyle w:val="tablecell"/>
              <w:rPr>
                <w:szCs w:val="18"/>
              </w:rPr>
            </w:pPr>
            <w:r w:rsidRPr="008D0450">
              <w:rPr>
                <w:szCs w:val="18"/>
              </w:rPr>
              <w:t>FUNC-PEH-004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FUNC-QOE-GN-004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PCPS-QOE-006</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FUNC-QOE-GN-006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PCPS-QOE-007</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FUNC-QOE-GN-007</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PCPS-QOE-008</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FUNC-QOE-GN-008</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PCPS-QOE-009</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FUNC-QOE-GN-009</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PCPS-QOE-010</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FUNC-QOE-GN-010</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PCPS-QOE-011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FUNC-QOE-GN-011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PCPS-QOE-012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FUNC-QOE-GN-012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PCPS-QPP-006</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PCPS-QPP-007</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FUNC-QOE-PP-007</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PCPS-QPP-008</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FUNC-QOE-PP-008</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PCPS-QPP-009</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FUNC-QOE-PP-009</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PCPS-QPP-010</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922757" w:rsidP="00F766AE">
            <w:pPr>
              <w:pStyle w:val="tablecell"/>
              <w:rPr>
                <w:szCs w:val="18"/>
              </w:rPr>
            </w:pPr>
            <w:r>
              <w:rPr>
                <w:szCs w:val="18"/>
              </w:rPr>
              <w:t>Ed</w:t>
            </w:r>
          </w:p>
        </w:tc>
        <w:tc>
          <w:tcPr>
            <w:tcW w:w="2252" w:type="dxa"/>
            <w:vAlign w:val="center"/>
          </w:tcPr>
          <w:p w:rsidR="008D31D7" w:rsidRPr="006A0781" w:rsidRDefault="008D0450" w:rsidP="00F766AE">
            <w:pPr>
              <w:pStyle w:val="tablecell"/>
              <w:rPr>
                <w:szCs w:val="18"/>
              </w:rPr>
            </w:pPr>
            <w:r w:rsidRPr="008D0450">
              <w:rPr>
                <w:szCs w:val="18"/>
              </w:rPr>
              <w:t>FUNC-QOE-PP-010</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PCPS-IWF-001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FUNC-IWF-GN-001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PCPS-IWF-002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FUNC-IWF-GN-002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PCPS-IWF-003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FUNC-IWF-GN-003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PCPS-IWF-004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FUNC-IWF-GN-004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PCPS-IWF-005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FUNC-IWF-GN-005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PCPS-IWF-006</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FUNC-IWF-GN-006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PCPS-IWF-007</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FUNC-IWF-GN-007</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PCPS-IEN-001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FUNC-IWF-EN-001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PCPS-IEN-002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FUNC-IWF-EN-002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PCPS-IEN-003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FUNC-IWF-EN-003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PCPS-IEN-004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FUNC-IWF-EN-004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PCPS-IRA-001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FUNC-IWF-RA-001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PCPS-IRA-002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FUNC-IWF-RA-002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PCPS-IRA-003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8D0450" w:rsidP="00F766AE">
            <w:pPr>
              <w:pStyle w:val="tablecell"/>
              <w:rPr>
                <w:szCs w:val="18"/>
              </w:rPr>
            </w:pPr>
            <w:r w:rsidRPr="008D0450">
              <w:rPr>
                <w:szCs w:val="18"/>
              </w:rPr>
              <w:t>FUNC-IWF-RA-003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PCPS-IRA-004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8D0450" w:rsidP="00F766AE">
            <w:pPr>
              <w:pStyle w:val="tablecell"/>
              <w:rPr>
                <w:szCs w:val="18"/>
              </w:rPr>
            </w:pPr>
            <w:r w:rsidRPr="008D0450">
              <w:rPr>
                <w:szCs w:val="18"/>
              </w:rPr>
              <w:t>FUNC-IWF-RA-004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PCPS-IRA-005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8D0450" w:rsidP="00F766AE">
            <w:pPr>
              <w:pStyle w:val="tablecell"/>
              <w:rPr>
                <w:szCs w:val="18"/>
              </w:rPr>
            </w:pPr>
            <w:r w:rsidRPr="008D0450">
              <w:rPr>
                <w:szCs w:val="18"/>
              </w:rPr>
              <w:t>FUNC-IWF-RA-005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lastRenderedPageBreak/>
              <w:t>PCPS-PBO-003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PCPS-PBO-006</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FUNC-PBO-001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PCPS-PBO-007</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FUNC-PBO-010</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PCPS-PBO-008</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FUNC-PBO-011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PCPS-PBO-009</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FUNC-PBO-012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PCPS-PBO-010</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FUNC-PBO-013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PCPS-PBO-011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FUNC-PBO-016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PCPS-PBO-012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FUNC-PBO-020</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PCPS-PBO-013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FUNC-PBO-021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PCPS-PBO-014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FUNC-PBO-024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PCPS-PBO-015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FUNC-PBO-026</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-001</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-001</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-002</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-002</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-003</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-003</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-004</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Yes</w:t>
            </w:r>
          </w:p>
        </w:tc>
        <w:tc>
          <w:tcPr>
            <w:tcW w:w="2252" w:type="dxa"/>
            <w:vAlign w:val="center"/>
          </w:tcPr>
          <w:p w:rsidR="008D31D7" w:rsidRPr="006A0781" w:rsidRDefault="008D0450" w:rsidP="00F766AE">
            <w:pPr>
              <w:pStyle w:val="tablecell"/>
              <w:rPr>
                <w:szCs w:val="18"/>
              </w:rPr>
            </w:pPr>
            <w:r w:rsidRPr="008D0450">
              <w:rPr>
                <w:szCs w:val="18"/>
              </w:rPr>
              <w:t>FUNC-DPF-001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PCPS-DPF-006</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FUNC-DPF-006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PCPS-DPF-007</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FUNC-DPF-007</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PCPS-DPF-008</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FUNC-DPF-008</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PCPS-DPF-009</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FUNC-DPF-009</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PCPS-DPF-010</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FUNC-DPF-010</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PCPS-DPF-011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Ed</w:t>
            </w:r>
          </w:p>
        </w:tc>
        <w:tc>
          <w:tcPr>
            <w:tcW w:w="2252" w:type="dxa"/>
            <w:vAlign w:val="center"/>
          </w:tcPr>
          <w:p w:rsidR="008D31D7" w:rsidRPr="006A0781" w:rsidRDefault="008D0450" w:rsidP="00F766AE">
            <w:pPr>
              <w:pStyle w:val="tablecell"/>
              <w:rPr>
                <w:szCs w:val="18"/>
              </w:rPr>
            </w:pPr>
            <w:r w:rsidRPr="008D0450">
              <w:rPr>
                <w:szCs w:val="18"/>
              </w:rPr>
              <w:t>FUNC-DPF-011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PCPS-DPF-012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FUNC-DPF-012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PCPS-DPF-013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FUNC-DPF-013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PCPS-DPF-014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47D1F" w:rsidP="00F766AE">
            <w:pPr>
              <w:pStyle w:val="tablecell"/>
              <w:rPr>
                <w:szCs w:val="18"/>
              </w:rPr>
            </w:pPr>
            <w:r>
              <w:rPr>
                <w:szCs w:val="18"/>
              </w:rPr>
              <w:t>Yes</w:t>
            </w:r>
          </w:p>
        </w:tc>
        <w:tc>
          <w:tcPr>
            <w:tcW w:w="2252" w:type="dxa"/>
            <w:vAlign w:val="center"/>
          </w:tcPr>
          <w:p w:rsidR="008D31D7" w:rsidRPr="006A0781" w:rsidRDefault="008D0450" w:rsidP="00F766AE">
            <w:pPr>
              <w:pStyle w:val="tablecell"/>
              <w:rPr>
                <w:szCs w:val="18"/>
              </w:rPr>
            </w:pPr>
            <w:r w:rsidRPr="008D0450">
              <w:rPr>
                <w:szCs w:val="18"/>
              </w:rPr>
              <w:t>FUNC-DPF-014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PCPS-OSW-001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FUNC-ADD-WH-001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PCPS-OSW-002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FUNC-ADD-WH-002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PCPS-OSW-003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FUNC-ADD-WH-003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PCPS-OSW-004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FUNC-ADD-WH-004</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PCPS-OSW-005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FUNC-ADD-WH-005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PCPS-OSW-006</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FUNC-ADD-WH-006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PCPS-BBC-001</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FUNC-ADD-CI-001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PCPS-BBC-002</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FUNC-ADD-CI-002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PCPS-BBC-003</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FUNC-ADD-CI-003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PCPS-BBC-004</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FUNC-ADD-CI-005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rPr>
              <w:t>PCPS-BBC-005</w:t>
            </w:r>
          </w:p>
        </w:tc>
        <w:tc>
          <w:tcPr>
            <w:tcW w:w="1532" w:type="dxa"/>
            <w:vAlign w:val="center"/>
          </w:tcPr>
          <w:p w:rsidR="008D31D7" w:rsidRPr="006A0781" w:rsidRDefault="008D0450" w:rsidP="00F766AE">
            <w:pPr>
              <w:pStyle w:val="tablecell"/>
              <w:rPr>
                <w:szCs w:val="18"/>
              </w:rPr>
            </w:pPr>
            <w:r w:rsidRPr="008D0450">
              <w:rPr>
                <w:szCs w:val="18"/>
              </w:rPr>
              <w:t>2.0</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FUNC-ADD-CI-006</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lang w:eastAsia="zh-CN"/>
              </w:rPr>
              <w:lastRenderedPageBreak/>
              <w:t>PCPS-EMR</w:t>
            </w:r>
            <w:r w:rsidRPr="008D0450">
              <w:rPr>
                <w:szCs w:val="18"/>
              </w:rPr>
              <w:t>-001</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FUNC-ADD-EX</w:t>
            </w:r>
            <w:r w:rsidRPr="008D0450">
              <w:rPr>
                <w:szCs w:val="18"/>
                <w:lang w:eastAsia="zh-CN"/>
              </w:rPr>
              <w:t>R</w:t>
            </w:r>
            <w:r w:rsidRPr="008D0450">
              <w:rPr>
                <w:szCs w:val="18"/>
              </w:rPr>
              <w:t>-001</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lang w:eastAsia="zh-CN"/>
              </w:rPr>
              <w:t>PCPS-EMR</w:t>
            </w:r>
            <w:r w:rsidRPr="008D0450">
              <w:rPr>
                <w:szCs w:val="18"/>
              </w:rPr>
              <w:t>-002</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FUNC-ADD-EX</w:t>
            </w:r>
            <w:r w:rsidRPr="008D0450">
              <w:rPr>
                <w:szCs w:val="18"/>
                <w:lang w:eastAsia="zh-CN"/>
              </w:rPr>
              <w:t>R</w:t>
            </w:r>
            <w:r w:rsidRPr="008D0450">
              <w:rPr>
                <w:szCs w:val="18"/>
              </w:rPr>
              <w:t>-002</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lang w:eastAsia="zh-CN"/>
              </w:rPr>
              <w:t>PCPS-EMR</w:t>
            </w:r>
            <w:r w:rsidRPr="008D0450">
              <w:rPr>
                <w:szCs w:val="18"/>
              </w:rPr>
              <w:t>-003</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FUNC-ADD-EX</w:t>
            </w:r>
            <w:r w:rsidRPr="008D0450">
              <w:rPr>
                <w:szCs w:val="18"/>
                <w:lang w:eastAsia="zh-CN"/>
              </w:rPr>
              <w:t>R</w:t>
            </w:r>
            <w:r w:rsidRPr="008D0450">
              <w:rPr>
                <w:szCs w:val="18"/>
              </w:rPr>
              <w:t>-003</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lang w:eastAsia="zh-CN"/>
              </w:rPr>
              <w:t>PCPS-EMR</w:t>
            </w:r>
            <w:r w:rsidRPr="008D0450">
              <w:rPr>
                <w:szCs w:val="18"/>
              </w:rPr>
              <w:t>-004</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FUNC-ADD-EX</w:t>
            </w:r>
            <w:r w:rsidRPr="008D0450">
              <w:rPr>
                <w:szCs w:val="18"/>
                <w:lang w:eastAsia="zh-CN"/>
              </w:rPr>
              <w:t>R</w:t>
            </w:r>
            <w:r w:rsidRPr="008D0450">
              <w:rPr>
                <w:szCs w:val="18"/>
              </w:rPr>
              <w:t xml:space="preserve">-004a </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lang w:eastAsia="zh-CN"/>
              </w:rPr>
              <w:t>PCPS-EMR</w:t>
            </w:r>
            <w:r w:rsidRPr="008D0450">
              <w:rPr>
                <w:szCs w:val="18"/>
              </w:rPr>
              <w:t>-005</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47D1F" w:rsidP="00F766AE">
            <w:pPr>
              <w:pStyle w:val="tablecell"/>
              <w:rPr>
                <w:szCs w:val="18"/>
              </w:rPr>
            </w:pPr>
            <w:r>
              <w:rPr>
                <w:szCs w:val="18"/>
              </w:rPr>
              <w:t>Ed</w:t>
            </w:r>
          </w:p>
        </w:tc>
        <w:tc>
          <w:tcPr>
            <w:tcW w:w="2252" w:type="dxa"/>
            <w:vAlign w:val="center"/>
          </w:tcPr>
          <w:p w:rsidR="008D31D7" w:rsidRPr="006A0781" w:rsidRDefault="008D0450" w:rsidP="00F766AE">
            <w:pPr>
              <w:pStyle w:val="tablecell"/>
              <w:rPr>
                <w:szCs w:val="18"/>
              </w:rPr>
            </w:pPr>
            <w:r w:rsidRPr="008D0450">
              <w:rPr>
                <w:szCs w:val="18"/>
              </w:rPr>
              <w:t>FUNC-ADD-EX</w:t>
            </w:r>
            <w:r w:rsidRPr="008D0450">
              <w:rPr>
                <w:szCs w:val="18"/>
                <w:lang w:eastAsia="zh-CN"/>
              </w:rPr>
              <w:t>R</w:t>
            </w:r>
            <w:r w:rsidRPr="008D0450">
              <w:rPr>
                <w:szCs w:val="18"/>
              </w:rPr>
              <w:t>-005</w:t>
            </w:r>
          </w:p>
        </w:tc>
      </w:tr>
      <w:tr w:rsidR="008D31D7" w:rsidRPr="00BD0786" w:rsidTr="00F766AE">
        <w:trPr>
          <w:cantSplit/>
          <w:jc w:val="center"/>
        </w:trPr>
        <w:tc>
          <w:tcPr>
            <w:tcW w:w="1975" w:type="dxa"/>
            <w:vAlign w:val="center"/>
          </w:tcPr>
          <w:p w:rsidR="008D31D7" w:rsidRPr="006A0781" w:rsidRDefault="008D0450" w:rsidP="00F766AE">
            <w:pPr>
              <w:pStyle w:val="tablecell"/>
              <w:rPr>
                <w:szCs w:val="18"/>
              </w:rPr>
            </w:pPr>
            <w:r w:rsidRPr="008D0450">
              <w:rPr>
                <w:szCs w:val="18"/>
                <w:lang w:eastAsia="zh-CN"/>
              </w:rPr>
              <w:t>PCPS-EMR</w:t>
            </w:r>
            <w:r w:rsidRPr="008D0450">
              <w:rPr>
                <w:szCs w:val="18"/>
              </w:rPr>
              <w:t>-006</w:t>
            </w:r>
          </w:p>
        </w:tc>
        <w:tc>
          <w:tcPr>
            <w:tcW w:w="1532" w:type="dxa"/>
            <w:vAlign w:val="center"/>
          </w:tcPr>
          <w:p w:rsidR="008D31D7" w:rsidRPr="006A0781" w:rsidRDefault="008D0450" w:rsidP="00F766AE">
            <w:pPr>
              <w:pStyle w:val="tablecell"/>
              <w:rPr>
                <w:szCs w:val="18"/>
              </w:rPr>
            </w:pPr>
            <w:r w:rsidRPr="008D0450">
              <w:rPr>
                <w:szCs w:val="18"/>
              </w:rPr>
              <w:t>2.1</w:t>
            </w:r>
          </w:p>
        </w:tc>
        <w:tc>
          <w:tcPr>
            <w:tcW w:w="1225" w:type="dxa"/>
            <w:vAlign w:val="center"/>
          </w:tcPr>
          <w:p w:rsidR="008D31D7" w:rsidRPr="006A0781" w:rsidRDefault="008D0450" w:rsidP="00F766AE">
            <w:pPr>
              <w:pStyle w:val="tablecell"/>
              <w:rPr>
                <w:szCs w:val="18"/>
              </w:rPr>
            </w:pPr>
            <w:r w:rsidRPr="008D0450">
              <w:rPr>
                <w:szCs w:val="18"/>
              </w:rPr>
              <w:t>No</w:t>
            </w:r>
          </w:p>
        </w:tc>
        <w:tc>
          <w:tcPr>
            <w:tcW w:w="2252" w:type="dxa"/>
            <w:vAlign w:val="center"/>
          </w:tcPr>
          <w:p w:rsidR="008D31D7" w:rsidRPr="006A0781" w:rsidRDefault="008D0450" w:rsidP="00F766AE">
            <w:pPr>
              <w:pStyle w:val="tablecell"/>
              <w:rPr>
                <w:szCs w:val="18"/>
              </w:rPr>
            </w:pPr>
            <w:r w:rsidRPr="008D0450">
              <w:rPr>
                <w:szCs w:val="18"/>
              </w:rPr>
              <w:t>FUNC-ADD-EX</w:t>
            </w:r>
            <w:r w:rsidRPr="008D0450">
              <w:rPr>
                <w:szCs w:val="18"/>
                <w:lang w:eastAsia="zh-CN"/>
              </w:rPr>
              <w:t>R</w:t>
            </w:r>
            <w:r w:rsidRPr="008D0450">
              <w:rPr>
                <w:szCs w:val="18"/>
              </w:rPr>
              <w:t>-007</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PCPS-SSG-001</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FUNC-SOG-001</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PCPS-SSG-002</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FUNC-SOG-002</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PCPS-SSG-003</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FUNC-SOG-003</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PCPS-SSG-004</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FUNC-SOG-004</w:t>
            </w:r>
          </w:p>
        </w:tc>
      </w:tr>
      <w:tr w:rsidR="0064769E" w:rsidRPr="00BD0786" w:rsidTr="00F766AE">
        <w:trPr>
          <w:cantSplit/>
          <w:jc w:val="center"/>
        </w:trPr>
        <w:tc>
          <w:tcPr>
            <w:tcW w:w="1975" w:type="dxa"/>
            <w:vAlign w:val="center"/>
          </w:tcPr>
          <w:p w:rsidR="0064769E" w:rsidRPr="006A0781" w:rsidRDefault="008D0450" w:rsidP="00F766AE">
            <w:pPr>
              <w:pStyle w:val="tablecell"/>
              <w:rPr>
                <w:szCs w:val="18"/>
              </w:rPr>
            </w:pPr>
            <w:r w:rsidRPr="008D0450">
              <w:rPr>
                <w:rFonts w:eastAsia="MS Mincho"/>
                <w:szCs w:val="18"/>
                <w:lang w:eastAsia="ja-JP"/>
              </w:rPr>
              <w:t>PCPS-LAW-001</w:t>
            </w:r>
          </w:p>
        </w:tc>
        <w:tc>
          <w:tcPr>
            <w:tcW w:w="1532" w:type="dxa"/>
            <w:vAlign w:val="center"/>
          </w:tcPr>
          <w:p w:rsidR="0064769E" w:rsidRPr="006A0781" w:rsidRDefault="008D0450" w:rsidP="00F766AE">
            <w:pPr>
              <w:pStyle w:val="tablecell"/>
              <w:rPr>
                <w:szCs w:val="18"/>
              </w:rPr>
            </w:pPr>
            <w:r w:rsidRPr="008D0450">
              <w:rPr>
                <w:szCs w:val="18"/>
              </w:rPr>
              <w:t>2.0</w:t>
            </w:r>
          </w:p>
        </w:tc>
        <w:tc>
          <w:tcPr>
            <w:tcW w:w="1225" w:type="dxa"/>
            <w:vAlign w:val="center"/>
          </w:tcPr>
          <w:p w:rsidR="0064769E" w:rsidRPr="006A0781" w:rsidRDefault="0064769E" w:rsidP="00F766AE">
            <w:pPr>
              <w:pStyle w:val="tablecell"/>
              <w:rPr>
                <w:szCs w:val="18"/>
              </w:rPr>
            </w:pPr>
            <w:r>
              <w:rPr>
                <w:szCs w:val="18"/>
              </w:rPr>
              <w:t>Ed</w:t>
            </w:r>
          </w:p>
        </w:tc>
        <w:tc>
          <w:tcPr>
            <w:tcW w:w="2252" w:type="dxa"/>
            <w:vAlign w:val="center"/>
          </w:tcPr>
          <w:p w:rsidR="0064769E" w:rsidRPr="006A0781" w:rsidRDefault="008D0450" w:rsidP="00F766AE">
            <w:pPr>
              <w:pStyle w:val="tablecell"/>
              <w:rPr>
                <w:szCs w:val="18"/>
              </w:rPr>
            </w:pPr>
            <w:r w:rsidRPr="008D0450">
              <w:rPr>
                <w:rFonts w:eastAsia="MS Mincho"/>
                <w:szCs w:val="18"/>
                <w:lang w:eastAsia="ja-JP"/>
              </w:rPr>
              <w:t>FUNC-ADD-LI-001</w:t>
            </w:r>
          </w:p>
        </w:tc>
      </w:tr>
      <w:tr w:rsidR="0064769E" w:rsidRPr="00BD0786" w:rsidTr="00F766AE">
        <w:trPr>
          <w:cantSplit/>
          <w:jc w:val="center"/>
        </w:trPr>
        <w:tc>
          <w:tcPr>
            <w:tcW w:w="1975" w:type="dxa"/>
            <w:vAlign w:val="center"/>
          </w:tcPr>
          <w:p w:rsidR="0064769E" w:rsidRPr="006A0781" w:rsidRDefault="008D0450" w:rsidP="00F766AE">
            <w:pPr>
              <w:pStyle w:val="tablecell"/>
              <w:rPr>
                <w:szCs w:val="18"/>
              </w:rPr>
            </w:pPr>
            <w:r w:rsidRPr="008D0450">
              <w:rPr>
                <w:rFonts w:eastAsia="MS Mincho"/>
                <w:szCs w:val="18"/>
                <w:lang w:eastAsia="ja-JP"/>
              </w:rPr>
              <w:t>PCPS-LAW-002</w:t>
            </w:r>
          </w:p>
        </w:tc>
        <w:tc>
          <w:tcPr>
            <w:tcW w:w="1532" w:type="dxa"/>
            <w:vAlign w:val="center"/>
          </w:tcPr>
          <w:p w:rsidR="0064769E" w:rsidRPr="006A0781" w:rsidRDefault="008D0450" w:rsidP="00F766AE">
            <w:pPr>
              <w:pStyle w:val="tablecell"/>
              <w:rPr>
                <w:szCs w:val="18"/>
              </w:rPr>
            </w:pPr>
            <w:r w:rsidRPr="008D0450">
              <w:rPr>
                <w:szCs w:val="18"/>
              </w:rPr>
              <w:t>2.0</w:t>
            </w:r>
          </w:p>
        </w:tc>
        <w:tc>
          <w:tcPr>
            <w:tcW w:w="1225" w:type="dxa"/>
            <w:vAlign w:val="center"/>
          </w:tcPr>
          <w:p w:rsidR="0064769E" w:rsidRPr="006A0781" w:rsidRDefault="008D0450" w:rsidP="00F766AE">
            <w:pPr>
              <w:pStyle w:val="tablecell"/>
              <w:rPr>
                <w:szCs w:val="18"/>
              </w:rPr>
            </w:pPr>
            <w:r w:rsidRPr="008D0450">
              <w:rPr>
                <w:szCs w:val="18"/>
              </w:rPr>
              <w:t>No</w:t>
            </w:r>
          </w:p>
        </w:tc>
        <w:tc>
          <w:tcPr>
            <w:tcW w:w="2252" w:type="dxa"/>
            <w:vAlign w:val="center"/>
          </w:tcPr>
          <w:p w:rsidR="0064769E" w:rsidRPr="006A0781" w:rsidRDefault="008D0450" w:rsidP="00F766AE">
            <w:pPr>
              <w:pStyle w:val="tablecell"/>
              <w:rPr>
                <w:szCs w:val="18"/>
              </w:rPr>
            </w:pPr>
            <w:r w:rsidRPr="008D0450">
              <w:rPr>
                <w:rFonts w:eastAsia="MS Mincho"/>
                <w:szCs w:val="18"/>
                <w:lang w:eastAsia="ja-JP"/>
              </w:rPr>
              <w:t>FUNC-ADD-LI-002</w:t>
            </w:r>
          </w:p>
        </w:tc>
      </w:tr>
      <w:tr w:rsidR="0064769E" w:rsidRPr="00BD0786" w:rsidTr="00F766AE">
        <w:trPr>
          <w:cantSplit/>
          <w:jc w:val="center"/>
        </w:trPr>
        <w:tc>
          <w:tcPr>
            <w:tcW w:w="1975" w:type="dxa"/>
            <w:vAlign w:val="center"/>
          </w:tcPr>
          <w:p w:rsidR="0064769E" w:rsidRPr="006A0781" w:rsidRDefault="008D0450" w:rsidP="00F766AE">
            <w:pPr>
              <w:pStyle w:val="tablecell"/>
              <w:rPr>
                <w:szCs w:val="18"/>
              </w:rPr>
            </w:pPr>
            <w:r w:rsidRPr="008D0450">
              <w:rPr>
                <w:rFonts w:eastAsia="MS Mincho"/>
                <w:szCs w:val="18"/>
                <w:lang w:eastAsia="ja-JP"/>
              </w:rPr>
              <w:t>PCPS-LAW-003</w:t>
            </w:r>
          </w:p>
        </w:tc>
        <w:tc>
          <w:tcPr>
            <w:tcW w:w="1532" w:type="dxa"/>
            <w:vAlign w:val="center"/>
          </w:tcPr>
          <w:p w:rsidR="0064769E" w:rsidRPr="006A0781" w:rsidRDefault="008D0450" w:rsidP="00F766AE">
            <w:pPr>
              <w:pStyle w:val="tablecell"/>
              <w:rPr>
                <w:szCs w:val="18"/>
              </w:rPr>
            </w:pPr>
            <w:r w:rsidRPr="008D0450">
              <w:rPr>
                <w:szCs w:val="18"/>
              </w:rPr>
              <w:t>2.0</w:t>
            </w:r>
          </w:p>
        </w:tc>
        <w:tc>
          <w:tcPr>
            <w:tcW w:w="1225" w:type="dxa"/>
            <w:vAlign w:val="center"/>
          </w:tcPr>
          <w:p w:rsidR="0064769E" w:rsidRPr="006A0781" w:rsidRDefault="008D0450" w:rsidP="00F766AE">
            <w:pPr>
              <w:pStyle w:val="tablecell"/>
              <w:rPr>
                <w:szCs w:val="18"/>
              </w:rPr>
            </w:pPr>
            <w:r w:rsidRPr="008D0450">
              <w:rPr>
                <w:szCs w:val="18"/>
              </w:rPr>
              <w:t>No</w:t>
            </w:r>
          </w:p>
        </w:tc>
        <w:tc>
          <w:tcPr>
            <w:tcW w:w="2252" w:type="dxa"/>
            <w:vAlign w:val="center"/>
          </w:tcPr>
          <w:p w:rsidR="0064769E" w:rsidRPr="006A0781" w:rsidRDefault="008D0450" w:rsidP="00F766AE">
            <w:pPr>
              <w:pStyle w:val="tablecell"/>
              <w:rPr>
                <w:szCs w:val="18"/>
              </w:rPr>
            </w:pPr>
            <w:r w:rsidRPr="008D0450">
              <w:rPr>
                <w:rFonts w:eastAsia="MS Mincho"/>
                <w:szCs w:val="18"/>
                <w:lang w:eastAsia="ja-JP"/>
              </w:rPr>
              <w:t>FUNC-ADD-LI-003</w:t>
            </w:r>
          </w:p>
        </w:tc>
      </w:tr>
      <w:tr w:rsidR="0064769E" w:rsidRPr="00BD0786" w:rsidTr="00F766AE">
        <w:trPr>
          <w:cantSplit/>
          <w:jc w:val="center"/>
        </w:trPr>
        <w:tc>
          <w:tcPr>
            <w:tcW w:w="1975" w:type="dxa"/>
            <w:vAlign w:val="center"/>
          </w:tcPr>
          <w:p w:rsidR="0064769E" w:rsidRPr="006A0781" w:rsidRDefault="008D0450" w:rsidP="00F766AE">
            <w:pPr>
              <w:pStyle w:val="tablecell"/>
              <w:rPr>
                <w:szCs w:val="18"/>
              </w:rPr>
            </w:pPr>
            <w:r w:rsidRPr="008D0450">
              <w:rPr>
                <w:rFonts w:eastAsia="MS Mincho"/>
                <w:szCs w:val="18"/>
                <w:lang w:eastAsia="ja-JP"/>
              </w:rPr>
              <w:t>PCPS-LAW-004</w:t>
            </w:r>
          </w:p>
        </w:tc>
        <w:tc>
          <w:tcPr>
            <w:tcW w:w="1532" w:type="dxa"/>
            <w:vAlign w:val="center"/>
          </w:tcPr>
          <w:p w:rsidR="0064769E" w:rsidRPr="006A0781" w:rsidRDefault="008D0450" w:rsidP="00F766AE">
            <w:pPr>
              <w:pStyle w:val="tablecell"/>
              <w:rPr>
                <w:szCs w:val="18"/>
              </w:rPr>
            </w:pPr>
            <w:r w:rsidRPr="008D0450">
              <w:rPr>
                <w:szCs w:val="18"/>
              </w:rPr>
              <w:t>2.0</w:t>
            </w:r>
          </w:p>
        </w:tc>
        <w:tc>
          <w:tcPr>
            <w:tcW w:w="1225" w:type="dxa"/>
            <w:vAlign w:val="center"/>
          </w:tcPr>
          <w:p w:rsidR="0064769E" w:rsidRPr="006A0781" w:rsidRDefault="008D0450" w:rsidP="00F766AE">
            <w:pPr>
              <w:pStyle w:val="tablecell"/>
              <w:rPr>
                <w:szCs w:val="18"/>
              </w:rPr>
            </w:pPr>
            <w:r w:rsidRPr="008D0450">
              <w:rPr>
                <w:szCs w:val="18"/>
              </w:rPr>
              <w:t>No</w:t>
            </w:r>
          </w:p>
        </w:tc>
        <w:tc>
          <w:tcPr>
            <w:tcW w:w="2252" w:type="dxa"/>
            <w:vAlign w:val="center"/>
          </w:tcPr>
          <w:p w:rsidR="0064769E" w:rsidRPr="006A0781" w:rsidRDefault="008D0450" w:rsidP="00F766AE">
            <w:pPr>
              <w:pStyle w:val="tablecell"/>
              <w:rPr>
                <w:szCs w:val="18"/>
              </w:rPr>
            </w:pPr>
            <w:r w:rsidRPr="008D0450">
              <w:rPr>
                <w:rFonts w:eastAsia="MS Mincho"/>
                <w:szCs w:val="18"/>
                <w:lang w:eastAsia="ja-JP"/>
              </w:rPr>
              <w:t>FUNC-ADD-LI-004</w:t>
            </w:r>
          </w:p>
        </w:tc>
      </w:tr>
      <w:tr w:rsidR="0064769E" w:rsidRPr="00BD0786" w:rsidTr="00F766AE">
        <w:trPr>
          <w:cantSplit/>
          <w:jc w:val="center"/>
        </w:trPr>
        <w:tc>
          <w:tcPr>
            <w:tcW w:w="1975" w:type="dxa"/>
            <w:vAlign w:val="center"/>
          </w:tcPr>
          <w:p w:rsidR="0064769E" w:rsidRPr="006A0781" w:rsidRDefault="008D0450" w:rsidP="00F766AE">
            <w:pPr>
              <w:pStyle w:val="tablecell"/>
              <w:rPr>
                <w:szCs w:val="18"/>
              </w:rPr>
            </w:pPr>
            <w:r w:rsidRPr="008D0450">
              <w:rPr>
                <w:rFonts w:eastAsia="MS Mincho"/>
                <w:szCs w:val="18"/>
                <w:lang w:eastAsia="ja-JP"/>
              </w:rPr>
              <w:t>PCPS-LAW-005</w:t>
            </w:r>
          </w:p>
        </w:tc>
        <w:tc>
          <w:tcPr>
            <w:tcW w:w="1532" w:type="dxa"/>
            <w:vAlign w:val="center"/>
          </w:tcPr>
          <w:p w:rsidR="0064769E" w:rsidRPr="006A0781" w:rsidRDefault="008D0450" w:rsidP="00F766AE">
            <w:pPr>
              <w:pStyle w:val="tablecell"/>
              <w:rPr>
                <w:szCs w:val="18"/>
              </w:rPr>
            </w:pPr>
            <w:r w:rsidRPr="008D0450">
              <w:rPr>
                <w:szCs w:val="18"/>
              </w:rPr>
              <w:t>2.0</w:t>
            </w:r>
          </w:p>
        </w:tc>
        <w:tc>
          <w:tcPr>
            <w:tcW w:w="1225" w:type="dxa"/>
            <w:vAlign w:val="center"/>
          </w:tcPr>
          <w:p w:rsidR="0064769E" w:rsidRPr="006A0781" w:rsidRDefault="008D0450" w:rsidP="00F766AE">
            <w:pPr>
              <w:pStyle w:val="tablecell"/>
              <w:rPr>
                <w:szCs w:val="18"/>
              </w:rPr>
            </w:pPr>
            <w:r w:rsidRPr="008D0450">
              <w:rPr>
                <w:szCs w:val="18"/>
              </w:rPr>
              <w:t>Ed</w:t>
            </w:r>
          </w:p>
        </w:tc>
        <w:tc>
          <w:tcPr>
            <w:tcW w:w="2252" w:type="dxa"/>
            <w:vAlign w:val="center"/>
          </w:tcPr>
          <w:p w:rsidR="0064769E" w:rsidRPr="006A0781" w:rsidRDefault="008D0450" w:rsidP="00F766AE">
            <w:pPr>
              <w:pStyle w:val="tablecell"/>
              <w:rPr>
                <w:szCs w:val="18"/>
              </w:rPr>
            </w:pPr>
            <w:r w:rsidRPr="008D0450">
              <w:rPr>
                <w:rFonts w:eastAsia="MS Mincho"/>
                <w:szCs w:val="18"/>
                <w:lang w:eastAsia="ja-JP"/>
              </w:rPr>
              <w:t>FUNC-ADD-LI-005</w:t>
            </w:r>
          </w:p>
        </w:tc>
      </w:tr>
      <w:tr w:rsidR="006C2F3C" w:rsidRPr="00BD0786" w:rsidTr="0064769E">
        <w:trPr>
          <w:cantSplit/>
          <w:jc w:val="center"/>
        </w:trPr>
        <w:tc>
          <w:tcPr>
            <w:tcW w:w="1975" w:type="dxa"/>
            <w:shd w:val="clear" w:color="auto" w:fill="auto"/>
            <w:vAlign w:val="center"/>
          </w:tcPr>
          <w:p w:rsidR="006C2F3C" w:rsidRPr="00EF5FD8" w:rsidRDefault="008D0450" w:rsidP="00F766AE">
            <w:pPr>
              <w:pStyle w:val="tablecell"/>
              <w:rPr>
                <w:rFonts w:eastAsia="MS Mincho"/>
                <w:szCs w:val="18"/>
                <w:lang w:eastAsia="ja-JP"/>
              </w:rPr>
            </w:pPr>
            <w:r w:rsidRPr="008D0450">
              <w:rPr>
                <w:szCs w:val="18"/>
              </w:rPr>
              <w:t>PCPS-OPR-001</w:t>
            </w:r>
          </w:p>
        </w:tc>
        <w:tc>
          <w:tcPr>
            <w:tcW w:w="1532" w:type="dxa"/>
            <w:shd w:val="clear" w:color="auto" w:fill="auto"/>
            <w:vAlign w:val="center"/>
          </w:tcPr>
          <w:p w:rsidR="006C2F3C" w:rsidRPr="00EF5FD8" w:rsidRDefault="008D0450" w:rsidP="00F766AE">
            <w:pPr>
              <w:pStyle w:val="tablecell"/>
              <w:rPr>
                <w:szCs w:val="18"/>
              </w:rPr>
            </w:pPr>
            <w:r w:rsidRPr="008D0450">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8D0450" w:rsidP="00F766AE">
            <w:pPr>
              <w:pStyle w:val="tablecell"/>
              <w:rPr>
                <w:rFonts w:eastAsia="MS Mincho"/>
                <w:szCs w:val="18"/>
                <w:lang w:eastAsia="ja-JP"/>
              </w:rPr>
            </w:pPr>
            <w:r w:rsidRPr="008D0450">
              <w:rPr>
                <w:szCs w:val="18"/>
              </w:rPr>
              <w:t>n/a</w:t>
            </w:r>
          </w:p>
        </w:tc>
      </w:tr>
      <w:tr w:rsidR="006C2F3C" w:rsidRPr="00BD0786" w:rsidTr="0064769E">
        <w:trPr>
          <w:cantSplit/>
          <w:jc w:val="center"/>
        </w:trPr>
        <w:tc>
          <w:tcPr>
            <w:tcW w:w="1975" w:type="dxa"/>
            <w:shd w:val="clear" w:color="auto" w:fill="auto"/>
            <w:vAlign w:val="center"/>
          </w:tcPr>
          <w:p w:rsidR="006C2F3C" w:rsidRPr="00EF5FD8" w:rsidRDefault="008D0450" w:rsidP="00F766AE">
            <w:pPr>
              <w:pStyle w:val="tablecell"/>
              <w:rPr>
                <w:rFonts w:eastAsia="MS Mincho"/>
                <w:szCs w:val="18"/>
                <w:lang w:eastAsia="ja-JP"/>
              </w:rPr>
            </w:pPr>
            <w:r w:rsidRPr="008D0450">
              <w:rPr>
                <w:szCs w:val="18"/>
              </w:rPr>
              <w:t>PCPS-OPR-002</w:t>
            </w:r>
          </w:p>
        </w:tc>
        <w:tc>
          <w:tcPr>
            <w:tcW w:w="1532" w:type="dxa"/>
            <w:shd w:val="clear" w:color="auto" w:fill="auto"/>
            <w:vAlign w:val="center"/>
          </w:tcPr>
          <w:p w:rsidR="006C2F3C" w:rsidRPr="00EF5FD8" w:rsidRDefault="008D0450" w:rsidP="00F766AE">
            <w:pPr>
              <w:pStyle w:val="tablecell"/>
              <w:rPr>
                <w:szCs w:val="18"/>
              </w:rPr>
            </w:pPr>
            <w:r w:rsidRPr="008D0450">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8D0450" w:rsidP="00F766AE">
            <w:pPr>
              <w:pStyle w:val="tablecell"/>
              <w:rPr>
                <w:rFonts w:eastAsia="MS Mincho"/>
                <w:szCs w:val="18"/>
                <w:lang w:eastAsia="ja-JP"/>
              </w:rPr>
            </w:pPr>
            <w:r w:rsidRPr="008D0450">
              <w:rPr>
                <w:szCs w:val="18"/>
              </w:rPr>
              <w:t>n/a</w:t>
            </w:r>
          </w:p>
        </w:tc>
      </w:tr>
      <w:tr w:rsidR="006C2F3C" w:rsidRPr="00BD0786" w:rsidTr="00F766AE">
        <w:trPr>
          <w:cantSplit/>
          <w:jc w:val="center"/>
        </w:trPr>
        <w:tc>
          <w:tcPr>
            <w:tcW w:w="1975" w:type="dxa"/>
            <w:vAlign w:val="center"/>
          </w:tcPr>
          <w:p w:rsidR="006C2F3C" w:rsidRPr="00EF5FD8" w:rsidRDefault="008D0450" w:rsidP="00F766AE">
            <w:pPr>
              <w:pStyle w:val="tablecell"/>
              <w:rPr>
                <w:szCs w:val="18"/>
              </w:rPr>
            </w:pPr>
            <w:r w:rsidRPr="008D0450">
              <w:rPr>
                <w:szCs w:val="18"/>
              </w:rPr>
              <w:t>PCPS-OPR-00</w:t>
            </w:r>
            <w:r w:rsidR="00EF5FD8">
              <w:rPr>
                <w:szCs w:val="18"/>
              </w:rPr>
              <w:t>3</w:t>
            </w:r>
          </w:p>
        </w:tc>
        <w:tc>
          <w:tcPr>
            <w:tcW w:w="1532" w:type="dxa"/>
            <w:vAlign w:val="center"/>
          </w:tcPr>
          <w:p w:rsidR="006C2F3C" w:rsidRPr="00EF5FD8" w:rsidRDefault="008D0450" w:rsidP="00F766AE">
            <w:pPr>
              <w:pStyle w:val="tablecell"/>
              <w:rPr>
                <w:szCs w:val="18"/>
              </w:rPr>
            </w:pPr>
            <w:r w:rsidRPr="008D0450">
              <w:rPr>
                <w:szCs w:val="18"/>
              </w:rPr>
              <w:t>1.0</w:t>
            </w:r>
          </w:p>
        </w:tc>
        <w:tc>
          <w:tcPr>
            <w:tcW w:w="1225" w:type="dxa"/>
            <w:vAlign w:val="center"/>
          </w:tcPr>
          <w:p w:rsidR="006C2F3C" w:rsidRPr="00EF5FD8" w:rsidRDefault="008D0450" w:rsidP="00F766AE">
            <w:pPr>
              <w:pStyle w:val="tablecell"/>
              <w:rPr>
                <w:szCs w:val="18"/>
              </w:rPr>
            </w:pPr>
            <w:r w:rsidRPr="008D0450">
              <w:rPr>
                <w:szCs w:val="18"/>
              </w:rPr>
              <w:t>No</w:t>
            </w:r>
          </w:p>
        </w:tc>
        <w:tc>
          <w:tcPr>
            <w:tcW w:w="2252" w:type="dxa"/>
            <w:vAlign w:val="center"/>
          </w:tcPr>
          <w:p w:rsidR="006C2F3C" w:rsidRPr="00EF5FD8" w:rsidRDefault="008D0450" w:rsidP="00F766AE">
            <w:pPr>
              <w:pStyle w:val="tablecell"/>
              <w:rPr>
                <w:szCs w:val="18"/>
              </w:rPr>
            </w:pPr>
            <w:r w:rsidRPr="008D0450">
              <w:rPr>
                <w:szCs w:val="18"/>
              </w:rPr>
              <w:t>n/a</w:t>
            </w:r>
          </w:p>
        </w:tc>
      </w:tr>
      <w:tr w:rsidR="006C2F3C" w:rsidRPr="00BD0786" w:rsidTr="00F766AE">
        <w:trPr>
          <w:cantSplit/>
          <w:jc w:val="center"/>
        </w:trPr>
        <w:tc>
          <w:tcPr>
            <w:tcW w:w="1975" w:type="dxa"/>
            <w:vAlign w:val="center"/>
          </w:tcPr>
          <w:p w:rsidR="006C2F3C" w:rsidRPr="00EF5FD8" w:rsidRDefault="008D0450" w:rsidP="00F766AE">
            <w:pPr>
              <w:pStyle w:val="tablecell"/>
              <w:rPr>
                <w:szCs w:val="18"/>
              </w:rPr>
            </w:pPr>
            <w:r w:rsidRPr="008D0450">
              <w:rPr>
                <w:szCs w:val="18"/>
              </w:rPr>
              <w:t>PCPS-OPR-00</w:t>
            </w:r>
            <w:r w:rsidR="00A06BDE">
              <w:rPr>
                <w:szCs w:val="18"/>
              </w:rPr>
              <w:t>4</w:t>
            </w:r>
          </w:p>
        </w:tc>
        <w:tc>
          <w:tcPr>
            <w:tcW w:w="1532" w:type="dxa"/>
            <w:vAlign w:val="center"/>
          </w:tcPr>
          <w:p w:rsidR="006C2F3C" w:rsidRPr="00EF5FD8" w:rsidRDefault="008D0450" w:rsidP="00F766AE">
            <w:pPr>
              <w:pStyle w:val="tablecell"/>
              <w:rPr>
                <w:szCs w:val="18"/>
              </w:rPr>
            </w:pPr>
            <w:r w:rsidRPr="008D0450">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8D0450" w:rsidP="00F766AE">
            <w:pPr>
              <w:pStyle w:val="tablecell"/>
              <w:rPr>
                <w:szCs w:val="18"/>
              </w:rPr>
            </w:pPr>
            <w:r w:rsidRPr="008D0450">
              <w:rPr>
                <w:szCs w:val="18"/>
              </w:rPr>
              <w:t>n/a</w:t>
            </w:r>
          </w:p>
        </w:tc>
      </w:tr>
      <w:tr w:rsidR="006C2F3C" w:rsidRPr="00BD0786" w:rsidTr="00F766AE">
        <w:trPr>
          <w:cantSplit/>
          <w:jc w:val="center"/>
        </w:trPr>
        <w:tc>
          <w:tcPr>
            <w:tcW w:w="1975" w:type="dxa"/>
            <w:vAlign w:val="center"/>
          </w:tcPr>
          <w:p w:rsidR="006C2F3C" w:rsidRPr="00EF5FD8" w:rsidRDefault="008D0450" w:rsidP="00F766AE">
            <w:pPr>
              <w:pStyle w:val="tablecell"/>
              <w:rPr>
                <w:szCs w:val="18"/>
              </w:rPr>
            </w:pPr>
            <w:r w:rsidRPr="008D0450">
              <w:rPr>
                <w:szCs w:val="18"/>
              </w:rPr>
              <w:t>PCPS-OPR-00</w:t>
            </w:r>
            <w:r w:rsidR="00A06BDE">
              <w:rPr>
                <w:szCs w:val="18"/>
              </w:rPr>
              <w:t>5</w:t>
            </w:r>
          </w:p>
        </w:tc>
        <w:tc>
          <w:tcPr>
            <w:tcW w:w="1532" w:type="dxa"/>
            <w:vAlign w:val="center"/>
          </w:tcPr>
          <w:p w:rsidR="006C2F3C" w:rsidRPr="00EF5FD8" w:rsidRDefault="008D0450" w:rsidP="00F766AE">
            <w:pPr>
              <w:pStyle w:val="tablecell"/>
              <w:rPr>
                <w:szCs w:val="18"/>
              </w:rPr>
            </w:pPr>
            <w:r w:rsidRPr="008D0450">
              <w:rPr>
                <w:szCs w:val="18"/>
              </w:rPr>
              <w:t>1.0</w:t>
            </w:r>
          </w:p>
        </w:tc>
        <w:tc>
          <w:tcPr>
            <w:tcW w:w="1225" w:type="dxa"/>
            <w:vAlign w:val="center"/>
          </w:tcPr>
          <w:p w:rsidR="006C2F3C" w:rsidRPr="00EF5FD8" w:rsidRDefault="00BB7E50" w:rsidP="00F766AE">
            <w:pPr>
              <w:pStyle w:val="tablecell"/>
              <w:rPr>
                <w:szCs w:val="18"/>
              </w:rPr>
            </w:pPr>
            <w:r>
              <w:rPr>
                <w:szCs w:val="18"/>
              </w:rPr>
              <w:t>Yes</w:t>
            </w:r>
          </w:p>
        </w:tc>
        <w:tc>
          <w:tcPr>
            <w:tcW w:w="2252" w:type="dxa"/>
            <w:vAlign w:val="center"/>
          </w:tcPr>
          <w:p w:rsidR="006C2F3C" w:rsidRPr="00EF5FD8" w:rsidRDefault="008D0450" w:rsidP="00F766AE">
            <w:pPr>
              <w:pStyle w:val="tablecell"/>
              <w:rPr>
                <w:szCs w:val="18"/>
              </w:rPr>
            </w:pPr>
            <w:r w:rsidRPr="008D0450">
              <w:rPr>
                <w:szCs w:val="18"/>
              </w:rPr>
              <w:t>n/a</w:t>
            </w:r>
          </w:p>
        </w:tc>
      </w:tr>
      <w:tr w:rsidR="006C2F3C" w:rsidRPr="00BD0786" w:rsidTr="00F766AE">
        <w:trPr>
          <w:cantSplit/>
          <w:jc w:val="center"/>
        </w:trPr>
        <w:tc>
          <w:tcPr>
            <w:tcW w:w="1975" w:type="dxa"/>
            <w:vAlign w:val="center"/>
          </w:tcPr>
          <w:p w:rsidR="006C2F3C" w:rsidRPr="00EF5FD8" w:rsidRDefault="008D0450" w:rsidP="00F766AE">
            <w:pPr>
              <w:pStyle w:val="tablecell"/>
              <w:rPr>
                <w:szCs w:val="18"/>
              </w:rPr>
            </w:pPr>
            <w:r w:rsidRPr="008D0450">
              <w:rPr>
                <w:szCs w:val="18"/>
              </w:rPr>
              <w:t>PCPS-OPR-006</w:t>
            </w:r>
          </w:p>
        </w:tc>
        <w:tc>
          <w:tcPr>
            <w:tcW w:w="1532" w:type="dxa"/>
            <w:vAlign w:val="center"/>
          </w:tcPr>
          <w:p w:rsidR="006C2F3C" w:rsidRPr="00EF5FD8" w:rsidRDefault="008D0450" w:rsidP="00F766AE">
            <w:pPr>
              <w:pStyle w:val="tablecell"/>
              <w:rPr>
                <w:szCs w:val="18"/>
              </w:rPr>
            </w:pPr>
            <w:r w:rsidRPr="008D0450">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8D0450" w:rsidP="00F766AE">
            <w:pPr>
              <w:pStyle w:val="tablecell"/>
              <w:rPr>
                <w:szCs w:val="18"/>
              </w:rPr>
            </w:pPr>
            <w:r w:rsidRPr="008D0450">
              <w:rPr>
                <w:szCs w:val="18"/>
              </w:rPr>
              <w:t>n/a</w:t>
            </w:r>
          </w:p>
        </w:tc>
      </w:tr>
      <w:tr w:rsidR="006C2F3C" w:rsidRPr="00BD0786" w:rsidTr="00F766AE">
        <w:trPr>
          <w:cantSplit/>
          <w:jc w:val="center"/>
        </w:trPr>
        <w:tc>
          <w:tcPr>
            <w:tcW w:w="1975" w:type="dxa"/>
            <w:vAlign w:val="center"/>
          </w:tcPr>
          <w:p w:rsidR="006C2F3C" w:rsidRPr="00EF5FD8" w:rsidRDefault="008D0450" w:rsidP="00F766AE">
            <w:pPr>
              <w:pStyle w:val="tablecell"/>
              <w:rPr>
                <w:szCs w:val="18"/>
              </w:rPr>
            </w:pPr>
            <w:r w:rsidRPr="008D0450">
              <w:rPr>
                <w:szCs w:val="18"/>
              </w:rPr>
              <w:t>PCPS-OPR-0</w:t>
            </w:r>
            <w:r w:rsidR="00A06BDE">
              <w:rPr>
                <w:szCs w:val="18"/>
              </w:rPr>
              <w:t>07</w:t>
            </w:r>
          </w:p>
        </w:tc>
        <w:tc>
          <w:tcPr>
            <w:tcW w:w="1532" w:type="dxa"/>
            <w:vAlign w:val="center"/>
          </w:tcPr>
          <w:p w:rsidR="006C2F3C" w:rsidRPr="00EF5FD8" w:rsidRDefault="008D0450" w:rsidP="00F766AE">
            <w:pPr>
              <w:pStyle w:val="tablecell"/>
              <w:rPr>
                <w:szCs w:val="18"/>
              </w:rPr>
            </w:pPr>
            <w:r w:rsidRPr="008D0450">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8D0450" w:rsidP="00F766AE">
            <w:pPr>
              <w:pStyle w:val="tablecell"/>
              <w:rPr>
                <w:szCs w:val="18"/>
              </w:rPr>
            </w:pPr>
            <w:r w:rsidRPr="008D0450">
              <w:rPr>
                <w:szCs w:val="18"/>
              </w:rPr>
              <w:t>n/a</w:t>
            </w:r>
          </w:p>
        </w:tc>
      </w:tr>
      <w:tr w:rsidR="006C2F3C" w:rsidRPr="00BD0786" w:rsidTr="00F766AE">
        <w:trPr>
          <w:cantSplit/>
          <w:jc w:val="center"/>
        </w:trPr>
        <w:tc>
          <w:tcPr>
            <w:tcW w:w="1975" w:type="dxa"/>
            <w:vAlign w:val="center"/>
          </w:tcPr>
          <w:p w:rsidR="006C2F3C" w:rsidRPr="00EF5FD8" w:rsidRDefault="008D0450" w:rsidP="00F766AE">
            <w:pPr>
              <w:pStyle w:val="tablecell"/>
              <w:rPr>
                <w:szCs w:val="18"/>
              </w:rPr>
            </w:pPr>
            <w:r w:rsidRPr="008D0450">
              <w:rPr>
                <w:szCs w:val="18"/>
              </w:rPr>
              <w:t>PCPS-OPR-0</w:t>
            </w:r>
            <w:r w:rsidR="00A06BDE">
              <w:rPr>
                <w:szCs w:val="18"/>
              </w:rPr>
              <w:t>08</w:t>
            </w:r>
          </w:p>
        </w:tc>
        <w:tc>
          <w:tcPr>
            <w:tcW w:w="1532" w:type="dxa"/>
            <w:vAlign w:val="center"/>
          </w:tcPr>
          <w:p w:rsidR="006C2F3C" w:rsidRPr="00EF5FD8" w:rsidRDefault="008D0450" w:rsidP="00F766AE">
            <w:pPr>
              <w:pStyle w:val="tablecell"/>
              <w:rPr>
                <w:szCs w:val="18"/>
              </w:rPr>
            </w:pPr>
            <w:r w:rsidRPr="008D0450">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09</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10</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11</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12</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w:t>
            </w:r>
            <w:r w:rsidR="00A06BDE">
              <w:rPr>
                <w:szCs w:val="18"/>
              </w:rPr>
              <w:t>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r w:rsidR="008D0450" w:rsidRPr="008D0450">
              <w:rPr>
                <w:szCs w:val="18"/>
              </w:rPr>
              <w:t xml:space="preserve"> </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w:t>
            </w:r>
            <w:r w:rsidR="00A06BDE">
              <w:rPr>
                <w:szCs w:val="18"/>
              </w:rPr>
              <w:t>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r w:rsidR="008D0450" w:rsidRPr="008D0450">
              <w:rPr>
                <w:szCs w:val="18"/>
              </w:rPr>
              <w:t xml:space="preserve"> </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w:t>
            </w:r>
            <w:r w:rsidR="00A06BDE">
              <w:rPr>
                <w:szCs w:val="18"/>
              </w:rPr>
              <w:t>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r w:rsidR="008D0450" w:rsidRPr="008D0450">
              <w:rPr>
                <w:szCs w:val="18"/>
              </w:rPr>
              <w:t xml:space="preserve"> </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PCPS-OPI-00</w:t>
            </w:r>
            <w:r w:rsidR="00A06BDE">
              <w:rPr>
                <w:szCs w:val="18"/>
              </w:rPr>
              <w:t>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r w:rsidR="008D0450" w:rsidRPr="008D0450">
              <w:rPr>
                <w:szCs w:val="18"/>
              </w:rPr>
              <w:t xml:space="preserve"> </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PCPS-OPI-006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r w:rsidR="008D0450" w:rsidRPr="008D0450">
              <w:rPr>
                <w:szCs w:val="18"/>
              </w:rPr>
              <w:t xml:space="preserve"> </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PCPS-OPI-008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 xml:space="preserve">No </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PCPS-OPI-009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PCPS-OPC-001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PCPS-OPC-002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PCPS-OPC-003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PCPS-OPC-004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PCPS-OIB-001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PCPS-OIB-002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lastRenderedPageBreak/>
              <w:t>PCPS-OAB-001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PCPS-OAB-002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PCPS-ODB-001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PCPS-OSM-001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PCPS-OSM-002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PCPS-PRS-010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PCPS-PRS-011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PCPS-PRS-012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PCPS-PRS-013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PCPS-MGO-018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PCPS-SMG-001</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FUNC-MPG-001</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PCPS-SMG-002</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FUNC-MPG-002</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PCPS-SMG-003</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FUNC-MPG-003</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PCPS-SMG-004</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FUNC-MPG-004</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PCPS-SMG-005</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FUNC-MPG-005</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PCPS-SMG-006</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FUNC-MPG-006</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lastRenderedPageBreak/>
              <w:t>PCPS-SMG-007</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FUNC-MPG-009</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PCPS-XDM-001</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FUNC-XDM-MG-001</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PCPS-PRV-001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PCPS-PRV-002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PCPS-PRV-003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PCPS-PRV-004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PCPS-PRV-005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PCPS-LEG-001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PCPS-ENT-001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PCPS-ENT-00</w:t>
            </w:r>
            <w:r w:rsidR="003769F8">
              <w:rPr>
                <w:szCs w:val="18"/>
              </w:rPr>
              <w:t>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PCPS-DUR-001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PCPS-DUR-002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PCPS-DUR-003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PCPS-MAO-010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PCPS-SPV-001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PCPS-SPV-002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PCPS-SPV-003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PCPS-SPV-004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PCPS-INT-001</w:t>
            </w:r>
          </w:p>
        </w:tc>
        <w:tc>
          <w:tcPr>
            <w:tcW w:w="1532" w:type="dxa"/>
            <w:vAlign w:val="center"/>
          </w:tcPr>
          <w:p w:rsidR="00A06BDE" w:rsidRPr="00EF5FD8" w:rsidRDefault="008D0450" w:rsidP="00F766AE">
            <w:pPr>
              <w:pStyle w:val="tablecell"/>
              <w:rPr>
                <w:szCs w:val="18"/>
              </w:rPr>
            </w:pPr>
            <w:r w:rsidRPr="008D0450">
              <w:rPr>
                <w:szCs w:val="18"/>
              </w:rPr>
              <w:t>n/a</w:t>
            </w:r>
          </w:p>
        </w:tc>
        <w:tc>
          <w:tcPr>
            <w:tcW w:w="1225" w:type="dxa"/>
            <w:vAlign w:val="center"/>
          </w:tcPr>
          <w:p w:rsidR="00A06BDE" w:rsidRPr="00EF5FD8" w:rsidRDefault="008D0450" w:rsidP="00F766AE">
            <w:pPr>
              <w:pStyle w:val="tablecell"/>
              <w:rPr>
                <w:szCs w:val="18"/>
              </w:rPr>
            </w:pPr>
            <w:r w:rsidRPr="008D0450">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PCPS-INT-002</w:t>
            </w:r>
          </w:p>
        </w:tc>
        <w:tc>
          <w:tcPr>
            <w:tcW w:w="1532" w:type="dxa"/>
            <w:vAlign w:val="center"/>
          </w:tcPr>
          <w:p w:rsidR="00A06BDE" w:rsidRPr="00EF5FD8" w:rsidRDefault="008D0450" w:rsidP="00F766AE">
            <w:pPr>
              <w:pStyle w:val="tablecell"/>
              <w:rPr>
                <w:szCs w:val="18"/>
              </w:rPr>
            </w:pPr>
            <w:r w:rsidRPr="008D0450">
              <w:rPr>
                <w:szCs w:val="18"/>
              </w:rPr>
              <w:t>n/a</w:t>
            </w:r>
          </w:p>
        </w:tc>
        <w:tc>
          <w:tcPr>
            <w:tcW w:w="1225" w:type="dxa"/>
            <w:vAlign w:val="center"/>
          </w:tcPr>
          <w:p w:rsidR="00A06BDE" w:rsidRPr="00EF5FD8" w:rsidRDefault="008D0450" w:rsidP="00F766AE">
            <w:pPr>
              <w:pStyle w:val="tablecell"/>
              <w:rPr>
                <w:szCs w:val="18"/>
              </w:rPr>
            </w:pPr>
            <w:r w:rsidRPr="008D0450">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PCPS-INT-003</w:t>
            </w:r>
          </w:p>
        </w:tc>
        <w:tc>
          <w:tcPr>
            <w:tcW w:w="1532" w:type="dxa"/>
            <w:vAlign w:val="center"/>
          </w:tcPr>
          <w:p w:rsidR="00A06BDE" w:rsidRPr="00EF5FD8" w:rsidRDefault="008D0450" w:rsidP="00F766AE">
            <w:pPr>
              <w:pStyle w:val="tablecell"/>
              <w:rPr>
                <w:szCs w:val="18"/>
              </w:rPr>
            </w:pPr>
            <w:r w:rsidRPr="008D0450">
              <w:rPr>
                <w:szCs w:val="18"/>
              </w:rPr>
              <w:t>n/a</w:t>
            </w:r>
          </w:p>
        </w:tc>
        <w:tc>
          <w:tcPr>
            <w:tcW w:w="1225" w:type="dxa"/>
            <w:vAlign w:val="center"/>
          </w:tcPr>
          <w:p w:rsidR="00A06BDE" w:rsidRPr="00EF5FD8" w:rsidRDefault="008D0450" w:rsidP="00F766AE">
            <w:pPr>
              <w:pStyle w:val="tablecell"/>
              <w:rPr>
                <w:szCs w:val="18"/>
              </w:rPr>
            </w:pPr>
            <w:r w:rsidRPr="008D0450">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PCPS-INT-004</w:t>
            </w:r>
          </w:p>
        </w:tc>
        <w:tc>
          <w:tcPr>
            <w:tcW w:w="1532" w:type="dxa"/>
            <w:vAlign w:val="center"/>
          </w:tcPr>
          <w:p w:rsidR="00A06BDE" w:rsidRPr="00EF5FD8" w:rsidRDefault="008D0450" w:rsidP="00F766AE">
            <w:pPr>
              <w:pStyle w:val="tablecell"/>
              <w:rPr>
                <w:szCs w:val="18"/>
              </w:rPr>
            </w:pPr>
            <w:r w:rsidRPr="008D0450">
              <w:rPr>
                <w:szCs w:val="18"/>
              </w:rPr>
              <w:t>n/a</w:t>
            </w:r>
          </w:p>
        </w:tc>
        <w:tc>
          <w:tcPr>
            <w:tcW w:w="1225" w:type="dxa"/>
            <w:vAlign w:val="center"/>
          </w:tcPr>
          <w:p w:rsidR="00A06BDE" w:rsidRPr="00EF5FD8" w:rsidRDefault="008D0450" w:rsidP="00F766AE">
            <w:pPr>
              <w:pStyle w:val="tablecell"/>
              <w:rPr>
                <w:szCs w:val="18"/>
              </w:rPr>
            </w:pPr>
            <w:r w:rsidRPr="008D0450">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PCPS-INT-005</w:t>
            </w:r>
          </w:p>
        </w:tc>
        <w:tc>
          <w:tcPr>
            <w:tcW w:w="1532" w:type="dxa"/>
            <w:vAlign w:val="center"/>
          </w:tcPr>
          <w:p w:rsidR="00A06BDE" w:rsidRPr="00EF5FD8" w:rsidRDefault="008D0450" w:rsidP="00F766AE">
            <w:pPr>
              <w:pStyle w:val="tablecell"/>
              <w:rPr>
                <w:szCs w:val="18"/>
              </w:rPr>
            </w:pPr>
            <w:r w:rsidRPr="008D0450">
              <w:rPr>
                <w:szCs w:val="18"/>
              </w:rPr>
              <w:t>n/a</w:t>
            </w:r>
          </w:p>
        </w:tc>
        <w:tc>
          <w:tcPr>
            <w:tcW w:w="1225" w:type="dxa"/>
            <w:vAlign w:val="center"/>
          </w:tcPr>
          <w:p w:rsidR="00A06BDE" w:rsidRPr="00EF5FD8" w:rsidRDefault="008D0450" w:rsidP="00F766AE">
            <w:pPr>
              <w:pStyle w:val="tablecell"/>
              <w:rPr>
                <w:szCs w:val="18"/>
              </w:rPr>
            </w:pPr>
            <w:r w:rsidRPr="008D0450">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PCPS-INT-006</w:t>
            </w:r>
          </w:p>
        </w:tc>
        <w:tc>
          <w:tcPr>
            <w:tcW w:w="1532" w:type="dxa"/>
            <w:vAlign w:val="center"/>
          </w:tcPr>
          <w:p w:rsidR="00A06BDE" w:rsidRPr="00EF5FD8" w:rsidRDefault="008D0450" w:rsidP="00F766AE">
            <w:pPr>
              <w:pStyle w:val="tablecell"/>
              <w:rPr>
                <w:szCs w:val="18"/>
              </w:rPr>
            </w:pPr>
            <w:r w:rsidRPr="008D0450">
              <w:rPr>
                <w:szCs w:val="18"/>
              </w:rPr>
              <w:t>n/a</w:t>
            </w:r>
          </w:p>
        </w:tc>
        <w:tc>
          <w:tcPr>
            <w:tcW w:w="1225" w:type="dxa"/>
            <w:vAlign w:val="center"/>
          </w:tcPr>
          <w:p w:rsidR="00A06BDE" w:rsidRPr="00EF5FD8" w:rsidRDefault="008D0450" w:rsidP="00F766AE">
            <w:pPr>
              <w:pStyle w:val="tablecell"/>
              <w:rPr>
                <w:szCs w:val="18"/>
              </w:rPr>
            </w:pPr>
            <w:r w:rsidRPr="008D0450">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lastRenderedPageBreak/>
              <w:t>PCPS-SOP-010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PCPS-SOP-011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PCPS-SOP-012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PCPS-SEL-019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PCPS-SEL-029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PCPS-SEL-030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PCPS-SEL-031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PCPS-NET-001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PCPS-NET-002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PCPS-NET-003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PCPS-NET-004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PCPS-NET-005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PCPS-NET-006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PCPS-NET-007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PCPS-NET-008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lastRenderedPageBreak/>
              <w:t>PCPS-NET-009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PCPS-NTP-001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PCPS-NTP-002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D17383"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PCPS-NTO-001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PCPS-NTD-001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PCPS-NTL-001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PCPS-NTG-001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PCPS-SEC-001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PCPS-SEC-002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PCPS-SEC-003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PCPS-SEC-004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rFonts w:eastAsia="MS Mincho"/>
                <w:szCs w:val="18"/>
              </w:rPr>
              <w:t>PCPS-MSE-001</w:t>
            </w:r>
          </w:p>
        </w:tc>
        <w:tc>
          <w:tcPr>
            <w:tcW w:w="1532" w:type="dxa"/>
            <w:vAlign w:val="center"/>
          </w:tcPr>
          <w:p w:rsidR="00DE48BB" w:rsidRPr="00EF5FD8" w:rsidRDefault="00DE48BB" w:rsidP="00F766AE">
            <w:pPr>
              <w:pStyle w:val="tablecell"/>
              <w:rPr>
                <w:szCs w:val="18"/>
              </w:rPr>
            </w:pPr>
            <w:r w:rsidRPr="006A0781">
              <w:rPr>
                <w:szCs w:val="18"/>
              </w:rPr>
              <w:t>2.1</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rFonts w:eastAsia="MS Mincho"/>
                <w:szCs w:val="18"/>
              </w:rPr>
              <w:t>FUNC-SEC-MBS-001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PCPS-ISE-001</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PCPS-ISE-002</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FUNC-SEC-IWF-002</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PCPS-ISE-003</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FUNC-SEC-IWF-003</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PCPS-CHR-001</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FUNC-CHG-GN-001</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PCPS-CHR-002</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PCPS-CHR-004</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PCPS-CHR-005</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PCPS-CHR-006</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PCPS-CHR-008</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PCPS-CHR-011</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PCPS-CHR-013</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PCPS-CHR-014</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PCPS-CHR-015</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PCPS-CHR-016</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PCPS-CHR-017</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PCPS-CHR-018</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PCPS-CHR-019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PCPS-CHR-020</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PCPS-CHR-021</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PCPS-CHR-022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PCPS-CHR-023</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FUNC-CHG-GN-003</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PCPS-CHR-024</w:t>
            </w:r>
          </w:p>
        </w:tc>
        <w:tc>
          <w:tcPr>
            <w:tcW w:w="1532" w:type="dxa"/>
            <w:vAlign w:val="center"/>
          </w:tcPr>
          <w:p w:rsidR="00A06BDE" w:rsidRPr="00EF5FD8" w:rsidRDefault="008D0450" w:rsidP="00F766AE">
            <w:pPr>
              <w:pStyle w:val="tablecell"/>
              <w:rPr>
                <w:szCs w:val="18"/>
              </w:rPr>
            </w:pPr>
            <w:r w:rsidRPr="008D0450">
              <w:rPr>
                <w:szCs w:val="18"/>
              </w:rPr>
              <w:t>2.0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FUNC-CHG-GN-004</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PCPS-CHR-025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PCPS-CHR-026</w:t>
            </w:r>
          </w:p>
        </w:tc>
        <w:tc>
          <w:tcPr>
            <w:tcW w:w="1532" w:type="dxa"/>
            <w:vAlign w:val="center"/>
          </w:tcPr>
          <w:p w:rsidR="00A06BDE" w:rsidRPr="00EF5FD8" w:rsidRDefault="008D0450" w:rsidP="00F766AE">
            <w:pPr>
              <w:pStyle w:val="tablecell"/>
              <w:rPr>
                <w:szCs w:val="18"/>
              </w:rPr>
            </w:pPr>
            <w:r w:rsidRPr="008D0450">
              <w:rPr>
                <w:szCs w:val="18"/>
              </w:rPr>
              <w:t>2.1</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FUNC-CHG-GN-005</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7</w:t>
            </w:r>
          </w:p>
        </w:tc>
        <w:tc>
          <w:tcPr>
            <w:tcW w:w="1532" w:type="dxa"/>
            <w:vAlign w:val="center"/>
          </w:tcPr>
          <w:p w:rsidR="003769F8" w:rsidRPr="00EF5FD8" w:rsidRDefault="0008489C" w:rsidP="00F766AE">
            <w:pPr>
              <w:pStyle w:val="tablecell"/>
              <w:rPr>
                <w:szCs w:val="18"/>
              </w:rPr>
            </w:pPr>
            <w:r>
              <w:rPr>
                <w:szCs w:val="18"/>
              </w:rPr>
              <w:t>2.1</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FUNC-USA-MC-007</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lastRenderedPageBreak/>
              <w:t>PCPS-CHR-02</w:t>
            </w:r>
            <w:r>
              <w:rPr>
                <w:szCs w:val="18"/>
              </w:rPr>
              <w:t>8</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Ed</w:t>
            </w:r>
          </w:p>
        </w:tc>
        <w:tc>
          <w:tcPr>
            <w:tcW w:w="2252" w:type="dxa"/>
            <w:vAlign w:val="center"/>
          </w:tcPr>
          <w:p w:rsidR="003769F8" w:rsidRPr="00EF5FD8" w:rsidRDefault="0008489C" w:rsidP="00F766AE">
            <w:pPr>
              <w:pStyle w:val="tablecell"/>
              <w:rPr>
                <w:szCs w:val="18"/>
              </w:rPr>
            </w:pPr>
            <w:r w:rsidRPr="0008489C">
              <w:rPr>
                <w:szCs w:val="18"/>
              </w:rPr>
              <w:t>FUNC-EPE-MC-013</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9</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FUNC-QOE-GN-010</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PCPS-RCH-001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PCPS-RCH-002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PCPS-RCH-003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PCPS-RCH-004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PCPS-NDC-001</w:t>
            </w:r>
          </w:p>
        </w:tc>
        <w:tc>
          <w:tcPr>
            <w:tcW w:w="1532" w:type="dxa"/>
            <w:vAlign w:val="center"/>
          </w:tcPr>
          <w:p w:rsidR="00A06BDE" w:rsidRPr="00EF5FD8" w:rsidRDefault="008D0450" w:rsidP="00F766AE">
            <w:pPr>
              <w:pStyle w:val="tablecell"/>
              <w:rPr>
                <w:szCs w:val="18"/>
              </w:rPr>
            </w:pPr>
            <w:r w:rsidRPr="008D0450">
              <w:rPr>
                <w:szCs w:val="18"/>
              </w:rPr>
              <w:t>2.1</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FUNC-CHG-NB-001</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PCPS-NDC-002</w:t>
            </w:r>
          </w:p>
        </w:tc>
        <w:tc>
          <w:tcPr>
            <w:tcW w:w="1532" w:type="dxa"/>
            <w:vAlign w:val="center"/>
          </w:tcPr>
          <w:p w:rsidR="00A06BDE" w:rsidRPr="00EF5FD8" w:rsidRDefault="008D0450" w:rsidP="00F766AE">
            <w:pPr>
              <w:pStyle w:val="tablecell"/>
              <w:rPr>
                <w:szCs w:val="18"/>
              </w:rPr>
            </w:pPr>
            <w:r w:rsidRPr="008D0450">
              <w:rPr>
                <w:szCs w:val="18"/>
              </w:rPr>
              <w:t>2.1</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FUNC-CHG-NB-002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PCPS-IWC-001</w:t>
            </w:r>
          </w:p>
        </w:tc>
        <w:tc>
          <w:tcPr>
            <w:tcW w:w="1532" w:type="dxa"/>
            <w:vAlign w:val="center"/>
          </w:tcPr>
          <w:p w:rsidR="00A06BDE" w:rsidRPr="00EF5FD8" w:rsidRDefault="008D0450" w:rsidP="00F766AE">
            <w:pPr>
              <w:pStyle w:val="tablecell"/>
              <w:rPr>
                <w:szCs w:val="18"/>
              </w:rPr>
            </w:pPr>
            <w:r w:rsidRPr="008D0450">
              <w:rPr>
                <w:szCs w:val="18"/>
              </w:rPr>
              <w:t>2.1</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FUNC-CHG-IWF-001</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PCPS-IWC-002</w:t>
            </w:r>
          </w:p>
        </w:tc>
        <w:tc>
          <w:tcPr>
            <w:tcW w:w="1532" w:type="dxa"/>
            <w:vAlign w:val="center"/>
          </w:tcPr>
          <w:p w:rsidR="00A06BDE" w:rsidRPr="00EF5FD8" w:rsidRDefault="008D0450" w:rsidP="00F766AE">
            <w:pPr>
              <w:pStyle w:val="tablecell"/>
              <w:rPr>
                <w:szCs w:val="18"/>
              </w:rPr>
            </w:pPr>
            <w:r w:rsidRPr="008D0450">
              <w:rPr>
                <w:szCs w:val="18"/>
              </w:rPr>
              <w:t>2.1</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FUNC-CHG-IWF-002</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PCPS-IWC-003</w:t>
            </w:r>
          </w:p>
        </w:tc>
        <w:tc>
          <w:tcPr>
            <w:tcW w:w="1532" w:type="dxa"/>
            <w:vAlign w:val="center"/>
          </w:tcPr>
          <w:p w:rsidR="00A06BDE" w:rsidRPr="00EF5FD8" w:rsidRDefault="008D0450" w:rsidP="00F766AE">
            <w:pPr>
              <w:pStyle w:val="tablecell"/>
              <w:rPr>
                <w:szCs w:val="18"/>
              </w:rPr>
            </w:pPr>
            <w:r w:rsidRPr="008D0450">
              <w:rPr>
                <w:szCs w:val="18"/>
              </w:rPr>
              <w:t>2.1</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FUNC-CHG-IWF-003</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PCPS-IWC-004</w:t>
            </w:r>
          </w:p>
        </w:tc>
        <w:tc>
          <w:tcPr>
            <w:tcW w:w="1532" w:type="dxa"/>
            <w:vAlign w:val="center"/>
          </w:tcPr>
          <w:p w:rsidR="00A06BDE" w:rsidRPr="00EF5FD8" w:rsidRDefault="008D0450" w:rsidP="00F766AE">
            <w:pPr>
              <w:pStyle w:val="tablecell"/>
              <w:rPr>
                <w:szCs w:val="18"/>
              </w:rPr>
            </w:pPr>
            <w:r w:rsidRPr="008D0450">
              <w:rPr>
                <w:szCs w:val="18"/>
              </w:rPr>
              <w:t>2.1</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FUNC-CHG-IWF-004</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PCPS-IWC-005</w:t>
            </w:r>
          </w:p>
        </w:tc>
        <w:tc>
          <w:tcPr>
            <w:tcW w:w="1532" w:type="dxa"/>
            <w:vAlign w:val="center"/>
          </w:tcPr>
          <w:p w:rsidR="00A06BDE" w:rsidRPr="00EF5FD8" w:rsidRDefault="008D0450" w:rsidP="00F766AE">
            <w:pPr>
              <w:pStyle w:val="tablecell"/>
              <w:rPr>
                <w:szCs w:val="18"/>
              </w:rPr>
            </w:pPr>
            <w:r w:rsidRPr="008D0450">
              <w:rPr>
                <w:szCs w:val="18"/>
              </w:rPr>
              <w:t>2.1</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FUNC-CHG-IWF-005</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No</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PCPS-SYS-002</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PCPS-SYS-003</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PCPS-SYS-004</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PCPS-SYS-005</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8D0450" w:rsidP="00F766AE">
            <w:pPr>
              <w:pStyle w:val="tablecell"/>
              <w:rPr>
                <w:szCs w:val="18"/>
              </w:rPr>
            </w:pPr>
            <w:r w:rsidRPr="008D0450">
              <w:rPr>
                <w:szCs w:val="18"/>
              </w:rPr>
              <w:t>Ed</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PCPS-SYS-006</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PCPS-SYS-007</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PCPS-SYS-008</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PCPS-SYS-009</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PCPS-SYS-010</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r w:rsidR="00A06BDE" w:rsidRPr="00BD0786" w:rsidTr="00F766AE">
        <w:trPr>
          <w:cantSplit/>
          <w:jc w:val="center"/>
        </w:trPr>
        <w:tc>
          <w:tcPr>
            <w:tcW w:w="1975" w:type="dxa"/>
            <w:vAlign w:val="center"/>
          </w:tcPr>
          <w:p w:rsidR="00A06BDE" w:rsidRPr="00EF5FD8" w:rsidRDefault="008D0450" w:rsidP="00F766AE">
            <w:pPr>
              <w:pStyle w:val="tablecell"/>
              <w:rPr>
                <w:szCs w:val="18"/>
              </w:rPr>
            </w:pPr>
            <w:r w:rsidRPr="008D0450">
              <w:rPr>
                <w:szCs w:val="18"/>
              </w:rPr>
              <w:t>PCPS-SYS-011</w:t>
            </w:r>
          </w:p>
        </w:tc>
        <w:tc>
          <w:tcPr>
            <w:tcW w:w="1532" w:type="dxa"/>
            <w:vAlign w:val="center"/>
          </w:tcPr>
          <w:p w:rsidR="00A06BDE" w:rsidRPr="00EF5FD8" w:rsidRDefault="008D0450" w:rsidP="00F766AE">
            <w:pPr>
              <w:pStyle w:val="tablecell"/>
              <w:rPr>
                <w:szCs w:val="18"/>
              </w:rPr>
            </w:pPr>
            <w:r w:rsidRPr="008D0450">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8D0450" w:rsidP="00F766AE">
            <w:pPr>
              <w:pStyle w:val="tablecell"/>
              <w:rPr>
                <w:szCs w:val="18"/>
              </w:rPr>
            </w:pPr>
            <w:r w:rsidRPr="008D0450">
              <w:rPr>
                <w:szCs w:val="18"/>
              </w:rPr>
              <w:t>n/a</w:t>
            </w:r>
          </w:p>
        </w:tc>
      </w:tr>
    </w:tbl>
    <w:p w:rsidR="0056524A" w:rsidRDefault="0056524A" w:rsidP="0056524A">
      <w:pPr>
        <w:pStyle w:val="Caption"/>
      </w:pPr>
      <w:bookmarkStart w:id="1629" w:name="_Toc392796916"/>
      <w:r w:rsidRPr="00C82FA4">
        <w:rPr>
          <w:lang w:val="en-US"/>
        </w:rPr>
        <w:t xml:space="preserve">Table </w:t>
      </w:r>
      <w:r w:rsidR="002F2BB1">
        <w:fldChar w:fldCharType="begin"/>
      </w:r>
      <w:r w:rsidRPr="00C82FA4">
        <w:rPr>
          <w:lang w:val="en-US"/>
        </w:rPr>
        <w:instrText xml:space="preserve"> SEQ Table \* ARABIC </w:instrText>
      </w:r>
      <w:r w:rsidR="002F2BB1">
        <w:fldChar w:fldCharType="separate"/>
      </w:r>
      <w:r w:rsidR="004B545D">
        <w:rPr>
          <w:noProof/>
          <w:lang w:val="en-US"/>
        </w:rPr>
        <w:t>79</w:t>
      </w:r>
      <w:r w:rsidR="002F2BB1">
        <w:fldChar w:fldCharType="end"/>
      </w:r>
      <w:r w:rsidRPr="00C82FA4">
        <w:rPr>
          <w:lang w:val="en-US"/>
        </w:rPr>
        <w:t xml:space="preserve">: </w:t>
      </w:r>
      <w:r w:rsidR="00C82FA4">
        <w:rPr>
          <w:lang w:val="en-US"/>
        </w:rPr>
        <w:t>PCPS</w:t>
      </w:r>
      <w:r>
        <w:t xml:space="preserve"> V1.0</w:t>
      </w:r>
      <w:r w:rsidR="00C82FA4">
        <w:t xml:space="preserve"> Requirements Source Information</w:t>
      </w:r>
      <w:bookmarkEnd w:id="1629"/>
    </w:p>
    <w:p w:rsidR="004D6446" w:rsidRDefault="004D6446" w:rsidP="004D6446"/>
    <w:p w:rsidR="004D6446" w:rsidRPr="00C82FA4" w:rsidRDefault="004D6446" w:rsidP="004D6446">
      <w:pPr>
        <w:rPr>
          <w:lang w:val="en-US"/>
        </w:rPr>
      </w:pPr>
    </w:p>
    <w:p w:rsidR="00252296" w:rsidRPr="00C82FA4" w:rsidRDefault="00252296" w:rsidP="00252296">
      <w:pPr>
        <w:rPr>
          <w:lang w:val="en-US"/>
        </w:rPr>
      </w:pPr>
    </w:p>
    <w:p w:rsidR="002F2BB1" w:rsidRDefault="002F2BB1"/>
    <w:p w:rsidR="002F2BB1" w:rsidRDefault="00002808">
      <w:pPr>
        <w:pStyle w:val="App2"/>
      </w:pPr>
      <w:bookmarkStart w:id="1630" w:name="_Toc392796795"/>
      <w:r w:rsidRPr="00002808">
        <w:t xml:space="preserve">Unrealized PoC Requirements </w:t>
      </w:r>
      <w:r w:rsidRPr="00002808">
        <w:tab/>
      </w:r>
      <w:r w:rsidRPr="00002808">
        <w:tab/>
        <w:t>(Informative)</w:t>
      </w:r>
      <w:bookmarkEnd w:id="1630"/>
    </w:p>
    <w:p w:rsidR="00572742" w:rsidRDefault="00572742" w:rsidP="00572742">
      <w:pPr>
        <w:pStyle w:val="App3"/>
      </w:pPr>
      <w:bookmarkStart w:id="1631" w:name="_Toc386492025"/>
      <w:bookmarkStart w:id="1632" w:name="_Toc392796796"/>
      <w:r>
        <w:t>Unrealized Requirements from PoC V1.0</w:t>
      </w:r>
      <w:bookmarkEnd w:id="1631"/>
      <w:bookmarkEnd w:id="1632"/>
    </w:p>
    <w:p w:rsidR="00CA0CCB" w:rsidRDefault="00572742" w:rsidP="00572742">
      <w:r>
        <w:t xml:space="preserve">The requirements in this section are for informational purpose only. </w:t>
      </w:r>
    </w:p>
    <w:p w:rsidR="00572742" w:rsidRPr="00024A20" w:rsidRDefault="00CA0CCB" w:rsidP="00572742">
      <w:r>
        <w:t>Note:  T</w:t>
      </w:r>
      <w:r w:rsidR="00572742">
        <w:t xml:space="preserve">here is no </w:t>
      </w:r>
      <w:r>
        <w:t xml:space="preserve">requirements </w:t>
      </w:r>
      <w:r w:rsidR="00572742">
        <w:t>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w:t>
            </w:r>
            <w:r w:rsidR="00A02135">
              <w:rPr>
                <w:rFonts w:eastAsia="MS Gothic"/>
                <w:lang w:eastAsia="ja-JP"/>
              </w:rPr>
              <w:t>S</w:t>
            </w:r>
            <w:r w:rsidRPr="00E90B8B">
              <w:rPr>
                <w:rFonts w:eastAsia="MS Gothic"/>
                <w:lang w:eastAsia="ja-JP"/>
              </w:rPr>
              <w:t xml:space="preserve">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 xml:space="preserve">he </w:t>
            </w:r>
            <w:r w:rsidR="00CC30A9">
              <w:t>PoC Service Entity</w:t>
            </w:r>
            <w:r w:rsidRPr="00E90B8B">
              <w:t xml:space="preserve"> MAY check if at least one of the </w:t>
            </w:r>
            <w:r w:rsidR="0096734D">
              <w:t>PoC Group Member</w:t>
            </w:r>
            <w:r w:rsidRPr="00E90B8B">
              <w:t>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lastRenderedPageBreak/>
              <w:t>n/a</w:t>
            </w:r>
          </w:p>
        </w:tc>
        <w:tc>
          <w:tcPr>
            <w:tcW w:w="6480" w:type="dxa"/>
            <w:tcBorders>
              <w:bottom w:val="single" w:sz="4" w:space="0" w:color="auto"/>
            </w:tcBorders>
          </w:tcPr>
          <w:p w:rsidR="00572742" w:rsidRDefault="00572742" w:rsidP="00572742">
            <w:pPr>
              <w:pStyle w:val="DefDesc"/>
            </w:pPr>
            <w:r>
              <w:t>T</w:t>
            </w:r>
            <w:r w:rsidRPr="00E90B8B">
              <w:t xml:space="preserve">he </w:t>
            </w:r>
            <w:r w:rsidR="00CC30A9">
              <w:t>PoC Service Entity</w:t>
            </w:r>
            <w:r w:rsidRPr="00E90B8B">
              <w:t xml:space="preserve"> MAY select a set of </w:t>
            </w:r>
            <w:r w:rsidR="0096734D">
              <w:t>PoC Group Member</w:t>
            </w:r>
            <w:r w:rsidRPr="00E90B8B">
              <w:t xml:space="preserve">s based on a pre-determined criteria (e.g. based on their availability or presence information), and only invite this selected subset to participate in the PoC </w:t>
            </w:r>
            <w:r w:rsidR="00596861">
              <w:t>S</w:t>
            </w:r>
            <w:r w:rsidRPr="00E90B8B">
              <w:t>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 xml:space="preserve">Ad-hoc PoC </w:t>
            </w:r>
            <w:r w:rsidR="00361219">
              <w:rPr>
                <w:rFonts w:eastAsia="MS Gothic"/>
                <w:b/>
                <w:lang w:eastAsia="ja-JP"/>
              </w:rPr>
              <w:t>G</w:t>
            </w:r>
            <w:r w:rsidRPr="002E596F">
              <w:rPr>
                <w:rFonts w:eastAsia="MS Gothic"/>
                <w:b/>
                <w:lang w:eastAsia="ja-JP"/>
              </w:rPr>
              <w:t xml:space="preserve">roup </w:t>
            </w:r>
            <w:r w:rsidR="00361219">
              <w:rPr>
                <w:rFonts w:eastAsia="MS Gothic"/>
                <w:b/>
                <w:lang w:eastAsia="ja-JP"/>
              </w:rPr>
              <w:t>S</w:t>
            </w:r>
            <w:r w:rsidRPr="002E596F">
              <w:rPr>
                <w:rFonts w:eastAsia="MS Gothic"/>
                <w:b/>
                <w:lang w:eastAsia="ja-JP"/>
              </w:rPr>
              <w:t>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 xml:space="preserve">The inviting PoC </w:t>
            </w:r>
            <w:r w:rsidR="00A02135">
              <w:rPr>
                <w:lang w:val="en-US"/>
              </w:rPr>
              <w:t>User</w:t>
            </w:r>
            <w:r w:rsidRPr="00E90B8B">
              <w:rPr>
                <w:lang w:val="en-US"/>
              </w:rPr>
              <w:t xml:space="preserve"> SHOULD </w:t>
            </w:r>
            <w:proofErr w:type="gramStart"/>
            <w:r w:rsidRPr="00E90B8B">
              <w:rPr>
                <w:lang w:val="en-US"/>
              </w:rPr>
              <w:t>receive</w:t>
            </w:r>
            <w:proofErr w:type="gramEnd"/>
            <w:r w:rsidRPr="00E90B8B">
              <w:rPr>
                <w:lang w:val="en-US"/>
              </w:rPr>
              <w:t xml:space="preserve"> notification of the result of the invitation as per the invited PoC </w:t>
            </w:r>
            <w:r w:rsidR="00A02135">
              <w:rPr>
                <w:lang w:val="en-US"/>
              </w:rPr>
              <w:t>User</w:t>
            </w:r>
            <w:r w:rsidRPr="00E90B8B">
              <w:rPr>
                <w:lang w:val="en-US"/>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 xml:space="preserve">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0096734D">
              <w:rPr>
                <w:rFonts w:eastAsia="MS Gothic"/>
                <w:lang w:eastAsia="ja-JP"/>
              </w:rPr>
              <w:t>PoC Group Member</w:t>
            </w:r>
            <w:r w:rsidRPr="00E90B8B">
              <w:rPr>
                <w:rFonts w:eastAsia="MS Gothic"/>
                <w:lang w:eastAsia="ja-JP"/>
              </w:rPr>
              <w:t xml:space="preserve">s </w:t>
            </w:r>
            <w:r w:rsidRPr="00E90B8B">
              <w:rPr>
                <w:rFonts w:eastAsia="MS Gothic" w:hint="eastAsia"/>
                <w:lang w:eastAsia="ja-JP"/>
              </w:rPr>
              <w:t>only</w:t>
            </w:r>
            <w:r w:rsidRPr="00E90B8B">
              <w:rPr>
                <w:rFonts w:eastAsia="MS Gothic"/>
                <w:lang w:eastAsia="ja-JP"/>
              </w:rPr>
              <w:t>, or</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s</w:t>
            </w:r>
            <w:r w:rsidRPr="00E90B8B">
              <w:rPr>
                <w:rFonts w:eastAsia="MS Gothic"/>
                <w:lang w:eastAsia="ja-JP"/>
              </w:rPr>
              <w:t>, or</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r w:rsidR="00596861">
              <w:rPr>
                <w:rFonts w:eastAsia="MS Gothic"/>
                <w:lang w:eastAsia="ja-JP"/>
              </w:rPr>
              <w:t>S</w:t>
            </w:r>
            <w:r w:rsidRPr="00261BBA">
              <w:rPr>
                <w:rFonts w:eastAsia="MS Gothic"/>
                <w:lang w:eastAsia="ja-JP"/>
              </w:rPr>
              <w:t xml:space="preserve">ession </w:t>
            </w:r>
            <w:r w:rsidRPr="00261BBA">
              <w:rPr>
                <w:rFonts w:eastAsia="MS Gothic" w:hint="eastAsia"/>
                <w:lang w:eastAsia="ja-JP"/>
              </w:rPr>
              <w:t>as described below.</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 xml:space="preserve">PoC Group </w:t>
            </w:r>
            <w:r w:rsidR="007405D7">
              <w:rPr>
                <w:rFonts w:cs="Arial"/>
                <w:bCs/>
                <w:u w:val="single"/>
              </w:rPr>
              <w:t>L</w:t>
            </w:r>
            <w:r w:rsidRPr="00E90B8B">
              <w:rPr>
                <w:rFonts w:cs="Arial"/>
                <w:bCs/>
                <w:u w:val="single"/>
              </w:rPr>
              <w:t>ist combinations (Optional):</w:t>
            </w:r>
          </w:p>
          <w:p w:rsidR="00572742" w:rsidRPr="00E90B8B" w:rsidRDefault="00572742" w:rsidP="00572742">
            <w:pPr>
              <w:numPr>
                <w:ilvl w:val="0"/>
                <w:numId w:val="67"/>
              </w:numPr>
              <w:spacing w:before="60" w:after="120"/>
              <w:rPr>
                <w:rFonts w:cs="Arial"/>
                <w:bCs/>
              </w:rPr>
            </w:pPr>
            <w:r w:rsidRPr="00E90B8B">
              <w:rPr>
                <w:rFonts w:cs="Arial"/>
                <w:bCs/>
              </w:rPr>
              <w:t xml:space="preserve">Various PoC groups MAY be combined to create a new group. </w:t>
            </w:r>
          </w:p>
          <w:p w:rsidR="00572742" w:rsidRPr="00E90B8B" w:rsidRDefault="00572742" w:rsidP="00572742">
            <w:pPr>
              <w:numPr>
                <w:ilvl w:val="0"/>
                <w:numId w:val="67"/>
              </w:numPr>
              <w:spacing w:before="60" w:after="120"/>
              <w:rPr>
                <w:rFonts w:cs="Arial"/>
                <w:bCs/>
              </w:rPr>
            </w:pPr>
            <w:r w:rsidRPr="00E90B8B">
              <w:rPr>
                <w:rFonts w:cs="Arial"/>
                <w:bCs/>
              </w:rPr>
              <w:t xml:space="preserve">A PoC </w:t>
            </w:r>
            <w:r w:rsidR="00A02135">
              <w:rPr>
                <w:rFonts w:cs="Arial"/>
                <w:bCs/>
              </w:rPr>
              <w:t>S</w:t>
            </w:r>
            <w:r w:rsidRPr="00E90B8B">
              <w:rPr>
                <w:rFonts w:cs="Arial"/>
                <w:bCs/>
              </w:rPr>
              <w:t xml:space="preserve">ubscriber MAY have the capability to create and manage their own pre-arranged, ad-hoc or chat </w:t>
            </w:r>
            <w:r w:rsidR="007405D7">
              <w:rPr>
                <w:rFonts w:cs="Arial"/>
                <w:bCs/>
              </w:rPr>
              <w:t>G</w:t>
            </w:r>
            <w:r w:rsidRPr="00E90B8B">
              <w:rPr>
                <w:rFonts w:cs="Arial"/>
                <w:bCs/>
              </w:rPr>
              <w:t xml:space="preserve">roup </w:t>
            </w:r>
            <w:r w:rsidR="007405D7">
              <w:rPr>
                <w:rFonts w:cs="Arial"/>
                <w:bCs/>
              </w:rPr>
              <w:t>L</w:t>
            </w:r>
            <w:r w:rsidRPr="00E90B8B">
              <w:rPr>
                <w:rFonts w:cs="Arial"/>
                <w:bCs/>
              </w:rPr>
              <w:t xml:space="preserve">ists, subject to </w:t>
            </w:r>
            <w:r w:rsidR="00760814">
              <w:rPr>
                <w:rFonts w:cs="Arial"/>
                <w:bCs/>
              </w:rPr>
              <w:t>Service Provider Policy</w:t>
            </w:r>
            <w:r w:rsidRPr="00E90B8B">
              <w:rPr>
                <w:rFonts w:cs="Arial"/>
                <w:bCs/>
              </w:rPr>
              <w:t xml:space="preserve"> and access rules.</w:t>
            </w:r>
          </w:p>
          <w:p w:rsidR="00572742" w:rsidRPr="00F41DE7" w:rsidRDefault="00572742" w:rsidP="00572742">
            <w:pPr>
              <w:numPr>
                <w:ilvl w:val="0"/>
                <w:numId w:val="67"/>
              </w:numPr>
              <w:spacing w:before="60" w:after="120"/>
              <w:rPr>
                <w:rFonts w:eastAsia="MS Gothic"/>
                <w:b/>
                <w:lang w:eastAsia="ja-JP"/>
              </w:rPr>
            </w:pPr>
            <w:r w:rsidRPr="00E90B8B">
              <w:rPr>
                <w:rFonts w:cs="Arial"/>
                <w:bCs/>
              </w:rPr>
              <w:t xml:space="preserve">A PoC </w:t>
            </w:r>
            <w:r w:rsidR="00A02135">
              <w:rPr>
                <w:rFonts w:cs="Arial"/>
                <w:bCs/>
              </w:rPr>
              <w:t>S</w:t>
            </w:r>
            <w:r w:rsidRPr="00E90B8B">
              <w:rPr>
                <w:rFonts w:cs="Arial"/>
                <w:bCs/>
              </w:rPr>
              <w:t xml:space="preserve">ubscriber may use groups to which they belong, defined by themselves or other PoC </w:t>
            </w:r>
            <w:r w:rsidR="00A02135">
              <w:rPr>
                <w:rFonts w:cs="Arial"/>
                <w:bCs/>
              </w:rPr>
              <w:t>S</w:t>
            </w:r>
            <w:r w:rsidRPr="00E90B8B">
              <w:rPr>
                <w:rFonts w:cs="Arial"/>
                <w:bCs/>
              </w:rPr>
              <w:t xml:space="preserve">ubscribers, to define new group combinations, subject to </w:t>
            </w:r>
            <w:r w:rsidR="00760814">
              <w:rPr>
                <w:rFonts w:cs="Arial"/>
                <w:bCs/>
              </w:rPr>
              <w:t>Service Provider Policy</w:t>
            </w:r>
            <w:r w:rsidRPr="00E90B8B">
              <w:rPr>
                <w:rFonts w:cs="Arial"/>
                <w:bCs/>
              </w:rPr>
              <w:t xml:space="preserve">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 xml:space="preserve">Where device management is supported by the </w:t>
            </w:r>
            <w:r w:rsidR="00CC30A9">
              <w:rPr>
                <w:rFonts w:cs="Arial"/>
                <w:bCs/>
              </w:rPr>
              <w:t>PoC Service Entity</w:t>
            </w:r>
            <w:r>
              <w:rPr>
                <w:rFonts w:cs="Arial"/>
                <w:bCs/>
              </w:rPr>
              <w:t xml:space="preserve"> and the PoC </w:t>
            </w:r>
            <w:r w:rsidR="00A02135">
              <w:rPr>
                <w:rFonts w:cs="Arial"/>
                <w:bCs/>
              </w:rPr>
              <w:t>User</w:t>
            </w:r>
            <w:r>
              <w:rPr>
                <w:rFonts w:cs="Arial"/>
                <w:bCs/>
              </w:rPr>
              <w:t xml:space="preserve">’s terminal and client, it SHALL be possible for the </w:t>
            </w:r>
            <w:r w:rsidR="00760814">
              <w:rPr>
                <w:rFonts w:cs="Arial"/>
                <w:bCs/>
              </w:rPr>
              <w:t>PoC Service Provider</w:t>
            </w:r>
            <w:r>
              <w:rPr>
                <w:rFonts w:cs="Arial"/>
                <w:bCs/>
              </w:rPr>
              <w:t xml:space="preserve">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 xml:space="preserve">PoC </w:t>
            </w:r>
            <w:r w:rsidR="00A02135">
              <w:rPr>
                <w:rFonts w:eastAsia="MS Gothic"/>
                <w:lang w:eastAsia="ja-JP"/>
              </w:rPr>
              <w:t>User</w:t>
            </w:r>
            <w:r w:rsidRPr="00E90B8B">
              <w:rPr>
                <w:rFonts w:eastAsia="MS Gothic"/>
                <w:lang w:eastAsia="ja-JP"/>
              </w:rPr>
              <w:t xml:space="preserve"> MAY download a list of </w:t>
            </w:r>
            <w:r w:rsidR="00792737">
              <w:rPr>
                <w:rFonts w:eastAsia="MS Gothic"/>
                <w:lang w:eastAsia="ja-JP"/>
              </w:rPr>
              <w:t>C</w:t>
            </w:r>
            <w:r w:rsidRPr="00E90B8B">
              <w:rPr>
                <w:rFonts w:eastAsia="MS Gothic"/>
                <w:lang w:eastAsia="ja-JP"/>
              </w:rPr>
              <w:t xml:space="preserve">hat PoC </w:t>
            </w:r>
            <w:r w:rsidR="00792737">
              <w:rPr>
                <w:rFonts w:eastAsia="MS Gothic"/>
                <w:lang w:eastAsia="ja-JP"/>
              </w:rPr>
              <w:t>G</w:t>
            </w:r>
            <w:r w:rsidRPr="00E90B8B">
              <w:rPr>
                <w:rFonts w:eastAsia="MS Gothic"/>
                <w:lang w:eastAsia="ja-JP"/>
              </w:rPr>
              <w:t>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 xml:space="preserve">A PoC Host MAY grant, or reject, requests from PoC </w:t>
            </w:r>
            <w:r w:rsidR="00A02135">
              <w:rPr>
                <w:rFonts w:eastAsia="MS Gothic"/>
                <w:lang w:eastAsia="ja-JP"/>
              </w:rPr>
              <w:t>S</w:t>
            </w:r>
            <w:r w:rsidRPr="00381B42">
              <w:rPr>
                <w:rFonts w:eastAsia="MS Gothic"/>
                <w:lang w:eastAsia="ja-JP"/>
              </w:rPr>
              <w:t>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w:t>
            </w:r>
            <w:r w:rsidR="00361219">
              <w:rPr>
                <w:rFonts w:eastAsia="MS Gothic"/>
                <w:lang w:eastAsia="ja-JP"/>
              </w:rPr>
              <w:t>A</w:t>
            </w:r>
            <w:r w:rsidRPr="00E90B8B">
              <w:rPr>
                <w:rFonts w:eastAsia="MS Gothic" w:hint="eastAsia"/>
                <w:lang w:eastAsia="ja-JP"/>
              </w:rPr>
              <w:t xml:space="preserve">d-hoc </w:t>
            </w:r>
            <w:r w:rsidRPr="00E90B8B">
              <w:rPr>
                <w:rFonts w:eastAsia="MS Gothic"/>
                <w:lang w:eastAsia="ja-JP"/>
              </w:rPr>
              <w:t xml:space="preserve">PoC </w:t>
            </w:r>
            <w:r w:rsidR="00361219">
              <w:rPr>
                <w:rFonts w:eastAsia="MS Gothic"/>
                <w:lang w:eastAsia="ja-JP"/>
              </w:rPr>
              <w:t>G</w:t>
            </w:r>
            <w:r w:rsidRPr="00E90B8B">
              <w:rPr>
                <w:rFonts w:eastAsia="MS Gothic" w:hint="eastAsia"/>
                <w:lang w:eastAsia="ja-JP"/>
              </w:rPr>
              <w:t xml:space="preserve">roups,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1633" w:name="_Toc392796917"/>
      <w:r>
        <w:t xml:space="preserve">Table </w:t>
      </w:r>
      <w:r w:rsidR="002F2BB1">
        <w:fldChar w:fldCharType="begin"/>
      </w:r>
      <w:r>
        <w:instrText xml:space="preserve"> SEQ Table \* ARABIC </w:instrText>
      </w:r>
      <w:r w:rsidR="002F2BB1">
        <w:fldChar w:fldCharType="separate"/>
      </w:r>
      <w:r w:rsidR="004B545D">
        <w:rPr>
          <w:noProof/>
        </w:rPr>
        <w:t>80</w:t>
      </w:r>
      <w:r w:rsidR="002F2BB1">
        <w:fldChar w:fldCharType="end"/>
      </w:r>
      <w:r w:rsidRPr="00297CE0">
        <w:t xml:space="preserve">: </w:t>
      </w:r>
      <w:r>
        <w:t>Unrealized Requirements from PoC V1.0</w:t>
      </w:r>
      <w:bookmarkEnd w:id="1633"/>
    </w:p>
    <w:p w:rsidR="00572742" w:rsidRPr="00E81B0C" w:rsidRDefault="00572742" w:rsidP="00572742"/>
    <w:p w:rsidR="00E14CFE" w:rsidRDefault="00572742">
      <w:pPr>
        <w:pStyle w:val="App3"/>
      </w:pPr>
      <w:bookmarkStart w:id="1634" w:name="_Toc386492026"/>
      <w:bookmarkStart w:id="1635" w:name="_Toc392796797"/>
      <w:r>
        <w:lastRenderedPageBreak/>
        <w:t>Unrealized Requirements from PoC V2.1</w:t>
      </w:r>
      <w:bookmarkEnd w:id="1634"/>
      <w:bookmarkEnd w:id="1635"/>
    </w:p>
    <w:p w:rsidR="00572742" w:rsidRDefault="006D6261" w:rsidP="006D6261">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r w:rsidR="004121BF">
        <w:t>PCPS Service Enabler</w:t>
      </w:r>
      <w:r>
        <w:t xml:space="preserve">. The requirements in this section are for informational purpose only. The Labels used in this section are verbatim from the version shown in the right most </w:t>
      </w:r>
      <w:proofErr w:type="gramStart"/>
      <w:r>
        <w:t>column</w:t>
      </w:r>
      <w:proofErr w:type="gramEnd"/>
      <w:r>
        <w:t>.</w:t>
      </w:r>
    </w:p>
    <w:p w:rsidR="00767A20" w:rsidRDefault="003C59CF">
      <w:pPr>
        <w:pStyle w:val="App4"/>
      </w:pPr>
      <w:bookmarkStart w:id="1636" w:name="_Toc392796798"/>
      <w:bookmarkStart w:id="1637" w:name="_Toc384822461"/>
      <w:r>
        <w:t xml:space="preserve">PoC </w:t>
      </w:r>
      <w:r w:rsidRPr="003C59CF">
        <w:t>Sessions with Multiple PoC Group</w:t>
      </w:r>
      <w:r>
        <w:t>s</w:t>
      </w:r>
      <w:bookmarkEnd w:id="1636"/>
    </w:p>
    <w:bookmarkEnd w:id="1637"/>
    <w:p w:rsidR="00767A20" w:rsidRDefault="00767A2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6D6261" w:rsidRPr="00F434DB" w:rsidTr="001E7138">
        <w:trPr>
          <w:cantSplit/>
          <w:jc w:val="center"/>
        </w:trPr>
        <w:tc>
          <w:tcPr>
            <w:tcW w:w="1809" w:type="dxa"/>
            <w:shd w:val="clear" w:color="auto" w:fill="CCFFCC"/>
          </w:tcPr>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originating PoC User MAY be able to send a message that advertises the </w:t>
            </w:r>
            <w:proofErr w:type="spellStart"/>
            <w:r w:rsidRPr="003E493D">
              <w:rPr>
                <w:rFonts w:cs="Arial"/>
              </w:rPr>
              <w:t>the</w:t>
            </w:r>
            <w:proofErr w:type="spellEnd"/>
            <w:r w:rsidRPr="003E493D">
              <w:rPr>
                <w:rFonts w:cs="Arial"/>
              </w:rPr>
              <w:t xml:space="preserv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38" w:name="_Toc392796918"/>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81</w:t>
      </w:r>
      <w:r w:rsidR="002F2BB1" w:rsidRPr="00F434DB">
        <w:fldChar w:fldCharType="end"/>
      </w:r>
      <w:r w:rsidRPr="00F434DB">
        <w:t xml:space="preserve">: </w:t>
      </w:r>
      <w:r>
        <w:t xml:space="preserve">Unrealized requirements on </w:t>
      </w:r>
      <w:r w:rsidRPr="00F434DB">
        <w:rPr>
          <w:rFonts w:cs="Arial"/>
        </w:rPr>
        <w:t>PoC Sessions with Multiple Groups</w:t>
      </w:r>
      <w:bookmarkEnd w:id="1638"/>
    </w:p>
    <w:p w:rsidR="00B11411" w:rsidRDefault="00B11411">
      <w:bookmarkStart w:id="1639" w:name="_Toc384822462"/>
      <w:bookmarkStart w:id="1640" w:name="_Toc386492027"/>
    </w:p>
    <w:p w:rsidR="00A31F4D" w:rsidRDefault="0054348A">
      <w:pPr>
        <w:pStyle w:val="App4"/>
      </w:pPr>
      <w:bookmarkStart w:id="1641" w:name="_Toc392796799"/>
      <w:r w:rsidRPr="0054348A">
        <w:t>Enhanced PoC Session Establishment</w:t>
      </w:r>
      <w:bookmarkEnd w:id="1639"/>
      <w:bookmarkEnd w:id="1640"/>
      <w:bookmarkEnd w:id="1641"/>
    </w:p>
    <w:p w:rsidR="000E69CC" w:rsidRDefault="000E69CC" w:rsidP="000E69CC"/>
    <w:p w:rsidR="00A31F4D" w:rsidRDefault="00E3762B">
      <w:pPr>
        <w:pStyle w:val="App5"/>
      </w:pPr>
      <w:bookmarkStart w:id="1642" w:name="_Toc384822463"/>
      <w:bookmarkStart w:id="1643" w:name="_Toc392796800"/>
      <w:r w:rsidRPr="002A31AC">
        <w:t>In</w:t>
      </w:r>
      <w:r>
        <w:t>coming Media Barring</w:t>
      </w:r>
      <w:bookmarkEnd w:id="1642"/>
      <w:bookmarkEnd w:id="1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w:t>
            </w:r>
            <w:proofErr w:type="gramStart"/>
            <w:r w:rsidRPr="003E493D">
              <w:rPr>
                <w:rFonts w:cs="Arial"/>
                <w:lang w:eastAsia="ko-KR"/>
              </w:rPr>
              <w:t>use</w:t>
            </w:r>
            <w:proofErr w:type="gramEnd"/>
            <w:r w:rsidRPr="003E493D">
              <w:rPr>
                <w:rFonts w:cs="Arial"/>
                <w:lang w:eastAsia="ko-KR"/>
              </w:rPr>
              <w:t xml:space="preserv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44" w:name="_Toc349255112"/>
      <w:bookmarkStart w:id="1645" w:name="_Toc392796919"/>
      <w:bookmarkEnd w:id="1644"/>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82</w:t>
      </w:r>
      <w:r w:rsidR="002F2BB1"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1645"/>
    </w:p>
    <w:p w:rsidR="00E3762B" w:rsidRPr="002F3141" w:rsidRDefault="00E3762B" w:rsidP="00E3762B"/>
    <w:p w:rsidR="00A31F4D" w:rsidRDefault="00E3762B">
      <w:pPr>
        <w:pStyle w:val="App4"/>
      </w:pPr>
      <w:bookmarkStart w:id="1646" w:name="_Toc384822464"/>
      <w:bookmarkStart w:id="1647" w:name="_Toc392796801"/>
      <w:r w:rsidRPr="002A31AC">
        <w:t>Invitation Reservation</w:t>
      </w:r>
      <w:bookmarkEnd w:id="1646"/>
      <w:bookmarkEnd w:id="1647"/>
    </w:p>
    <w:p w:rsidR="00E3762B" w:rsidRPr="00F434DB" w:rsidRDefault="00E3762B" w:rsidP="00E3762B">
      <w:pPr>
        <w:rPr>
          <w:rFonts w:cs="Arial"/>
          <w:lang w:eastAsia="ko-KR"/>
        </w:rPr>
      </w:pPr>
      <w:r w:rsidRPr="00F434DB">
        <w:rPr>
          <w:rFonts w:cs="Arial"/>
          <w:lang w:eastAsia="ko-KR"/>
        </w:rPr>
        <w:t xml:space="preserve">When a PoC User requests a PoC Server to reserve an invitation with its preferred PoC Service Settings the PoC Server automatically establishes a corresponding PoC Session on behalf of the PoC User’s request. </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lastRenderedPageBreak/>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1-1 PoC Session and Ad-hoc PoC Group Session, a PoC User SHALL </w:t>
            </w:r>
            <w:proofErr w:type="gramStart"/>
            <w:r w:rsidRPr="003E493D">
              <w:rPr>
                <w:rFonts w:cs="Arial"/>
                <w:lang w:eastAsia="ko-KR"/>
              </w:rPr>
              <w:t>be</w:t>
            </w:r>
            <w:proofErr w:type="gramEnd"/>
            <w:r w:rsidRPr="003E493D">
              <w:rPr>
                <w:rFonts w:cs="Arial"/>
                <w:lang w:eastAsia="ko-KR"/>
              </w:rPr>
              <w:t xml:space="preserv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Pre-arranged PoC Group Session, an authorised </w:t>
            </w:r>
            <w:r w:rsidR="0096734D">
              <w:rPr>
                <w:rFonts w:cs="Arial"/>
                <w:lang w:eastAsia="ko-KR"/>
              </w:rPr>
              <w:t>PoC Group Member</w:t>
            </w:r>
            <w:r w:rsidRPr="003E493D">
              <w:rPr>
                <w:rFonts w:cs="Arial"/>
                <w:lang w:eastAsia="ko-KR"/>
              </w:rPr>
              <w:t>,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collect</w:t>
            </w:r>
            <w:proofErr w:type="gramEnd"/>
            <w:r w:rsidRPr="003E493D">
              <w:rPr>
                <w:rFonts w:cs="Arial"/>
                <w:lang w:eastAsia="ko-KR"/>
              </w:rPr>
              <w:t xml:space="preserve">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send</w:t>
            </w:r>
            <w:proofErr w:type="gramEnd"/>
            <w:r w:rsidRPr="003E493D">
              <w:rPr>
                <w:rFonts w:cs="Arial"/>
                <w:lang w:eastAsia="ko-KR"/>
              </w:rPr>
              <w:t xml:space="preserve">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initiate</w:t>
            </w:r>
            <w:proofErr w:type="gramEnd"/>
            <w:r w:rsidRPr="003E493D">
              <w:rPr>
                <w:rFonts w:cs="Arial"/>
                <w:lang w:eastAsia="ko-KR"/>
              </w:rPr>
              <w:t xml:space="preserv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follow</w:t>
            </w:r>
            <w:proofErr w:type="gramEnd"/>
            <w:r w:rsidRPr="003E493D">
              <w:rPr>
                <w:rFonts w:cs="Arial"/>
                <w:lang w:eastAsia="ko-KR"/>
              </w:rPr>
              <w:t xml:space="preserve">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 xml:space="preserve">The PoC Server SHALL </w:t>
            </w:r>
            <w:proofErr w:type="gramStart"/>
            <w:r w:rsidRPr="003E493D">
              <w:rPr>
                <w:lang w:eastAsia="ko-KR"/>
              </w:rPr>
              <w:t>invite</w:t>
            </w:r>
            <w:proofErr w:type="gramEnd"/>
            <w:r w:rsidRPr="003E493D">
              <w:rPr>
                <w:lang w:eastAsia="ko-KR"/>
              </w:rPr>
              <w:t xml:space="preserv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 xml:space="preserve">PoC User SHALL </w:t>
            </w:r>
            <w:proofErr w:type="gramStart"/>
            <w:r w:rsidRPr="003E493D">
              <w:t>be</w:t>
            </w:r>
            <w:proofErr w:type="gramEnd"/>
            <w:r w:rsidRPr="003E493D">
              <w:t xml:space="preserv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User SHALL </w:t>
            </w:r>
            <w:proofErr w:type="gramStart"/>
            <w:r w:rsidRPr="003E493D">
              <w:rPr>
                <w:rFonts w:hint="eastAsia"/>
              </w:rPr>
              <w:t>be</w:t>
            </w:r>
            <w:proofErr w:type="gramEnd"/>
            <w:r w:rsidRPr="003E493D">
              <w:rPr>
                <w:rFonts w:hint="eastAsia"/>
              </w:rPr>
              <w:t xml:space="preserv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required PoC User SHALL </w:t>
            </w:r>
            <w:proofErr w:type="gramStart"/>
            <w:r w:rsidRPr="003E493D">
              <w:rPr>
                <w:rFonts w:hint="eastAsia"/>
              </w:rPr>
              <w:t>be</w:t>
            </w:r>
            <w:proofErr w:type="gramEnd"/>
            <w:r w:rsidRPr="003E493D">
              <w:rPr>
                <w:rFonts w:hint="eastAsia"/>
              </w:rPr>
              <w:t xml:space="preserv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1648" w:name="_Toc300309918"/>
      <w:bookmarkStart w:id="1649" w:name="_Toc392796920"/>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83</w:t>
      </w:r>
      <w:r w:rsidR="002F2BB1"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1648"/>
      <w:bookmarkEnd w:id="1649"/>
      <w:r w:rsidRPr="00F434DB">
        <w:rPr>
          <w:rFonts w:cs="Arial"/>
        </w:rPr>
        <w:t xml:space="preserve"> </w:t>
      </w:r>
    </w:p>
    <w:p w:rsidR="00A31F4D" w:rsidRDefault="00E3762B">
      <w:pPr>
        <w:pStyle w:val="App4"/>
      </w:pPr>
      <w:bookmarkStart w:id="1650" w:name="_Toc384822465"/>
      <w:bookmarkStart w:id="1651" w:name="_Toc392796802"/>
      <w:r w:rsidRPr="00F434DB">
        <w:t>PoC Box</w:t>
      </w:r>
      <w:bookmarkEnd w:id="1650"/>
      <w:bookmarkEnd w:id="1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TCSC" w:val="0"/>
                <w:attr w:name="NumberType" w:val="1"/>
                <w:attr w:name="Negative" w:val="True"/>
                <w:attr w:name="HasSpace" w:val="False"/>
                <w:attr w:name="SourceValue" w:val="4"/>
                <w:attr w:name="UnitName" w:val="a"/>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 xml:space="preserve">The PoC Service SHALL have the means to route incoming 1-many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lastRenderedPageBreak/>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TCSC" w:val="0"/>
                <w:attr w:name="NumberType" w:val="1"/>
                <w:attr w:name="Negative" w:val="True"/>
                <w:attr w:name="HasSpace" w:val="False"/>
                <w:attr w:name="SourceValue" w:val="16"/>
                <w:attr w:name="UnitName" w:val="a"/>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 xml:space="preserve">PoC Users in a PoC Session SHALL </w:t>
            </w:r>
            <w:proofErr w:type="gramStart"/>
            <w:r w:rsidRPr="003E493D">
              <w:rPr>
                <w:rFonts w:cs="Arial"/>
              </w:rPr>
              <w:t>be</w:t>
            </w:r>
            <w:proofErr w:type="gramEnd"/>
            <w:r w:rsidRPr="003E493D">
              <w:rPr>
                <w:rFonts w:cs="Arial"/>
              </w:rPr>
              <w:t xml:space="preserv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FUNC-PBO-017</w:t>
            </w:r>
          </w:p>
        </w:tc>
        <w:tc>
          <w:tcPr>
            <w:tcW w:w="6480" w:type="dxa"/>
          </w:tcPr>
          <w:p w:rsidR="00E3762B" w:rsidRPr="00E14CFE" w:rsidRDefault="00E3762B" w:rsidP="001E7138">
            <w:pPr>
              <w:pStyle w:val="TableRow"/>
              <w:rPr>
                <w:rFonts w:cs="Arial"/>
              </w:rPr>
            </w:pPr>
            <w:r w:rsidRPr="003E493D">
              <w:rPr>
                <w:rFonts w:cs="Arial"/>
              </w:rPr>
              <w:t xml:space="preserve">The PoC Service Infrastructure SHOULD according to regulatory conditions </w:t>
            </w:r>
            <w:proofErr w:type="gramStart"/>
            <w:r w:rsidRPr="003E493D">
              <w:rPr>
                <w:rFonts w:cs="Arial"/>
              </w:rPr>
              <w:t>expel</w:t>
            </w:r>
            <w:proofErr w:type="gramEnd"/>
            <w:r w:rsidRPr="003E493D">
              <w:rPr>
                <w:rFonts w:cs="Arial"/>
              </w:rPr>
              <w:t xml:space="preserve">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 xml:space="preserve">An authorized PoC User SHALL </w:t>
            </w:r>
            <w:proofErr w:type="gramStart"/>
            <w:r w:rsidRPr="003E493D">
              <w:rPr>
                <w:rFonts w:cs="Arial"/>
              </w:rPr>
              <w:t>be</w:t>
            </w:r>
            <w:proofErr w:type="gramEnd"/>
            <w:r w:rsidRPr="003E493D">
              <w:rPr>
                <w:rFonts w:cs="Arial"/>
              </w:rPr>
              <w:t xml:space="preserv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 xml:space="preserve">If the PoC Box functionality is supported then when the stored PoC Media Burst is replayed the PoC Address of the inviting PoC User SHALL </w:t>
            </w:r>
            <w:proofErr w:type="gramStart"/>
            <w:r w:rsidRPr="003E493D">
              <w:rPr>
                <w:rFonts w:cs="Arial"/>
              </w:rPr>
              <w:t>be</w:t>
            </w:r>
            <w:proofErr w:type="gramEnd"/>
            <w:r w:rsidRPr="003E493D">
              <w:rPr>
                <w:rFonts w:cs="Arial"/>
              </w:rPr>
              <w:t xml:space="preserv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1652" w:name="_Toc392796921"/>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84</w:t>
      </w:r>
      <w:r w:rsidR="002F2BB1"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1652"/>
    </w:p>
    <w:p w:rsidR="00A31F4D" w:rsidRDefault="00E3762B">
      <w:pPr>
        <w:pStyle w:val="App4"/>
      </w:pPr>
      <w:bookmarkStart w:id="1653" w:name="_Toc384822466"/>
      <w:bookmarkStart w:id="1654" w:name="_Toc392796803"/>
      <w:r w:rsidRPr="00F434DB">
        <w:t>Enhanced PoC Session Control</w:t>
      </w:r>
      <w:bookmarkEnd w:id="1653"/>
      <w:bookmarkEnd w:id="1654"/>
    </w:p>
    <w:p w:rsidR="00A31F4D" w:rsidRDefault="00E3762B">
      <w:pPr>
        <w:pStyle w:val="App5"/>
      </w:pPr>
      <w:bookmarkStart w:id="1655" w:name="_Toc115018495"/>
      <w:bookmarkStart w:id="1656" w:name="_Toc224535296"/>
      <w:bookmarkStart w:id="1657" w:name="_Toc300309832"/>
      <w:bookmarkStart w:id="1658" w:name="_Toc392796804"/>
      <w:r w:rsidRPr="00F434DB">
        <w:t>PoC Session Transfer</w:t>
      </w:r>
      <w:bookmarkEnd w:id="1655"/>
      <w:bookmarkEnd w:id="1656"/>
      <w:bookmarkEnd w:id="1657"/>
      <w:bookmarkEnd w:id="1658"/>
    </w:p>
    <w:p w:rsidR="00E3762B" w:rsidRPr="00F434DB" w:rsidRDefault="00E3762B" w:rsidP="00E3762B">
      <w:pPr>
        <w:rPr>
          <w:lang w:eastAsia="ko-KR"/>
        </w:rPr>
      </w:pPr>
      <w:r w:rsidRPr="00F434DB">
        <w:rPr>
          <w:lang w:eastAsia="ko-KR"/>
        </w:rPr>
        <w:t>PoC Session can be transferred to another PoC Client or to another SIP based client.</w:t>
      </w:r>
      <w:r w:rsidRPr="00F434DB">
        <w:rPr>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 xml:space="preserve">The PoC Client MAY be able to request that the PoC Service in the </w:t>
            </w:r>
            <w:r w:rsidR="00D53A44">
              <w:rPr>
                <w:lang w:eastAsia="ko-KR"/>
              </w:rPr>
              <w:t>H</w:t>
            </w:r>
            <w:r w:rsidRPr="003E493D">
              <w:rPr>
                <w:lang w:eastAsia="ko-KR"/>
              </w:rPr>
              <w:t>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59" w:name="_Toc300309920"/>
      <w:bookmarkStart w:id="1660" w:name="_Toc392796922"/>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85</w:t>
      </w:r>
      <w:r w:rsidR="002F2BB1"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1659"/>
      <w:bookmarkEnd w:id="1660"/>
    </w:p>
    <w:p w:rsidR="00053B8D" w:rsidRDefault="00053B8D">
      <w:bookmarkStart w:id="1661" w:name="_Toc115018499"/>
      <w:bookmarkStart w:id="1662" w:name="_Toc224535300"/>
      <w:bookmarkStart w:id="1663" w:name="_Toc300309836"/>
    </w:p>
    <w:p w:rsidR="002F2BB1" w:rsidRDefault="00E3762B">
      <w:pPr>
        <w:pStyle w:val="App5"/>
      </w:pPr>
      <w:bookmarkStart w:id="1664" w:name="_Toc392796805"/>
      <w:r w:rsidRPr="00D02032">
        <w:t>Checking for Condition Based Session Barring</w:t>
      </w:r>
      <w:bookmarkEnd w:id="1664"/>
    </w:p>
    <w:bookmarkEnd w:id="1661"/>
    <w:bookmarkEnd w:id="1662"/>
    <w:bookmarkEnd w:id="1663"/>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invitations are no longer barred.</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incoming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outgoing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pPr>
      <w:bookmarkStart w:id="1665" w:name="_Toc300309924"/>
      <w:bookmarkStart w:id="1666" w:name="_Toc392796923"/>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86</w:t>
      </w:r>
      <w:r w:rsidR="002F2BB1" w:rsidRPr="00F434DB">
        <w:fldChar w:fldCharType="end"/>
      </w:r>
      <w:r w:rsidRPr="00F434DB">
        <w:t xml:space="preserve">: </w:t>
      </w:r>
      <w:r>
        <w:t xml:space="preserve">Unrealized PoC Requirements on </w:t>
      </w:r>
      <w:r w:rsidRPr="00F434DB">
        <w:t>Checking for Condition Based Session Barring</w:t>
      </w:r>
      <w:bookmarkEnd w:id="1665"/>
      <w:bookmarkEnd w:id="1666"/>
    </w:p>
    <w:p w:rsidR="00053B8D" w:rsidRDefault="00053B8D">
      <w:bookmarkStart w:id="1667" w:name="_Toc224535301"/>
      <w:bookmarkStart w:id="1668" w:name="_Toc300309837"/>
    </w:p>
    <w:p w:rsidR="002F2BB1" w:rsidRDefault="00E3762B">
      <w:pPr>
        <w:pStyle w:val="App5"/>
      </w:pPr>
      <w:bookmarkStart w:id="1669" w:name="_Toc392796806"/>
      <w:r w:rsidRPr="00F434DB">
        <w:t>Enhanced Simultaneous PoC Sessions</w:t>
      </w:r>
      <w:bookmarkEnd w:id="1667"/>
      <w:bookmarkEnd w:id="1668"/>
      <w:bookmarkEnd w:id="1669"/>
    </w:p>
    <w:p w:rsidR="00E3762B" w:rsidRPr="00F434DB" w:rsidRDefault="00E3762B" w:rsidP="00E3762B">
      <w:pPr>
        <w:rPr>
          <w:rFonts w:cs="Arial"/>
          <w:lang w:eastAsia="ko-KR"/>
        </w:rPr>
      </w:pPr>
      <w:r w:rsidRPr="00F434DB">
        <w:rPr>
          <w:rFonts w:cs="Arial"/>
          <w:lang w:eastAsia="ko-KR"/>
        </w:rPr>
        <w:t xml:space="preserve">The Enhanced Simultaneous PoC Sessions feature enables PoC Client to receive/transmit Media in different PoC Sessions without interference with one another. With the optional feature of Simultaneous PoC Sessions in PoC V1.0, the PoC Server </w:t>
      </w:r>
      <w:r w:rsidRPr="00F434DB">
        <w:rPr>
          <w:rFonts w:cs="Arial"/>
          <w:lang w:eastAsia="ko-KR"/>
        </w:rPr>
        <w:lastRenderedPageBreak/>
        <w:t>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the following requirements apply.</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 xml:space="preserve">The PoC Server SHALL </w:t>
            </w:r>
            <w:proofErr w:type="gramStart"/>
            <w:r w:rsidRPr="003E493D">
              <w:rPr>
                <w:rFonts w:cs="Arial"/>
                <w:lang w:eastAsia="ko-KR"/>
              </w:rPr>
              <w:t>be</w:t>
            </w:r>
            <w:proofErr w:type="gramEnd"/>
            <w:r w:rsidRPr="003E493D">
              <w:rPr>
                <w:rFonts w:cs="Arial"/>
                <w:lang w:eastAsia="ko-KR"/>
              </w:rPr>
              <w:t xml:space="preserv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TCSC" w:val="0"/>
                <w:attr w:name="NumberType" w:val="1"/>
                <w:attr w:name="Negative" w:val="True"/>
                <w:attr w:name="HasSpace" w:val="False"/>
                <w:attr w:name="SourceValue" w:val="10"/>
                <w:attr w:name="UnitName" w:val="a"/>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670" w:name="_Toc300309925"/>
      <w:bookmarkStart w:id="1671" w:name="_Toc392796924"/>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87</w:t>
      </w:r>
      <w:r w:rsidR="002F2BB1"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1670"/>
      <w:bookmarkEnd w:id="1671"/>
    </w:p>
    <w:p w:rsidR="002F2BB1" w:rsidRDefault="00E3762B">
      <w:pPr>
        <w:pStyle w:val="App5"/>
      </w:pPr>
      <w:bookmarkStart w:id="1672" w:name="_Toc115018501"/>
      <w:bookmarkStart w:id="1673" w:name="_Toc224535302"/>
      <w:bookmarkStart w:id="1674" w:name="_Toc300309838"/>
      <w:bookmarkStart w:id="1675" w:name="_Toc392796807"/>
      <w:r w:rsidRPr="00F434DB">
        <w:t>Man-machine PoC Session Release Policies</w:t>
      </w:r>
      <w:bookmarkEnd w:id="1672"/>
      <w:bookmarkEnd w:id="1673"/>
      <w:bookmarkEnd w:id="1674"/>
      <w:bookmarkEnd w:id="1675"/>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can have different release rules.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lastRenderedPageBreak/>
              <w:t>FUNC-PSC-MM-002</w:t>
            </w:r>
          </w:p>
        </w:tc>
        <w:tc>
          <w:tcPr>
            <w:tcW w:w="6295" w:type="dxa"/>
          </w:tcPr>
          <w:p w:rsidR="00E3762B" w:rsidRPr="00E14CFE" w:rsidRDefault="00E3762B" w:rsidP="001E7138">
            <w:pPr>
              <w:pStyle w:val="TableRow"/>
              <w:rPr>
                <w:lang w:eastAsia="ko-KR"/>
              </w:rPr>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 xml:space="preserve">The PoC Service Provider SHALL </w:t>
            </w:r>
            <w:proofErr w:type="gramStart"/>
            <w:r w:rsidRPr="003E493D">
              <w:rPr>
                <w:lang w:eastAsia="ko-KR"/>
              </w:rPr>
              <w:t>be</w:t>
            </w:r>
            <w:proofErr w:type="gramEnd"/>
            <w:r w:rsidRPr="003E493D">
              <w:rPr>
                <w:lang w:eastAsia="ko-KR"/>
              </w:rPr>
              <w:t xml:space="preserv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E3762B" w:rsidRPr="00F434DB" w:rsidRDefault="00E3762B" w:rsidP="00E3762B">
      <w:pPr>
        <w:pStyle w:val="Caption"/>
        <w:rPr>
          <w:rFonts w:cs="Arial"/>
        </w:rPr>
      </w:pPr>
      <w:bookmarkStart w:id="1676" w:name="_Toc300309926"/>
      <w:bookmarkStart w:id="1677" w:name="_Toc392796925"/>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88</w:t>
      </w:r>
      <w:r w:rsidR="002F2BB1" w:rsidRPr="00F434DB">
        <w:fldChar w:fldCharType="end"/>
      </w:r>
      <w:r>
        <w:t xml:space="preserve">: Unrealized PoC Requirements on </w:t>
      </w:r>
      <w:r w:rsidRPr="00F434DB">
        <w:t>Man-Machine PoC Session Release Policies</w:t>
      </w:r>
      <w:bookmarkEnd w:id="1676"/>
      <w:bookmarkEnd w:id="1677"/>
    </w:p>
    <w:p w:rsidR="00B11411" w:rsidRDefault="00B11411"/>
    <w:p w:rsidR="002F2BB1" w:rsidRDefault="00E3762B">
      <w:pPr>
        <w:pStyle w:val="App5"/>
      </w:pPr>
      <w:bookmarkStart w:id="1678" w:name="_Toc392796808"/>
      <w:r w:rsidRPr="00F434DB">
        <w:t>PoC Session Control for Crisis Handling</w:t>
      </w:r>
      <w:bookmarkEnd w:id="1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w:t>
            </w:r>
            <w:proofErr w:type="gramStart"/>
            <w:r>
              <w:rPr>
                <w:rFonts w:hint="eastAsia"/>
                <w:lang w:eastAsia="zh-CN"/>
              </w:rPr>
              <w:t>be</w:t>
            </w:r>
            <w:proofErr w:type="gramEnd"/>
            <w:r>
              <w:rPr>
                <w:rFonts w:hint="eastAsia"/>
                <w:lang w:eastAsia="zh-CN"/>
              </w:rPr>
              <w:t xml:space="preserv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1679" w:name="_Toc392796926"/>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89</w:t>
      </w:r>
      <w:r w:rsidR="002F2BB1" w:rsidRPr="00F434DB">
        <w:fldChar w:fldCharType="end"/>
      </w:r>
      <w:r>
        <w:t xml:space="preserve">: Unrealized PoC Requirements on </w:t>
      </w:r>
      <w:r w:rsidRPr="00F434DB">
        <w:t>PoC Session Control for Crisis Handling</w:t>
      </w:r>
      <w:bookmarkEnd w:id="1679"/>
    </w:p>
    <w:p w:rsidR="00E14CFE" w:rsidRDefault="00E14CFE"/>
    <w:p w:rsidR="002F2BB1" w:rsidRDefault="00E3762B">
      <w:pPr>
        <w:pStyle w:val="App5"/>
      </w:pPr>
      <w:bookmarkStart w:id="1680" w:name="_Toc115018503"/>
      <w:bookmarkStart w:id="1681" w:name="_Toc224535304"/>
      <w:bookmarkStart w:id="1682" w:name="_Toc300309840"/>
      <w:bookmarkStart w:id="1683" w:name="_Toc392796809"/>
      <w:r w:rsidRPr="00F434DB">
        <w:t>Splitting and Merging PoC Sessions</w:t>
      </w:r>
      <w:bookmarkEnd w:id="1680"/>
      <w:bookmarkEnd w:id="1681"/>
      <w:bookmarkEnd w:id="1682"/>
      <w:bookmarkEnd w:id="1683"/>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PoC Sessions.</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 xml:space="preserve">If splitting and merging is supported, the PoC Service SHALL </w:t>
            </w:r>
            <w:proofErr w:type="gramStart"/>
            <w:r w:rsidRPr="003E493D">
              <w:t>support</w:t>
            </w:r>
            <w:proofErr w:type="gramEnd"/>
            <w:r w:rsidRPr="003E493D">
              <w:t xml:space="preserve">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84" w:name="_Toc300309928"/>
      <w:bookmarkStart w:id="1685" w:name="_Toc392796927"/>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90</w:t>
      </w:r>
      <w:r w:rsidR="002F2BB1" w:rsidRPr="00F434DB">
        <w:fldChar w:fldCharType="end"/>
      </w:r>
      <w:r>
        <w:rPr>
          <w:rFonts w:cs="Arial"/>
        </w:rPr>
        <w:t xml:space="preserve">: Unrealized PoC Requirements on </w:t>
      </w:r>
      <w:r w:rsidRPr="00F434DB">
        <w:rPr>
          <w:rFonts w:cs="Arial"/>
        </w:rPr>
        <w:t>Splitting and Merging PoC Sessions</w:t>
      </w:r>
      <w:bookmarkEnd w:id="1684"/>
      <w:bookmarkEnd w:id="1685"/>
      <w:r w:rsidRPr="00F434DB">
        <w:rPr>
          <w:rFonts w:cs="Arial"/>
        </w:rPr>
        <w:t xml:space="preserve"> </w:t>
      </w:r>
    </w:p>
    <w:p w:rsidR="00572742" w:rsidRPr="00572742" w:rsidRDefault="00572742" w:rsidP="00572742">
      <w:bookmarkStart w:id="1686" w:name="_Toc224535305"/>
      <w:bookmarkStart w:id="1687" w:name="_Toc300309841"/>
    </w:p>
    <w:p w:rsidR="002F2BB1" w:rsidRDefault="00572742">
      <w:pPr>
        <w:pStyle w:val="App5"/>
      </w:pPr>
      <w:bookmarkStart w:id="1688" w:name="_Toc392796810"/>
      <w:r>
        <w:t xml:space="preserve">PoC </w:t>
      </w:r>
      <w:r w:rsidRPr="00572742">
        <w:t>Session Substitution</w:t>
      </w:r>
      <w:bookmarkEnd w:id="1686"/>
      <w:bookmarkEnd w:id="1687"/>
      <w:bookmarkEnd w:id="1688"/>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 to preference of the PoC User.</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2F2BB1" w:rsidRDefault="00E3762B">
            <w:pPr>
              <w:pStyle w:val="Bullet"/>
              <w:rPr>
                <w:lang w:eastAsia="ko-KR"/>
              </w:rPr>
            </w:pPr>
            <w:r w:rsidRPr="003E493D">
              <w:t xml:space="preserve">Rejecting </w:t>
            </w:r>
            <w:r w:rsidRPr="00A25EA6">
              <w:t>new</w:t>
            </w:r>
            <w:r w:rsidRPr="003E493D">
              <w:t xml:space="preserve"> incoming invitation automatically by PoC Server. </w:t>
            </w:r>
          </w:p>
          <w:p w:rsidR="002F2BB1" w:rsidRDefault="00E3762B">
            <w:pPr>
              <w:pStyle w:val="Bullet"/>
              <w:rPr>
                <w:lang w:eastAsia="ko-KR"/>
              </w:rPr>
            </w:pPr>
            <w:r w:rsidRPr="003E493D">
              <w:t xml:space="preserve">Routing to the invited PoC Client </w:t>
            </w:r>
            <w:r w:rsidRPr="00A25EA6">
              <w:t>directly</w:t>
            </w:r>
            <w:r w:rsidRPr="003E493D">
              <w:t xml:space="preserve"> by PoC Server (default setting).</w:t>
            </w:r>
          </w:p>
          <w:p w:rsidR="002F2BB1" w:rsidRDefault="00E3762B">
            <w:pPr>
              <w:pStyle w:val="Bullet"/>
            </w:pPr>
            <w:r w:rsidRPr="003E493D">
              <w:t xml:space="preserve">Routing to the PoC Box </w:t>
            </w:r>
            <w:r w:rsidRPr="00A25EA6">
              <w:t>directly</w:t>
            </w:r>
            <w:r w:rsidRPr="003E493D">
              <w:t xml:space="preserve">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0937E7" w:rsidRDefault="00E3762B" w:rsidP="000937E7">
      <w:pPr>
        <w:pStyle w:val="Caption"/>
        <w:rPr>
          <w:rFonts w:cs="Arial"/>
        </w:rPr>
      </w:pPr>
      <w:bookmarkStart w:id="1689" w:name="_Toc300309929"/>
      <w:bookmarkStart w:id="1690" w:name="_Toc392796928"/>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91</w:t>
      </w:r>
      <w:r w:rsidR="002F2BB1" w:rsidRPr="00F434DB">
        <w:fldChar w:fldCharType="end"/>
      </w:r>
      <w:r>
        <w:rPr>
          <w:rFonts w:cs="Arial"/>
        </w:rPr>
        <w:t xml:space="preserve">: Unrealized PoC Requirements on </w:t>
      </w:r>
      <w:r w:rsidRPr="00F434DB">
        <w:rPr>
          <w:rFonts w:cs="Arial"/>
        </w:rPr>
        <w:t>PoC Session Substitution</w:t>
      </w:r>
      <w:bookmarkEnd w:id="1689"/>
      <w:bookmarkEnd w:id="1690"/>
      <w:r w:rsidRPr="00F434DB">
        <w:rPr>
          <w:rFonts w:cs="Arial"/>
        </w:rPr>
        <w:t xml:space="preserve"> </w:t>
      </w:r>
    </w:p>
    <w:p w:rsidR="00CF5560" w:rsidRPr="00F96F37" w:rsidRDefault="00CF5560" w:rsidP="00CF5560"/>
    <w:p w:rsidR="00A31F4D" w:rsidRDefault="00CF5560">
      <w:pPr>
        <w:pStyle w:val="App4"/>
      </w:pPr>
      <w:bookmarkStart w:id="1691" w:name="_Toc384822467"/>
      <w:bookmarkStart w:id="1692" w:name="_Toc392796811"/>
      <w:r w:rsidRPr="00F434DB">
        <w:lastRenderedPageBreak/>
        <w:t>Dispatcher Functions</w:t>
      </w:r>
      <w:bookmarkEnd w:id="1691"/>
      <w:bookmarkEnd w:id="1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w:t>
            </w:r>
            <w:proofErr w:type="gramStart"/>
            <w:r w:rsidRPr="003E493D">
              <w:rPr>
                <w:rFonts w:eastAsia="MS Gothic"/>
              </w:rPr>
              <w:t>be</w:t>
            </w:r>
            <w:proofErr w:type="gramEnd"/>
            <w:r w:rsidRPr="003E493D">
              <w:rPr>
                <w:rFonts w:eastAsia="MS Gothic"/>
              </w:rPr>
              <w:t xml:space="preserv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1693" w:name="_Toc392796929"/>
      <w:r w:rsidRPr="0054348A">
        <w:rPr>
          <w:b/>
        </w:rPr>
        <w:t xml:space="preserve">Table </w:t>
      </w:r>
      <w:r w:rsidR="002F2BB1" w:rsidRPr="0054348A">
        <w:rPr>
          <w:b/>
        </w:rPr>
        <w:fldChar w:fldCharType="begin"/>
      </w:r>
      <w:r w:rsidRPr="0054348A">
        <w:rPr>
          <w:b/>
        </w:rPr>
        <w:instrText xml:space="preserve"> SEQ Table \* ARABIC </w:instrText>
      </w:r>
      <w:r w:rsidR="002F2BB1" w:rsidRPr="0054348A">
        <w:rPr>
          <w:b/>
        </w:rPr>
        <w:fldChar w:fldCharType="separate"/>
      </w:r>
      <w:r w:rsidR="004B545D">
        <w:rPr>
          <w:b/>
          <w:noProof/>
        </w:rPr>
        <w:t>92</w:t>
      </w:r>
      <w:r w:rsidR="002F2BB1" w:rsidRPr="0054348A">
        <w:rPr>
          <w:b/>
        </w:rPr>
        <w:fldChar w:fldCharType="end"/>
      </w:r>
      <w:r w:rsidRPr="0054348A">
        <w:rPr>
          <w:rFonts w:cs="Arial"/>
          <w:b/>
        </w:rPr>
        <w:t>: Unrealized PoC Requirements on Dispatcher Functions</w:t>
      </w:r>
      <w:bookmarkEnd w:id="1693"/>
    </w:p>
    <w:p w:rsidR="00053B8D" w:rsidRDefault="00053B8D">
      <w:bookmarkStart w:id="1694" w:name="_Toc115018506"/>
      <w:bookmarkStart w:id="1695" w:name="_Toc224535307"/>
      <w:bookmarkStart w:id="1696" w:name="_Toc300309843"/>
      <w:bookmarkStart w:id="1697" w:name="_Toc384822468"/>
    </w:p>
    <w:p w:rsidR="00A31F4D" w:rsidRDefault="00CF5560">
      <w:pPr>
        <w:pStyle w:val="App4"/>
      </w:pPr>
      <w:bookmarkStart w:id="1698" w:name="_Toc392796812"/>
      <w:r w:rsidRPr="00F434DB">
        <w:t>Media Burst Control Enhancements</w:t>
      </w:r>
      <w:bookmarkEnd w:id="1694"/>
      <w:bookmarkEnd w:id="1695"/>
      <w:bookmarkEnd w:id="1696"/>
      <w:bookmarkEnd w:id="1697"/>
      <w:bookmarkEnd w:id="1698"/>
    </w:p>
    <w:p w:rsidR="002F2BB1" w:rsidRDefault="00CF5560">
      <w:pPr>
        <w:pStyle w:val="App5"/>
      </w:pPr>
      <w:bookmarkStart w:id="1699" w:name="_Toc115018509"/>
      <w:bookmarkStart w:id="1700" w:name="_Toc224535310"/>
      <w:bookmarkStart w:id="1701" w:name="_Toc300309846"/>
      <w:bookmarkStart w:id="1702" w:name="_Toc392796813"/>
      <w:r w:rsidRPr="00F434DB">
        <w:t>Queue Reset</w:t>
      </w:r>
      <w:bookmarkEnd w:id="1699"/>
      <w:bookmarkEnd w:id="1700"/>
      <w:bookmarkEnd w:id="1701"/>
      <w:bookmarkEnd w:id="1702"/>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 xml:space="preserve">SHALL </w:t>
            </w:r>
            <w:proofErr w:type="gramStart"/>
            <w:r w:rsidRPr="003E493D">
              <w:rPr>
                <w:rFonts w:eastAsia="MS Mincho" w:cs="Arial"/>
                <w:lang w:eastAsia="ja-JP"/>
              </w:rPr>
              <w:t>be</w:t>
            </w:r>
            <w:proofErr w:type="gramEnd"/>
            <w:r w:rsidRPr="003E493D">
              <w:rPr>
                <w:rFonts w:eastAsia="MS Mincho" w:cs="Arial"/>
                <w:lang w:eastAsia="ja-JP"/>
              </w:rPr>
              <w:t xml:space="preserv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 xml:space="preserve">SHALL </w:t>
            </w:r>
            <w:proofErr w:type="gramStart"/>
            <w:r w:rsidRPr="003E493D">
              <w:rPr>
                <w:rFonts w:eastAsia="MS Mincho"/>
                <w:lang w:eastAsia="ja-JP"/>
              </w:rPr>
              <w:t>be</w:t>
            </w:r>
            <w:proofErr w:type="gramEnd"/>
            <w:r w:rsidRPr="003E493D">
              <w:rPr>
                <w:rFonts w:eastAsia="MS Mincho"/>
                <w:lang w:eastAsia="ja-JP"/>
              </w:rPr>
              <w:t xml:space="preserv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03" w:name="_Toc300309933"/>
      <w:bookmarkStart w:id="1704" w:name="_Toc392796930"/>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93</w:t>
      </w:r>
      <w:r w:rsidR="002F2BB1" w:rsidRPr="00F434DB">
        <w:fldChar w:fldCharType="end"/>
      </w:r>
      <w:r>
        <w:rPr>
          <w:rFonts w:cs="Arial"/>
        </w:rPr>
        <w:t xml:space="preserve">: Unrealized PoC Requirements on </w:t>
      </w:r>
      <w:r w:rsidRPr="00F434DB">
        <w:rPr>
          <w:rFonts w:cs="Arial"/>
        </w:rPr>
        <w:t>Queue Reset</w:t>
      </w:r>
      <w:bookmarkEnd w:id="1703"/>
      <w:bookmarkEnd w:id="1704"/>
    </w:p>
    <w:p w:rsidR="00053B8D" w:rsidRDefault="00053B8D">
      <w:bookmarkStart w:id="1705" w:name="_Toc115018510"/>
      <w:bookmarkStart w:id="1706" w:name="_Toc224535311"/>
      <w:bookmarkStart w:id="1707" w:name="_Toc300309847"/>
    </w:p>
    <w:p w:rsidR="00A31F4D" w:rsidRDefault="00CF5560">
      <w:pPr>
        <w:pStyle w:val="App5"/>
      </w:pPr>
      <w:bookmarkStart w:id="1708" w:name="_Toc392796814"/>
      <w:r w:rsidRPr="00F434DB">
        <w:lastRenderedPageBreak/>
        <w:t>Media Burst Reject Option</w:t>
      </w:r>
      <w:bookmarkEnd w:id="1705"/>
      <w:bookmarkEnd w:id="1706"/>
      <w:bookmarkEnd w:id="1707"/>
      <w:bookmarkEnd w:id="1708"/>
    </w:p>
    <w:p w:rsidR="00CF5560" w:rsidRPr="00F434DB" w:rsidRDefault="00CF5560" w:rsidP="00CF5560">
      <w:pPr>
        <w:rPr>
          <w:rFonts w:cs="Arial"/>
        </w:rPr>
      </w:pPr>
      <w:r w:rsidRPr="00F434DB">
        <w:rPr>
          <w:rFonts w:cs="Arial"/>
        </w:rPr>
        <w:t>In some error cases it is useful to be able to stop PoC Server to transmit the on-going Media Burst.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09" w:name="_Toc300309934"/>
      <w:bookmarkStart w:id="1710" w:name="_Toc392796931"/>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94</w:t>
      </w:r>
      <w:r w:rsidR="002F2BB1" w:rsidRPr="00F434DB">
        <w:fldChar w:fldCharType="end"/>
      </w:r>
      <w:r>
        <w:rPr>
          <w:rFonts w:cs="Arial"/>
        </w:rPr>
        <w:t xml:space="preserve">: Unrealized PoC Requirements on </w:t>
      </w:r>
      <w:r w:rsidRPr="00F434DB">
        <w:rPr>
          <w:rFonts w:cs="Arial"/>
        </w:rPr>
        <w:t>Media Burst Reject Option</w:t>
      </w:r>
      <w:bookmarkEnd w:id="1709"/>
      <w:bookmarkEnd w:id="1710"/>
    </w:p>
    <w:p w:rsidR="00053B8D" w:rsidRDefault="00053B8D">
      <w:bookmarkStart w:id="1711" w:name="_Toc115018511"/>
      <w:bookmarkStart w:id="1712" w:name="_Toc224535312"/>
      <w:bookmarkStart w:id="1713" w:name="_Toc300309848"/>
    </w:p>
    <w:p w:rsidR="00A31F4D" w:rsidRDefault="00CF5560">
      <w:pPr>
        <w:pStyle w:val="App5"/>
      </w:pPr>
      <w:bookmarkStart w:id="1714" w:name="_Toc392796815"/>
      <w:r w:rsidRPr="00F434DB">
        <w:t>Limiting the Permission to Request the Media Bursts</w:t>
      </w:r>
      <w:bookmarkEnd w:id="1711"/>
      <w:bookmarkEnd w:id="1712"/>
      <w:bookmarkEnd w:id="1713"/>
      <w:bookmarkEnd w:id="1714"/>
    </w:p>
    <w:p w:rsidR="00CF5560" w:rsidRPr="00F434DB" w:rsidRDefault="00CF5560" w:rsidP="00CF5560">
      <w:pPr>
        <w:rPr>
          <w:rFonts w:cs="Arial"/>
        </w:rPr>
      </w:pPr>
      <w:r w:rsidRPr="00F434DB">
        <w:rPr>
          <w:rFonts w:cs="Arial"/>
        </w:rPr>
        <w:t>In some situations a PoC Service Provider chooses to limit the permission to request the Media Burst, and in such cases the following apply:</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xml:space="preserve">, if used, MAY be </w:t>
            </w:r>
            <w:proofErr w:type="spellStart"/>
            <w:r w:rsidRPr="003E493D">
              <w:rPr>
                <w:rFonts w:eastAsia="Arial Unicode MS" w:cs="Arial"/>
              </w:rPr>
              <w:t>provisonable</w:t>
            </w:r>
            <w:proofErr w:type="spellEnd"/>
            <w:r w:rsidRPr="003E493D">
              <w:rPr>
                <w:rFonts w:eastAsia="Arial Unicode MS" w:cs="Arial"/>
              </w:rPr>
              <w:t xml:space="preserve"> by the PoC </w:t>
            </w:r>
            <w:proofErr w:type="spellStart"/>
            <w:r w:rsidRPr="003E493D">
              <w:rPr>
                <w:rFonts w:eastAsia="Arial Unicode MS" w:cs="Arial"/>
              </w:rPr>
              <w:t>ServiceProvider</w:t>
            </w:r>
            <w:proofErr w:type="spellEnd"/>
            <w:r w:rsidRPr="003E493D">
              <w:rPr>
                <w:rFonts w:eastAsia="Arial Unicode MS" w:cs="Arial"/>
              </w:rPr>
              <w: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1715" w:name="_Toc300309935"/>
      <w:bookmarkStart w:id="1716" w:name="_Toc392796932"/>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95</w:t>
      </w:r>
      <w:r w:rsidR="002F2BB1" w:rsidRPr="00F434DB">
        <w:fldChar w:fldCharType="end"/>
      </w:r>
      <w:r>
        <w:t xml:space="preserve">: Unrealized PoC Requirements on </w:t>
      </w:r>
      <w:r w:rsidRPr="00F434DB">
        <w:t>Limiting the Permission to Request the Media Bursts</w:t>
      </w:r>
      <w:bookmarkEnd w:id="1715"/>
      <w:bookmarkEnd w:id="1716"/>
      <w:r w:rsidRPr="00F434DB">
        <w:t xml:space="preserve"> </w:t>
      </w:r>
    </w:p>
    <w:p w:rsidR="00034985" w:rsidRDefault="00034985" w:rsidP="00034985"/>
    <w:p w:rsidR="004B545D" w:rsidRDefault="004B545D" w:rsidP="00034985"/>
    <w:p w:rsidR="00A31F4D" w:rsidRDefault="00CF5560">
      <w:pPr>
        <w:pStyle w:val="App5"/>
      </w:pPr>
      <w:bookmarkStart w:id="1717" w:name="_Toc392796816"/>
      <w:r w:rsidRPr="00F434DB">
        <w:t>Advanced Revocation Alert</w:t>
      </w:r>
      <w:bookmarkEnd w:id="1717"/>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lastRenderedPageBreak/>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1718" w:name="_Toc392796933"/>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96</w:t>
      </w:r>
      <w:r w:rsidR="002F2BB1" w:rsidRPr="00F434DB">
        <w:fldChar w:fldCharType="end"/>
      </w:r>
      <w:r>
        <w:rPr>
          <w:rFonts w:cs="Arial"/>
        </w:rPr>
        <w:t xml:space="preserve">: Unrealized PoC Requirements on </w:t>
      </w:r>
      <w:r w:rsidRPr="00F434DB">
        <w:rPr>
          <w:rFonts w:cs="Arial"/>
        </w:rPr>
        <w:t>Advanced Revocation Alert</w:t>
      </w:r>
      <w:bookmarkEnd w:id="1718"/>
    </w:p>
    <w:p w:rsidR="00053B8D" w:rsidRDefault="00053B8D">
      <w:bookmarkStart w:id="1719" w:name="_Toc115018513"/>
      <w:bookmarkStart w:id="1720" w:name="_Toc224535314"/>
      <w:bookmarkStart w:id="1721" w:name="_Toc300309850"/>
    </w:p>
    <w:p w:rsidR="00A31F4D" w:rsidRDefault="00CF5560">
      <w:pPr>
        <w:pStyle w:val="App5"/>
      </w:pPr>
      <w:bookmarkStart w:id="1722" w:name="_Toc392796817"/>
      <w:r w:rsidRPr="00F434DB">
        <w:t>Remaining Transmit Time Notification for Advanced Revocation Alert</w:t>
      </w:r>
      <w:bookmarkEnd w:id="1719"/>
      <w:bookmarkEnd w:id="1720"/>
      <w:bookmarkEnd w:id="1721"/>
      <w:bookmarkEnd w:id="1722"/>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revocation of granted floor to occur.</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 xml:space="preserve">The PoC Service Infrastructure SHOULD </w:t>
            </w:r>
            <w:proofErr w:type="gramStart"/>
            <w:r w:rsidRPr="00F434DB">
              <w:rPr>
                <w:rStyle w:val="TableRowChar"/>
              </w:rPr>
              <w:t>support the remaining transmit</w:t>
            </w:r>
            <w:proofErr w:type="gramEnd"/>
            <w:r w:rsidRPr="00F434DB">
              <w:rPr>
                <w:rStyle w:val="TableRowChar"/>
              </w:rPr>
              <w:t xml:space="preserve">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23" w:name="_Toc300309937"/>
      <w:bookmarkStart w:id="1724" w:name="_Toc392796934"/>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97</w:t>
      </w:r>
      <w:r w:rsidR="002F2BB1" w:rsidRPr="00F434DB">
        <w:fldChar w:fldCharType="end"/>
      </w:r>
      <w:r>
        <w:rPr>
          <w:rFonts w:cs="Arial"/>
        </w:rPr>
        <w:t xml:space="preserve">: Unrealized PoC Requirements on </w:t>
      </w:r>
      <w:r w:rsidRPr="00F434DB">
        <w:rPr>
          <w:rFonts w:cs="Arial"/>
        </w:rPr>
        <w:t>Remaining Time for Advance Revocation Alert</w:t>
      </w:r>
      <w:bookmarkEnd w:id="1723"/>
      <w:bookmarkEnd w:id="1724"/>
    </w:p>
    <w:p w:rsidR="00053B8D" w:rsidRDefault="00053B8D"/>
    <w:p w:rsidR="00A31F4D" w:rsidRDefault="00CF5560">
      <w:pPr>
        <w:pStyle w:val="App5"/>
      </w:pPr>
      <w:bookmarkStart w:id="1725" w:name="_Toc392796818"/>
      <w:r w:rsidRPr="00F434DB">
        <w:t>Stop Transmit Time Notification for Advanced Revocation Alert</w:t>
      </w:r>
      <w:bookmarkEnd w:id="1725"/>
    </w:p>
    <w:p w:rsidR="00CF5560" w:rsidRPr="00F434DB" w:rsidRDefault="00CF5560" w:rsidP="00CF5560">
      <w:pPr>
        <w:rPr>
          <w:rFonts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w:t>
            </w:r>
            <w:r w:rsidR="00FB1238">
              <w:rPr>
                <w:b w:val="0"/>
                <w:sz w:val="20"/>
              </w:rPr>
              <w:t>PoC Service Infrastructure</w:t>
            </w:r>
            <w:r w:rsidRPr="00ED1758">
              <w:rPr>
                <w:b w:val="0"/>
                <w:sz w:val="20"/>
              </w:rPr>
              <w:t xml:space="preserv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CF5560" w:rsidRPr="00F434DB" w:rsidRDefault="00CF5560" w:rsidP="00CF5560">
      <w:pPr>
        <w:pStyle w:val="Caption"/>
      </w:pPr>
      <w:bookmarkStart w:id="1726" w:name="_Toc392796935"/>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98</w:t>
      </w:r>
      <w:r w:rsidR="002F2BB1" w:rsidRPr="00F434DB">
        <w:fldChar w:fldCharType="end"/>
      </w:r>
      <w:r>
        <w:t xml:space="preserve">: Unrealized PoC Requirements on </w:t>
      </w:r>
      <w:r w:rsidRPr="00F434DB">
        <w:t>Stop Transmit Time for Advanced Revocation Alert</w:t>
      </w:r>
      <w:bookmarkEnd w:id="1726"/>
    </w:p>
    <w:p w:rsidR="002014FC" w:rsidRDefault="002014FC" w:rsidP="002014FC"/>
    <w:p w:rsidR="00A31F4D" w:rsidRDefault="002014FC">
      <w:pPr>
        <w:pStyle w:val="App5"/>
      </w:pPr>
      <w:bookmarkStart w:id="1727" w:name="_Toc392796819"/>
      <w:r w:rsidRPr="002014FC">
        <w:t>Expanding Duration of Media Burst Transmitting</w:t>
      </w:r>
      <w:bookmarkEnd w:id="1727"/>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pPr>
      <w:bookmarkStart w:id="1728" w:name="_Toc392796936"/>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99</w:t>
      </w:r>
      <w:r w:rsidR="002F2BB1" w:rsidRPr="00F434DB">
        <w:fldChar w:fldCharType="end"/>
      </w:r>
      <w:r>
        <w:t xml:space="preserve">: Unrealized PoC Requirements on </w:t>
      </w:r>
      <w:r w:rsidRPr="00F434DB">
        <w:t>Expanding Duration for Media Burst Transmitting</w:t>
      </w:r>
      <w:bookmarkEnd w:id="1728"/>
    </w:p>
    <w:p w:rsidR="00053B8D" w:rsidRDefault="00053B8D">
      <w:bookmarkStart w:id="1729" w:name="_Toc115018516"/>
      <w:bookmarkStart w:id="1730" w:name="_Toc224535317"/>
      <w:bookmarkStart w:id="1731" w:name="_Toc300309853"/>
    </w:p>
    <w:p w:rsidR="00A31F4D" w:rsidRDefault="00CF5560">
      <w:pPr>
        <w:pStyle w:val="App5"/>
      </w:pPr>
      <w:bookmarkStart w:id="1732" w:name="_Toc392796820"/>
      <w:r w:rsidRPr="00F434DB">
        <w:t>Interrupted Floor Recovery</w:t>
      </w:r>
      <w:bookmarkEnd w:id="1729"/>
      <w:bookmarkEnd w:id="1730"/>
      <w:bookmarkEnd w:id="1731"/>
      <w:bookmarkEnd w:id="1732"/>
      <w:r w:rsidRPr="00F434DB">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support the following functionality:</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 xml:space="preserve">The interrupted PoC Client SHALL </w:t>
            </w:r>
            <w:proofErr w:type="gramStart"/>
            <w:r w:rsidRPr="003E493D">
              <w:rPr>
                <w:rFonts w:eastAsia="MS Mincho"/>
                <w:lang w:eastAsia="ja-JP"/>
              </w:rPr>
              <w:t>be</w:t>
            </w:r>
            <w:proofErr w:type="gramEnd"/>
            <w:r w:rsidRPr="003E493D">
              <w:rPr>
                <w:rFonts w:eastAsia="MS Mincho"/>
                <w:lang w:eastAsia="ja-JP"/>
              </w:rPr>
              <w:t xml:space="preserv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33" w:name="_Toc300309940"/>
      <w:bookmarkStart w:id="1734" w:name="_Toc392796937"/>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100</w:t>
      </w:r>
      <w:r w:rsidR="002F2BB1" w:rsidRPr="00F434DB">
        <w:fldChar w:fldCharType="end"/>
      </w:r>
      <w:r>
        <w:rPr>
          <w:rFonts w:cs="Arial"/>
        </w:rPr>
        <w:t xml:space="preserve">: Unrealized PoC Requirements on </w:t>
      </w:r>
      <w:r w:rsidRPr="00F434DB">
        <w:rPr>
          <w:rFonts w:cs="Arial"/>
        </w:rPr>
        <w:t>Interrupted Floor Recovery</w:t>
      </w:r>
      <w:bookmarkEnd w:id="1733"/>
      <w:bookmarkEnd w:id="1734"/>
    </w:p>
    <w:p w:rsidR="00F47244" w:rsidRDefault="00F47244" w:rsidP="00F47244">
      <w:bookmarkStart w:id="1735" w:name="_Toc224535319"/>
      <w:bookmarkStart w:id="1736" w:name="_Toc300309855"/>
    </w:p>
    <w:p w:rsidR="00A31F4D" w:rsidRDefault="00F47244">
      <w:pPr>
        <w:pStyle w:val="App5"/>
      </w:pPr>
      <w:bookmarkStart w:id="1737" w:name="_Toc392796821"/>
      <w:r w:rsidRPr="00F47244">
        <w:t>Queue positions of all PoC Users in the Media Burst request queue</w:t>
      </w:r>
      <w:bookmarkEnd w:id="1735"/>
      <w:bookmarkEnd w:id="1736"/>
      <w:bookmarkEnd w:id="1737"/>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lastRenderedPageBreak/>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w:t>
            </w:r>
            <w:proofErr w:type="gramStart"/>
            <w:r w:rsidRPr="003E493D">
              <w:t>be</w:t>
            </w:r>
            <w:proofErr w:type="gramEnd"/>
            <w:r w:rsidRPr="003E493D">
              <w:t xml:space="preserv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t>FUNC-MBC-QP-004</w:t>
            </w:r>
          </w:p>
        </w:tc>
        <w:tc>
          <w:tcPr>
            <w:tcW w:w="6153" w:type="dxa"/>
          </w:tcPr>
          <w:p w:rsidR="00CF5560" w:rsidRPr="00E14CFE" w:rsidRDefault="00CF5560" w:rsidP="001E7138">
            <w:pPr>
              <w:pStyle w:val="TableRow"/>
            </w:pPr>
            <w:r w:rsidRPr="003E493D">
              <w:t xml:space="preserve">The PoC Client SHALL </w:t>
            </w:r>
            <w:proofErr w:type="gramStart"/>
            <w:r w:rsidRPr="003E493D">
              <w:t>be</w:t>
            </w:r>
            <w:proofErr w:type="gramEnd"/>
            <w:r w:rsidRPr="003E493D">
              <w:t xml:space="preserv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1738" w:name="_Toc300309942"/>
      <w:bookmarkStart w:id="1739" w:name="_Toc392796938"/>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101</w:t>
      </w:r>
      <w:r w:rsidR="002F2BB1" w:rsidRPr="00F434DB">
        <w:fldChar w:fldCharType="end"/>
      </w:r>
      <w:r>
        <w:rPr>
          <w:rFonts w:cs="Arial"/>
        </w:rPr>
        <w:t>: Unrealized PoC Requirements on Queue positions of all PoC Users in the Media Burst request queue.</w:t>
      </w:r>
      <w:bookmarkEnd w:id="1738"/>
      <w:bookmarkEnd w:id="1739"/>
    </w:p>
    <w:p w:rsidR="00CF5560" w:rsidRDefault="00CF5560" w:rsidP="00CF5560"/>
    <w:p w:rsidR="006B3D82" w:rsidRPr="00955073" w:rsidRDefault="006B3D82" w:rsidP="00CF5560"/>
    <w:p w:rsidR="00767A20" w:rsidRDefault="00CF5560">
      <w:pPr>
        <w:pStyle w:val="App4"/>
      </w:pPr>
      <w:bookmarkStart w:id="1740" w:name="_Toc115018522"/>
      <w:bookmarkStart w:id="1741" w:name="_Toc224535324"/>
      <w:bookmarkStart w:id="1742" w:name="_Toc300309860"/>
      <w:bookmarkStart w:id="1743" w:name="_Toc384822469"/>
      <w:bookmarkStart w:id="1744" w:name="_Toc392796822"/>
      <w:r w:rsidRPr="00F434DB">
        <w:t xml:space="preserve">Interaction with </w:t>
      </w:r>
      <w:bookmarkEnd w:id="1740"/>
      <w:r w:rsidRPr="00F434DB">
        <w:t>XML Document Management and Presence</w:t>
      </w:r>
      <w:bookmarkEnd w:id="1741"/>
      <w:bookmarkEnd w:id="1742"/>
      <w:bookmarkEnd w:id="1743"/>
      <w:bookmarkEnd w:id="1744"/>
    </w:p>
    <w:p w:rsidR="00A31F4D" w:rsidRDefault="00CF5560">
      <w:pPr>
        <w:pStyle w:val="App5"/>
      </w:pPr>
      <w:bookmarkStart w:id="1745" w:name="_Toc115018523"/>
      <w:bookmarkStart w:id="1746" w:name="_Toc224535325"/>
      <w:bookmarkStart w:id="1747" w:name="_Toc300309861"/>
      <w:bookmarkStart w:id="1748" w:name="_Toc392796823"/>
      <w:r w:rsidRPr="00F434DB">
        <w:t>PoC Group Policies</w:t>
      </w:r>
      <w:bookmarkEnd w:id="1745"/>
      <w:bookmarkEnd w:id="1746"/>
      <w:bookmarkEnd w:id="1747"/>
      <w:bookmarkEnd w:id="1748"/>
    </w:p>
    <w:p w:rsidR="00CF5560" w:rsidRPr="00F434DB" w:rsidRDefault="00CF5560" w:rsidP="00CF5560">
      <w:r w:rsidRPr="00F434DB">
        <w:t>PoC Group policies are policies that apply to a specific PoC Group only. For example expel rights and releasing rules may be attached to a PoC Group</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49" w:name="_Toc300309946"/>
      <w:bookmarkStart w:id="1750" w:name="_Toc392796939"/>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102</w:t>
      </w:r>
      <w:r w:rsidR="002F2BB1" w:rsidRPr="00F434DB">
        <w:fldChar w:fldCharType="end"/>
      </w:r>
      <w:r>
        <w:rPr>
          <w:rFonts w:cs="Arial"/>
        </w:rPr>
        <w:t xml:space="preserve">: Unrealized PoC Requirements on </w:t>
      </w:r>
      <w:r w:rsidRPr="00F434DB">
        <w:rPr>
          <w:rFonts w:cs="Arial"/>
        </w:rPr>
        <w:t>PoC Group Policies</w:t>
      </w:r>
      <w:bookmarkEnd w:id="1749"/>
      <w:bookmarkEnd w:id="1750"/>
      <w:r w:rsidRPr="00F434DB">
        <w:rPr>
          <w:rFonts w:cs="Arial"/>
        </w:rPr>
        <w:t xml:space="preserve"> </w:t>
      </w:r>
    </w:p>
    <w:p w:rsidR="00053B8D" w:rsidRDefault="00053B8D">
      <w:bookmarkStart w:id="1751" w:name="_Toc115018524"/>
      <w:bookmarkStart w:id="1752" w:name="_Toc224535326"/>
      <w:bookmarkStart w:id="1753" w:name="_Toc300309862"/>
    </w:p>
    <w:p w:rsidR="00A31F4D" w:rsidRDefault="00CF5560">
      <w:pPr>
        <w:pStyle w:val="App5"/>
      </w:pPr>
      <w:bookmarkStart w:id="1754" w:name="_Toc392796824"/>
      <w:r w:rsidRPr="00F434DB">
        <w:t>Dynamic PoC Groups</w:t>
      </w:r>
      <w:bookmarkEnd w:id="1751"/>
      <w:bookmarkEnd w:id="1752"/>
      <w:bookmarkEnd w:id="1753"/>
      <w:bookmarkEnd w:id="1754"/>
    </w:p>
    <w:p w:rsidR="00FA6842" w:rsidRDefault="00FA6842" w:rsidP="00FA6842">
      <w:r w:rsidRPr="00FA6842">
        <w:t>PoC Enabler supports the use of rules to specify the membership of PoC Groups. PoC Groups with memberships determined in this way are called Dynamic PoC Groups, since memberships may change dynamically, depending on the evaluatio</w:t>
      </w:r>
      <w:r>
        <w:t>n of the rules.</w:t>
      </w:r>
    </w:p>
    <w:p w:rsidR="002A0857" w:rsidRPr="00F434DB" w:rsidRDefault="008D0450" w:rsidP="002A0857">
      <w:pPr>
        <w:rPr>
          <w:rFonts w:cs="Arial"/>
        </w:rPr>
      </w:pPr>
      <w:r w:rsidRPr="008D0450">
        <w:rPr>
          <w:b/>
        </w:rPr>
        <w:t>Informational Note:</w:t>
      </w:r>
      <w:r w:rsidR="00FA6842">
        <w:t xml:space="preserve">  Some requirements or parts of requirements referred in this </w:t>
      </w:r>
      <w:proofErr w:type="spellStart"/>
      <w:r w:rsidR="00FA6842">
        <w:t>subclause</w:t>
      </w:r>
      <w:proofErr w:type="spellEnd"/>
      <w:r w:rsidR="00FA6842">
        <w:t xml:space="preserve"> rely on requirements from the CBUS Enabler and are described in [OMA CBUS RD 1.0]. Since the CBUS Enabler development is independent, these requirements may change within the scope of CBUS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2A0857" w:rsidRPr="00F434DB" w:rsidTr="004A7805">
        <w:trPr>
          <w:cantSplit/>
          <w:jc w:val="center"/>
        </w:trPr>
        <w:tc>
          <w:tcPr>
            <w:tcW w:w="2136" w:type="dxa"/>
            <w:shd w:val="clear" w:color="auto" w:fill="CCFFCC"/>
          </w:tcPr>
          <w:p w:rsidR="002A0857" w:rsidRPr="00F434DB" w:rsidRDefault="002A0857" w:rsidP="004A7805">
            <w:pPr>
              <w:pStyle w:val="TableHead"/>
              <w:rPr>
                <w:rFonts w:cs="Arial"/>
              </w:rPr>
            </w:pPr>
            <w:r w:rsidRPr="00F434DB">
              <w:rPr>
                <w:rFonts w:cs="Arial"/>
              </w:rPr>
              <w:t>Label</w:t>
            </w:r>
          </w:p>
        </w:tc>
        <w:tc>
          <w:tcPr>
            <w:tcW w:w="6153" w:type="dxa"/>
            <w:shd w:val="clear" w:color="auto" w:fill="CCFFCC"/>
          </w:tcPr>
          <w:p w:rsidR="002A0857" w:rsidRPr="00F434DB" w:rsidRDefault="002A0857" w:rsidP="004A7805">
            <w:pPr>
              <w:pStyle w:val="TableHead"/>
              <w:rPr>
                <w:rFonts w:cs="Arial"/>
              </w:rPr>
            </w:pPr>
            <w:r w:rsidRPr="00F434DB">
              <w:rPr>
                <w:rFonts w:cs="Arial"/>
              </w:rPr>
              <w:t>Description</w:t>
            </w:r>
          </w:p>
        </w:tc>
        <w:tc>
          <w:tcPr>
            <w:tcW w:w="1809" w:type="dxa"/>
            <w:shd w:val="clear" w:color="auto" w:fill="CCFFCC"/>
          </w:tcPr>
          <w:p w:rsidR="002A0857" w:rsidRPr="00F434DB" w:rsidRDefault="002A0857" w:rsidP="004A7805">
            <w:pPr>
              <w:pStyle w:val="TableHead"/>
              <w:rPr>
                <w:rFonts w:cs="Arial"/>
              </w:rPr>
            </w:pPr>
            <w:r>
              <w:rPr>
                <w:rFonts w:cs="Arial"/>
              </w:rPr>
              <w:t>PoC Rel Source</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Conditionality</w:t>
            </w:r>
            <w:r w:rsidRPr="003E493D">
              <w:rPr>
                <w:rFonts w:cs="Arial"/>
                <w:sz w:val="24"/>
              </w:rPr>
              <w:t xml:space="preserve"> </w:t>
            </w:r>
          </w:p>
        </w:tc>
      </w:tr>
      <w:tr w:rsidR="005E6ADF" w:rsidRPr="00F434DB" w:rsidTr="002A0857">
        <w:trPr>
          <w:cantSplit/>
          <w:trHeight w:val="251"/>
          <w:jc w:val="center"/>
        </w:trPr>
        <w:tc>
          <w:tcPr>
            <w:tcW w:w="2136" w:type="dxa"/>
          </w:tcPr>
          <w:p w:rsidR="005E6ADF" w:rsidRPr="00F434DB" w:rsidRDefault="005E6ADF" w:rsidP="004A7805">
            <w:pPr>
              <w:rPr>
                <w:rFonts w:cs="Arial"/>
              </w:rPr>
            </w:pPr>
            <w:r w:rsidRPr="00F434DB">
              <w:rPr>
                <w:rFonts w:cs="Arial"/>
              </w:rPr>
              <w:t>FUNC-XDM-DG-001</w:t>
            </w:r>
          </w:p>
        </w:tc>
        <w:tc>
          <w:tcPr>
            <w:tcW w:w="6153" w:type="dxa"/>
          </w:tcPr>
          <w:p w:rsidR="004A7805" w:rsidRDefault="005E6ADF">
            <w:pPr>
              <w:pStyle w:val="TableRow"/>
            </w:pPr>
            <w:r w:rsidRPr="00F434DB">
              <w:rPr>
                <w:rFonts w:cs="Arial"/>
              </w:rPr>
              <w:t xml:space="preserve">PoC Service Infrastructure MAY support the Dynamic PoC Groups functionality. </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F434DB" w:rsidRDefault="005E6ADF" w:rsidP="004A7805">
            <w:pPr>
              <w:rPr>
                <w:rFonts w:cs="Arial"/>
              </w:rPr>
            </w:pPr>
            <w:r w:rsidRPr="00F434DB">
              <w:rPr>
                <w:rFonts w:cs="Arial"/>
              </w:rPr>
              <w:lastRenderedPageBreak/>
              <w:t>FUNC-XDM-DG-002</w:t>
            </w:r>
          </w:p>
        </w:tc>
        <w:tc>
          <w:tcPr>
            <w:tcW w:w="6153" w:type="dxa"/>
          </w:tcPr>
          <w:p w:rsidR="005E6ADF" w:rsidRPr="002A0857" w:rsidRDefault="005E6ADF" w:rsidP="002A0857">
            <w:pPr>
              <w:pStyle w:val="TableRow"/>
            </w:pPr>
            <w:r w:rsidRPr="00F434DB">
              <w:rPr>
                <w:rFonts w:cs="Arial"/>
              </w:rPr>
              <w:t>The PoC Client MAY support the Dynamic PoC Groups functionality.</w:t>
            </w:r>
          </w:p>
        </w:tc>
        <w:tc>
          <w:tcPr>
            <w:tcW w:w="1809" w:type="dxa"/>
          </w:tcPr>
          <w:p w:rsidR="005E6ADF" w:rsidRPr="00E14CFE" w:rsidRDefault="005E6ADF" w:rsidP="004A7805">
            <w:pPr>
              <w:pStyle w:val="TableRow"/>
              <w:jc w:val="center"/>
              <w:rPr>
                <w:rFonts w:cs="Arial"/>
              </w:rPr>
            </w:pPr>
            <w:r w:rsidRPr="003E493D">
              <w:rPr>
                <w:rFonts w:cs="Arial"/>
              </w:rPr>
              <w:t>2.1</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Functionality</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FUNC-XDM-DG-003</w:t>
            </w:r>
          </w:p>
        </w:tc>
        <w:tc>
          <w:tcPr>
            <w:tcW w:w="6153" w:type="dxa"/>
          </w:tcPr>
          <w:p w:rsidR="005E6ADF" w:rsidRPr="00E14CFE" w:rsidRDefault="005E6ADF" w:rsidP="004A7805">
            <w:pPr>
              <w:pStyle w:val="TableRow"/>
              <w:rPr>
                <w:rFonts w:cs="Arial"/>
              </w:rPr>
            </w:pPr>
            <w:r w:rsidRPr="00F434DB">
              <w:rPr>
                <w:rFonts w:cs="Arial"/>
              </w:rPr>
              <w:t xml:space="preserve">A PoC Group Administrator SHALL </w:t>
            </w:r>
            <w:proofErr w:type="gramStart"/>
            <w:r w:rsidRPr="00F434DB">
              <w:rPr>
                <w:rFonts w:cs="Arial"/>
              </w:rPr>
              <w:t>be</w:t>
            </w:r>
            <w:proofErr w:type="gramEnd"/>
            <w:r w:rsidRPr="00F434DB">
              <w:rPr>
                <w:rFonts w:cs="Arial"/>
              </w:rPr>
              <w:t xml:space="preserve"> able to specify a set of rules for the membership of Pre-arranged or restricted Chat PoC Groups.</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FUNC-XDM-DG-004</w:t>
            </w:r>
          </w:p>
        </w:tc>
        <w:tc>
          <w:tcPr>
            <w:tcW w:w="6153" w:type="dxa"/>
          </w:tcPr>
          <w:p w:rsidR="005E6ADF" w:rsidRPr="00E14CFE" w:rsidRDefault="005E6ADF" w:rsidP="004A7805">
            <w:pPr>
              <w:pStyle w:val="TableRow"/>
              <w:rPr>
                <w:rFonts w:cs="Arial"/>
              </w:rPr>
            </w:pPr>
            <w:r w:rsidRPr="00F434DB">
              <w:rPr>
                <w:rFonts w:cs="Arial"/>
              </w:rPr>
              <w:t xml:space="preserve">A PoC User initiating an Ad hoc PoC Group Session SHALL </w:t>
            </w:r>
            <w:proofErr w:type="gramStart"/>
            <w:r w:rsidRPr="00F434DB">
              <w:rPr>
                <w:rFonts w:cs="Arial"/>
              </w:rPr>
              <w:t>be</w:t>
            </w:r>
            <w:proofErr w:type="gramEnd"/>
            <w:r w:rsidRPr="00F434DB">
              <w:rPr>
                <w:rFonts w:cs="Arial"/>
              </w:rPr>
              <w:t xml:space="preserve"> able to specify a set of rules for the membership of the Ad hoc PoC Group at the set up of the Ad hoc PoC Group Session.</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FUNC-XDM-DG-005</w:t>
            </w:r>
          </w:p>
        </w:tc>
        <w:tc>
          <w:tcPr>
            <w:tcW w:w="6153" w:type="dxa"/>
          </w:tcPr>
          <w:p w:rsidR="005E6ADF" w:rsidRPr="003E493D" w:rsidDel="004C3186" w:rsidRDefault="005E6ADF" w:rsidP="004A7805">
            <w:pPr>
              <w:pStyle w:val="TableRow"/>
              <w:rPr>
                <w:rFonts w:cs="Arial"/>
              </w:rPr>
            </w:pPr>
            <w:r w:rsidRPr="00F434DB">
              <w:rPr>
                <w:rFonts w:cs="Arial"/>
              </w:rPr>
              <w:t xml:space="preserve">A PoC User SHALL </w:t>
            </w:r>
            <w:proofErr w:type="gramStart"/>
            <w:r w:rsidRPr="00F434DB">
              <w:rPr>
                <w:rFonts w:cs="Arial"/>
              </w:rPr>
              <w:t>be</w:t>
            </w:r>
            <w:proofErr w:type="gramEnd"/>
            <w:r w:rsidRPr="00F434DB">
              <w:rPr>
                <w:rFonts w:cs="Arial"/>
              </w:rPr>
              <w:t xml:space="preserve"> invited to a PoC Session of a Dynamic PoC Group during PoC Session set 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FUNC-XDM-DG-006</w:t>
            </w:r>
          </w:p>
        </w:tc>
        <w:tc>
          <w:tcPr>
            <w:tcW w:w="6153" w:type="dxa"/>
          </w:tcPr>
          <w:p w:rsidR="005E6ADF" w:rsidRPr="003E493D" w:rsidDel="004C3186" w:rsidRDefault="005E6ADF" w:rsidP="004A7805">
            <w:pPr>
              <w:pStyle w:val="TableRow"/>
              <w:rPr>
                <w:rFonts w:cs="Arial"/>
              </w:rPr>
            </w:pPr>
            <w:r w:rsidRPr="00F434DB">
              <w:rPr>
                <w:rFonts w:cs="Arial"/>
              </w:rPr>
              <w:t xml:space="preserve">A PoC User SHALL </w:t>
            </w:r>
            <w:proofErr w:type="gramStart"/>
            <w:r w:rsidRPr="00F434DB">
              <w:rPr>
                <w:rFonts w:cs="Arial"/>
              </w:rPr>
              <w:t>be</w:t>
            </w:r>
            <w:proofErr w:type="gramEnd"/>
            <w:r w:rsidRPr="00F434DB">
              <w:rPr>
                <w:rFonts w:cs="Arial"/>
              </w:rPr>
              <w:t xml:space="preserve"> allowed to join or rejoin an ongoing PoC Session of a Dynamic PoC Group if and only if the set of rules for the Dynamic PoC Group </w:t>
            </w:r>
            <w:r>
              <w:rPr>
                <w:rFonts w:cs="Arial" w:hint="eastAsia"/>
                <w:lang w:eastAsia="zh-CN"/>
              </w:rPr>
              <w:t>has been evaluated to match for the PoC User.</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FUNC-XDM-DG-007</w:t>
            </w:r>
          </w:p>
        </w:tc>
        <w:tc>
          <w:tcPr>
            <w:tcW w:w="6153" w:type="dxa"/>
          </w:tcPr>
          <w:p w:rsidR="005E6ADF" w:rsidRDefault="005E6ADF" w:rsidP="004A7805">
            <w:pPr>
              <w:pStyle w:val="TableRow"/>
              <w:rPr>
                <w:rFonts w:eastAsia="Batang" w:cs="Arial"/>
                <w:lang w:eastAsia="ko-KR"/>
              </w:rPr>
            </w:pPr>
            <w:r w:rsidRPr="00F434DB">
              <w:rPr>
                <w:rFonts w:cs="Arial"/>
              </w:rPr>
              <w:t xml:space="preserve">Condition Re-evaluation MAY be supported in the PoC Client and </w:t>
            </w:r>
            <w:r>
              <w:rPr>
                <w:rFonts w:cs="Arial"/>
              </w:rPr>
              <w:t>SHALL be supported in</w:t>
            </w:r>
            <w:r w:rsidRPr="00F434DB">
              <w:rPr>
                <w:rFonts w:cs="Arial"/>
              </w:rPr>
              <w:t xml:space="preserve"> the PoC Service Infrastructure.</w:t>
            </w:r>
          </w:p>
          <w:p w:rsidR="002F2BB1" w:rsidRDefault="005E6ADF">
            <w:pPr>
              <w:pStyle w:val="NO"/>
            </w:pPr>
            <w:r w:rsidRPr="00E71EAF">
              <w:t>NOT</w:t>
            </w:r>
            <w:r>
              <w:t>E:</w:t>
            </w:r>
            <w:r>
              <w:rPr>
                <w:rFonts w:eastAsia="Batang"/>
                <w:lang w:eastAsia="ko-KR"/>
              </w:rPr>
              <w:t xml:space="preserve">  </w:t>
            </w:r>
            <w:r w:rsidR="004A7805">
              <w:rPr>
                <w:rFonts w:eastAsia="Batang"/>
                <w:lang w:eastAsia="ko-KR"/>
              </w:rPr>
              <w:t xml:space="preserve">   </w:t>
            </w:r>
            <w:r>
              <w:t>The continuous monitoring and re-evaluation of Dynamic</w:t>
            </w:r>
            <w:r w:rsidR="004A7805">
              <w:t xml:space="preserve"> </w:t>
            </w:r>
            <w:r w:rsidR="0096734D">
              <w:t>PoC Group Member</w:t>
            </w:r>
            <w:r>
              <w:t xml:space="preserve">s are moved to CBUS </w:t>
            </w:r>
            <w:proofErr w:type="gramStart"/>
            <w:r>
              <w:t>V1.0,</w:t>
            </w:r>
            <w:proofErr w:type="gramEnd"/>
            <w:r>
              <w:t xml:space="preserve">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FUNC-XDM-DG-008</w:t>
            </w:r>
          </w:p>
        </w:tc>
        <w:tc>
          <w:tcPr>
            <w:tcW w:w="6153" w:type="dxa"/>
          </w:tcPr>
          <w:p w:rsidR="005E6ADF" w:rsidRDefault="005E6ADF" w:rsidP="004A7805">
            <w:pPr>
              <w:pStyle w:val="TableRow"/>
              <w:rPr>
                <w:rFonts w:cs="Arial"/>
                <w:lang w:eastAsia="zh-CN"/>
              </w:rPr>
            </w:pPr>
            <w:r w:rsidRPr="00F434DB">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p>
          <w:p w:rsidR="002F2BB1" w:rsidRDefault="005E6ADF">
            <w:pPr>
              <w:pStyle w:val="NO"/>
            </w:pPr>
            <w:r w:rsidRPr="00E71EAF">
              <w:t>NOT</w:t>
            </w:r>
            <w:r>
              <w:t xml:space="preserve">E:  </w:t>
            </w:r>
            <w:r w:rsidR="004A7805">
              <w:t xml:space="preserve">   </w:t>
            </w:r>
            <w:r>
              <w:t xml:space="preserve">The continuous monitoring and re-evaluation of Dynamic </w:t>
            </w:r>
            <w:r w:rsidR="0096734D">
              <w:t>PoC Group Member</w:t>
            </w:r>
            <w:r>
              <w:t xml:space="preserve">s are moved to CBUS </w:t>
            </w:r>
            <w:proofErr w:type="gramStart"/>
            <w:r>
              <w:t>V1.0,</w:t>
            </w:r>
            <w:proofErr w:type="gramEnd"/>
            <w:r>
              <w:t xml:space="preserve">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FUNC-XDM-DG-009</w:t>
            </w:r>
          </w:p>
        </w:tc>
        <w:tc>
          <w:tcPr>
            <w:tcW w:w="6153" w:type="dxa"/>
          </w:tcPr>
          <w:p w:rsidR="00F202F3" w:rsidRDefault="005E6ADF" w:rsidP="004A7805">
            <w:pPr>
              <w:pStyle w:val="TableRow"/>
              <w:rPr>
                <w:rFonts w:cs="Arial"/>
              </w:rPr>
            </w:pPr>
            <w:r w:rsidRPr="00F434DB">
              <w:rPr>
                <w:rFonts w:cs="Arial"/>
              </w:rPr>
              <w:t>If the PoC Server supports Condition Re-evaluation and if for a PoC Session ‘Condition Re-evaluation’ has been requested then the following SHALL apply during an ongoing PoC Session:</w:t>
            </w:r>
          </w:p>
          <w:p w:rsidR="002F2BB1" w:rsidRDefault="005E6ADF">
            <w:pPr>
              <w:pStyle w:val="Bullet"/>
            </w:pPr>
            <w:r w:rsidRPr="00F434DB">
              <w:t xml:space="preserve">If for a PoC User who is a member of the Dynamic PoC Group, who is not a Participant in the PoC Session, the Dynamic PoC Group rules </w:t>
            </w:r>
            <w:r>
              <w:t xml:space="preserve">has been re-evaluated </w:t>
            </w:r>
            <w:proofErr w:type="spellStart"/>
            <w:r>
              <w:t>to</w:t>
            </w:r>
            <w:r w:rsidRPr="00F434DB">
              <w:t>match</w:t>
            </w:r>
            <w:proofErr w:type="spellEnd"/>
            <w:r w:rsidRPr="00F434DB">
              <w:t xml:space="preserve">, this PoC User SHALL be (re)invited </w:t>
            </w:r>
            <w:r>
              <w:t xml:space="preserve">by the PoC Server </w:t>
            </w:r>
            <w:r w:rsidRPr="00F434DB">
              <w:t>to the PoC Session, unless he had previously declined such an invitation</w:t>
            </w:r>
            <w:r>
              <w:t xml:space="preserve"> or previously had been expelled from the PoC Session or previously explicitly had left the PoC Session</w:t>
            </w:r>
            <w:r w:rsidRPr="001D58E4">
              <w:t>.</w:t>
            </w:r>
          </w:p>
          <w:p w:rsidR="002F2BB1" w:rsidRDefault="005E6ADF">
            <w:pPr>
              <w:pStyle w:val="Bullet"/>
            </w:pPr>
            <w:r w:rsidRPr="00F434DB">
              <w:t xml:space="preserve">If for a Participant in a PoC Session the Dynamic PoC Group rules </w:t>
            </w:r>
            <w:r>
              <w:t>has been re-evaluated to</w:t>
            </w:r>
            <w:r w:rsidRPr="00F434DB">
              <w:t xml:space="preserve"> not match any longer, this SHALL be </w:t>
            </w:r>
            <w:proofErr w:type="spellStart"/>
            <w:r w:rsidRPr="00F434DB">
              <w:t>signalled</w:t>
            </w:r>
            <w:proofErr w:type="spellEnd"/>
            <w:r w:rsidRPr="00F434DB">
              <w:t xml:space="preserve"> to the PoC Client and the Participant SHALL be removed from the PoC Session.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FUNC-XDM-DG-010</w:t>
            </w:r>
          </w:p>
        </w:tc>
        <w:tc>
          <w:tcPr>
            <w:tcW w:w="6153" w:type="dxa"/>
          </w:tcPr>
          <w:p w:rsidR="005E6ADF" w:rsidRPr="003E493D" w:rsidDel="004C3186" w:rsidRDefault="005E6ADF" w:rsidP="004A7805">
            <w:pPr>
              <w:pStyle w:val="TableRow"/>
              <w:rPr>
                <w:rFonts w:cs="Arial"/>
              </w:rPr>
            </w:pPr>
            <w:r w:rsidRPr="00F434DB">
              <w:rPr>
                <w:rFonts w:cs="Arial"/>
              </w:rPr>
              <w:t xml:space="preserve">If PoC Client and the PoC Service Infrastructure support Dynamic PoC Groups, </w:t>
            </w:r>
            <w:r>
              <w:rPr>
                <w:rFonts w:cs="Arial"/>
              </w:rPr>
              <w:t xml:space="preserve">CBUS Enabler SHALL </w:t>
            </w:r>
            <w:proofErr w:type="gramStart"/>
            <w:r w:rsidRPr="00F434DB">
              <w:rPr>
                <w:rFonts w:cs="Arial"/>
              </w:rPr>
              <w:t>be</w:t>
            </w:r>
            <w:proofErr w:type="gramEnd"/>
            <w:r w:rsidRPr="00F434DB">
              <w:rPr>
                <w:rFonts w:cs="Arial"/>
              </w:rPr>
              <w:t xml:space="preserve"> used for evaluating the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FUNC-XDM-DG-011</w:t>
            </w:r>
          </w:p>
        </w:tc>
        <w:tc>
          <w:tcPr>
            <w:tcW w:w="6153" w:type="dxa"/>
          </w:tcPr>
          <w:p w:rsidR="005E6ADF" w:rsidRPr="003E493D" w:rsidDel="004C3186" w:rsidRDefault="005E6ADF" w:rsidP="004A7805">
            <w:pPr>
              <w:pStyle w:val="TableRow"/>
              <w:rPr>
                <w:rFonts w:cs="Arial"/>
              </w:rPr>
            </w:pPr>
            <w:r w:rsidRPr="00F434DB">
              <w:rPr>
                <w:rFonts w:cs="Arial"/>
              </w:rPr>
              <w:t xml:space="preserve">If Dynamic PoC Group rules are supported, then at least rules that are based on </w:t>
            </w:r>
            <w:r>
              <w:rPr>
                <w:rFonts w:cs="Arial"/>
              </w:rPr>
              <w:t xml:space="preserve">user’s personal information, </w:t>
            </w:r>
            <w:r w:rsidRPr="00F434DB">
              <w:rPr>
                <w:rFonts w:cs="Arial"/>
              </w:rPr>
              <w:t>location or on presence status information SHOULD be supported</w:t>
            </w:r>
            <w:r>
              <w:rPr>
                <w:rFonts w:cs="Arial"/>
              </w:rPr>
              <w:t>, and a combination of these MAY be supported</w:t>
            </w:r>
            <w:r w:rsidRPr="001D58E4">
              <w:rPr>
                <w:rFonts w:cs="Arial"/>
              </w:rPr>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lastRenderedPageBreak/>
              <w:t>FUNC-XDM-DG-012</w:t>
            </w:r>
          </w:p>
        </w:tc>
        <w:tc>
          <w:tcPr>
            <w:tcW w:w="6153" w:type="dxa"/>
          </w:tcPr>
          <w:p w:rsidR="005E6ADF" w:rsidRDefault="005E6ADF" w:rsidP="004A7805">
            <w:pPr>
              <w:pStyle w:val="TableRow"/>
              <w:rPr>
                <w:rFonts w:cs="Arial"/>
                <w:lang w:eastAsia="zh-CN"/>
              </w:rPr>
            </w:pPr>
            <w:r w:rsidRPr="00F434DB">
              <w:rPr>
                <w:rFonts w:cs="Arial"/>
              </w:rPr>
              <w:t xml:space="preserve">A PoC User who </w:t>
            </w:r>
            <w:r>
              <w:rPr>
                <w:rFonts w:cs="Arial"/>
              </w:rPr>
              <w:t>is a member</w:t>
            </w:r>
            <w:r w:rsidRPr="00F434DB">
              <w:rPr>
                <w:rFonts w:cs="Arial"/>
              </w:rPr>
              <w:t xml:space="preserve"> of a Dynamic PoC Group </w:t>
            </w:r>
            <w:r>
              <w:rPr>
                <w:rFonts w:cs="Arial"/>
              </w:rPr>
              <w:t xml:space="preserve">of type Chat PoC Group or Pre-arranged PoC Group </w:t>
            </w:r>
            <w:r w:rsidRPr="00F434DB">
              <w:rPr>
                <w:rFonts w:cs="Arial"/>
              </w:rPr>
              <w:t xml:space="preserve">SHALL be able to subscribe to the status of </w:t>
            </w:r>
            <w:r>
              <w:rPr>
                <w:rFonts w:cs="Arial"/>
              </w:rPr>
              <w:t>the</w:t>
            </w:r>
            <w:r w:rsidRPr="00F434DB">
              <w:rPr>
                <w:rFonts w:cs="Arial"/>
              </w:rPr>
              <w:t xml:space="preserve"> Dynamic PoC Group and receive a notification as soon as there is at least one other PoC User who matches the rules of the Dynamic PoC Group, other than the subscribing PoC User.</w:t>
            </w:r>
          </w:p>
          <w:p w:rsidR="002F2BB1" w:rsidRDefault="005E6ADF">
            <w:pPr>
              <w:pStyle w:val="NO"/>
            </w:pPr>
            <w:r w:rsidRPr="00F92DC7">
              <w:t>NOT</w:t>
            </w:r>
            <w:r>
              <w:t xml:space="preserve">E:  </w:t>
            </w:r>
            <w:r w:rsidR="004A7805">
              <w:t xml:space="preserve">   </w:t>
            </w:r>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FUNC-XDM-DG-013</w:t>
            </w:r>
          </w:p>
        </w:tc>
        <w:tc>
          <w:tcPr>
            <w:tcW w:w="6153" w:type="dxa"/>
          </w:tcPr>
          <w:p w:rsidR="005E6ADF" w:rsidRDefault="005E6ADF" w:rsidP="004A7805">
            <w:pPr>
              <w:pStyle w:val="TableRow"/>
              <w:rPr>
                <w:rFonts w:cs="Arial"/>
                <w:lang w:eastAsia="zh-CN"/>
              </w:rPr>
            </w:pPr>
            <w:r w:rsidRPr="00F434DB">
              <w:rPr>
                <w:rFonts w:cs="Arial"/>
              </w:rPr>
              <w:t>A PoC User, who is a member of a Dynamic PoC Group</w:t>
            </w:r>
            <w:r>
              <w:rPr>
                <w:rFonts w:cs="Arial"/>
              </w:rPr>
              <w:t xml:space="preserve"> of type Chat PoC Group or Pre-arranged PoC Group</w:t>
            </w:r>
            <w:r w:rsidRPr="00F434DB">
              <w:rPr>
                <w:rFonts w:cs="Arial"/>
              </w:rPr>
              <w:t xml:space="preserve">, SHALL be able to subscribe to the status of </w:t>
            </w:r>
            <w:r>
              <w:rPr>
                <w:rFonts w:cs="Arial"/>
              </w:rPr>
              <w:t>the</w:t>
            </w:r>
            <w:r w:rsidRPr="00F434DB">
              <w:rPr>
                <w:rFonts w:cs="Arial"/>
              </w:rPr>
              <w:t xml:space="preserv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Pr>
                <w:rFonts w:cs="Arial" w:hint="eastAsia"/>
                <w:lang w:eastAsia="zh-CN"/>
              </w:rPr>
              <w:t>.</w:t>
            </w:r>
          </w:p>
          <w:p w:rsidR="002F2BB1" w:rsidRDefault="005E6ADF">
            <w:pPr>
              <w:pStyle w:val="NO"/>
            </w:pPr>
            <w:r w:rsidRPr="00F92DC7">
              <w:t>NOT</w:t>
            </w:r>
            <w:r>
              <w:t>E:</w:t>
            </w:r>
            <w:r w:rsidR="004A7805">
              <w:t xml:space="preserve"> </w:t>
            </w:r>
            <w:r>
              <w:t xml:space="preserve"> </w:t>
            </w:r>
            <w:r w:rsidR="004A7805">
              <w:t xml:space="preserve">   </w:t>
            </w:r>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FUNC-XDM-DG-014</w:t>
            </w:r>
          </w:p>
        </w:tc>
        <w:tc>
          <w:tcPr>
            <w:tcW w:w="6153" w:type="dxa"/>
          </w:tcPr>
          <w:p w:rsidR="005E6ADF" w:rsidRPr="00F434DB" w:rsidRDefault="005E6ADF" w:rsidP="004A7805">
            <w:pPr>
              <w:pStyle w:val="TableRow"/>
              <w:rPr>
                <w:rFonts w:cs="Arial"/>
              </w:rPr>
            </w:pPr>
            <w:r w:rsidRPr="00F434DB">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p>
          <w:p w:rsidR="004A7805" w:rsidRDefault="005E6ADF" w:rsidP="004A7805">
            <w:pPr>
              <w:pStyle w:val="NO"/>
              <w:rPr>
                <w:lang w:eastAsia="zh-CN"/>
              </w:rPr>
            </w:pPr>
            <w:r w:rsidRPr="00F434DB">
              <w:t>NOTE</w:t>
            </w:r>
            <w:r>
              <w:rPr>
                <w:rFonts w:hint="eastAsia"/>
                <w:lang w:eastAsia="zh-CN"/>
              </w:rPr>
              <w:t xml:space="preserve"> 1</w:t>
            </w:r>
            <w:r w:rsidRPr="00F434DB">
              <w:t>:</w:t>
            </w:r>
            <w:r>
              <w:t xml:space="preserve">  </w:t>
            </w:r>
            <w:r w:rsidRPr="00F434DB">
              <w:t xml:space="preserve">In the case of </w:t>
            </w:r>
            <w:r w:rsidR="00FF2073">
              <w:t>D</w:t>
            </w:r>
            <w:r w:rsidRPr="00F434DB">
              <w:t xml:space="preserve">ynamic PoC Groups defined as above the scope of the search to populate the Dynamic </w:t>
            </w:r>
            <w:r w:rsidR="0096734D">
              <w:t>PoC Group Member</w:t>
            </w:r>
            <w:r w:rsidRPr="00F434DB">
              <w:t>s is a matter of policy for the PoC Service Provider and may or may not be restricted. The actual implementation of this requirement is an architectural issue.</w:t>
            </w:r>
          </w:p>
          <w:p w:rsidR="002F2BB1" w:rsidRDefault="005E6ADF">
            <w:pPr>
              <w:pStyle w:val="NO"/>
            </w:pPr>
            <w:r w:rsidRPr="00F434DB">
              <w:t>NOTE</w:t>
            </w:r>
            <w:r>
              <w:t xml:space="preserve"> 2:  The requirement to populate the Dynamic </w:t>
            </w:r>
            <w:r w:rsidR="0096734D">
              <w:t>PoC Group Member</w:t>
            </w:r>
            <w:r>
              <w:t>s dynamically for a PoC Group that is pre-defined without members is moved to CBUS V1.0, see [OMA CBUS RD 1.0]</w:t>
            </w:r>
            <w:r w:rsidRPr="00F434DB">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 xml:space="preserve">FUNC-XDM-DG-015 </w:t>
            </w:r>
          </w:p>
        </w:tc>
        <w:tc>
          <w:tcPr>
            <w:tcW w:w="6153" w:type="dxa"/>
          </w:tcPr>
          <w:p w:rsidR="005E6ADF" w:rsidRPr="003E493D" w:rsidDel="004C3186" w:rsidRDefault="005E6ADF" w:rsidP="004A7805">
            <w:pPr>
              <w:pStyle w:val="TableRow"/>
              <w:rPr>
                <w:rFonts w:cs="Arial"/>
              </w:rPr>
            </w:pPr>
            <w:r w:rsidRPr="00F434DB">
              <w:rPr>
                <w:rFonts w:cs="Arial"/>
              </w:rPr>
              <w:t>A PoC User MAY publish Presence Information about themselves that can be used for the evaluation of rules for the membership of Dynamic PoC Groups.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FUNC-XDM-DG-016</w:t>
            </w:r>
          </w:p>
        </w:tc>
        <w:tc>
          <w:tcPr>
            <w:tcW w:w="6153" w:type="dxa"/>
          </w:tcPr>
          <w:p w:rsidR="005E6ADF" w:rsidRPr="003E493D" w:rsidDel="004C3186" w:rsidRDefault="005E6ADF" w:rsidP="004A7805">
            <w:pPr>
              <w:pStyle w:val="TableRow"/>
              <w:rPr>
                <w:rFonts w:cs="Arial"/>
              </w:rPr>
            </w:pPr>
            <w:r w:rsidRPr="00F434DB">
              <w:rPr>
                <w:rFonts w:cs="Arial"/>
              </w:rPr>
              <w:t xml:space="preserve">A PoC User </w:t>
            </w:r>
            <w:r>
              <w:rPr>
                <w:rFonts w:cs="Arial"/>
              </w:rPr>
              <w:t xml:space="preserve">that matches the </w:t>
            </w:r>
            <w:r w:rsidRPr="00F434DB">
              <w:rPr>
                <w:rFonts w:cs="Arial"/>
              </w:rPr>
              <w:t xml:space="preserve">Dynamic PoC Group </w:t>
            </w:r>
            <w:r>
              <w:rPr>
                <w:rFonts w:cs="Arial"/>
              </w:rPr>
              <w:t xml:space="preserve">rules of a </w:t>
            </w:r>
            <w:r w:rsidRPr="00F434DB">
              <w:rPr>
                <w:rFonts w:cs="Arial"/>
              </w:rPr>
              <w:t xml:space="preserve">Dynamic PoC Group MAY provide consent to become a member of </w:t>
            </w:r>
            <w:r>
              <w:rPr>
                <w:rFonts w:cs="Arial" w:hint="eastAsia"/>
                <w:lang w:eastAsia="zh-CN"/>
              </w:rPr>
              <w:t>the</w:t>
            </w:r>
            <w:r w:rsidRPr="00F434DB">
              <w:rPr>
                <w:rFonts w:cs="Arial"/>
              </w:rPr>
              <w:t xml:space="preserve"> Dynamic PoC Group based on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FUNC-XDM-DG-017</w:t>
            </w:r>
          </w:p>
        </w:tc>
        <w:tc>
          <w:tcPr>
            <w:tcW w:w="6153" w:type="dxa"/>
          </w:tcPr>
          <w:p w:rsidR="005E6ADF" w:rsidRPr="003E493D" w:rsidDel="004C3186" w:rsidRDefault="005E6ADF" w:rsidP="004A7805">
            <w:pPr>
              <w:pStyle w:val="TableRow"/>
              <w:rPr>
                <w:rFonts w:cs="Arial"/>
              </w:rPr>
            </w:pPr>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1D58E4">
              <w:rPr>
                <w:rFonts w:cs="Arial"/>
              </w:rPr>
              <w:lastRenderedPageBreak/>
              <w:t>FUNC-XDM-DG-01</w:t>
            </w:r>
            <w:r>
              <w:rPr>
                <w:rFonts w:cs="Arial"/>
              </w:rPr>
              <w:t>8</w:t>
            </w:r>
          </w:p>
        </w:tc>
        <w:tc>
          <w:tcPr>
            <w:tcW w:w="6153" w:type="dxa"/>
          </w:tcPr>
          <w:p w:rsidR="005E6ADF" w:rsidRDefault="005E6ADF" w:rsidP="004A7805">
            <w:pPr>
              <w:pStyle w:val="TableRow"/>
              <w:rPr>
                <w:rFonts w:cs="Arial"/>
              </w:rPr>
            </w:pPr>
            <w:r>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p>
          <w:p w:rsidR="002F2BB1" w:rsidRDefault="005E6ADF">
            <w:pPr>
              <w:pStyle w:val="NO"/>
            </w:pPr>
            <w:r w:rsidRPr="001D58E4">
              <w:t>NOT</w:t>
            </w:r>
            <w:r>
              <w:t xml:space="preserve">E:  </w:t>
            </w:r>
            <w:r w:rsidR="004A7805">
              <w:t xml:space="preserve">   </w:t>
            </w:r>
            <w:r>
              <w:t>The initiation is still subject to other rules and policies applicable for the action, which may restrict the PoC User from performing the action</w:t>
            </w:r>
            <w:r w:rsidRPr="001D58E4">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t>FUNC-XDM-DG-019</w:t>
            </w:r>
          </w:p>
        </w:tc>
        <w:tc>
          <w:tcPr>
            <w:tcW w:w="6153" w:type="dxa"/>
          </w:tcPr>
          <w:p w:rsidR="005E6ADF" w:rsidRDefault="005E6ADF" w:rsidP="004A7805">
            <w:pPr>
              <w:pStyle w:val="TableRow"/>
              <w:rPr>
                <w:rFonts w:cs="Arial"/>
              </w:rPr>
            </w:pPr>
            <w:r>
              <w:rPr>
                <w:rFonts w:cs="Arial"/>
              </w:rPr>
              <w:t xml:space="preserve">A PoC User authorized to add Participants to the Dynamic </w:t>
            </w:r>
            <w:r w:rsidRPr="001D58E4">
              <w:rPr>
                <w:rFonts w:cs="Arial"/>
              </w:rPr>
              <w:t>PoC Group Session SHALL be</w:t>
            </w:r>
            <w:r>
              <w:rPr>
                <w:rFonts w:cs="Arial"/>
              </w:rPr>
              <w:t xml:space="preserve"> allowed to add a Participant to the ongoing PoC Session regardless of whether the added Participant matches the rules for the Dynamic PoC Group or not. The added Participant need not be removed from the PoC Session at re-evaluation of the Dynamic PoC Group rules.</w:t>
            </w:r>
          </w:p>
          <w:p w:rsidR="002F2BB1" w:rsidRDefault="005E6ADF">
            <w:pPr>
              <w:pStyle w:val="NO"/>
            </w:pPr>
            <w:r>
              <w:t xml:space="preserve">NOTE:  </w:t>
            </w:r>
            <w:r w:rsidR="004A7805">
              <w:t xml:space="preserve">   </w:t>
            </w:r>
            <w:r w:rsidRPr="0016718A">
              <w:t>The addition is still subject to other rules and policies applicable for the action, which may restrict the PoC User from performing the action.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t>FUNC-XDM-DG-0</w:t>
            </w:r>
            <w:r>
              <w:rPr>
                <w:rFonts w:cs="Arial"/>
              </w:rPr>
              <w:t>20</w:t>
            </w:r>
          </w:p>
        </w:tc>
        <w:tc>
          <w:tcPr>
            <w:tcW w:w="6153" w:type="dxa"/>
          </w:tcPr>
          <w:p w:rsidR="005E6ADF" w:rsidRDefault="005E6ADF" w:rsidP="004A7805">
            <w:pPr>
              <w:pStyle w:val="TableRow"/>
              <w:rPr>
                <w:rFonts w:cs="Arial"/>
                <w:lang w:eastAsia="zh-CN"/>
              </w:rPr>
            </w:pPr>
            <w:r>
              <w:rPr>
                <w:rFonts w:cs="Arial"/>
              </w:rPr>
              <w:t xml:space="preserve">A PoC User </w:t>
            </w:r>
            <w:r w:rsidRPr="00F434DB">
              <w:rPr>
                <w:rFonts w:cs="Arial"/>
              </w:rPr>
              <w:t xml:space="preserve">SHALL be able </w:t>
            </w:r>
            <w:r>
              <w:rPr>
                <w:rFonts w:cs="Arial"/>
              </w:rPr>
              <w:t>specify the rules for a Dynamic PoC Group of type Ad-hoc PoC Group and</w:t>
            </w:r>
            <w:r w:rsidRPr="00F434DB">
              <w:rPr>
                <w:rFonts w:cs="Arial"/>
              </w:rPr>
              <w:t xml:space="preserve"> subscribe to t</w:t>
            </w:r>
            <w:r>
              <w:rPr>
                <w:rFonts w:cs="Arial"/>
              </w:rPr>
              <w:t>he status of a URI list</w:t>
            </w:r>
            <w:r w:rsidRPr="00F434DB">
              <w:rPr>
                <w:rFonts w:cs="Arial"/>
              </w:rPr>
              <w:t xml:space="preserve"> and receive a notification as soon </w:t>
            </w:r>
            <w:r>
              <w:rPr>
                <w:rFonts w:cs="Arial"/>
              </w:rPr>
              <w:t xml:space="preserve">as there is at least one </w:t>
            </w:r>
            <w:r w:rsidRPr="00F434DB">
              <w:rPr>
                <w:rFonts w:cs="Arial"/>
              </w:rPr>
              <w:t xml:space="preserve">PoC User </w:t>
            </w:r>
            <w:r>
              <w:rPr>
                <w:rFonts w:cs="Arial"/>
              </w:rPr>
              <w:t xml:space="preserve">according to the URI list </w:t>
            </w:r>
            <w:r w:rsidRPr="00F434DB">
              <w:rPr>
                <w:rFonts w:cs="Arial"/>
              </w:rPr>
              <w:t>who matches the rules of the Dyna</w:t>
            </w:r>
            <w:r>
              <w:rPr>
                <w:rFonts w:cs="Arial"/>
              </w:rPr>
              <w:t>mic PoC Group</w:t>
            </w:r>
            <w:r w:rsidRPr="00F434DB">
              <w:rPr>
                <w:rFonts w:cs="Arial"/>
              </w:rPr>
              <w:t>.</w:t>
            </w:r>
          </w:p>
          <w:p w:rsidR="002F2BB1" w:rsidRDefault="005E6ADF">
            <w:pPr>
              <w:pStyle w:val="NO"/>
            </w:pPr>
            <w:r>
              <w:t xml:space="preserve">NOTE:  </w:t>
            </w:r>
            <w:r w:rsidR="004A7805">
              <w:t xml:space="preserve">   </w:t>
            </w:r>
            <w:r w:rsidRPr="00B3418E">
              <w:t>The requirement to notify the PoC User at the conditions mentioned herein</w:t>
            </w:r>
            <w:r>
              <w:t xml:space="preserve"> is supported by</w:t>
            </w:r>
            <w:r w:rsidRPr="00B3418E">
              <w:t xml:space="preserve"> CBUS </w:t>
            </w:r>
            <w:proofErr w:type="gramStart"/>
            <w:r w:rsidRPr="00B3418E">
              <w:t>V1.0,</w:t>
            </w:r>
            <w:proofErr w:type="gramEnd"/>
            <w:r w:rsidRPr="00B3418E">
              <w:t xml:space="preserve"> see [OMA CBUS RD 1.0].</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w:t>
            </w:r>
            <w:r>
              <w:rPr>
                <w:rFonts w:cs="Arial"/>
              </w:rPr>
              <w:t>21</w:t>
            </w:r>
          </w:p>
        </w:tc>
        <w:tc>
          <w:tcPr>
            <w:tcW w:w="6153" w:type="dxa"/>
          </w:tcPr>
          <w:p w:rsidR="005E6ADF" w:rsidRDefault="005E6ADF" w:rsidP="004A7805">
            <w:pPr>
              <w:pStyle w:val="TableRow"/>
              <w:rPr>
                <w:rFonts w:cs="Arial"/>
                <w:lang w:eastAsia="zh-CN"/>
              </w:rPr>
            </w:pPr>
            <w:r>
              <w:rPr>
                <w:rFonts w:cs="Arial"/>
              </w:rPr>
              <w:t>A PoC User</w:t>
            </w:r>
            <w:r w:rsidRPr="00F434DB">
              <w:rPr>
                <w:rFonts w:cs="Arial"/>
              </w:rPr>
              <w:t xml:space="preserve"> SHALL be able to subscribe to the status of </w:t>
            </w:r>
            <w:r>
              <w:rPr>
                <w:rFonts w:cs="Arial"/>
              </w:rPr>
              <w:t xml:space="preserve">a </w:t>
            </w:r>
            <w:r w:rsidRPr="00F434DB">
              <w:rPr>
                <w:rFonts w:cs="Arial"/>
              </w:rPr>
              <w:t>Dynamic PoC Group</w:t>
            </w:r>
            <w:r>
              <w:rPr>
                <w:rFonts w:cs="Arial"/>
              </w:rPr>
              <w:t xml:space="preserve"> of type Ad-hoc PoC Group </w:t>
            </w:r>
            <w:r w:rsidRPr="00F434DB">
              <w:rPr>
                <w:rFonts w:cs="Arial"/>
              </w:rPr>
              <w:t>and rec</w:t>
            </w:r>
            <w:r>
              <w:rPr>
                <w:rFonts w:cs="Arial"/>
              </w:rPr>
              <w:t>eive a notification when a</w:t>
            </w:r>
            <w:r w:rsidRPr="00F434DB">
              <w:rPr>
                <w:rFonts w:cs="Arial"/>
              </w:rPr>
              <w:t xml:space="preserve"> PoC User </w:t>
            </w:r>
            <w:r>
              <w:rPr>
                <w:rFonts w:cs="Arial"/>
              </w:rPr>
              <w:t>who is listed in the URI list for the Ad-hoc PoC Group</w:t>
            </w:r>
            <w:r w:rsidRPr="00F434DB">
              <w:rPr>
                <w:rFonts w:cs="Arial"/>
              </w:rPr>
              <w:t xml:space="preserve"> </w:t>
            </w:r>
            <w:r>
              <w:rPr>
                <w:rFonts w:cs="Arial"/>
              </w:rPr>
              <w:t xml:space="preserve">and </w:t>
            </w:r>
            <w:r w:rsidRPr="00F434DB">
              <w:rPr>
                <w:rFonts w:cs="Arial"/>
              </w:rPr>
              <w:t xml:space="preserve">who matches the rules becomes an active member of the Dynamic PoC Group or when a PoC User </w:t>
            </w:r>
            <w:r>
              <w:rPr>
                <w:rFonts w:cs="Arial"/>
              </w:rPr>
              <w:t>who is listed in the URI list for the Ad-hoc PoC Group</w:t>
            </w:r>
            <w:r w:rsidRPr="00F434DB">
              <w:rPr>
                <w:rFonts w:cs="Arial"/>
              </w:rPr>
              <w:t xml:space="preserve"> </w:t>
            </w:r>
            <w:r>
              <w:rPr>
                <w:rFonts w:cs="Arial"/>
              </w:rPr>
              <w:t>and</w:t>
            </w:r>
            <w:r w:rsidRPr="00F434DB">
              <w:rPr>
                <w:rFonts w:cs="Arial"/>
              </w:rPr>
              <w:t xml:space="preserve"> who was an active member no longer matches the rules and ceases to be an active member of the Dynamic PoC Group</w:t>
            </w:r>
            <w:r>
              <w:rPr>
                <w:rFonts w:cs="Arial" w:hint="eastAsia"/>
                <w:lang w:eastAsia="zh-CN"/>
              </w:rPr>
              <w:t>.</w:t>
            </w:r>
          </w:p>
          <w:p w:rsidR="002F2BB1" w:rsidRDefault="005E6ADF">
            <w:pPr>
              <w:pStyle w:val="NO"/>
            </w:pPr>
            <w:r>
              <w:t xml:space="preserve">NOTE:  </w:t>
            </w:r>
            <w:r w:rsidR="004A7805">
              <w:t xml:space="preserve">   </w:t>
            </w:r>
            <w:r w:rsidRPr="009F4D09">
              <w:t xml:space="preserve">The requirement to notify the PoC User at the conditions mentioned herein is </w:t>
            </w:r>
            <w:r>
              <w:t>supported by</w:t>
            </w:r>
            <w:r w:rsidRPr="00B3418E">
              <w:t xml:space="preserve"> </w:t>
            </w:r>
            <w:r w:rsidRPr="009F4D09">
              <w:t xml:space="preserve">CBUS </w:t>
            </w:r>
            <w:proofErr w:type="gramStart"/>
            <w:r w:rsidRPr="009F4D09">
              <w:t>V1.0,</w:t>
            </w:r>
            <w:proofErr w:type="gramEnd"/>
            <w:r w:rsidRPr="009F4D09">
              <w:t xml:space="preserve"> see [OMA CBUS RD 1.0].</w:t>
            </w:r>
          </w:p>
        </w:tc>
        <w:tc>
          <w:tcPr>
            <w:tcW w:w="1809" w:type="dxa"/>
          </w:tcPr>
          <w:p w:rsidR="005E6ADF" w:rsidRPr="003E493D" w:rsidDel="004C3186" w:rsidRDefault="005E6ADF" w:rsidP="004A7805">
            <w:pPr>
              <w:pStyle w:val="TableRow"/>
              <w:jc w:val="center"/>
            </w:pPr>
            <w:r w:rsidRPr="003E493D">
              <w:rPr>
                <w:rFonts w:cs="Arial"/>
              </w:rPr>
              <w:t>2.1</w:t>
            </w:r>
          </w:p>
        </w:tc>
      </w:tr>
    </w:tbl>
    <w:p w:rsidR="004A7805" w:rsidRDefault="00CF5560">
      <w:pPr>
        <w:pStyle w:val="Caption"/>
        <w:rPr>
          <w:rFonts w:cs="Arial"/>
        </w:rPr>
      </w:pPr>
      <w:bookmarkStart w:id="1755" w:name="_Toc300309947"/>
      <w:bookmarkStart w:id="1756" w:name="_Toc392796940"/>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103</w:t>
      </w:r>
      <w:r w:rsidR="002F2BB1" w:rsidRPr="00F434DB">
        <w:fldChar w:fldCharType="end"/>
      </w:r>
      <w:r>
        <w:rPr>
          <w:rFonts w:cs="Arial"/>
        </w:rPr>
        <w:t xml:space="preserve">: Unrealized PoC Requirements on </w:t>
      </w:r>
      <w:r w:rsidRPr="00F434DB">
        <w:rPr>
          <w:rFonts w:cs="Arial"/>
        </w:rPr>
        <w:t>Dynamic PoC Groups</w:t>
      </w:r>
      <w:bookmarkEnd w:id="1755"/>
      <w:bookmarkEnd w:id="1756"/>
    </w:p>
    <w:p w:rsidR="00053B8D" w:rsidRDefault="00053B8D">
      <w:bookmarkStart w:id="1757" w:name="_Toc115018526"/>
      <w:bookmarkStart w:id="1758" w:name="_Toc224535328"/>
      <w:bookmarkStart w:id="1759" w:name="_Toc300309864"/>
    </w:p>
    <w:p w:rsidR="002F2BB1" w:rsidRDefault="00CF5560">
      <w:pPr>
        <w:pStyle w:val="App5"/>
      </w:pPr>
      <w:bookmarkStart w:id="1760" w:name="_Toc392796825"/>
      <w:r w:rsidRPr="00F434DB">
        <w:t>Presence requirements</w:t>
      </w:r>
      <w:bookmarkEnd w:id="1757"/>
      <w:bookmarkEnd w:id="1758"/>
      <w:bookmarkEnd w:id="1759"/>
      <w:bookmarkEnd w:id="1760"/>
    </w:p>
    <w:p w:rsidR="00FF16B0" w:rsidRPr="00F434DB" w:rsidRDefault="00CF5560" w:rsidP="00FF16B0">
      <w:pPr>
        <w:rPr>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r w:rsidR="00FF16B0" w:rsidRPr="00FF16B0">
        <w:rPr>
          <w:rFonts w:cs="Arial"/>
          <w:lang w:eastAsia="ko-KR"/>
        </w:rPr>
        <w:t xml:space="preserve"> </w:t>
      </w:r>
      <w:r w:rsidR="00FF16B0"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FF16B0" w:rsidRPr="00F434DB" w:rsidTr="004A7805">
        <w:trPr>
          <w:cantSplit/>
          <w:jc w:val="center"/>
        </w:trPr>
        <w:tc>
          <w:tcPr>
            <w:tcW w:w="2136" w:type="dxa"/>
            <w:shd w:val="clear" w:color="auto" w:fill="CCFFCC"/>
          </w:tcPr>
          <w:p w:rsidR="00FF16B0" w:rsidRPr="00F434DB" w:rsidRDefault="00FF16B0" w:rsidP="004A7805">
            <w:pPr>
              <w:pStyle w:val="TableHead"/>
              <w:rPr>
                <w:rFonts w:cs="Arial"/>
              </w:rPr>
            </w:pPr>
            <w:r w:rsidRPr="00F434DB">
              <w:rPr>
                <w:rFonts w:cs="Arial"/>
              </w:rPr>
              <w:t>Label</w:t>
            </w:r>
          </w:p>
        </w:tc>
        <w:tc>
          <w:tcPr>
            <w:tcW w:w="6153" w:type="dxa"/>
            <w:shd w:val="clear" w:color="auto" w:fill="CCFFCC"/>
          </w:tcPr>
          <w:p w:rsidR="00FF16B0" w:rsidRPr="00F434DB" w:rsidRDefault="00FF16B0" w:rsidP="004A7805">
            <w:pPr>
              <w:pStyle w:val="TableHead"/>
              <w:rPr>
                <w:rFonts w:cs="Arial"/>
              </w:rPr>
            </w:pPr>
            <w:r w:rsidRPr="00F434DB">
              <w:rPr>
                <w:rFonts w:cs="Arial"/>
              </w:rPr>
              <w:t>Description</w:t>
            </w:r>
          </w:p>
        </w:tc>
        <w:tc>
          <w:tcPr>
            <w:tcW w:w="1809" w:type="dxa"/>
            <w:shd w:val="clear" w:color="auto" w:fill="CCFFCC"/>
          </w:tcPr>
          <w:p w:rsidR="00FF16B0" w:rsidRPr="00F434DB" w:rsidRDefault="00FF16B0" w:rsidP="004A7805">
            <w:pPr>
              <w:pStyle w:val="TableHead"/>
              <w:rPr>
                <w:rFonts w:cs="Arial"/>
              </w:rPr>
            </w:pPr>
            <w:r>
              <w:rPr>
                <w:rFonts w:cs="Arial"/>
              </w:rPr>
              <w:t>PoC Rel Source</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Conditionality</w:t>
            </w:r>
            <w:r w:rsidRPr="003E493D">
              <w:rPr>
                <w:rFonts w:cs="Arial"/>
                <w:sz w:val="24"/>
              </w:rPr>
              <w:t xml:space="preserve"> </w:t>
            </w:r>
          </w:p>
        </w:tc>
      </w:tr>
      <w:tr w:rsidR="00FF16B0" w:rsidRPr="00F434DB" w:rsidTr="004A7805">
        <w:trPr>
          <w:cantSplit/>
          <w:jc w:val="center"/>
        </w:trPr>
        <w:tc>
          <w:tcPr>
            <w:tcW w:w="2136" w:type="dxa"/>
          </w:tcPr>
          <w:p w:rsidR="00FF16B0" w:rsidRPr="00F434DB" w:rsidRDefault="00FF16B0" w:rsidP="004A7805">
            <w:pPr>
              <w:rPr>
                <w:rFonts w:cs="Arial"/>
              </w:rPr>
            </w:pPr>
            <w:r w:rsidRPr="00F434DB">
              <w:rPr>
                <w:rFonts w:cs="Arial"/>
              </w:rPr>
              <w:t>FUNC-PRS-MG-001</w:t>
            </w:r>
          </w:p>
        </w:tc>
        <w:tc>
          <w:tcPr>
            <w:tcW w:w="6153" w:type="dxa"/>
          </w:tcPr>
          <w:p w:rsidR="00FF16B0" w:rsidRPr="00E14CFE" w:rsidRDefault="00FF16B0" w:rsidP="004A7805">
            <w:pPr>
              <w:pStyle w:val="TableRow"/>
              <w:rPr>
                <w:rFonts w:cs="Arial"/>
                <w:b/>
                <w:sz w:val="24"/>
                <w:szCs w:val="24"/>
              </w:rPr>
            </w:pPr>
            <w:r w:rsidRPr="003E493D">
              <w:rPr>
                <w:rFonts w:cs="Arial"/>
              </w:rPr>
              <w:t>The PoC Service Infrastructure MAY support the presence functionality.</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Functionality</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FUNC-PRS-MG-002</w:t>
            </w:r>
          </w:p>
        </w:tc>
        <w:tc>
          <w:tcPr>
            <w:tcW w:w="6153" w:type="dxa"/>
          </w:tcPr>
          <w:p w:rsidR="00FF16B0" w:rsidRPr="00E14CFE" w:rsidRDefault="00FF16B0" w:rsidP="004A7805">
            <w:pPr>
              <w:pStyle w:val="TableRow"/>
              <w:rPr>
                <w:rFonts w:cs="Arial"/>
              </w:rPr>
            </w:pPr>
            <w:r w:rsidRPr="003E493D">
              <w:rPr>
                <w:rFonts w:cs="Arial"/>
              </w:rPr>
              <w:t xml:space="preserve">The PoC Service Infrastructure SHALL </w:t>
            </w:r>
            <w:proofErr w:type="gramStart"/>
            <w:r w:rsidRPr="003E493D">
              <w:rPr>
                <w:rFonts w:cs="Arial"/>
              </w:rPr>
              <w:t>handle</w:t>
            </w:r>
            <w:proofErr w:type="gramEnd"/>
            <w:r w:rsidRPr="003E493D">
              <w:rPr>
                <w:rFonts w:cs="Arial"/>
              </w:rPr>
              <w:t xml:space="preserv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w:t>
            </w:r>
            <w:r w:rsidRPr="003E493D">
              <w:rPr>
                <w:rFonts w:cs="Arial" w:hint="eastAsia"/>
              </w:rPr>
              <w:t>3</w:t>
            </w:r>
          </w:p>
        </w:tc>
        <w:tc>
          <w:tcPr>
            <w:tcW w:w="6153" w:type="dxa"/>
          </w:tcPr>
          <w:p w:rsidR="00FF16B0" w:rsidRPr="00E14CFE" w:rsidRDefault="00FF16B0" w:rsidP="004A7805">
            <w:pPr>
              <w:pStyle w:val="TableRow"/>
              <w:rPr>
                <w:rFonts w:cs="Arial"/>
              </w:rPr>
            </w:pPr>
            <w:r w:rsidRPr="003E493D">
              <w:rPr>
                <w:rFonts w:cs="Arial" w:hint="eastAsia"/>
              </w:rPr>
              <w:t xml:space="preserve">The </w:t>
            </w:r>
            <w:r w:rsidR="00FB1238">
              <w:rPr>
                <w:rFonts w:cs="Arial" w:hint="eastAsia"/>
              </w:rPr>
              <w:t>PoC Service Infrastructure</w:t>
            </w:r>
            <w:r w:rsidRPr="003E493D">
              <w:rPr>
                <w:rFonts w:cs="Arial" w:hint="eastAsia"/>
              </w:rPr>
              <w:t xml:space="preserve"> SHOULD </w:t>
            </w:r>
            <w:proofErr w:type="gramStart"/>
            <w:r w:rsidRPr="003E493D">
              <w:rPr>
                <w:rFonts w:cs="Arial" w:hint="eastAsia"/>
              </w:rPr>
              <w:t>be</w:t>
            </w:r>
            <w:proofErr w:type="gramEnd"/>
            <w:r w:rsidRPr="003E493D">
              <w:rPr>
                <w:rFonts w:cs="Arial" w:hint="eastAsia"/>
              </w:rPr>
              <w:t xml:space="preserve"> able to handle presence information including media capabilities of multiple User </w:t>
            </w:r>
            <w:r w:rsidRPr="003E493D">
              <w:rPr>
                <w:rFonts w:cs="Arial"/>
              </w:rPr>
              <w:t>Equipments</w:t>
            </w:r>
            <w:r w:rsidRPr="003E493D">
              <w:rPr>
                <w:rFonts w:cs="Arial" w:hint="eastAsia"/>
              </w:rPr>
              <w:t xml:space="preserve"> having the same PoC Address.</w:t>
            </w:r>
          </w:p>
        </w:tc>
        <w:tc>
          <w:tcPr>
            <w:tcW w:w="1809" w:type="dxa"/>
          </w:tcPr>
          <w:p w:rsidR="00FF16B0" w:rsidRPr="00E14CFE" w:rsidRDefault="00FF16B0" w:rsidP="004A7805">
            <w:pPr>
              <w:pStyle w:val="TableRow"/>
              <w:jc w:val="center"/>
              <w:rPr>
                <w:rFonts w:cs="Arial"/>
              </w:rPr>
            </w:pPr>
            <w:r w:rsidRPr="003E493D">
              <w:t>2.1</w:t>
            </w:r>
          </w:p>
        </w:tc>
      </w:tr>
    </w:tbl>
    <w:p w:rsidR="002F2BB1" w:rsidRDefault="00FF16B0">
      <w:pPr>
        <w:pStyle w:val="Caption"/>
        <w:rPr>
          <w:lang w:eastAsia="zh-CN"/>
        </w:rPr>
      </w:pPr>
      <w:bookmarkStart w:id="1761" w:name="_Toc392796941"/>
      <w:r w:rsidRPr="00F434DB">
        <w:lastRenderedPageBreak/>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104</w:t>
      </w:r>
      <w:r w:rsidR="002F2BB1" w:rsidRPr="00F434DB">
        <w:fldChar w:fldCharType="end"/>
      </w:r>
      <w:r>
        <w:rPr>
          <w:rFonts w:cs="Arial"/>
        </w:rPr>
        <w:t xml:space="preserve">: Unrealized PoC Requirements on </w:t>
      </w:r>
      <w:r w:rsidRPr="00F434DB">
        <w:rPr>
          <w:rFonts w:cs="Arial"/>
        </w:rPr>
        <w:t>Presence Requirements</w:t>
      </w:r>
      <w:bookmarkEnd w:id="1761"/>
      <w:r w:rsidR="00CF5560" w:rsidRPr="00F434DB">
        <w:rPr>
          <w:rFonts w:cs="Arial"/>
          <w:lang w:eastAsia="ko-KR"/>
        </w:rPr>
        <w:br/>
      </w:r>
      <w:bookmarkStart w:id="1762" w:name="_Toc115018527"/>
      <w:bookmarkStart w:id="1763" w:name="_Toc224535329"/>
      <w:bookmarkStart w:id="1764" w:name="_Toc300309865"/>
    </w:p>
    <w:p w:rsidR="002F2BB1" w:rsidRDefault="00CF5560">
      <w:pPr>
        <w:pStyle w:val="App5"/>
        <w:rPr>
          <w:lang w:eastAsia="zh-CN"/>
        </w:rPr>
      </w:pPr>
      <w:bookmarkStart w:id="1765" w:name="_Toc392796826"/>
      <w:r w:rsidRPr="00F434DB">
        <w:t>Management of PoC Groups and PoC Group Member Lists</w:t>
      </w:r>
      <w:bookmarkEnd w:id="1762"/>
      <w:bookmarkEnd w:id="1763"/>
      <w:bookmarkEnd w:id="1764"/>
      <w:bookmarkEnd w:id="1765"/>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r>
        <w:rPr>
          <w:rFonts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FUNC-XDM-GL-001</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w:t>
            </w:r>
            <w:proofErr w:type="gramStart"/>
            <w:r w:rsidRPr="003E493D">
              <w:rPr>
                <w:rFonts w:cs="Arial"/>
              </w:rPr>
              <w:t>support</w:t>
            </w:r>
            <w:proofErr w:type="gramEnd"/>
            <w:r w:rsidRPr="003E493D">
              <w:rPr>
                <w:rFonts w:cs="Arial"/>
              </w:rPr>
              <w:t xml:space="preserve">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 xml:space="preserve">If PoC Client is able to create PoC Groups, the PoC Client SHOULD </w:t>
            </w:r>
            <w:proofErr w:type="gramStart"/>
            <w:r w:rsidRPr="003E493D">
              <w:rPr>
                <w:rFonts w:cs="Arial"/>
              </w:rPr>
              <w:t>support</w:t>
            </w:r>
            <w:proofErr w:type="gramEnd"/>
            <w:r w:rsidRPr="003E493D">
              <w:rPr>
                <w:rFonts w:cs="Arial"/>
              </w:rPr>
              <w:t xml:space="preserve">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lang w:eastAsia="zh-CN"/>
        </w:rPr>
      </w:pPr>
      <w:bookmarkStart w:id="1766" w:name="_Toc300309950"/>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105</w:t>
      </w:r>
      <w:r w:rsidR="002F2BB1"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End w:id="1766"/>
    </w:p>
    <w:p w:rsidR="00053B8D" w:rsidRDefault="00053B8D">
      <w:bookmarkStart w:id="1767" w:name="_Toc384822470"/>
    </w:p>
    <w:p w:rsidR="00A31F4D" w:rsidRDefault="00CF5560">
      <w:pPr>
        <w:pStyle w:val="App4"/>
      </w:pPr>
      <w:bookmarkStart w:id="1768" w:name="_Toc392796827"/>
      <w:r w:rsidRPr="00F434DB">
        <w:t>PoC Interworking Service</w:t>
      </w:r>
      <w:bookmarkEnd w:id="1767"/>
      <w:bookmarkEnd w:id="1768"/>
    </w:p>
    <w:p w:rsidR="00A31F4D" w:rsidRDefault="00CF5560">
      <w:pPr>
        <w:pStyle w:val="App5"/>
      </w:pPr>
      <w:bookmarkStart w:id="1769" w:name="_Toc115018532"/>
      <w:bookmarkStart w:id="1770" w:name="_Toc224535334"/>
      <w:bookmarkStart w:id="1771" w:name="_Toc300309870"/>
      <w:bookmarkStart w:id="1772" w:name="_Toc392796828"/>
      <w:r w:rsidRPr="00F434DB">
        <w:t>PoC User Experience Using PoC Interworking Service</w:t>
      </w:r>
      <w:bookmarkEnd w:id="1769"/>
      <w:bookmarkEnd w:id="1770"/>
      <w:bookmarkEnd w:id="1771"/>
      <w:bookmarkEnd w:id="1772"/>
    </w:p>
    <w:p w:rsidR="00CF5560" w:rsidRPr="00F434DB" w:rsidRDefault="00CF5560" w:rsidP="00CF5560">
      <w:pPr>
        <w:rPr>
          <w:rFonts w:cs="Arial"/>
        </w:rPr>
      </w:pPr>
      <w:r w:rsidRPr="00F434DB">
        <w:rPr>
          <w:rFonts w:cs="Arial"/>
        </w:rPr>
        <w:t>The user experience for PoC interworking service is relevant for Participants in PoC Sessions involving interworking, which may include PoC Users in PoC Networks, PoC Remote Access users and External P2T Network users.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lastRenderedPageBreak/>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 xml:space="preserve">Introduction of PoC V2.0 interworking service SHALL not result in significantly diminished performance (e.g., delays, </w:t>
            </w:r>
            <w:proofErr w:type="spellStart"/>
            <w:r w:rsidRPr="003E493D">
              <w:rPr>
                <w:rFonts w:cs="Arial"/>
              </w:rPr>
              <w:t>QoS</w:t>
            </w:r>
            <w:proofErr w:type="spellEnd"/>
            <w:r w:rsidRPr="003E493D">
              <w:rPr>
                <w:rFonts w:cs="Arial"/>
              </w:rPr>
              <w:t>,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767A20" w:rsidRDefault="00CF5560">
      <w:pPr>
        <w:pStyle w:val="Caption"/>
        <w:rPr>
          <w:rFonts w:cs="Arial"/>
        </w:rPr>
      </w:pPr>
      <w:bookmarkStart w:id="1773" w:name="_Toc392796942"/>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106</w:t>
      </w:r>
      <w:r w:rsidR="002F2BB1" w:rsidRPr="00F434DB">
        <w:fldChar w:fldCharType="end"/>
      </w:r>
      <w:r>
        <w:rPr>
          <w:rFonts w:cs="Arial"/>
        </w:rPr>
        <w:t xml:space="preserve">: Unrealized PoC Requirements on </w:t>
      </w:r>
      <w:r w:rsidRPr="00F434DB">
        <w:rPr>
          <w:rFonts w:cs="Arial"/>
        </w:rPr>
        <w:t>Interworking and PoC User Experience</w:t>
      </w:r>
      <w:bookmarkEnd w:id="1773"/>
    </w:p>
    <w:p w:rsidR="00053B8D" w:rsidRDefault="00053B8D">
      <w:bookmarkStart w:id="1774" w:name="_Toc115018533"/>
      <w:bookmarkStart w:id="1775" w:name="_Toc224535335"/>
      <w:bookmarkStart w:id="1776" w:name="_Toc300309871"/>
    </w:p>
    <w:p w:rsidR="00A31F4D" w:rsidRDefault="00CF5560">
      <w:pPr>
        <w:pStyle w:val="App5"/>
      </w:pPr>
      <w:bookmarkStart w:id="1777" w:name="_Toc392796829"/>
      <w:r w:rsidRPr="00F434DB">
        <w:t>Interaction of PoC - Video only Session with Other Voice Call Enablers</w:t>
      </w:r>
      <w:bookmarkEnd w:id="1774"/>
      <w:bookmarkEnd w:id="1775"/>
      <w:bookmarkEnd w:id="1776"/>
      <w:bookmarkEnd w:id="1777"/>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enables Value Added PoC Services.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 xml:space="preserve">PoC Users SHALL </w:t>
            </w:r>
            <w:proofErr w:type="gramStart"/>
            <w:r w:rsidRPr="003E493D">
              <w:t>be</w:t>
            </w:r>
            <w:proofErr w:type="gramEnd"/>
            <w:r w:rsidRPr="003E493D">
              <w:t xml:space="preserv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 xml:space="preserve">A PoC User SHALL </w:t>
            </w:r>
            <w:proofErr w:type="gramStart"/>
            <w:r w:rsidRPr="003E493D">
              <w:t>have</w:t>
            </w:r>
            <w:proofErr w:type="gramEnd"/>
            <w:r w:rsidRPr="003E493D">
              <w:t xml:space="preser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proofErr w:type="gramStart"/>
            <w:r w:rsidRPr="003E493D">
              <w:t>If  a</w:t>
            </w:r>
            <w:proofErr w:type="gramEnd"/>
            <w:r w:rsidRPr="003E493D">
              <w:t xml:space="preserve">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 xml:space="preserve">The Value Added PoC Service SHALL support the following </w:t>
            </w:r>
            <w:proofErr w:type="spellStart"/>
            <w:r w:rsidRPr="003E493D">
              <w:t>characteristics</w:t>
            </w:r>
            <w:proofErr w:type="gramStart"/>
            <w:r w:rsidRPr="003E493D">
              <w:t>:All</w:t>
            </w:r>
            <w:proofErr w:type="spellEnd"/>
            <w:proofErr w:type="gramEnd"/>
            <w:r w:rsidRPr="003E493D">
              <w:t xml:space="preserve">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 xml:space="preserve">The PoC Service SHALL </w:t>
            </w:r>
            <w:proofErr w:type="gramStart"/>
            <w:r w:rsidRPr="003E493D">
              <w:t>be</w:t>
            </w:r>
            <w:proofErr w:type="gramEnd"/>
            <w:r w:rsidRPr="003E493D">
              <w:t xml:space="preserv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 xml:space="preserve">The PoC Service SHALL automatically </w:t>
            </w:r>
            <w:proofErr w:type="gramStart"/>
            <w:r w:rsidRPr="003E493D">
              <w:t>end</w:t>
            </w:r>
            <w:proofErr w:type="gramEnd"/>
            <w:r w:rsidRPr="003E493D">
              <w:t xml:space="preserve">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proofErr w:type="gramStart"/>
            <w:r w:rsidRPr="003E493D">
              <w:t>The  PoC</w:t>
            </w:r>
            <w:proofErr w:type="gramEnd"/>
            <w:r w:rsidRPr="003E493D">
              <w:t xml:space="preserve"> Service SHALL invite the same PoC Users to the PoC Session that are currently in the voice calls. Participant, who leaves the voice </w:t>
            </w:r>
            <w:proofErr w:type="gramStart"/>
            <w:r w:rsidRPr="003E493D">
              <w:t>call</w:t>
            </w:r>
            <w:proofErr w:type="gramEnd"/>
            <w:r w:rsidRPr="003E493D">
              <w:t xml:space="preserve">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CF5560" w:rsidRDefault="00CF5560" w:rsidP="00CF5560">
      <w:pPr>
        <w:pStyle w:val="Caption"/>
        <w:rPr>
          <w:rFonts w:cs="Arial"/>
        </w:rPr>
      </w:pPr>
      <w:bookmarkStart w:id="1778" w:name="_Toc300309955"/>
      <w:bookmarkStart w:id="1779" w:name="_Toc392796943"/>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107</w:t>
      </w:r>
      <w:r w:rsidR="002F2BB1" w:rsidRPr="00F434DB">
        <w:fldChar w:fldCharType="end"/>
      </w:r>
      <w:r>
        <w:rPr>
          <w:rFonts w:cs="Arial"/>
        </w:rPr>
        <w:t xml:space="preserve">: Unrealized PoC Requirements on </w:t>
      </w:r>
      <w:r w:rsidRPr="00F434DB">
        <w:rPr>
          <w:rFonts w:cs="Arial"/>
        </w:rPr>
        <w:t>Video Session with Other Call Enablers</w:t>
      </w:r>
      <w:bookmarkEnd w:id="1778"/>
      <w:bookmarkEnd w:id="1779"/>
    </w:p>
    <w:p w:rsidR="002F2BB1" w:rsidRDefault="002F2BB1">
      <w:bookmarkStart w:id="1780" w:name="_Toc115018534"/>
      <w:bookmarkStart w:id="1781" w:name="_Toc224535336"/>
      <w:bookmarkStart w:id="1782" w:name="_Toc300309872"/>
    </w:p>
    <w:p w:rsidR="00A31F4D" w:rsidRDefault="00CF5560">
      <w:pPr>
        <w:pStyle w:val="App5"/>
      </w:pPr>
      <w:bookmarkStart w:id="1783" w:name="_Toc392796830"/>
      <w:r w:rsidRPr="00F434DB">
        <w:t>PoC Interworking with IVR System</w:t>
      </w:r>
      <w:bookmarkEnd w:id="1780"/>
      <w:bookmarkEnd w:id="1781"/>
      <w:bookmarkEnd w:id="1782"/>
      <w:bookmarkEnd w:id="1783"/>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preferred means of communication.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84" w:name="_Toc300309956"/>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108</w:t>
      </w:r>
      <w:r w:rsidR="002F2BB1" w:rsidRPr="00F434DB">
        <w:fldChar w:fldCharType="end"/>
      </w:r>
      <w:r>
        <w:rPr>
          <w:rFonts w:cs="Arial"/>
        </w:rPr>
        <w:t xml:space="preserve">: Unrealized PoC Requirements on </w:t>
      </w:r>
      <w:r w:rsidRPr="00F434DB">
        <w:rPr>
          <w:rFonts w:cs="Arial"/>
        </w:rPr>
        <w:t>Interworking and IVR Systems</w:t>
      </w:r>
      <w:bookmarkEnd w:id="1784"/>
    </w:p>
    <w:p w:rsidR="00053B8D" w:rsidRDefault="00053B8D">
      <w:bookmarkStart w:id="1785" w:name="_Toc115018535"/>
      <w:bookmarkStart w:id="1786" w:name="_Toc224535337"/>
      <w:bookmarkStart w:id="1787" w:name="_Toc300309873"/>
    </w:p>
    <w:p w:rsidR="00A31F4D" w:rsidRDefault="00CF5560">
      <w:pPr>
        <w:pStyle w:val="App5"/>
      </w:pPr>
      <w:bookmarkStart w:id="1788" w:name="_Toc392796831"/>
      <w:r w:rsidRPr="00F434DB">
        <w:t>PoC Interworking with Voice-enabled Instant Messaging</w:t>
      </w:r>
      <w:bookmarkEnd w:id="1785"/>
      <w:bookmarkEnd w:id="1786"/>
      <w:bookmarkEnd w:id="1787"/>
      <w:bookmarkEnd w:id="1788"/>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89" w:name="_Toc300309957"/>
      <w:bookmarkStart w:id="1790" w:name="_Toc392796944"/>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109</w:t>
      </w:r>
      <w:r w:rsidR="002F2BB1" w:rsidRPr="00F434DB">
        <w:fldChar w:fldCharType="end"/>
      </w:r>
      <w:r>
        <w:rPr>
          <w:rFonts w:cs="Arial"/>
        </w:rPr>
        <w:t xml:space="preserve">: Unrealized PoC Requirements on </w:t>
      </w:r>
      <w:r w:rsidRPr="00F434DB">
        <w:rPr>
          <w:rFonts w:cs="Arial"/>
        </w:rPr>
        <w:t>Interworking and Voice Enabled IM</w:t>
      </w:r>
      <w:bookmarkEnd w:id="1789"/>
      <w:bookmarkEnd w:id="1790"/>
    </w:p>
    <w:p w:rsidR="00053B8D" w:rsidRDefault="00053B8D">
      <w:bookmarkStart w:id="1791" w:name="_Toc115018536"/>
      <w:bookmarkStart w:id="1792" w:name="_Toc224535338"/>
      <w:bookmarkStart w:id="1793" w:name="_Toc300309874"/>
    </w:p>
    <w:p w:rsidR="00A31F4D" w:rsidRDefault="00CF5560">
      <w:pPr>
        <w:pStyle w:val="App5"/>
      </w:pPr>
      <w:bookmarkStart w:id="1794" w:name="_Toc392796832"/>
      <w:r w:rsidRPr="00F434DB">
        <w:t>Interaction of PoC – Non-voice Media Only Session with Other Voice Call Enablers</w:t>
      </w:r>
      <w:bookmarkEnd w:id="1791"/>
      <w:bookmarkEnd w:id="1792"/>
      <w:bookmarkEnd w:id="1793"/>
      <w:bookmarkEnd w:id="1794"/>
    </w:p>
    <w:p w:rsidR="00CF5560" w:rsidRPr="00F434DB" w:rsidRDefault="00CF5560" w:rsidP="00CF5560">
      <w:pPr>
        <w:rPr>
          <w:rFonts w:cs="Arial"/>
        </w:rPr>
      </w:pPr>
      <w:r w:rsidRPr="00F434DB">
        <w:t xml:space="preserve">This section specifies PoC Service Enabler requirements for interaction between non-voice PoC Sessions, such as video, images and text and other voice enablers, e.g. VoIP, circuit switched calls etc. </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2F2BB1" w:rsidRDefault="00CF5560">
            <w:pPr>
              <w:pStyle w:val="TableRow"/>
              <w:rPr>
                <w:rFonts w:ascii="Arial" w:hAnsi="Arial"/>
                <w:b/>
                <w:sz w:val="36"/>
              </w:rPr>
            </w:pPr>
            <w:r w:rsidRPr="003E493D">
              <w:t xml:space="preserve">The requirements for such a non-voice Media only PoC Session SHALL </w:t>
            </w:r>
            <w:proofErr w:type="gramStart"/>
            <w:r w:rsidRPr="003E493D">
              <w:t>have</w:t>
            </w:r>
            <w:proofErr w:type="gramEnd"/>
            <w:r w:rsidRPr="003E493D">
              <w:t xml:space="preserve"> requirements analogous to the requirements described in</w:t>
            </w:r>
            <w:r w:rsidR="002261F3">
              <w:t xml:space="preserve"> section 6.1.13 of</w:t>
            </w:r>
            <w:r w:rsidRPr="003E493D">
              <w:t xml:space="preserve"> </w:t>
            </w:r>
            <w:r w:rsidR="002261F3">
              <w:t>[</w:t>
            </w:r>
            <w:r w:rsidR="002F2BB1">
              <w:fldChar w:fldCharType="begin"/>
            </w:r>
            <w:r w:rsidR="002261F3">
              <w:instrText xml:space="preserve"> REF oma_rd_2_1 \h </w:instrText>
            </w:r>
            <w:r w:rsidR="002F2BB1">
              <w:fldChar w:fldCharType="separate"/>
            </w:r>
            <w:r w:rsidR="002261F3">
              <w:t>OMA PoC RD 2.1</w:t>
            </w:r>
            <w:r w:rsidR="002F2BB1">
              <w:fldChar w:fldCharType="end"/>
            </w:r>
            <w:r w:rsidR="002261F3">
              <w:t>].</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lang w:eastAsia="zh-CN"/>
        </w:rPr>
      </w:pPr>
      <w:bookmarkStart w:id="1795" w:name="_Toc300309958"/>
      <w:bookmarkStart w:id="1796" w:name="_Toc392796945"/>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110</w:t>
      </w:r>
      <w:r w:rsidR="002F2BB1" w:rsidRPr="00F434DB">
        <w:fldChar w:fldCharType="end"/>
      </w:r>
      <w:r>
        <w:rPr>
          <w:rFonts w:cs="Arial"/>
        </w:rPr>
        <w:t xml:space="preserve">: Unrealized PoC Requirements on </w:t>
      </w:r>
      <w:r w:rsidRPr="00F434DB">
        <w:rPr>
          <w:rFonts w:cs="Arial"/>
        </w:rPr>
        <w:t>Interworking - Non-Voice Only Session with Other Voice Call Enablers</w:t>
      </w:r>
      <w:bookmarkEnd w:id="1795"/>
      <w:bookmarkEnd w:id="1796"/>
    </w:p>
    <w:p w:rsidR="00CF5560" w:rsidRPr="00DA736F" w:rsidRDefault="00CF5560" w:rsidP="00CF5560"/>
    <w:p w:rsidR="00A31F4D" w:rsidRDefault="00CF5560">
      <w:pPr>
        <w:pStyle w:val="App4"/>
      </w:pPr>
      <w:bookmarkStart w:id="1797" w:name="_Toc115018538"/>
      <w:bookmarkStart w:id="1798" w:name="_Toc224535341"/>
      <w:bookmarkStart w:id="1799" w:name="_Toc300309877"/>
      <w:bookmarkStart w:id="1800" w:name="_Toc384822471"/>
      <w:bookmarkStart w:id="1801" w:name="_Toc392796833"/>
      <w:r w:rsidRPr="00F434DB">
        <w:t>Value Added PoC Services</w:t>
      </w:r>
      <w:bookmarkEnd w:id="1797"/>
      <w:bookmarkEnd w:id="1798"/>
      <w:bookmarkEnd w:id="1799"/>
      <w:bookmarkEnd w:id="1800"/>
      <w:bookmarkEnd w:id="1801"/>
    </w:p>
    <w:p w:rsidR="00A31F4D" w:rsidRDefault="00CF5560">
      <w:pPr>
        <w:pStyle w:val="App5"/>
      </w:pPr>
      <w:bookmarkStart w:id="1802" w:name="_Toc115018540"/>
      <w:bookmarkStart w:id="1803" w:name="_Toc224535342"/>
      <w:bookmarkStart w:id="1804" w:name="_Toc300309878"/>
      <w:bookmarkStart w:id="1805" w:name="_Toc392796834"/>
      <w:r w:rsidRPr="00F434DB">
        <w:t>PoC Voting Service</w:t>
      </w:r>
      <w:bookmarkEnd w:id="1802"/>
      <w:bookmarkEnd w:id="1803"/>
      <w:bookmarkEnd w:id="1804"/>
      <w:bookmarkEnd w:id="1805"/>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 voting is an optional service.</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be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Upon the receipt of the voting initiation request, the PoC Server SHALL be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Upon the receipt of the voting question message, the Participants SHALL be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The Vote Processing Entity SHALL be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FUNC-VAS-VO-013</w:t>
            </w:r>
          </w:p>
        </w:tc>
        <w:tc>
          <w:tcPr>
            <w:tcW w:w="6295" w:type="dxa"/>
          </w:tcPr>
          <w:p w:rsidR="00CF5560" w:rsidRPr="00E14CFE" w:rsidRDefault="00CF5560" w:rsidP="001E7138">
            <w:pPr>
              <w:pStyle w:val="TableRow"/>
            </w:pPr>
            <w:r w:rsidRPr="003E493D">
              <w:rPr>
                <w:lang w:eastAsia="ko-KR"/>
              </w:rPr>
              <w:t>The PoC Server SHALL be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Each Participant SHALL be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1806" w:name="_Toc300309961"/>
      <w:bookmarkStart w:id="1807" w:name="_Toc392796946"/>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111</w:t>
      </w:r>
      <w:r w:rsidR="002F2BB1" w:rsidRPr="00F434DB">
        <w:fldChar w:fldCharType="end"/>
      </w:r>
      <w:r>
        <w:rPr>
          <w:rFonts w:cs="Arial"/>
        </w:rPr>
        <w:t xml:space="preserve">: Unrealized PoC Requirements on </w:t>
      </w:r>
      <w:r w:rsidRPr="00F434DB">
        <w:rPr>
          <w:rFonts w:cs="Arial"/>
        </w:rPr>
        <w:t>PoC Voting Services</w:t>
      </w:r>
      <w:bookmarkEnd w:id="1806"/>
      <w:bookmarkEnd w:id="1807"/>
    </w:p>
    <w:p w:rsidR="00053B8D" w:rsidRDefault="00053B8D">
      <w:bookmarkStart w:id="1808" w:name="_Toc384822472"/>
    </w:p>
    <w:p w:rsidR="004B545D" w:rsidRDefault="004B545D"/>
    <w:p w:rsidR="00A31F4D" w:rsidRDefault="00CF5560">
      <w:pPr>
        <w:pStyle w:val="App4"/>
      </w:pPr>
      <w:bookmarkStart w:id="1809" w:name="_Toc392796835"/>
      <w:r>
        <w:t>Additional Services</w:t>
      </w:r>
      <w:bookmarkEnd w:id="1808"/>
      <w:bookmarkEnd w:id="1809"/>
    </w:p>
    <w:p w:rsidR="00A31F4D" w:rsidRDefault="00CF5560">
      <w:pPr>
        <w:pStyle w:val="App5"/>
      </w:pPr>
      <w:bookmarkStart w:id="1810" w:name="_Toc115018544"/>
      <w:bookmarkStart w:id="1811" w:name="_Toc224535346"/>
      <w:bookmarkStart w:id="1812" w:name="_Toc300309882"/>
      <w:bookmarkStart w:id="1813" w:name="_Toc392796836"/>
      <w:r w:rsidRPr="00F434DB">
        <w:t>PoC External Entity</w:t>
      </w:r>
      <w:bookmarkEnd w:id="1810"/>
      <w:bookmarkEnd w:id="1811"/>
      <w:bookmarkEnd w:id="1812"/>
      <w:bookmarkEnd w:id="1813"/>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external device.</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The PoC Service Infrastructure SHALL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Infrastructure SHALL support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An authorised PoC User SHALL be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1814" w:name="_Toc300309964"/>
      <w:bookmarkStart w:id="1815" w:name="_Toc392796947"/>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112</w:t>
      </w:r>
      <w:r w:rsidR="002F2BB1" w:rsidRPr="00F434DB">
        <w:fldChar w:fldCharType="end"/>
      </w:r>
      <w:r>
        <w:rPr>
          <w:rFonts w:cs="Arial"/>
        </w:rPr>
        <w:t xml:space="preserve">: Unrealized PoC Requirements on </w:t>
      </w:r>
      <w:r w:rsidRPr="00F434DB">
        <w:rPr>
          <w:rFonts w:cs="Arial"/>
        </w:rPr>
        <w:t>PoC External Entity</w:t>
      </w:r>
      <w:bookmarkEnd w:id="1814"/>
      <w:bookmarkEnd w:id="1815"/>
      <w:r w:rsidRPr="00F434DB">
        <w:rPr>
          <w:rFonts w:cs="Arial"/>
        </w:rPr>
        <w:t xml:space="preserve"> </w:t>
      </w:r>
    </w:p>
    <w:p w:rsidR="00053B8D" w:rsidRDefault="00053B8D">
      <w:pPr>
        <w:rPr>
          <w:lang w:eastAsia="zh-CN"/>
        </w:rPr>
      </w:pPr>
      <w:bookmarkStart w:id="1816" w:name="_Toc224535348"/>
      <w:bookmarkStart w:id="1817" w:name="_Toc300309884"/>
    </w:p>
    <w:p w:rsidR="00A31F4D" w:rsidRDefault="00CF5560">
      <w:pPr>
        <w:pStyle w:val="App5"/>
        <w:rPr>
          <w:lang w:eastAsia="zh-CN"/>
        </w:rPr>
      </w:pPr>
      <w:bookmarkStart w:id="1818" w:name="_Toc392796837"/>
      <w:r>
        <w:rPr>
          <w:rFonts w:hint="eastAsia"/>
          <w:lang w:eastAsia="zh-CN"/>
        </w:rPr>
        <w:lastRenderedPageBreak/>
        <w:t>Retrieve List of PoC Group</w:t>
      </w:r>
      <w:r w:rsidRPr="00E65E83">
        <w:rPr>
          <w:rFonts w:hint="eastAsia"/>
          <w:lang w:eastAsia="zh-CN"/>
        </w:rPr>
        <w:t xml:space="preserve"> </w:t>
      </w:r>
      <w:r>
        <w:rPr>
          <w:rFonts w:hint="eastAsia"/>
          <w:lang w:eastAsia="zh-CN"/>
        </w:rPr>
        <w:t>Identit</w:t>
      </w:r>
      <w:r>
        <w:rPr>
          <w:lang w:eastAsia="zh-CN"/>
        </w:rPr>
        <w:t>ies</w:t>
      </w:r>
      <w:bookmarkEnd w:id="1816"/>
      <w:bookmarkEnd w:id="1817"/>
      <w:bookmarkEnd w:id="1818"/>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be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CF5560" w:rsidRPr="00A568C7" w:rsidRDefault="00CF5560" w:rsidP="00CF5560">
      <w:pPr>
        <w:pStyle w:val="Caption"/>
        <w:rPr>
          <w:lang w:eastAsia="zh-CN"/>
        </w:rPr>
      </w:pPr>
      <w:bookmarkStart w:id="1819" w:name="_Toc300309967"/>
      <w:bookmarkStart w:id="1820" w:name="_Toc392796948"/>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113</w:t>
      </w:r>
      <w:r w:rsidR="002F2BB1"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End w:id="1819"/>
      <w:bookmarkEnd w:id="1820"/>
    </w:p>
    <w:p w:rsidR="00053B8D" w:rsidRDefault="00053B8D">
      <w:bookmarkStart w:id="1821" w:name="_Toc224535357"/>
      <w:bookmarkStart w:id="1822" w:name="_Toc300309893"/>
      <w:bookmarkStart w:id="1823" w:name="_Toc384822473"/>
    </w:p>
    <w:p w:rsidR="00767A20" w:rsidRDefault="00CF5560">
      <w:pPr>
        <w:pStyle w:val="App4"/>
      </w:pPr>
      <w:bookmarkStart w:id="1824" w:name="_Toc392796838"/>
      <w:r w:rsidRPr="00F434DB">
        <w:t>Usability</w:t>
      </w:r>
      <w:bookmarkEnd w:id="1821"/>
      <w:bookmarkEnd w:id="1822"/>
      <w:bookmarkEnd w:id="1823"/>
      <w:bookmarkEnd w:id="1824"/>
    </w:p>
    <w:p w:rsidR="00A31F4D" w:rsidRDefault="00CF5560">
      <w:pPr>
        <w:pStyle w:val="App5"/>
      </w:pPr>
      <w:bookmarkStart w:id="1825" w:name="_Toc115018478"/>
      <w:bookmarkStart w:id="1826" w:name="_Toc224535359"/>
      <w:bookmarkStart w:id="1827" w:name="_Toc300309895"/>
      <w:bookmarkStart w:id="1828" w:name="_Toc392796839"/>
      <w:r w:rsidRPr="00F434DB">
        <w:t>Alert for Unavailable PoC Users</w:t>
      </w:r>
      <w:bookmarkEnd w:id="1825"/>
      <w:bookmarkEnd w:id="1826"/>
      <w:bookmarkEnd w:id="1827"/>
      <w:bookmarkEnd w:id="1828"/>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Pr="00F434DB">
        <w:rPr>
          <w:rFonts w:cs="Arial"/>
        </w:rPr>
        <w:t xml:space="preserve"> or join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lastRenderedPageBreak/>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1829" w:name="_Toc300309975"/>
      <w:bookmarkStart w:id="1830" w:name="_Toc392796949"/>
      <w:r w:rsidRPr="00F434DB">
        <w:t xml:space="preserve">Table </w:t>
      </w:r>
      <w:r w:rsidR="002F2BB1" w:rsidRPr="00F434DB">
        <w:fldChar w:fldCharType="begin"/>
      </w:r>
      <w:r w:rsidRPr="00F434DB">
        <w:instrText xml:space="preserve"> SEQ Table \* ARABIC </w:instrText>
      </w:r>
      <w:r w:rsidR="002F2BB1" w:rsidRPr="00F434DB">
        <w:fldChar w:fldCharType="separate"/>
      </w:r>
      <w:r w:rsidR="004B545D">
        <w:rPr>
          <w:noProof/>
        </w:rPr>
        <w:t>114</w:t>
      </w:r>
      <w:r w:rsidR="002F2BB1" w:rsidRPr="00F434DB">
        <w:fldChar w:fldCharType="end"/>
      </w:r>
      <w:r>
        <w:rPr>
          <w:rFonts w:cs="Arial"/>
        </w:rPr>
        <w:t xml:space="preserve">: Unrealized PoC Requirements on </w:t>
      </w:r>
      <w:r w:rsidRPr="00F434DB">
        <w:rPr>
          <w:rFonts w:cs="Arial"/>
        </w:rPr>
        <w:t>Alert for Unavailable Users</w:t>
      </w:r>
      <w:bookmarkEnd w:id="1829"/>
      <w:bookmarkEnd w:id="1830"/>
    </w:p>
    <w:p w:rsidR="00CF5560" w:rsidRPr="00D02032" w:rsidRDefault="00CF5560" w:rsidP="00CF5560"/>
    <w:bookmarkEnd w:id="518"/>
    <w:bookmarkEnd w:id="519"/>
    <w:bookmarkEnd w:id="520"/>
    <w:p w:rsidR="0054337F" w:rsidRDefault="0054337F" w:rsidP="00403E5A"/>
    <w:sectPr w:rsidR="0054337F" w:rsidSect="00027EB8">
      <w:headerReference w:type="default" r:id="rId50"/>
      <w:footerReference w:type="default" r:id="rId51"/>
      <w:footerReference w:type="first" r:id="rId52"/>
      <w:pgSz w:w="12240" w:h="15840" w:code="1"/>
      <w:pgMar w:top="1440" w:right="1080" w:bottom="1152" w:left="1080" w:header="576" w:footer="576"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F1C24" w:rsidRDefault="009F1C24" w:rsidP="00EB2BAD">
      <w:r>
        <w:separator/>
      </w:r>
    </w:p>
  </w:endnote>
  <w:endnote w:type="continuationSeparator" w:id="0">
    <w:p w:rsidR="009F1C24" w:rsidRDefault="009F1C24" w:rsidP="00EB2B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4BBB" w:rsidRDefault="002F2BB1" w:rsidP="00EB2BAD">
    <w:pPr>
      <w:pStyle w:val="Footer"/>
      <w:rPr>
        <w:sz w:val="8"/>
      </w:rPr>
    </w:pPr>
    <w:r>
      <w:rPr>
        <w:sz w:val="16"/>
      </w:rPr>
      <w:fldChar w:fldCharType="begin"/>
    </w:r>
    <w:r w:rsidR="00A44BBB">
      <w:rPr>
        <w:sz w:val="16"/>
      </w:rPr>
      <w:instrText xml:space="preserve"> REF FootText1 </w:instrText>
    </w:r>
    <w:r>
      <w:rPr>
        <w:sz w:val="16"/>
      </w:rPr>
      <w:fldChar w:fldCharType="separate"/>
    </w:r>
    <w:r w:rsidR="00A44BBB">
      <w:rPr>
        <w:bCs/>
      </w:rPr>
      <w:sym w:font="Symbol" w:char="F0D3"/>
    </w:r>
    <w:r w:rsidR="00A44BBB">
      <w:rPr>
        <w:bCs/>
      </w:rPr>
      <w:t xml:space="preserve"> 2014 Open Mobile Alliance Ltd.  All Rights Reserved.</w:t>
    </w:r>
    <w:r>
      <w:rPr>
        <w:sz w:val="16"/>
      </w:rPr>
      <w:fldChar w:fldCharType="end"/>
    </w:r>
    <w:r w:rsidR="00A44BBB">
      <w:rPr>
        <w:sz w:val="16"/>
      </w:rPr>
      <w:br/>
    </w:r>
    <w:r>
      <w:rPr>
        <w:sz w:val="16"/>
      </w:rPr>
      <w:fldChar w:fldCharType="begin"/>
    </w:r>
    <w:r w:rsidR="00A44BBB">
      <w:rPr>
        <w:sz w:val="8"/>
      </w:rPr>
      <w:instrText xml:space="preserve"> REF FootText2 </w:instrText>
    </w:r>
    <w:r>
      <w:rPr>
        <w:sz w:val="16"/>
      </w:rPr>
      <w:fldChar w:fldCharType="separate"/>
    </w:r>
    <w:r w:rsidR="00A44BBB">
      <w:rPr>
        <w:rFonts w:ascii="Arial Narrow" w:hAnsi="Arial Narrow"/>
        <w:lang w:val="en-US"/>
      </w:rPr>
      <w:t>Used with the permission of the Open Mobile Alliance Ltd. under the terms as stated in this document.</w:t>
    </w:r>
    <w:r w:rsidR="00A44BBB">
      <w:rPr>
        <w:sz w:val="10"/>
      </w:rPr>
      <w:tab/>
    </w:r>
    <w:r w:rsidR="00A44BBB">
      <w:rPr>
        <w:color w:val="969696"/>
        <w:sz w:val="10"/>
        <w:szCs w:val="10"/>
      </w:rPr>
      <w:t>[OMA-Template-ReqDoc-20130101-I]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4BBB" w:rsidRDefault="00A44BBB" w:rsidP="00EB2BAD">
    <w:pPr>
      <w:pStyle w:val="Footer"/>
      <w:rPr>
        <w:bCs/>
        <w:sz w:val="10"/>
      </w:rPr>
    </w:pPr>
    <w:bookmarkStart w:id="1831" w:name="FootText1"/>
    <w:r>
      <w:rPr>
        <w:bCs/>
      </w:rPr>
      <w:sym w:font="Symbol" w:char="F0D3"/>
    </w:r>
    <w:r>
      <w:rPr>
        <w:bCs/>
      </w:rPr>
      <w:t xml:space="preserve"> 2014 Open Mobile Alliance Ltd.  All Rights Reserved.</w:t>
    </w:r>
    <w:bookmarkEnd w:id="1831"/>
    <w:r>
      <w:rPr>
        <w:bCs/>
        <w:sz w:val="16"/>
      </w:rPr>
      <w:br/>
    </w:r>
    <w:bookmarkStart w:id="1832" w:name="FootText2"/>
    <w:r>
      <w:rPr>
        <w:lang w:val="en-US"/>
      </w:rPr>
      <w:t>Used with the permission of the Open Mobile Alliance Ltd. under the terms as stated in this document.</w:t>
    </w:r>
    <w:r>
      <w:rPr>
        <w:sz w:val="10"/>
      </w:rPr>
      <w:tab/>
    </w:r>
    <w:bookmarkStart w:id="1833" w:name="TemplateName"/>
    <w:r>
      <w:rPr>
        <w:color w:val="969696"/>
        <w:sz w:val="10"/>
        <w:szCs w:val="10"/>
      </w:rPr>
      <w:t>[OMA-Template-ReqDoc-20130101-I]</w:t>
    </w:r>
    <w:bookmarkEnd w:id="1832"/>
    <w:bookmarkEnd w:id="183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F1C24" w:rsidRDefault="009F1C24" w:rsidP="00EB2BAD">
      <w:r>
        <w:separator/>
      </w:r>
    </w:p>
  </w:footnote>
  <w:footnote w:type="continuationSeparator" w:id="0">
    <w:p w:rsidR="009F1C24" w:rsidRDefault="009F1C24" w:rsidP="00EB2BAD">
      <w:r>
        <w:continuationSeparator/>
      </w:r>
    </w:p>
  </w:footnote>
  <w:footnote w:id="1">
    <w:p w:rsidR="00A44BBB" w:rsidRDefault="00A44BBB"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4BBB" w:rsidRPr="00F02DDD" w:rsidRDefault="002F2BB1" w:rsidP="00EB2BAD">
    <w:pPr>
      <w:pStyle w:val="Header"/>
      <w:rPr>
        <w:lang w:val="fr-FR"/>
      </w:rPr>
    </w:pPr>
    <w:fldSimple w:instr=" STYLEREF ZDID \* MERGEFORMAT ">
      <w:r w:rsidR="00EF2B71" w:rsidRPr="00EF2B71">
        <w:rPr>
          <w:b w:val="0"/>
          <w:bCs/>
          <w:noProof/>
          <w:lang w:val="fr-FR"/>
        </w:rPr>
        <w:t>OMA-RD-PCPS-V1_0-20140714-D</w:t>
      </w:r>
    </w:fldSimple>
    <w:r w:rsidR="00A44BBB" w:rsidRPr="00F02DDD">
      <w:rPr>
        <w:lang w:val="fr-FR"/>
      </w:rPr>
      <w:tab/>
      <w:t xml:space="preserve">Page </w:t>
    </w:r>
    <w:r>
      <w:rPr>
        <w:lang w:val="en-US"/>
      </w:rPr>
      <w:fldChar w:fldCharType="begin"/>
    </w:r>
    <w:r w:rsidR="00A44BBB" w:rsidRPr="00F02DDD">
      <w:rPr>
        <w:lang w:val="fr-FR"/>
      </w:rPr>
      <w:instrText xml:space="preserve"> PAGE </w:instrText>
    </w:r>
    <w:r>
      <w:rPr>
        <w:lang w:val="en-US"/>
      </w:rPr>
      <w:fldChar w:fldCharType="separate"/>
    </w:r>
    <w:r w:rsidR="00EF2B71">
      <w:rPr>
        <w:noProof/>
        <w:lang w:val="fr-FR"/>
      </w:rPr>
      <w:t>11</w:t>
    </w:r>
    <w:r>
      <w:rPr>
        <w:lang w:val="en-US"/>
      </w:rPr>
      <w:fldChar w:fldCharType="end"/>
    </w:r>
    <w:r w:rsidR="00A44BBB" w:rsidRPr="00F02DDD">
      <w:rPr>
        <w:lang w:val="fr-FR"/>
      </w:rPr>
      <w:t xml:space="preserve"> </w:t>
    </w:r>
    <w:r>
      <w:fldChar w:fldCharType="begin"/>
    </w:r>
    <w:r w:rsidR="00A44BBB" w:rsidRPr="00F02DDD">
      <w:rPr>
        <w:lang w:val="fr-FR"/>
      </w:rPr>
      <w:instrText xml:space="preserve">2AGE </w:instrText>
    </w:r>
    <w:r>
      <w:fldChar w:fldCharType="separate"/>
    </w:r>
    <w:r w:rsidR="00A44BBB" w:rsidRPr="00F02DDD">
      <w:rPr>
        <w:lang w:val="fr-FR"/>
      </w:rPr>
      <w:t xml:space="preserve"> V</w:t>
    </w:r>
    <w:r>
      <w:fldChar w:fldCharType="end"/>
    </w:r>
    <w:r w:rsidR="00A44BBB" w:rsidRPr="00F02DDD">
      <w:rPr>
        <w:lang w:val="fr-FR"/>
      </w:rPr>
      <w:t>(</w:t>
    </w:r>
    <w:r>
      <w:fldChar w:fldCharType="begin"/>
    </w:r>
    <w:r w:rsidR="00A44BBB" w:rsidRPr="00F02DDD">
      <w:rPr>
        <w:lang w:val="fr-FR"/>
      </w:rPr>
      <w:instrText xml:space="preserve"> NUMPAGES </w:instrText>
    </w:r>
    <w:r>
      <w:fldChar w:fldCharType="separate"/>
    </w:r>
    <w:r w:rsidR="00EF2B71">
      <w:rPr>
        <w:noProof/>
        <w:lang w:val="fr-FR"/>
      </w:rPr>
      <w:t>188</w:t>
    </w:r>
    <w:r>
      <w:fldChar w:fldCharType="end"/>
    </w:r>
    <w:r w:rsidR="00A44BBB" w:rsidRPr="00F02DDD">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12CAB"/>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3">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8">
    <w:nsid w:val="10B40868"/>
    <w:multiLevelType w:val="singleLevel"/>
    <w:tmpl w:val="0809000F"/>
    <w:lvl w:ilvl="0">
      <w:start w:val="1"/>
      <w:numFmt w:val="decimal"/>
      <w:lvlText w:val="%1."/>
      <w:lvlJc w:val="left"/>
      <w:pPr>
        <w:tabs>
          <w:tab w:val="num" w:pos="360"/>
        </w:tabs>
        <w:ind w:left="360" w:hanging="360"/>
      </w:pPr>
    </w:lvl>
  </w:abstractNum>
  <w:abstractNum w:abstractNumId="9">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4">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8">
    <w:nsid w:val="1F4C6866"/>
    <w:multiLevelType w:val="hybridMultilevel"/>
    <w:tmpl w:val="ACA0F5BA"/>
    <w:lvl w:ilvl="0" w:tplc="6D4C62AC">
      <w:start w:val="1"/>
      <w:numFmt w:val="bullet"/>
      <w:lvlText w:val=""/>
      <w:lvlJc w:val="left"/>
      <w:pPr>
        <w:tabs>
          <w:tab w:val="num" w:pos="720"/>
        </w:tabs>
        <w:ind w:left="720" w:hanging="360"/>
      </w:pPr>
      <w:rPr>
        <w:rFonts w:ascii="Symbol" w:hAnsi="Symbol" w:hint="default"/>
        <w:sz w:val="20"/>
        <w:szCs w:val="20"/>
      </w:rPr>
    </w:lvl>
    <w:lvl w:ilvl="1" w:tplc="E39C6018" w:tentative="1">
      <w:start w:val="1"/>
      <w:numFmt w:val="bullet"/>
      <w:lvlText w:val="o"/>
      <w:lvlJc w:val="left"/>
      <w:pPr>
        <w:tabs>
          <w:tab w:val="num" w:pos="1440"/>
        </w:tabs>
        <w:ind w:left="1440" w:hanging="360"/>
      </w:pPr>
      <w:rPr>
        <w:rFonts w:ascii="Courier New" w:hAnsi="Courier New" w:cs="Courier New" w:hint="default"/>
      </w:rPr>
    </w:lvl>
    <w:lvl w:ilvl="2" w:tplc="E4923540" w:tentative="1">
      <w:start w:val="1"/>
      <w:numFmt w:val="bullet"/>
      <w:lvlText w:val=""/>
      <w:lvlJc w:val="left"/>
      <w:pPr>
        <w:tabs>
          <w:tab w:val="num" w:pos="2160"/>
        </w:tabs>
        <w:ind w:left="2160" w:hanging="360"/>
      </w:pPr>
      <w:rPr>
        <w:rFonts w:ascii="Wingdings" w:hAnsi="Wingdings" w:hint="default"/>
      </w:rPr>
    </w:lvl>
    <w:lvl w:ilvl="3" w:tplc="3C38ACA4" w:tentative="1">
      <w:start w:val="1"/>
      <w:numFmt w:val="bullet"/>
      <w:lvlText w:val=""/>
      <w:lvlJc w:val="left"/>
      <w:pPr>
        <w:tabs>
          <w:tab w:val="num" w:pos="2880"/>
        </w:tabs>
        <w:ind w:left="2880" w:hanging="360"/>
      </w:pPr>
      <w:rPr>
        <w:rFonts w:ascii="Symbol" w:hAnsi="Symbol" w:hint="default"/>
      </w:rPr>
    </w:lvl>
    <w:lvl w:ilvl="4" w:tplc="7C8C84BC" w:tentative="1">
      <w:start w:val="1"/>
      <w:numFmt w:val="bullet"/>
      <w:lvlText w:val="o"/>
      <w:lvlJc w:val="left"/>
      <w:pPr>
        <w:tabs>
          <w:tab w:val="num" w:pos="3600"/>
        </w:tabs>
        <w:ind w:left="3600" w:hanging="360"/>
      </w:pPr>
      <w:rPr>
        <w:rFonts w:ascii="Courier New" w:hAnsi="Courier New" w:cs="Courier New" w:hint="default"/>
      </w:rPr>
    </w:lvl>
    <w:lvl w:ilvl="5" w:tplc="A97C9B88" w:tentative="1">
      <w:start w:val="1"/>
      <w:numFmt w:val="bullet"/>
      <w:lvlText w:val=""/>
      <w:lvlJc w:val="left"/>
      <w:pPr>
        <w:tabs>
          <w:tab w:val="num" w:pos="4320"/>
        </w:tabs>
        <w:ind w:left="4320" w:hanging="360"/>
      </w:pPr>
      <w:rPr>
        <w:rFonts w:ascii="Wingdings" w:hAnsi="Wingdings" w:hint="default"/>
      </w:rPr>
    </w:lvl>
    <w:lvl w:ilvl="6" w:tplc="1F0C781E" w:tentative="1">
      <w:start w:val="1"/>
      <w:numFmt w:val="bullet"/>
      <w:lvlText w:val=""/>
      <w:lvlJc w:val="left"/>
      <w:pPr>
        <w:tabs>
          <w:tab w:val="num" w:pos="5040"/>
        </w:tabs>
        <w:ind w:left="5040" w:hanging="360"/>
      </w:pPr>
      <w:rPr>
        <w:rFonts w:ascii="Symbol" w:hAnsi="Symbol" w:hint="default"/>
      </w:rPr>
    </w:lvl>
    <w:lvl w:ilvl="7" w:tplc="82544E50" w:tentative="1">
      <w:start w:val="1"/>
      <w:numFmt w:val="bullet"/>
      <w:lvlText w:val="o"/>
      <w:lvlJc w:val="left"/>
      <w:pPr>
        <w:tabs>
          <w:tab w:val="num" w:pos="5760"/>
        </w:tabs>
        <w:ind w:left="5760" w:hanging="360"/>
      </w:pPr>
      <w:rPr>
        <w:rFonts w:ascii="Courier New" w:hAnsi="Courier New" w:cs="Courier New" w:hint="default"/>
      </w:rPr>
    </w:lvl>
    <w:lvl w:ilvl="8" w:tplc="A4781F08" w:tentative="1">
      <w:start w:val="1"/>
      <w:numFmt w:val="bullet"/>
      <w:lvlText w:val=""/>
      <w:lvlJc w:val="left"/>
      <w:pPr>
        <w:tabs>
          <w:tab w:val="num" w:pos="6480"/>
        </w:tabs>
        <w:ind w:left="6480" w:hanging="360"/>
      </w:pPr>
      <w:rPr>
        <w:rFonts w:ascii="Wingdings" w:hAnsi="Wingdings" w:hint="default"/>
      </w:rPr>
    </w:lvl>
  </w:abstractNum>
  <w:abstractNum w:abstractNumId="19">
    <w:nsid w:val="1F9124CD"/>
    <w:multiLevelType w:val="hybridMultilevel"/>
    <w:tmpl w:val="03A8BD2C"/>
    <w:lvl w:ilvl="0" w:tplc="C28E53EC">
      <w:start w:val="1"/>
      <w:numFmt w:val="lowerLetter"/>
      <w:lvlText w:val="%1)"/>
      <w:lvlJc w:val="left"/>
      <w:pPr>
        <w:ind w:left="360" w:hanging="360"/>
      </w:pPr>
      <w:rPr>
        <w:rFonts w:ascii="Times New Roman" w:hAnsi="Times New Roman" w:hint="default"/>
        <w:b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00069B0"/>
    <w:multiLevelType w:val="hybridMultilevel"/>
    <w:tmpl w:val="7CBEEEC0"/>
    <w:lvl w:ilvl="0" w:tplc="07BAA960">
      <w:start w:val="1"/>
      <w:numFmt w:val="lowerRoman"/>
      <w:lvlText w:val="(%1)"/>
      <w:lvlJc w:val="left"/>
      <w:pPr>
        <w:tabs>
          <w:tab w:val="num" w:pos="1080"/>
        </w:tabs>
        <w:ind w:left="1080" w:hanging="720"/>
      </w:pPr>
      <w:rPr>
        <w:rFonts w:hint="default"/>
      </w:rPr>
    </w:lvl>
    <w:lvl w:ilvl="1" w:tplc="3B7A352E">
      <w:start w:val="1"/>
      <w:numFmt w:val="bullet"/>
      <w:lvlText w:val=""/>
      <w:lvlJc w:val="left"/>
      <w:pPr>
        <w:tabs>
          <w:tab w:val="num" w:pos="1440"/>
        </w:tabs>
        <w:ind w:left="1440" w:hanging="360"/>
      </w:pPr>
      <w:rPr>
        <w:rFonts w:ascii="Symbol" w:hAnsi="Symbol" w:hint="default"/>
      </w:rPr>
    </w:lvl>
    <w:lvl w:ilvl="2" w:tplc="93BC09AC">
      <w:start w:val="1"/>
      <w:numFmt w:val="lowerRoman"/>
      <w:lvlText w:val="%3."/>
      <w:lvlJc w:val="right"/>
      <w:pPr>
        <w:tabs>
          <w:tab w:val="num" w:pos="2160"/>
        </w:tabs>
        <w:ind w:left="2160" w:hanging="180"/>
      </w:pPr>
    </w:lvl>
    <w:lvl w:ilvl="3" w:tplc="842283D6" w:tentative="1">
      <w:start w:val="1"/>
      <w:numFmt w:val="decimal"/>
      <w:lvlText w:val="%4."/>
      <w:lvlJc w:val="left"/>
      <w:pPr>
        <w:tabs>
          <w:tab w:val="num" w:pos="2880"/>
        </w:tabs>
        <w:ind w:left="2880" w:hanging="360"/>
      </w:pPr>
    </w:lvl>
    <w:lvl w:ilvl="4" w:tplc="3DE27FF2" w:tentative="1">
      <w:start w:val="1"/>
      <w:numFmt w:val="lowerLetter"/>
      <w:lvlText w:val="%5."/>
      <w:lvlJc w:val="left"/>
      <w:pPr>
        <w:tabs>
          <w:tab w:val="num" w:pos="3600"/>
        </w:tabs>
        <w:ind w:left="3600" w:hanging="360"/>
      </w:pPr>
    </w:lvl>
    <w:lvl w:ilvl="5" w:tplc="FD2ACBEE" w:tentative="1">
      <w:start w:val="1"/>
      <w:numFmt w:val="lowerRoman"/>
      <w:lvlText w:val="%6."/>
      <w:lvlJc w:val="right"/>
      <w:pPr>
        <w:tabs>
          <w:tab w:val="num" w:pos="4320"/>
        </w:tabs>
        <w:ind w:left="4320" w:hanging="180"/>
      </w:pPr>
    </w:lvl>
    <w:lvl w:ilvl="6" w:tplc="FD0A02D6" w:tentative="1">
      <w:start w:val="1"/>
      <w:numFmt w:val="decimal"/>
      <w:lvlText w:val="%7."/>
      <w:lvlJc w:val="left"/>
      <w:pPr>
        <w:tabs>
          <w:tab w:val="num" w:pos="5040"/>
        </w:tabs>
        <w:ind w:left="5040" w:hanging="360"/>
      </w:pPr>
    </w:lvl>
    <w:lvl w:ilvl="7" w:tplc="07C2E122" w:tentative="1">
      <w:start w:val="1"/>
      <w:numFmt w:val="lowerLetter"/>
      <w:lvlText w:val="%8."/>
      <w:lvlJc w:val="left"/>
      <w:pPr>
        <w:tabs>
          <w:tab w:val="num" w:pos="5760"/>
        </w:tabs>
        <w:ind w:left="5760" w:hanging="360"/>
      </w:pPr>
    </w:lvl>
    <w:lvl w:ilvl="8" w:tplc="90208724" w:tentative="1">
      <w:start w:val="1"/>
      <w:numFmt w:val="lowerRoman"/>
      <w:lvlText w:val="%9."/>
      <w:lvlJc w:val="right"/>
      <w:pPr>
        <w:tabs>
          <w:tab w:val="num" w:pos="6480"/>
        </w:tabs>
        <w:ind w:left="6480" w:hanging="180"/>
      </w:pPr>
    </w:lvl>
  </w:abstractNum>
  <w:abstractNum w:abstractNumId="22">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22D50065"/>
    <w:multiLevelType w:val="hybridMultilevel"/>
    <w:tmpl w:val="AB22A4C8"/>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nsid w:val="25F4475F"/>
    <w:multiLevelType w:val="multilevel"/>
    <w:tmpl w:val="EAF43AAA"/>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pStyle w:val="App5"/>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7">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A9F4823"/>
    <w:multiLevelType w:val="multilevel"/>
    <w:tmpl w:val="1BF604CC"/>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2"/>
      <w:numFmt w:val="decimal"/>
      <w:lvlText w:val="6.%2.2"/>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9">
    <w:nsid w:val="2CF14292"/>
    <w:multiLevelType w:val="hybridMultilevel"/>
    <w:tmpl w:val="31E0D86C"/>
    <w:lvl w:ilvl="0" w:tplc="2FCCFF0C">
      <w:start w:val="1"/>
      <w:numFmt w:val="bullet"/>
      <w:lvlText w:val=""/>
      <w:lvlJc w:val="left"/>
      <w:pPr>
        <w:tabs>
          <w:tab w:val="num" w:pos="360"/>
        </w:tabs>
        <w:ind w:left="360" w:hanging="360"/>
      </w:pPr>
      <w:rPr>
        <w:rFonts w:ascii="Symbol" w:hAnsi="Symbol" w:hint="default"/>
        <w:color w:val="auto"/>
      </w:rPr>
    </w:lvl>
    <w:lvl w:ilvl="1" w:tplc="0C5A3B1C" w:tentative="1">
      <w:start w:val="1"/>
      <w:numFmt w:val="bullet"/>
      <w:lvlText w:val="o"/>
      <w:lvlJc w:val="left"/>
      <w:pPr>
        <w:tabs>
          <w:tab w:val="num" w:pos="360"/>
        </w:tabs>
        <w:ind w:left="360" w:hanging="360"/>
      </w:pPr>
      <w:rPr>
        <w:rFonts w:ascii="Courier New" w:hAnsi="Courier New" w:cs="Courier New" w:hint="default"/>
      </w:rPr>
    </w:lvl>
    <w:lvl w:ilvl="2" w:tplc="2968D114">
      <w:start w:val="1"/>
      <w:numFmt w:val="bullet"/>
      <w:lvlText w:val=""/>
      <w:lvlJc w:val="left"/>
      <w:pPr>
        <w:tabs>
          <w:tab w:val="num" w:pos="1080"/>
        </w:tabs>
        <w:ind w:left="1080" w:hanging="360"/>
      </w:pPr>
      <w:rPr>
        <w:rFonts w:ascii="Wingdings" w:hAnsi="Wingdings" w:hint="default"/>
      </w:rPr>
    </w:lvl>
    <w:lvl w:ilvl="3" w:tplc="9F02A45C" w:tentative="1">
      <w:start w:val="1"/>
      <w:numFmt w:val="bullet"/>
      <w:lvlText w:val=""/>
      <w:lvlJc w:val="left"/>
      <w:pPr>
        <w:tabs>
          <w:tab w:val="num" w:pos="1800"/>
        </w:tabs>
        <w:ind w:left="1800" w:hanging="360"/>
      </w:pPr>
      <w:rPr>
        <w:rFonts w:ascii="Symbol" w:hAnsi="Symbol" w:hint="default"/>
      </w:rPr>
    </w:lvl>
    <w:lvl w:ilvl="4" w:tplc="D3588A68" w:tentative="1">
      <w:start w:val="1"/>
      <w:numFmt w:val="bullet"/>
      <w:lvlText w:val="o"/>
      <w:lvlJc w:val="left"/>
      <w:pPr>
        <w:tabs>
          <w:tab w:val="num" w:pos="2520"/>
        </w:tabs>
        <w:ind w:left="2520" w:hanging="360"/>
      </w:pPr>
      <w:rPr>
        <w:rFonts w:ascii="Courier New" w:hAnsi="Courier New" w:cs="Courier New" w:hint="default"/>
      </w:rPr>
    </w:lvl>
    <w:lvl w:ilvl="5" w:tplc="2862B30C" w:tentative="1">
      <w:start w:val="1"/>
      <w:numFmt w:val="bullet"/>
      <w:lvlText w:val=""/>
      <w:lvlJc w:val="left"/>
      <w:pPr>
        <w:tabs>
          <w:tab w:val="num" w:pos="3240"/>
        </w:tabs>
        <w:ind w:left="3240" w:hanging="360"/>
      </w:pPr>
      <w:rPr>
        <w:rFonts w:ascii="Wingdings" w:hAnsi="Wingdings" w:hint="default"/>
      </w:rPr>
    </w:lvl>
    <w:lvl w:ilvl="6" w:tplc="63984C9A" w:tentative="1">
      <w:start w:val="1"/>
      <w:numFmt w:val="bullet"/>
      <w:lvlText w:val=""/>
      <w:lvlJc w:val="left"/>
      <w:pPr>
        <w:tabs>
          <w:tab w:val="num" w:pos="3960"/>
        </w:tabs>
        <w:ind w:left="3960" w:hanging="360"/>
      </w:pPr>
      <w:rPr>
        <w:rFonts w:ascii="Symbol" w:hAnsi="Symbol" w:hint="default"/>
      </w:rPr>
    </w:lvl>
    <w:lvl w:ilvl="7" w:tplc="2E76C04E" w:tentative="1">
      <w:start w:val="1"/>
      <w:numFmt w:val="bullet"/>
      <w:lvlText w:val="o"/>
      <w:lvlJc w:val="left"/>
      <w:pPr>
        <w:tabs>
          <w:tab w:val="num" w:pos="4680"/>
        </w:tabs>
        <w:ind w:left="4680" w:hanging="360"/>
      </w:pPr>
      <w:rPr>
        <w:rFonts w:ascii="Courier New" w:hAnsi="Courier New" w:cs="Courier New" w:hint="default"/>
      </w:rPr>
    </w:lvl>
    <w:lvl w:ilvl="8" w:tplc="11A2DD54" w:tentative="1">
      <w:start w:val="1"/>
      <w:numFmt w:val="bullet"/>
      <w:lvlText w:val=""/>
      <w:lvlJc w:val="left"/>
      <w:pPr>
        <w:tabs>
          <w:tab w:val="num" w:pos="5400"/>
        </w:tabs>
        <w:ind w:left="5400" w:hanging="360"/>
      </w:pPr>
      <w:rPr>
        <w:rFonts w:ascii="Wingdings" w:hAnsi="Wingdings" w:hint="default"/>
      </w:rPr>
    </w:lvl>
  </w:abstractNum>
  <w:abstractNum w:abstractNumId="30">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31">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327A395B"/>
    <w:multiLevelType w:val="hybridMultilevel"/>
    <w:tmpl w:val="47A6182C"/>
    <w:lvl w:ilvl="0" w:tplc="D8969720">
      <w:start w:val="1"/>
      <w:numFmt w:val="bullet"/>
      <w:lvlText w:val=""/>
      <w:lvlJc w:val="left"/>
      <w:pPr>
        <w:tabs>
          <w:tab w:val="num" w:pos="1440"/>
        </w:tabs>
        <w:ind w:left="1440" w:hanging="360"/>
      </w:pPr>
      <w:rPr>
        <w:rFonts w:ascii="Symbol" w:hAnsi="Symbol" w:hint="default"/>
      </w:rPr>
    </w:lvl>
    <w:lvl w:ilvl="1" w:tplc="201E6586" w:tentative="1">
      <w:start w:val="1"/>
      <w:numFmt w:val="bullet"/>
      <w:lvlText w:val="o"/>
      <w:lvlJc w:val="left"/>
      <w:pPr>
        <w:tabs>
          <w:tab w:val="num" w:pos="2160"/>
        </w:tabs>
        <w:ind w:left="2160" w:hanging="360"/>
      </w:pPr>
      <w:rPr>
        <w:rFonts w:ascii="Courier New" w:hAnsi="Courier New" w:cs="Courier New" w:hint="default"/>
      </w:rPr>
    </w:lvl>
    <w:lvl w:ilvl="2" w:tplc="39943510">
      <w:start w:val="1"/>
      <w:numFmt w:val="bullet"/>
      <w:lvlText w:val=""/>
      <w:lvlJc w:val="left"/>
      <w:pPr>
        <w:tabs>
          <w:tab w:val="num" w:pos="2880"/>
        </w:tabs>
        <w:ind w:left="2880" w:hanging="360"/>
      </w:pPr>
      <w:rPr>
        <w:rFonts w:ascii="Wingdings" w:hAnsi="Wingdings" w:hint="default"/>
      </w:rPr>
    </w:lvl>
    <w:lvl w:ilvl="3" w:tplc="31BA2C88" w:tentative="1">
      <w:start w:val="1"/>
      <w:numFmt w:val="bullet"/>
      <w:lvlText w:val=""/>
      <w:lvlJc w:val="left"/>
      <w:pPr>
        <w:tabs>
          <w:tab w:val="num" w:pos="3600"/>
        </w:tabs>
        <w:ind w:left="3600" w:hanging="360"/>
      </w:pPr>
      <w:rPr>
        <w:rFonts w:ascii="Symbol" w:hAnsi="Symbol" w:hint="default"/>
      </w:rPr>
    </w:lvl>
    <w:lvl w:ilvl="4" w:tplc="E3C228E4" w:tentative="1">
      <w:start w:val="1"/>
      <w:numFmt w:val="bullet"/>
      <w:lvlText w:val="o"/>
      <w:lvlJc w:val="left"/>
      <w:pPr>
        <w:tabs>
          <w:tab w:val="num" w:pos="4320"/>
        </w:tabs>
        <w:ind w:left="4320" w:hanging="360"/>
      </w:pPr>
      <w:rPr>
        <w:rFonts w:ascii="Courier New" w:hAnsi="Courier New" w:cs="Courier New" w:hint="default"/>
      </w:rPr>
    </w:lvl>
    <w:lvl w:ilvl="5" w:tplc="3B00030E" w:tentative="1">
      <w:start w:val="1"/>
      <w:numFmt w:val="bullet"/>
      <w:lvlText w:val=""/>
      <w:lvlJc w:val="left"/>
      <w:pPr>
        <w:tabs>
          <w:tab w:val="num" w:pos="5040"/>
        </w:tabs>
        <w:ind w:left="5040" w:hanging="360"/>
      </w:pPr>
      <w:rPr>
        <w:rFonts w:ascii="Wingdings" w:hAnsi="Wingdings" w:hint="default"/>
      </w:rPr>
    </w:lvl>
    <w:lvl w:ilvl="6" w:tplc="ACA6D250" w:tentative="1">
      <w:start w:val="1"/>
      <w:numFmt w:val="bullet"/>
      <w:lvlText w:val=""/>
      <w:lvlJc w:val="left"/>
      <w:pPr>
        <w:tabs>
          <w:tab w:val="num" w:pos="5760"/>
        </w:tabs>
        <w:ind w:left="5760" w:hanging="360"/>
      </w:pPr>
      <w:rPr>
        <w:rFonts w:ascii="Symbol" w:hAnsi="Symbol" w:hint="default"/>
      </w:rPr>
    </w:lvl>
    <w:lvl w:ilvl="7" w:tplc="D72E9E9A" w:tentative="1">
      <w:start w:val="1"/>
      <w:numFmt w:val="bullet"/>
      <w:lvlText w:val="o"/>
      <w:lvlJc w:val="left"/>
      <w:pPr>
        <w:tabs>
          <w:tab w:val="num" w:pos="6480"/>
        </w:tabs>
        <w:ind w:left="6480" w:hanging="360"/>
      </w:pPr>
      <w:rPr>
        <w:rFonts w:ascii="Courier New" w:hAnsi="Courier New" w:cs="Courier New" w:hint="default"/>
      </w:rPr>
    </w:lvl>
    <w:lvl w:ilvl="8" w:tplc="E6B41286" w:tentative="1">
      <w:start w:val="1"/>
      <w:numFmt w:val="bullet"/>
      <w:lvlText w:val=""/>
      <w:lvlJc w:val="left"/>
      <w:pPr>
        <w:tabs>
          <w:tab w:val="num" w:pos="7200"/>
        </w:tabs>
        <w:ind w:left="7200" w:hanging="360"/>
      </w:pPr>
      <w:rPr>
        <w:rFonts w:ascii="Wingdings" w:hAnsi="Wingdings" w:hint="default"/>
      </w:rPr>
    </w:lvl>
  </w:abstractNum>
  <w:abstractNum w:abstractNumId="33">
    <w:nsid w:val="33D81702"/>
    <w:multiLevelType w:val="hybridMultilevel"/>
    <w:tmpl w:val="D518B77C"/>
    <w:lvl w:ilvl="0" w:tplc="21F65B36">
      <w:start w:val="1"/>
      <w:numFmt w:val="bullet"/>
      <w:lvlText w:val=""/>
      <w:lvlJc w:val="left"/>
      <w:pPr>
        <w:tabs>
          <w:tab w:val="num" w:pos="360"/>
        </w:tabs>
        <w:ind w:left="360" w:hanging="360"/>
      </w:pPr>
      <w:rPr>
        <w:rFonts w:ascii="Symbol" w:hAnsi="Symbol" w:hint="default"/>
      </w:rPr>
    </w:lvl>
    <w:lvl w:ilvl="1" w:tplc="BFDCF3A0" w:tentative="1">
      <w:start w:val="1"/>
      <w:numFmt w:val="bullet"/>
      <w:lvlText w:val="o"/>
      <w:lvlJc w:val="left"/>
      <w:pPr>
        <w:tabs>
          <w:tab w:val="num" w:pos="1080"/>
        </w:tabs>
        <w:ind w:left="1080" w:hanging="360"/>
      </w:pPr>
      <w:rPr>
        <w:rFonts w:ascii="Courier New" w:hAnsi="Courier New" w:cs="Courier New" w:hint="default"/>
      </w:rPr>
    </w:lvl>
    <w:lvl w:ilvl="2" w:tplc="F4F863E2" w:tentative="1">
      <w:start w:val="1"/>
      <w:numFmt w:val="bullet"/>
      <w:lvlText w:val=""/>
      <w:lvlJc w:val="left"/>
      <w:pPr>
        <w:tabs>
          <w:tab w:val="num" w:pos="1800"/>
        </w:tabs>
        <w:ind w:left="1800" w:hanging="360"/>
      </w:pPr>
      <w:rPr>
        <w:rFonts w:ascii="Wingdings" w:hAnsi="Wingdings" w:hint="default"/>
      </w:rPr>
    </w:lvl>
    <w:lvl w:ilvl="3" w:tplc="2D021DF6" w:tentative="1">
      <w:start w:val="1"/>
      <w:numFmt w:val="bullet"/>
      <w:lvlText w:val=""/>
      <w:lvlJc w:val="left"/>
      <w:pPr>
        <w:tabs>
          <w:tab w:val="num" w:pos="2520"/>
        </w:tabs>
        <w:ind w:left="2520" w:hanging="360"/>
      </w:pPr>
      <w:rPr>
        <w:rFonts w:ascii="Symbol" w:hAnsi="Symbol" w:hint="default"/>
      </w:rPr>
    </w:lvl>
    <w:lvl w:ilvl="4" w:tplc="AF24690C" w:tentative="1">
      <w:start w:val="1"/>
      <w:numFmt w:val="bullet"/>
      <w:lvlText w:val="o"/>
      <w:lvlJc w:val="left"/>
      <w:pPr>
        <w:tabs>
          <w:tab w:val="num" w:pos="3240"/>
        </w:tabs>
        <w:ind w:left="3240" w:hanging="360"/>
      </w:pPr>
      <w:rPr>
        <w:rFonts w:ascii="Courier New" w:hAnsi="Courier New" w:cs="Courier New" w:hint="default"/>
      </w:rPr>
    </w:lvl>
    <w:lvl w:ilvl="5" w:tplc="939C31F6" w:tentative="1">
      <w:start w:val="1"/>
      <w:numFmt w:val="bullet"/>
      <w:lvlText w:val=""/>
      <w:lvlJc w:val="left"/>
      <w:pPr>
        <w:tabs>
          <w:tab w:val="num" w:pos="3960"/>
        </w:tabs>
        <w:ind w:left="3960" w:hanging="360"/>
      </w:pPr>
      <w:rPr>
        <w:rFonts w:ascii="Wingdings" w:hAnsi="Wingdings" w:hint="default"/>
      </w:rPr>
    </w:lvl>
    <w:lvl w:ilvl="6" w:tplc="05BA2048" w:tentative="1">
      <w:start w:val="1"/>
      <w:numFmt w:val="bullet"/>
      <w:lvlText w:val=""/>
      <w:lvlJc w:val="left"/>
      <w:pPr>
        <w:tabs>
          <w:tab w:val="num" w:pos="4680"/>
        </w:tabs>
        <w:ind w:left="4680" w:hanging="360"/>
      </w:pPr>
      <w:rPr>
        <w:rFonts w:ascii="Symbol" w:hAnsi="Symbol" w:hint="default"/>
      </w:rPr>
    </w:lvl>
    <w:lvl w:ilvl="7" w:tplc="DD42B976" w:tentative="1">
      <w:start w:val="1"/>
      <w:numFmt w:val="bullet"/>
      <w:lvlText w:val="o"/>
      <w:lvlJc w:val="left"/>
      <w:pPr>
        <w:tabs>
          <w:tab w:val="num" w:pos="5400"/>
        </w:tabs>
        <w:ind w:left="5400" w:hanging="360"/>
      </w:pPr>
      <w:rPr>
        <w:rFonts w:ascii="Courier New" w:hAnsi="Courier New" w:cs="Courier New" w:hint="default"/>
      </w:rPr>
    </w:lvl>
    <w:lvl w:ilvl="8" w:tplc="9B7689E2" w:tentative="1">
      <w:start w:val="1"/>
      <w:numFmt w:val="bullet"/>
      <w:lvlText w:val=""/>
      <w:lvlJc w:val="left"/>
      <w:pPr>
        <w:tabs>
          <w:tab w:val="num" w:pos="6120"/>
        </w:tabs>
        <w:ind w:left="6120" w:hanging="360"/>
      </w:pPr>
      <w:rPr>
        <w:rFonts w:ascii="Wingdings" w:hAnsi="Wingdings" w:hint="default"/>
      </w:rPr>
    </w:lvl>
  </w:abstractNum>
  <w:abstractNum w:abstractNumId="34">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36">
    <w:nsid w:val="387525B8"/>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0">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416E54EC"/>
    <w:multiLevelType w:val="multilevel"/>
    <w:tmpl w:val="273204C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3">
    <w:nsid w:val="42ED4893"/>
    <w:multiLevelType w:val="hybridMultilevel"/>
    <w:tmpl w:val="255EEAFE"/>
    <w:lvl w:ilvl="0" w:tplc="89E21370">
      <w:start w:val="1"/>
      <w:numFmt w:val="bullet"/>
      <w:lvlText w:val=""/>
      <w:lvlJc w:val="left"/>
      <w:pPr>
        <w:tabs>
          <w:tab w:val="num" w:pos="360"/>
        </w:tabs>
        <w:ind w:left="360" w:hanging="360"/>
      </w:pPr>
      <w:rPr>
        <w:rFonts w:ascii="Symbol" w:hAnsi="Symbol" w:hint="default"/>
        <w:color w:val="auto"/>
      </w:rPr>
    </w:lvl>
    <w:lvl w:ilvl="1" w:tplc="EC5AD04E" w:tentative="1">
      <w:start w:val="1"/>
      <w:numFmt w:val="bullet"/>
      <w:lvlText w:val="o"/>
      <w:lvlJc w:val="left"/>
      <w:pPr>
        <w:tabs>
          <w:tab w:val="num" w:pos="1440"/>
        </w:tabs>
        <w:ind w:left="1440" w:hanging="360"/>
      </w:pPr>
      <w:rPr>
        <w:rFonts w:ascii="Courier New" w:hAnsi="Courier New" w:cs="Courier New" w:hint="default"/>
      </w:rPr>
    </w:lvl>
    <w:lvl w:ilvl="2" w:tplc="C9882094" w:tentative="1">
      <w:start w:val="1"/>
      <w:numFmt w:val="bullet"/>
      <w:lvlText w:val=""/>
      <w:lvlJc w:val="left"/>
      <w:pPr>
        <w:tabs>
          <w:tab w:val="num" w:pos="2160"/>
        </w:tabs>
        <w:ind w:left="2160" w:hanging="360"/>
      </w:pPr>
      <w:rPr>
        <w:rFonts w:ascii="Wingdings" w:hAnsi="Wingdings" w:hint="default"/>
      </w:rPr>
    </w:lvl>
    <w:lvl w:ilvl="3" w:tplc="4D2E44BE" w:tentative="1">
      <w:start w:val="1"/>
      <w:numFmt w:val="bullet"/>
      <w:lvlText w:val=""/>
      <w:lvlJc w:val="left"/>
      <w:pPr>
        <w:tabs>
          <w:tab w:val="num" w:pos="2880"/>
        </w:tabs>
        <w:ind w:left="2880" w:hanging="360"/>
      </w:pPr>
      <w:rPr>
        <w:rFonts w:ascii="Symbol" w:hAnsi="Symbol" w:hint="default"/>
      </w:rPr>
    </w:lvl>
    <w:lvl w:ilvl="4" w:tplc="8B2CA778" w:tentative="1">
      <w:start w:val="1"/>
      <w:numFmt w:val="bullet"/>
      <w:lvlText w:val="o"/>
      <w:lvlJc w:val="left"/>
      <w:pPr>
        <w:tabs>
          <w:tab w:val="num" w:pos="3600"/>
        </w:tabs>
        <w:ind w:left="3600" w:hanging="360"/>
      </w:pPr>
      <w:rPr>
        <w:rFonts w:ascii="Courier New" w:hAnsi="Courier New" w:cs="Courier New" w:hint="default"/>
      </w:rPr>
    </w:lvl>
    <w:lvl w:ilvl="5" w:tplc="598E16E8" w:tentative="1">
      <w:start w:val="1"/>
      <w:numFmt w:val="bullet"/>
      <w:lvlText w:val=""/>
      <w:lvlJc w:val="left"/>
      <w:pPr>
        <w:tabs>
          <w:tab w:val="num" w:pos="4320"/>
        </w:tabs>
        <w:ind w:left="4320" w:hanging="360"/>
      </w:pPr>
      <w:rPr>
        <w:rFonts w:ascii="Wingdings" w:hAnsi="Wingdings" w:hint="default"/>
      </w:rPr>
    </w:lvl>
    <w:lvl w:ilvl="6" w:tplc="1C868C8C" w:tentative="1">
      <w:start w:val="1"/>
      <w:numFmt w:val="bullet"/>
      <w:lvlText w:val=""/>
      <w:lvlJc w:val="left"/>
      <w:pPr>
        <w:tabs>
          <w:tab w:val="num" w:pos="5040"/>
        </w:tabs>
        <w:ind w:left="5040" w:hanging="360"/>
      </w:pPr>
      <w:rPr>
        <w:rFonts w:ascii="Symbol" w:hAnsi="Symbol" w:hint="default"/>
      </w:rPr>
    </w:lvl>
    <w:lvl w:ilvl="7" w:tplc="404616DE" w:tentative="1">
      <w:start w:val="1"/>
      <w:numFmt w:val="bullet"/>
      <w:lvlText w:val="o"/>
      <w:lvlJc w:val="left"/>
      <w:pPr>
        <w:tabs>
          <w:tab w:val="num" w:pos="5760"/>
        </w:tabs>
        <w:ind w:left="5760" w:hanging="360"/>
      </w:pPr>
      <w:rPr>
        <w:rFonts w:ascii="Courier New" w:hAnsi="Courier New" w:cs="Courier New" w:hint="default"/>
      </w:rPr>
    </w:lvl>
    <w:lvl w:ilvl="8" w:tplc="8A72B38C" w:tentative="1">
      <w:start w:val="1"/>
      <w:numFmt w:val="bullet"/>
      <w:lvlText w:val=""/>
      <w:lvlJc w:val="left"/>
      <w:pPr>
        <w:tabs>
          <w:tab w:val="num" w:pos="6480"/>
        </w:tabs>
        <w:ind w:left="6480" w:hanging="360"/>
      </w:pPr>
      <w:rPr>
        <w:rFonts w:ascii="Wingdings" w:hAnsi="Wingdings" w:hint="default"/>
      </w:rPr>
    </w:lvl>
  </w:abstractNum>
  <w:abstractNum w:abstractNumId="44">
    <w:nsid w:val="43596B4F"/>
    <w:multiLevelType w:val="hybridMultilevel"/>
    <w:tmpl w:val="28D62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3A96D31"/>
    <w:multiLevelType w:val="hybridMultilevel"/>
    <w:tmpl w:val="A224F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47A724E3"/>
    <w:multiLevelType w:val="hybridMultilevel"/>
    <w:tmpl w:val="8850D6CE"/>
    <w:lvl w:ilvl="0" w:tplc="5E9E6112">
      <w:start w:val="1"/>
      <w:numFmt w:val="bullet"/>
      <w:lvlText w:val=""/>
      <w:lvlJc w:val="left"/>
      <w:pPr>
        <w:ind w:left="720" w:hanging="360"/>
      </w:pPr>
      <w:rPr>
        <w:rFonts w:ascii="Symbol" w:hAnsi="Symbol" w:hint="default"/>
      </w:rPr>
    </w:lvl>
    <w:lvl w:ilvl="1" w:tplc="630AF3B2" w:tentative="1">
      <w:start w:val="1"/>
      <w:numFmt w:val="bullet"/>
      <w:lvlText w:val="o"/>
      <w:lvlJc w:val="left"/>
      <w:pPr>
        <w:ind w:left="1440" w:hanging="360"/>
      </w:pPr>
      <w:rPr>
        <w:rFonts w:ascii="Courier New" w:hAnsi="Courier New" w:cs="Courier New" w:hint="default"/>
      </w:rPr>
    </w:lvl>
    <w:lvl w:ilvl="2" w:tplc="BD003BF2" w:tentative="1">
      <w:start w:val="1"/>
      <w:numFmt w:val="bullet"/>
      <w:lvlText w:val=""/>
      <w:lvlJc w:val="left"/>
      <w:pPr>
        <w:ind w:left="2160" w:hanging="360"/>
      </w:pPr>
      <w:rPr>
        <w:rFonts w:ascii="Wingdings" w:hAnsi="Wingdings" w:hint="default"/>
      </w:rPr>
    </w:lvl>
    <w:lvl w:ilvl="3" w:tplc="1C2C1F32" w:tentative="1">
      <w:start w:val="1"/>
      <w:numFmt w:val="bullet"/>
      <w:lvlText w:val=""/>
      <w:lvlJc w:val="left"/>
      <w:pPr>
        <w:ind w:left="2880" w:hanging="360"/>
      </w:pPr>
      <w:rPr>
        <w:rFonts w:ascii="Symbol" w:hAnsi="Symbol" w:hint="default"/>
      </w:rPr>
    </w:lvl>
    <w:lvl w:ilvl="4" w:tplc="11044D8C" w:tentative="1">
      <w:start w:val="1"/>
      <w:numFmt w:val="bullet"/>
      <w:lvlText w:val="o"/>
      <w:lvlJc w:val="left"/>
      <w:pPr>
        <w:ind w:left="3600" w:hanging="360"/>
      </w:pPr>
      <w:rPr>
        <w:rFonts w:ascii="Courier New" w:hAnsi="Courier New" w:cs="Courier New" w:hint="default"/>
      </w:rPr>
    </w:lvl>
    <w:lvl w:ilvl="5" w:tplc="79620F14" w:tentative="1">
      <w:start w:val="1"/>
      <w:numFmt w:val="bullet"/>
      <w:lvlText w:val=""/>
      <w:lvlJc w:val="left"/>
      <w:pPr>
        <w:ind w:left="4320" w:hanging="360"/>
      </w:pPr>
      <w:rPr>
        <w:rFonts w:ascii="Wingdings" w:hAnsi="Wingdings" w:hint="default"/>
      </w:rPr>
    </w:lvl>
    <w:lvl w:ilvl="6" w:tplc="E8E6492A" w:tentative="1">
      <w:start w:val="1"/>
      <w:numFmt w:val="bullet"/>
      <w:lvlText w:val=""/>
      <w:lvlJc w:val="left"/>
      <w:pPr>
        <w:ind w:left="5040" w:hanging="360"/>
      </w:pPr>
      <w:rPr>
        <w:rFonts w:ascii="Symbol" w:hAnsi="Symbol" w:hint="default"/>
      </w:rPr>
    </w:lvl>
    <w:lvl w:ilvl="7" w:tplc="374CE8F6" w:tentative="1">
      <w:start w:val="1"/>
      <w:numFmt w:val="bullet"/>
      <w:lvlText w:val="o"/>
      <w:lvlJc w:val="left"/>
      <w:pPr>
        <w:ind w:left="5760" w:hanging="360"/>
      </w:pPr>
      <w:rPr>
        <w:rFonts w:ascii="Courier New" w:hAnsi="Courier New" w:cs="Courier New" w:hint="default"/>
      </w:rPr>
    </w:lvl>
    <w:lvl w:ilvl="8" w:tplc="C1B836D0" w:tentative="1">
      <w:start w:val="1"/>
      <w:numFmt w:val="bullet"/>
      <w:lvlText w:val=""/>
      <w:lvlJc w:val="left"/>
      <w:pPr>
        <w:ind w:left="6480" w:hanging="360"/>
      </w:pPr>
      <w:rPr>
        <w:rFonts w:ascii="Wingdings" w:hAnsi="Wingdings" w:hint="default"/>
      </w:rPr>
    </w:lvl>
  </w:abstractNum>
  <w:abstractNum w:abstractNumId="48">
    <w:nsid w:val="4F6053EB"/>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9">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50">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02157DA"/>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55">
    <w:nsid w:val="520B3C62"/>
    <w:multiLevelType w:val="hybridMultilevel"/>
    <w:tmpl w:val="60040BA8"/>
    <w:lvl w:ilvl="0" w:tplc="0409000F">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7">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9">
    <w:nsid w:val="561410DB"/>
    <w:multiLevelType w:val="hybridMultilevel"/>
    <w:tmpl w:val="C616C2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1">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62">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3">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4">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65">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5A6634A6"/>
    <w:multiLevelType w:val="hybridMultilevel"/>
    <w:tmpl w:val="E2BA7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9">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2">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07C419A"/>
    <w:multiLevelType w:val="hybridMultilevel"/>
    <w:tmpl w:val="C56C63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1997F25"/>
    <w:multiLevelType w:val="hybridMultilevel"/>
    <w:tmpl w:val="25F47C96"/>
    <w:lvl w:ilvl="0" w:tplc="04090017">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6">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77">
    <w:nsid w:val="63690C9E"/>
    <w:multiLevelType w:val="singleLevel"/>
    <w:tmpl w:val="BAACF9BE"/>
    <w:lvl w:ilvl="0">
      <w:start w:val="1"/>
      <w:numFmt w:val="bullet"/>
      <w:pStyle w:val="Style3"/>
      <w:lvlText w:val=""/>
      <w:lvlJc w:val="left"/>
      <w:pPr>
        <w:tabs>
          <w:tab w:val="num" w:pos="360"/>
        </w:tabs>
        <w:ind w:left="360" w:hanging="360"/>
      </w:pPr>
      <w:rPr>
        <w:rFonts w:ascii="Wingdings" w:hAnsi="Wingdings" w:hint="default"/>
      </w:rPr>
    </w:lvl>
  </w:abstractNum>
  <w:abstractNum w:abstractNumId="78">
    <w:nsid w:val="637F5343"/>
    <w:multiLevelType w:val="hybridMultilevel"/>
    <w:tmpl w:val="FD368E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646A75BC"/>
    <w:multiLevelType w:val="hybridMultilevel"/>
    <w:tmpl w:val="097079CC"/>
    <w:lvl w:ilvl="0" w:tplc="A6A6DF36">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nsid w:val="65106D0A"/>
    <w:multiLevelType w:val="hybridMultilevel"/>
    <w:tmpl w:val="2616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83">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6DB5197C"/>
    <w:multiLevelType w:val="multilevel"/>
    <w:tmpl w:val="DB2E12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8">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9">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0">
    <w:nsid w:val="73FC4F28"/>
    <w:multiLevelType w:val="hybridMultilevel"/>
    <w:tmpl w:val="F732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92">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76D17945"/>
    <w:multiLevelType w:val="hybridMultilevel"/>
    <w:tmpl w:val="44106842"/>
    <w:lvl w:ilvl="0" w:tplc="DAC68034">
      <w:start w:val="1"/>
      <w:numFmt w:val="bullet"/>
      <w:lvlText w:val=""/>
      <w:lvlJc w:val="left"/>
      <w:pPr>
        <w:tabs>
          <w:tab w:val="num" w:pos="360"/>
        </w:tabs>
        <w:ind w:left="360" w:hanging="360"/>
      </w:pPr>
      <w:rPr>
        <w:rFonts w:ascii="Symbol" w:hAnsi="Symbol" w:hint="default"/>
        <w:color w:val="auto"/>
      </w:rPr>
    </w:lvl>
    <w:lvl w:ilvl="1" w:tplc="C3AADBD0" w:tentative="1">
      <w:start w:val="1"/>
      <w:numFmt w:val="bullet"/>
      <w:lvlText w:val="o"/>
      <w:lvlJc w:val="left"/>
      <w:pPr>
        <w:tabs>
          <w:tab w:val="num" w:pos="1440"/>
        </w:tabs>
        <w:ind w:left="1440" w:hanging="360"/>
      </w:pPr>
      <w:rPr>
        <w:rFonts w:ascii="Courier New" w:hAnsi="Courier New" w:cs="Courier New" w:hint="default"/>
      </w:rPr>
    </w:lvl>
    <w:lvl w:ilvl="2" w:tplc="41CEFA00">
      <w:start w:val="1"/>
      <w:numFmt w:val="bullet"/>
      <w:lvlText w:val=""/>
      <w:lvlJc w:val="left"/>
      <w:pPr>
        <w:tabs>
          <w:tab w:val="num" w:pos="2160"/>
        </w:tabs>
        <w:ind w:left="2160" w:hanging="360"/>
      </w:pPr>
      <w:rPr>
        <w:rFonts w:ascii="Wingdings" w:hAnsi="Wingdings" w:hint="default"/>
      </w:rPr>
    </w:lvl>
    <w:lvl w:ilvl="3" w:tplc="7F5E9D34" w:tentative="1">
      <w:start w:val="1"/>
      <w:numFmt w:val="bullet"/>
      <w:lvlText w:val=""/>
      <w:lvlJc w:val="left"/>
      <w:pPr>
        <w:tabs>
          <w:tab w:val="num" w:pos="2880"/>
        </w:tabs>
        <w:ind w:left="2880" w:hanging="360"/>
      </w:pPr>
      <w:rPr>
        <w:rFonts w:ascii="Symbol" w:hAnsi="Symbol" w:hint="default"/>
      </w:rPr>
    </w:lvl>
    <w:lvl w:ilvl="4" w:tplc="762022EC" w:tentative="1">
      <w:start w:val="1"/>
      <w:numFmt w:val="bullet"/>
      <w:lvlText w:val="o"/>
      <w:lvlJc w:val="left"/>
      <w:pPr>
        <w:tabs>
          <w:tab w:val="num" w:pos="3600"/>
        </w:tabs>
        <w:ind w:left="3600" w:hanging="360"/>
      </w:pPr>
      <w:rPr>
        <w:rFonts w:ascii="Courier New" w:hAnsi="Courier New" w:cs="Courier New" w:hint="default"/>
      </w:rPr>
    </w:lvl>
    <w:lvl w:ilvl="5" w:tplc="FF18F360" w:tentative="1">
      <w:start w:val="1"/>
      <w:numFmt w:val="bullet"/>
      <w:lvlText w:val=""/>
      <w:lvlJc w:val="left"/>
      <w:pPr>
        <w:tabs>
          <w:tab w:val="num" w:pos="4320"/>
        </w:tabs>
        <w:ind w:left="4320" w:hanging="360"/>
      </w:pPr>
      <w:rPr>
        <w:rFonts w:ascii="Wingdings" w:hAnsi="Wingdings" w:hint="default"/>
      </w:rPr>
    </w:lvl>
    <w:lvl w:ilvl="6" w:tplc="47864412" w:tentative="1">
      <w:start w:val="1"/>
      <w:numFmt w:val="bullet"/>
      <w:lvlText w:val=""/>
      <w:lvlJc w:val="left"/>
      <w:pPr>
        <w:tabs>
          <w:tab w:val="num" w:pos="5040"/>
        </w:tabs>
        <w:ind w:left="5040" w:hanging="360"/>
      </w:pPr>
      <w:rPr>
        <w:rFonts w:ascii="Symbol" w:hAnsi="Symbol" w:hint="default"/>
      </w:rPr>
    </w:lvl>
    <w:lvl w:ilvl="7" w:tplc="FAFC3C48" w:tentative="1">
      <w:start w:val="1"/>
      <w:numFmt w:val="bullet"/>
      <w:lvlText w:val="o"/>
      <w:lvlJc w:val="left"/>
      <w:pPr>
        <w:tabs>
          <w:tab w:val="num" w:pos="5760"/>
        </w:tabs>
        <w:ind w:left="5760" w:hanging="360"/>
      </w:pPr>
      <w:rPr>
        <w:rFonts w:ascii="Courier New" w:hAnsi="Courier New" w:cs="Courier New" w:hint="default"/>
      </w:rPr>
    </w:lvl>
    <w:lvl w:ilvl="8" w:tplc="1F788CFE" w:tentative="1">
      <w:start w:val="1"/>
      <w:numFmt w:val="bullet"/>
      <w:lvlText w:val=""/>
      <w:lvlJc w:val="left"/>
      <w:pPr>
        <w:tabs>
          <w:tab w:val="num" w:pos="6480"/>
        </w:tabs>
        <w:ind w:left="6480" w:hanging="360"/>
      </w:pPr>
      <w:rPr>
        <w:rFonts w:ascii="Wingdings" w:hAnsi="Wingdings" w:hint="default"/>
      </w:rPr>
    </w:lvl>
  </w:abstractNum>
  <w:abstractNum w:abstractNumId="94">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97">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98">
    <w:nsid w:val="7DCC5427"/>
    <w:multiLevelType w:val="hybridMultilevel"/>
    <w:tmpl w:val="122ED00C"/>
    <w:lvl w:ilvl="0" w:tplc="D7489AA4">
      <w:start w:val="1"/>
      <w:numFmt w:val="lowerLetter"/>
      <w:lvlText w:val="%1)"/>
      <w:lvlJc w:val="left"/>
      <w:pPr>
        <w:ind w:left="1950" w:hanging="360"/>
      </w:pPr>
      <w:rPr>
        <w:rFonts w:ascii="Times New Roman" w:hAnsi="Times New Roman" w:hint="default"/>
        <w:b w:val="0"/>
        <w:sz w:val="20"/>
      </w:rPr>
    </w:lvl>
    <w:lvl w:ilvl="1" w:tplc="04090019" w:tentative="1">
      <w:start w:val="1"/>
      <w:numFmt w:val="lowerLetter"/>
      <w:lvlText w:val="%2."/>
      <w:lvlJc w:val="left"/>
      <w:pPr>
        <w:ind w:left="2670" w:hanging="360"/>
      </w:pPr>
    </w:lvl>
    <w:lvl w:ilvl="2" w:tplc="0409001B" w:tentative="1">
      <w:start w:val="1"/>
      <w:numFmt w:val="lowerRoman"/>
      <w:lvlText w:val="%3."/>
      <w:lvlJc w:val="right"/>
      <w:pPr>
        <w:ind w:left="3390" w:hanging="180"/>
      </w:pPr>
    </w:lvl>
    <w:lvl w:ilvl="3" w:tplc="0409000F" w:tentative="1">
      <w:start w:val="1"/>
      <w:numFmt w:val="decimal"/>
      <w:lvlText w:val="%4."/>
      <w:lvlJc w:val="left"/>
      <w:pPr>
        <w:ind w:left="4110" w:hanging="360"/>
      </w:pPr>
    </w:lvl>
    <w:lvl w:ilvl="4" w:tplc="04090019" w:tentative="1">
      <w:start w:val="1"/>
      <w:numFmt w:val="lowerLetter"/>
      <w:lvlText w:val="%5."/>
      <w:lvlJc w:val="left"/>
      <w:pPr>
        <w:ind w:left="4830" w:hanging="360"/>
      </w:pPr>
    </w:lvl>
    <w:lvl w:ilvl="5" w:tplc="0409001B" w:tentative="1">
      <w:start w:val="1"/>
      <w:numFmt w:val="lowerRoman"/>
      <w:lvlText w:val="%6."/>
      <w:lvlJc w:val="right"/>
      <w:pPr>
        <w:ind w:left="5550" w:hanging="180"/>
      </w:pPr>
    </w:lvl>
    <w:lvl w:ilvl="6" w:tplc="0409000F" w:tentative="1">
      <w:start w:val="1"/>
      <w:numFmt w:val="decimal"/>
      <w:lvlText w:val="%7."/>
      <w:lvlJc w:val="left"/>
      <w:pPr>
        <w:ind w:left="6270" w:hanging="360"/>
      </w:pPr>
    </w:lvl>
    <w:lvl w:ilvl="7" w:tplc="04090019" w:tentative="1">
      <w:start w:val="1"/>
      <w:numFmt w:val="lowerLetter"/>
      <w:lvlText w:val="%8."/>
      <w:lvlJc w:val="left"/>
      <w:pPr>
        <w:ind w:left="6990" w:hanging="360"/>
      </w:pPr>
    </w:lvl>
    <w:lvl w:ilvl="8" w:tplc="0409001B" w:tentative="1">
      <w:start w:val="1"/>
      <w:numFmt w:val="lowerRoman"/>
      <w:lvlText w:val="%9."/>
      <w:lvlJc w:val="right"/>
      <w:pPr>
        <w:ind w:left="7710" w:hanging="180"/>
      </w:pPr>
    </w:lvl>
  </w:abstractNum>
  <w:abstractNum w:abstractNumId="99">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7ECF23BC"/>
    <w:multiLevelType w:val="hybridMultilevel"/>
    <w:tmpl w:val="56BE50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2">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04">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41"/>
  </w:num>
  <w:num w:numId="2">
    <w:abstractNumId w:val="17"/>
  </w:num>
  <w:num w:numId="3">
    <w:abstractNumId w:val="26"/>
  </w:num>
  <w:num w:numId="4">
    <w:abstractNumId w:val="34"/>
  </w:num>
  <w:num w:numId="5">
    <w:abstractNumId w:val="91"/>
  </w:num>
  <w:num w:numId="6">
    <w:abstractNumId w:val="7"/>
  </w:num>
  <w:num w:numId="7">
    <w:abstractNumId w:val="13"/>
  </w:num>
  <w:num w:numId="8">
    <w:abstractNumId w:val="49"/>
  </w:num>
  <w:num w:numId="9">
    <w:abstractNumId w:val="77"/>
  </w:num>
  <w:num w:numId="10">
    <w:abstractNumId w:val="41"/>
    <w:lvlOverride w:ilvl="0">
      <w:startOverride w:val="6"/>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1"/>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1"/>
    <w:lvlOverride w:ilvl="0">
      <w:startOverride w:val="6"/>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num>
  <w:num w:numId="14">
    <w:abstractNumId w:val="66"/>
  </w:num>
  <w:num w:numId="15">
    <w:abstractNumId w:val="48"/>
  </w:num>
  <w:num w:numId="16">
    <w:abstractNumId w:val="41"/>
    <w:lvlOverride w:ilvl="0">
      <w:startOverride w:val="6"/>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32"/>
  </w:num>
  <w:num w:numId="20">
    <w:abstractNumId w:val="41"/>
    <w:lvlOverride w:ilvl="0">
      <w:startOverride w:val="6"/>
    </w:lvlOverride>
    <w:lvlOverride w:ilvl="1">
      <w:startOverride w:val="1"/>
    </w:lvlOverride>
    <w:lvlOverride w:ilvl="2">
      <w:startOverride w:val="1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6"/>
    </w:lvlOverride>
    <w:lvlOverride w:ilvl="1">
      <w:startOverride w:val="1"/>
    </w:lvlOverride>
    <w:lvlOverride w:ilvl="2">
      <w:startOverride w:val="2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93"/>
  </w:num>
  <w:num w:numId="24">
    <w:abstractNumId w:val="43"/>
  </w:num>
  <w:num w:numId="25">
    <w:abstractNumId w:val="18"/>
  </w:num>
  <w:num w:numId="26">
    <w:abstractNumId w:val="55"/>
  </w:num>
  <w:num w:numId="27">
    <w:abstractNumId w:val="97"/>
  </w:num>
  <w:num w:numId="28">
    <w:abstractNumId w:val="41"/>
    <w:lvlOverride w:ilvl="0">
      <w:startOverride w:val="6"/>
    </w:lvlOverride>
    <w:lvlOverride w:ilvl="1">
      <w:startOverride w:val="1"/>
    </w:lvlOverride>
    <w:lvlOverride w:ilvl="2">
      <w:startOverride w:val="3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num>
  <w:num w:numId="30">
    <w:abstractNumId w:val="64"/>
  </w:num>
  <w:num w:numId="31">
    <w:abstractNumId w:val="33"/>
  </w:num>
  <w:num w:numId="32">
    <w:abstractNumId w:val="30"/>
  </w:num>
  <w:num w:numId="33">
    <w:abstractNumId w:val="79"/>
  </w:num>
  <w:num w:numId="34">
    <w:abstractNumId w:val="42"/>
  </w:num>
  <w:num w:numId="35">
    <w:abstractNumId w:val="84"/>
  </w:num>
  <w:num w:numId="36">
    <w:abstractNumId w:val="76"/>
  </w:num>
  <w:num w:numId="37">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1"/>
    <w:lvlOverride w:ilvl="0">
      <w:startOverride w:val="6"/>
    </w:lvlOverride>
    <w:lvlOverride w:ilvl="1">
      <w:startOverride w:val="1"/>
    </w:lvlOverride>
    <w:lvlOverride w:ilvl="2">
      <w:startOverride w:val="4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1"/>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1"/>
    <w:lvlOverride w:ilvl="0">
      <w:startOverride w:val="6"/>
    </w:lvlOverride>
    <w:lvlOverride w:ilvl="1">
      <w:startOverride w:val="1"/>
    </w:lvlOverride>
    <w:lvlOverride w:ilvl="2">
      <w:startOverride w:val="5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1"/>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1"/>
    <w:lvlOverride w:ilvl="0">
      <w:startOverride w:val="6"/>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1"/>
    <w:lvlOverride w:ilvl="0">
      <w:startOverride w:val="6"/>
    </w:lvlOverride>
    <w:lvlOverride w:ilvl="1">
      <w:startOverride w:val="1"/>
    </w:lvlOverride>
    <w:lvlOverride w:ilvl="2">
      <w:startOverride w:val="4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1"/>
    <w:lvlOverride w:ilvl="0">
      <w:startOverride w:val="6"/>
    </w:lvlOverride>
    <w:lvlOverride w:ilvl="1">
      <w:startOverride w:val="1"/>
    </w:lvlOverride>
    <w:lvlOverride w:ilvl="2">
      <w:startOverride w:val="4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1"/>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5"/>
  </w:num>
  <w:num w:numId="49">
    <w:abstractNumId w:val="41"/>
    <w:lvlOverride w:ilvl="0">
      <w:startOverride w:val="6"/>
    </w:lvlOverride>
    <w:lvlOverride w:ilvl="1">
      <w:startOverride w:val="1"/>
    </w:lvlOverride>
    <w:lvlOverride w:ilvl="2">
      <w:startOverride w:val="4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 w:numId="51">
    <w:abstractNumId w:val="86"/>
  </w:num>
  <w:num w:numId="5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1"/>
  </w:num>
  <w:num w:numId="66">
    <w:abstractNumId w:val="54"/>
  </w:num>
  <w:num w:numId="67">
    <w:abstractNumId w:val="61"/>
  </w:num>
  <w:num w:numId="68">
    <w:abstractNumId w:val="58"/>
  </w:num>
  <w:num w:numId="69">
    <w:abstractNumId w:val="76"/>
    <w:lvlOverride w:ilvl="0">
      <w:startOverride w:val="1"/>
    </w:lvlOverride>
  </w:num>
  <w:num w:numId="70">
    <w:abstractNumId w:val="25"/>
  </w:num>
  <w:num w:numId="71">
    <w:abstractNumId w:val="87"/>
  </w:num>
  <w:num w:numId="72">
    <w:abstractNumId w:val="8"/>
  </w:num>
  <w:num w:numId="73">
    <w:abstractNumId w:val="67"/>
  </w:num>
  <w:num w:numId="74">
    <w:abstractNumId w:val="24"/>
  </w:num>
  <w:num w:numId="75">
    <w:abstractNumId w:val="4"/>
  </w:num>
  <w:num w:numId="76">
    <w:abstractNumId w:val="6"/>
  </w:num>
  <w:num w:numId="77">
    <w:abstractNumId w:val="56"/>
  </w:num>
  <w:num w:numId="78">
    <w:abstractNumId w:val="82"/>
  </w:num>
  <w:num w:numId="79">
    <w:abstractNumId w:val="2"/>
  </w:num>
  <w:num w:numId="80">
    <w:abstractNumId w:val="1"/>
  </w:num>
  <w:num w:numId="81">
    <w:abstractNumId w:val="94"/>
  </w:num>
  <w:num w:numId="82">
    <w:abstractNumId w:val="38"/>
  </w:num>
  <w:num w:numId="83">
    <w:abstractNumId w:val="57"/>
  </w:num>
  <w:num w:numId="84">
    <w:abstractNumId w:val="52"/>
  </w:num>
  <w:num w:numId="85">
    <w:abstractNumId w:val="103"/>
  </w:num>
  <w:num w:numId="86">
    <w:abstractNumId w:val="31"/>
  </w:num>
  <w:num w:numId="87">
    <w:abstractNumId w:val="0"/>
  </w:num>
  <w:num w:numId="88">
    <w:abstractNumId w:val="50"/>
  </w:num>
  <w:num w:numId="89">
    <w:abstractNumId w:val="88"/>
  </w:num>
  <w:num w:numId="90">
    <w:abstractNumId w:val="14"/>
  </w:num>
  <w:num w:numId="91">
    <w:abstractNumId w:val="36"/>
  </w:num>
  <w:num w:numId="92">
    <w:abstractNumId w:val="3"/>
  </w:num>
  <w:num w:numId="93">
    <w:abstractNumId w:val="69"/>
  </w:num>
  <w:num w:numId="94">
    <w:abstractNumId w:val="40"/>
  </w:num>
  <w:num w:numId="95">
    <w:abstractNumId w:val="83"/>
  </w:num>
  <w:num w:numId="96">
    <w:abstractNumId w:val="20"/>
  </w:num>
  <w:num w:numId="97">
    <w:abstractNumId w:val="22"/>
  </w:num>
  <w:num w:numId="98">
    <w:abstractNumId w:val="16"/>
  </w:num>
  <w:num w:numId="99">
    <w:abstractNumId w:val="73"/>
  </w:num>
  <w:num w:numId="100">
    <w:abstractNumId w:val="95"/>
  </w:num>
  <w:num w:numId="101">
    <w:abstractNumId w:val="11"/>
  </w:num>
  <w:num w:numId="102">
    <w:abstractNumId w:val="71"/>
  </w:num>
  <w:num w:numId="103">
    <w:abstractNumId w:val="62"/>
  </w:num>
  <w:num w:numId="104">
    <w:abstractNumId w:val="104"/>
  </w:num>
  <w:num w:numId="105">
    <w:abstractNumId w:val="72"/>
  </w:num>
  <w:num w:numId="106">
    <w:abstractNumId w:val="59"/>
  </w:num>
  <w:num w:numId="107">
    <w:abstractNumId w:val="60"/>
  </w:num>
  <w:num w:numId="108">
    <w:abstractNumId w:val="9"/>
  </w:num>
  <w:num w:numId="109">
    <w:abstractNumId w:val="81"/>
  </w:num>
  <w:num w:numId="110">
    <w:abstractNumId w:val="68"/>
  </w:num>
  <w:num w:numId="111">
    <w:abstractNumId w:val="96"/>
  </w:num>
  <w:num w:numId="112">
    <w:abstractNumId w:val="65"/>
  </w:num>
  <w:num w:numId="113">
    <w:abstractNumId w:val="102"/>
  </w:num>
  <w:num w:numId="114">
    <w:abstractNumId w:val="70"/>
  </w:num>
  <w:num w:numId="115">
    <w:abstractNumId w:val="5"/>
  </w:num>
  <w:num w:numId="116">
    <w:abstractNumId w:val="53"/>
  </w:num>
  <w:num w:numId="117">
    <w:abstractNumId w:val="92"/>
  </w:num>
  <w:num w:numId="118">
    <w:abstractNumId w:val="100"/>
  </w:num>
  <w:num w:numId="119">
    <w:abstractNumId w:val="27"/>
  </w:num>
  <w:num w:numId="120">
    <w:abstractNumId w:val="12"/>
  </w:num>
  <w:num w:numId="121">
    <w:abstractNumId w:val="78"/>
  </w:num>
  <w:num w:numId="122">
    <w:abstractNumId w:val="51"/>
  </w:num>
  <w:num w:numId="123">
    <w:abstractNumId w:val="46"/>
  </w:num>
  <w:num w:numId="124">
    <w:abstractNumId w:val="101"/>
  </w:num>
  <w:num w:numId="125">
    <w:abstractNumId w:val="99"/>
  </w:num>
  <w:num w:numId="126">
    <w:abstractNumId w:val="85"/>
  </w:num>
  <w:num w:numId="127">
    <w:abstractNumId w:val="37"/>
  </w:num>
  <w:num w:numId="128">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3"/>
    <w:lvlOverride w:ilvl="0">
      <w:startOverride w:val="1"/>
    </w:lvlOverride>
    <w:lvlOverride w:ilvl="1"/>
    <w:lvlOverride w:ilvl="2"/>
    <w:lvlOverride w:ilvl="3"/>
    <w:lvlOverride w:ilvl="4"/>
    <w:lvlOverride w:ilvl="5"/>
    <w:lvlOverride w:ilvl="6"/>
    <w:lvlOverride w:ilvl="7"/>
    <w:lvlOverride w:ilvl="8"/>
  </w:num>
  <w:num w:numId="130">
    <w:abstractNumId w:val="23"/>
    <w:lvlOverride w:ilvl="0"/>
    <w:lvlOverride w:ilvl="1"/>
    <w:lvlOverride w:ilvl="2"/>
    <w:lvlOverride w:ilvl="3"/>
    <w:lvlOverride w:ilvl="4"/>
    <w:lvlOverride w:ilvl="5">
      <w:startOverride w:val="1"/>
    </w:lvlOverride>
    <w:lvlOverride w:ilvl="6"/>
    <w:lvlOverride w:ilvl="7"/>
    <w:lvlOverride w:ilvl="8"/>
  </w:num>
  <w:num w:numId="1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9"/>
    <w:lvlOverride w:ilvl="0">
      <w:startOverride w:val="1"/>
    </w:lvlOverride>
    <w:lvlOverride w:ilvl="1"/>
    <w:lvlOverride w:ilvl="2"/>
    <w:lvlOverride w:ilvl="3"/>
    <w:lvlOverride w:ilvl="4"/>
    <w:lvlOverride w:ilvl="5"/>
    <w:lvlOverride w:ilvl="6"/>
    <w:lvlOverride w:ilvl="7"/>
    <w:lvlOverride w:ilvl="8"/>
  </w:num>
  <w:num w:numId="133">
    <w:abstractNumId w:val="15"/>
  </w:num>
  <w:num w:numId="134">
    <w:abstractNumId w:val="19"/>
  </w:num>
  <w:num w:numId="135">
    <w:abstractNumId w:val="98"/>
  </w:num>
  <w:num w:numId="136">
    <w:abstractNumId w:val="74"/>
  </w:num>
  <w:num w:numId="137">
    <w:abstractNumId w:val="90"/>
  </w:num>
  <w:num w:numId="138">
    <w:abstractNumId w:val="10"/>
  </w:num>
  <w:num w:numId="139">
    <w:abstractNumId w:val="41"/>
  </w:num>
  <w:num w:numId="140">
    <w:abstractNumId w:val="41"/>
  </w:num>
  <w:num w:numId="141">
    <w:abstractNumId w:val="41"/>
  </w:num>
  <w:num w:numId="142">
    <w:abstractNumId w:val="41"/>
  </w:num>
  <w:num w:numId="143">
    <w:abstractNumId w:val="41"/>
  </w:num>
  <w:num w:numId="144">
    <w:abstractNumId w:val="41"/>
  </w:num>
  <w:num w:numId="145">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1"/>
    <w:lvlOverride w:ilvl="0">
      <w:startOverride w:val="6"/>
    </w:lvlOverride>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41"/>
    <w:lvlOverride w:ilvl="0">
      <w:startOverride w:val="6"/>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41"/>
    <w:lvlOverride w:ilvl="0">
      <w:startOverride w:val="6"/>
    </w:lvlOverride>
    <w:lvlOverride w:ilvl="1">
      <w:startOverride w:val="1"/>
    </w:lvlOverride>
    <w:lvlOverride w:ilvl="2">
      <w:startOverride w:val="1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41"/>
    <w:lvlOverride w:ilvl="0">
      <w:startOverride w:val="6"/>
    </w:lvlOverride>
    <w:lvlOverride w:ilvl="1">
      <w:startOverride w:val="1"/>
    </w:lvlOverride>
    <w:lvlOverride w:ilvl="2">
      <w:startOverride w:val="1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41"/>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41"/>
    <w:lvlOverride w:ilvl="0">
      <w:startOverride w:val="6"/>
    </w:lvlOverride>
    <w:lvlOverride w:ilvl="1">
      <w:startOverride w:val="1"/>
    </w:lvlOverride>
    <w:lvlOverride w:ilvl="2">
      <w:startOverride w:val="3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41"/>
    <w:lvlOverride w:ilvl="0">
      <w:startOverride w:val="6"/>
    </w:lvlOverride>
    <w:lvlOverride w:ilvl="1">
      <w:startOverride w:val="1"/>
    </w:lvlOverride>
    <w:lvlOverride w:ilvl="2">
      <w:startOverride w:val="3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41"/>
    <w:lvlOverride w:ilvl="0">
      <w:startOverride w:val="6"/>
    </w:lvlOverride>
    <w:lvlOverride w:ilvl="1">
      <w:startOverride w:val="1"/>
    </w:lvlOverride>
    <w:lvlOverride w:ilvl="2">
      <w:startOverride w:val="3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1"/>
  </w:num>
  <w:num w:numId="157">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41"/>
  </w:num>
  <w:num w:numId="160">
    <w:abstractNumId w:val="41"/>
    <w:lvlOverride w:ilvl="0">
      <w:startOverride w:val="6"/>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41"/>
  </w:num>
  <w:num w:numId="165">
    <w:abstractNumId w:val="41"/>
    <w:lvlOverride w:ilvl="0">
      <w:startOverride w:val="6"/>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1"/>
    <w:lvlOverride w:ilvl="0">
      <w:startOverride w:val="7"/>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41"/>
  </w:num>
  <w:num w:numId="169">
    <w:abstractNumId w:val="41"/>
  </w:num>
  <w:num w:numId="170">
    <w:abstractNumId w:val="41"/>
  </w:num>
  <w:num w:numId="171">
    <w:abstractNumId w:val="41"/>
  </w:num>
  <w:num w:numId="172">
    <w:abstractNumId w:val="41"/>
  </w:num>
  <w:num w:numId="173">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41"/>
    <w:lvlOverride w:ilvl="0">
      <w:startOverride w:val="1"/>
    </w:lvlOverride>
    <w:lvlOverride w:ilvl="1">
      <w:startOverride w:val="1"/>
    </w:lvlOverride>
    <w:lvlOverride w:ilvl="2">
      <w:startOverride w:val="44"/>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41"/>
  </w:num>
  <w:num w:numId="176">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41"/>
  </w:num>
  <w:num w:numId="178">
    <w:abstractNumId w:val="41"/>
  </w:num>
  <w:num w:numId="179">
    <w:abstractNumId w:val="41"/>
  </w:num>
  <w:num w:numId="180">
    <w:abstractNumId w:val="41"/>
  </w:num>
  <w:num w:numId="181">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1"/>
  </w:num>
  <w:num w:numId="184">
    <w:abstractNumId w:val="41"/>
  </w:num>
  <w:num w:numId="185">
    <w:abstractNumId w:val="28"/>
  </w:num>
  <w:num w:numId="186">
    <w:abstractNumId w:val="28"/>
    <w:lvlOverride w:ilvl="0">
      <w:lvl w:ilvl="0">
        <w:start w:val="1"/>
        <w:numFmt w:val="decimal"/>
        <w:lvlText w:val="%1."/>
        <w:lvlJc w:val="left"/>
        <w:pPr>
          <w:tabs>
            <w:tab w:val="num" w:pos="504"/>
          </w:tabs>
          <w:ind w:left="504" w:hanging="504"/>
        </w:pPr>
        <w:rPr>
          <w:rFonts w:hint="default"/>
        </w:rPr>
      </w:lvl>
    </w:lvlOverride>
    <w:lvlOverride w:ilvl="1">
      <w:lvl w:ilvl="1">
        <w:start w:val="1"/>
        <w:numFmt w:val="decimal"/>
        <w:lvlText w:val="%1.%2"/>
        <w:lvlJc w:val="left"/>
        <w:pPr>
          <w:tabs>
            <w:tab w:val="num" w:pos="864"/>
          </w:tabs>
          <w:ind w:left="864" w:hanging="864"/>
        </w:pPr>
        <w:rPr>
          <w:rFonts w:hint="default"/>
        </w:rPr>
      </w:lvl>
    </w:lvlOverride>
    <w:lvlOverride w:ilvl="2">
      <w:lvl w:ilvl="2">
        <w:start w:val="2"/>
        <w:numFmt w:val="decimal"/>
        <w:lvlText w:val="6.%2.1"/>
        <w:lvlJc w:val="left"/>
        <w:pPr>
          <w:tabs>
            <w:tab w:val="num" w:pos="1080"/>
          </w:tabs>
          <w:ind w:left="1080" w:hanging="1080"/>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3">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4">
      <w:lvl w:ilvl="4">
        <w:start w:val="1"/>
        <w:numFmt w:val="decimal"/>
        <w:lvlText w:val="%1.%2.%3.%4.%5"/>
        <w:lvlJc w:val="left"/>
        <w:pPr>
          <w:tabs>
            <w:tab w:val="num" w:pos="1512"/>
          </w:tabs>
          <w:ind w:left="1512" w:hanging="1512"/>
        </w:pPr>
        <w:rPr>
          <w:rFonts w:hint="default"/>
        </w:rPr>
      </w:lvl>
    </w:lvlOverride>
    <w:lvlOverride w:ilvl="5">
      <w:lvl w:ilvl="5">
        <w:start w:val="1"/>
        <w:numFmt w:val="decimal"/>
        <w:suff w:val="space"/>
        <w:lvlText w:val="%1.%2.%3.%4.%5.%6."/>
        <w:lvlJc w:val="left"/>
        <w:pPr>
          <w:ind w:left="2736" w:hanging="936"/>
        </w:pPr>
        <w:rPr>
          <w:rFonts w:hint="default"/>
        </w:rPr>
      </w:lvl>
    </w:lvlOverride>
    <w:lvlOverride w:ilvl="6">
      <w:lvl w:ilvl="6">
        <w:start w:val="1"/>
        <w:numFmt w:val="decimal"/>
        <w:pStyle w:val="Heading7"/>
        <w:lvlText w:val="%1.%2.%3.%4.%5.%6.%7."/>
        <w:lvlJc w:val="left"/>
        <w:pPr>
          <w:tabs>
            <w:tab w:val="num" w:pos="4320"/>
          </w:tabs>
          <w:ind w:left="3240" w:hanging="1080"/>
        </w:pPr>
        <w:rPr>
          <w:rFonts w:hint="default"/>
        </w:rPr>
      </w:lvl>
    </w:lvlOverride>
    <w:lvlOverride w:ilvl="7">
      <w:lvl w:ilvl="7">
        <w:start w:val="1"/>
        <w:numFmt w:val="decimal"/>
        <w:pStyle w:val="Heading8"/>
        <w:lvlText w:val="%1.%2.%3.%4.%5.%6.%7.%8."/>
        <w:lvlJc w:val="left"/>
        <w:pPr>
          <w:tabs>
            <w:tab w:val="num" w:pos="5040"/>
          </w:tabs>
          <w:ind w:left="3744" w:hanging="1224"/>
        </w:pPr>
        <w:rPr>
          <w:rFonts w:hint="default"/>
        </w:rPr>
      </w:lvl>
    </w:lvlOverride>
    <w:lvlOverride w:ilvl="8">
      <w:lvl w:ilvl="8">
        <w:start w:val="1"/>
        <w:numFmt w:val="decimal"/>
        <w:pStyle w:val="Heading9"/>
        <w:lvlText w:val="%1.%2.%3.%4.%5.%6.%7.%8.%9."/>
        <w:lvlJc w:val="left"/>
        <w:pPr>
          <w:tabs>
            <w:tab w:val="num" w:pos="5760"/>
          </w:tabs>
          <w:ind w:left="4320" w:hanging="1440"/>
        </w:pPr>
        <w:rPr>
          <w:rFonts w:hint="default"/>
        </w:rPr>
      </w:lvl>
    </w:lvlOverride>
  </w:num>
  <w:num w:numId="187">
    <w:abstractNumId w:val="28"/>
  </w:num>
  <w:num w:numId="188">
    <w:abstractNumId w:val="28"/>
    <w:lvlOverride w:ilvl="0">
      <w:startOverride w:val="1"/>
    </w:lvlOverride>
    <w:lvlOverride w:ilvl="1">
      <w:startOverride w:val="1"/>
    </w:lvlOverride>
    <w:lvlOverride w:ilvl="2">
      <w:startOverride w:val="2"/>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41"/>
  </w:num>
  <w:num w:numId="190">
    <w:abstractNumId w:val="41"/>
  </w:num>
  <w:num w:numId="191">
    <w:abstractNumId w:val="41"/>
  </w:num>
  <w:num w:numId="192">
    <w:abstractNumId w:val="41"/>
  </w:num>
  <w:num w:numId="193">
    <w:abstractNumId w:val="41"/>
  </w:num>
  <w:num w:numId="194">
    <w:abstractNumId w:val="41"/>
  </w:num>
  <w:num w:numId="195">
    <w:abstractNumId w:val="41"/>
  </w:num>
  <w:num w:numId="196">
    <w:abstractNumId w:val="41"/>
  </w:num>
  <w:num w:numId="197">
    <w:abstractNumId w:val="41"/>
  </w:num>
  <w:num w:numId="198">
    <w:abstractNumId w:val="41"/>
  </w:num>
  <w:num w:numId="199">
    <w:abstractNumId w:val="41"/>
  </w:num>
  <w:num w:numId="200">
    <w:abstractNumId w:val="41"/>
  </w:num>
  <w:num w:numId="201">
    <w:abstractNumId w:val="41"/>
  </w:num>
  <w:num w:numId="202">
    <w:abstractNumId w:val="41"/>
  </w:num>
  <w:num w:numId="203">
    <w:abstractNumId w:val="41"/>
  </w:num>
  <w:num w:numId="204">
    <w:abstractNumId w:val="41"/>
  </w:num>
  <w:num w:numId="205">
    <w:abstractNumId w:val="41"/>
  </w:num>
  <w:num w:numId="206">
    <w:abstractNumId w:val="41"/>
  </w:num>
  <w:num w:numId="207">
    <w:abstractNumId w:val="41"/>
  </w:num>
  <w:num w:numId="208">
    <w:abstractNumId w:val="41"/>
  </w:num>
  <w:num w:numId="209">
    <w:abstractNumId w:val="41"/>
  </w:num>
  <w:num w:numId="210">
    <w:abstractNumId w:val="41"/>
  </w:num>
  <w:num w:numId="211">
    <w:abstractNumId w:val="41"/>
  </w:num>
  <w:num w:numId="212">
    <w:abstractNumId w:val="41"/>
  </w:num>
  <w:num w:numId="213">
    <w:abstractNumId w:val="41"/>
  </w:num>
  <w:num w:numId="214">
    <w:abstractNumId w:val="41"/>
  </w:num>
  <w:num w:numId="215">
    <w:abstractNumId w:val="41"/>
  </w:num>
  <w:num w:numId="216">
    <w:abstractNumId w:val="41"/>
  </w:num>
  <w:num w:numId="217">
    <w:abstractNumId w:val="41"/>
  </w:num>
  <w:num w:numId="218">
    <w:abstractNumId w:val="41"/>
  </w:num>
  <w:num w:numId="219">
    <w:abstractNumId w:val="41"/>
  </w:num>
  <w:num w:numId="220">
    <w:abstractNumId w:val="41"/>
  </w:num>
  <w:num w:numId="221">
    <w:abstractNumId w:val="41"/>
  </w:num>
  <w:num w:numId="222">
    <w:abstractNumId w:val="41"/>
  </w:num>
  <w:num w:numId="223">
    <w:abstractNumId w:val="41"/>
  </w:num>
  <w:num w:numId="224">
    <w:abstractNumId w:val="41"/>
  </w:num>
  <w:num w:numId="225">
    <w:abstractNumId w:val="41"/>
  </w:num>
  <w:num w:numId="226">
    <w:abstractNumId w:val="41"/>
  </w:num>
  <w:num w:numId="227">
    <w:abstractNumId w:val="41"/>
  </w:num>
  <w:num w:numId="228">
    <w:abstractNumId w:val="41"/>
  </w:num>
  <w:num w:numId="229">
    <w:abstractNumId w:val="41"/>
  </w:num>
  <w:num w:numId="230">
    <w:abstractNumId w:val="41"/>
  </w:num>
  <w:num w:numId="231">
    <w:abstractNumId w:val="41"/>
  </w:num>
  <w:num w:numId="232">
    <w:abstractNumId w:val="41"/>
  </w:num>
  <w:num w:numId="233">
    <w:abstractNumId w:val="41"/>
  </w:num>
  <w:num w:numId="234">
    <w:abstractNumId w:val="41"/>
  </w:num>
  <w:num w:numId="235">
    <w:abstractNumId w:val="41"/>
  </w:num>
  <w:num w:numId="236">
    <w:abstractNumId w:val="41"/>
  </w:num>
  <w:num w:numId="237">
    <w:abstractNumId w:val="41"/>
  </w:num>
  <w:num w:numId="238">
    <w:abstractNumId w:val="41"/>
  </w:num>
  <w:num w:numId="239">
    <w:abstractNumId w:val="41"/>
  </w:num>
  <w:num w:numId="240">
    <w:abstractNumId w:val="41"/>
  </w:num>
  <w:num w:numId="241">
    <w:abstractNumId w:val="41"/>
  </w:num>
  <w:num w:numId="242">
    <w:abstractNumId w:val="41"/>
  </w:num>
  <w:num w:numId="243">
    <w:abstractNumId w:val="41"/>
  </w:num>
  <w:num w:numId="244">
    <w:abstractNumId w:val="41"/>
  </w:num>
  <w:num w:numId="245">
    <w:abstractNumId w:val="41"/>
  </w:num>
  <w:num w:numId="246">
    <w:abstractNumId w:val="41"/>
  </w:num>
  <w:num w:numId="247">
    <w:abstractNumId w:val="41"/>
  </w:num>
  <w:num w:numId="248">
    <w:abstractNumId w:val="41"/>
  </w:num>
  <w:num w:numId="249">
    <w:abstractNumId w:val="41"/>
  </w:num>
  <w:num w:numId="250">
    <w:abstractNumId w:val="41"/>
  </w:num>
  <w:num w:numId="251">
    <w:abstractNumId w:val="41"/>
  </w:num>
  <w:num w:numId="252">
    <w:abstractNumId w:val="41"/>
  </w:num>
  <w:num w:numId="253">
    <w:abstractNumId w:val="41"/>
  </w:num>
  <w:num w:numId="254">
    <w:abstractNumId w:val="41"/>
  </w:num>
  <w:num w:numId="255">
    <w:abstractNumId w:val="41"/>
  </w:num>
  <w:num w:numId="256">
    <w:abstractNumId w:val="41"/>
  </w:num>
  <w:num w:numId="257">
    <w:abstractNumId w:val="41"/>
  </w:num>
  <w:num w:numId="258">
    <w:abstractNumId w:val="41"/>
  </w:num>
  <w:num w:numId="259">
    <w:abstractNumId w:val="41"/>
  </w:num>
  <w:num w:numId="260">
    <w:abstractNumId w:val="41"/>
  </w:num>
  <w:num w:numId="261">
    <w:abstractNumId w:val="41"/>
  </w:num>
  <w:num w:numId="262">
    <w:abstractNumId w:val="41"/>
  </w:num>
  <w:num w:numId="263">
    <w:abstractNumId w:val="41"/>
  </w:num>
  <w:num w:numId="264">
    <w:abstractNumId w:val="41"/>
  </w:num>
  <w:num w:numId="265">
    <w:abstractNumId w:val="41"/>
  </w:num>
  <w:num w:numId="266">
    <w:abstractNumId w:val="41"/>
  </w:num>
  <w:num w:numId="267">
    <w:abstractNumId w:val="41"/>
  </w:num>
  <w:num w:numId="268">
    <w:abstractNumId w:val="41"/>
  </w:num>
  <w:num w:numId="269">
    <w:abstractNumId w:val="41"/>
  </w:num>
  <w:num w:numId="270">
    <w:abstractNumId w:val="41"/>
  </w:num>
  <w:num w:numId="271">
    <w:abstractNumId w:val="41"/>
  </w:num>
  <w:num w:numId="272">
    <w:abstractNumId w:val="41"/>
  </w:num>
  <w:num w:numId="273">
    <w:abstractNumId w:val="41"/>
  </w:num>
  <w:num w:numId="274">
    <w:abstractNumId w:val="41"/>
  </w:num>
  <w:num w:numId="275">
    <w:abstractNumId w:val="41"/>
  </w:num>
  <w:num w:numId="276">
    <w:abstractNumId w:val="41"/>
  </w:num>
  <w:num w:numId="277">
    <w:abstractNumId w:val="41"/>
  </w:num>
  <w:num w:numId="278">
    <w:abstractNumId w:val="41"/>
  </w:num>
  <w:num w:numId="279">
    <w:abstractNumId w:val="41"/>
  </w:num>
  <w:num w:numId="280">
    <w:abstractNumId w:val="41"/>
  </w:num>
  <w:num w:numId="281">
    <w:abstractNumId w:val="41"/>
  </w:num>
  <w:num w:numId="282">
    <w:abstractNumId w:val="41"/>
  </w:num>
  <w:num w:numId="283">
    <w:abstractNumId w:val="41"/>
  </w:num>
  <w:num w:numId="284">
    <w:abstractNumId w:val="41"/>
  </w:num>
  <w:num w:numId="285">
    <w:abstractNumId w:val="41"/>
  </w:num>
  <w:num w:numId="286">
    <w:abstractNumId w:val="41"/>
  </w:num>
  <w:num w:numId="287">
    <w:abstractNumId w:val="41"/>
  </w:num>
  <w:num w:numId="288">
    <w:abstractNumId w:val="41"/>
  </w:num>
  <w:num w:numId="289">
    <w:abstractNumId w:val="41"/>
  </w:num>
  <w:num w:numId="290">
    <w:abstractNumId w:val="41"/>
  </w:num>
  <w:num w:numId="291">
    <w:abstractNumId w:val="41"/>
  </w:num>
  <w:num w:numId="292">
    <w:abstractNumId w:val="41"/>
  </w:num>
  <w:num w:numId="293">
    <w:abstractNumId w:val="41"/>
  </w:num>
  <w:num w:numId="294">
    <w:abstractNumId w:val="41"/>
  </w:num>
  <w:num w:numId="295">
    <w:abstractNumId w:val="41"/>
  </w:num>
  <w:num w:numId="296">
    <w:abstractNumId w:val="41"/>
  </w:num>
  <w:num w:numId="297">
    <w:abstractNumId w:val="41"/>
  </w:num>
  <w:num w:numId="298">
    <w:abstractNumId w:val="41"/>
  </w:num>
  <w:num w:numId="299">
    <w:abstractNumId w:val="41"/>
  </w:num>
  <w:num w:numId="300">
    <w:abstractNumId w:val="41"/>
  </w:num>
  <w:num w:numId="301">
    <w:abstractNumId w:val="41"/>
  </w:num>
  <w:num w:numId="302">
    <w:abstractNumId w:val="41"/>
  </w:num>
  <w:num w:numId="303">
    <w:abstractNumId w:val="41"/>
  </w:num>
  <w:num w:numId="304">
    <w:abstractNumId w:val="41"/>
  </w:num>
  <w:num w:numId="305">
    <w:abstractNumId w:val="41"/>
  </w:num>
  <w:num w:numId="306">
    <w:abstractNumId w:val="41"/>
  </w:num>
  <w:num w:numId="307">
    <w:abstractNumId w:val="80"/>
  </w:num>
  <w:num w:numId="308">
    <w:abstractNumId w:val="45"/>
  </w:num>
  <w:num w:numId="309">
    <w:abstractNumId w:val="44"/>
  </w:num>
  <w:numIdMacAtCleanup w:val="3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hideSpellingErrors/>
  <w:proofState w:spelling="clean" w:grammar="clean"/>
  <w:stylePaneFormatFilter w:val="3F2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09570"/>
  </w:hdrShapeDefaults>
  <w:footnotePr>
    <w:footnote w:id="-1"/>
    <w:footnote w:id="0"/>
  </w:footnotePr>
  <w:endnotePr>
    <w:endnote w:id="-1"/>
    <w:endnote w:id="0"/>
  </w:endnotePr>
  <w:compat/>
  <w:rsids>
    <w:rsidRoot w:val="00BA18D0"/>
    <w:rsid w:val="000004E7"/>
    <w:rsid w:val="00000A08"/>
    <w:rsid w:val="00002299"/>
    <w:rsid w:val="00002808"/>
    <w:rsid w:val="00002BCC"/>
    <w:rsid w:val="00015BC0"/>
    <w:rsid w:val="00017391"/>
    <w:rsid w:val="00022794"/>
    <w:rsid w:val="00025913"/>
    <w:rsid w:val="000267D9"/>
    <w:rsid w:val="00027EB8"/>
    <w:rsid w:val="00034985"/>
    <w:rsid w:val="000355E5"/>
    <w:rsid w:val="00044085"/>
    <w:rsid w:val="00047AD3"/>
    <w:rsid w:val="00052FA3"/>
    <w:rsid w:val="00053B8D"/>
    <w:rsid w:val="0005553E"/>
    <w:rsid w:val="00057879"/>
    <w:rsid w:val="0006158E"/>
    <w:rsid w:val="000646EF"/>
    <w:rsid w:val="00073240"/>
    <w:rsid w:val="00075C50"/>
    <w:rsid w:val="000768BE"/>
    <w:rsid w:val="00077A3C"/>
    <w:rsid w:val="0008489C"/>
    <w:rsid w:val="000863C8"/>
    <w:rsid w:val="000937E7"/>
    <w:rsid w:val="00095977"/>
    <w:rsid w:val="000A2D52"/>
    <w:rsid w:val="000A3F0E"/>
    <w:rsid w:val="000B1DD5"/>
    <w:rsid w:val="000B455D"/>
    <w:rsid w:val="000C01D1"/>
    <w:rsid w:val="000C0A08"/>
    <w:rsid w:val="000C4B1D"/>
    <w:rsid w:val="000C53CE"/>
    <w:rsid w:val="000C6E75"/>
    <w:rsid w:val="000D12BC"/>
    <w:rsid w:val="000D1EF7"/>
    <w:rsid w:val="000D26F9"/>
    <w:rsid w:val="000D564A"/>
    <w:rsid w:val="000D7066"/>
    <w:rsid w:val="000E0170"/>
    <w:rsid w:val="000E5F6E"/>
    <w:rsid w:val="000E69CC"/>
    <w:rsid w:val="000F257D"/>
    <w:rsid w:val="000F3D59"/>
    <w:rsid w:val="000F56BA"/>
    <w:rsid w:val="000F6C86"/>
    <w:rsid w:val="00104EBC"/>
    <w:rsid w:val="00107268"/>
    <w:rsid w:val="00115330"/>
    <w:rsid w:val="001162BF"/>
    <w:rsid w:val="00117703"/>
    <w:rsid w:val="00121E00"/>
    <w:rsid w:val="00125307"/>
    <w:rsid w:val="00125647"/>
    <w:rsid w:val="00135534"/>
    <w:rsid w:val="00147870"/>
    <w:rsid w:val="001561CD"/>
    <w:rsid w:val="001644EF"/>
    <w:rsid w:val="00164BA0"/>
    <w:rsid w:val="0016510C"/>
    <w:rsid w:val="001654FF"/>
    <w:rsid w:val="00165A1F"/>
    <w:rsid w:val="0017307F"/>
    <w:rsid w:val="00176E1B"/>
    <w:rsid w:val="00180D6A"/>
    <w:rsid w:val="001816A7"/>
    <w:rsid w:val="00182E35"/>
    <w:rsid w:val="00183F5B"/>
    <w:rsid w:val="0019324B"/>
    <w:rsid w:val="00193436"/>
    <w:rsid w:val="0019545D"/>
    <w:rsid w:val="001A0A4B"/>
    <w:rsid w:val="001A0C81"/>
    <w:rsid w:val="001A1BBD"/>
    <w:rsid w:val="001A6748"/>
    <w:rsid w:val="001B5514"/>
    <w:rsid w:val="001C31FD"/>
    <w:rsid w:val="001C504D"/>
    <w:rsid w:val="001D39EE"/>
    <w:rsid w:val="001D7922"/>
    <w:rsid w:val="001D79A4"/>
    <w:rsid w:val="001E142A"/>
    <w:rsid w:val="001E6639"/>
    <w:rsid w:val="001E6F37"/>
    <w:rsid w:val="001E7138"/>
    <w:rsid w:val="001E75FD"/>
    <w:rsid w:val="001F164D"/>
    <w:rsid w:val="00200CB2"/>
    <w:rsid w:val="002014FC"/>
    <w:rsid w:val="00203139"/>
    <w:rsid w:val="002048E6"/>
    <w:rsid w:val="00211199"/>
    <w:rsid w:val="0021412E"/>
    <w:rsid w:val="00215B53"/>
    <w:rsid w:val="00216A72"/>
    <w:rsid w:val="00222E42"/>
    <w:rsid w:val="002253D2"/>
    <w:rsid w:val="002261F3"/>
    <w:rsid w:val="00232E08"/>
    <w:rsid w:val="002330E1"/>
    <w:rsid w:val="002335E5"/>
    <w:rsid w:val="00235E65"/>
    <w:rsid w:val="00236F72"/>
    <w:rsid w:val="00246519"/>
    <w:rsid w:val="00250607"/>
    <w:rsid w:val="0025203E"/>
    <w:rsid w:val="00252296"/>
    <w:rsid w:val="00254CF6"/>
    <w:rsid w:val="00256518"/>
    <w:rsid w:val="00284872"/>
    <w:rsid w:val="00295061"/>
    <w:rsid w:val="00297FBA"/>
    <w:rsid w:val="002A070E"/>
    <w:rsid w:val="002A0857"/>
    <w:rsid w:val="002A7432"/>
    <w:rsid w:val="002B0A16"/>
    <w:rsid w:val="002B6F6A"/>
    <w:rsid w:val="002B784C"/>
    <w:rsid w:val="002D1E30"/>
    <w:rsid w:val="002D3612"/>
    <w:rsid w:val="002D4888"/>
    <w:rsid w:val="002E1FD1"/>
    <w:rsid w:val="002E5C56"/>
    <w:rsid w:val="002F260E"/>
    <w:rsid w:val="002F2BB1"/>
    <w:rsid w:val="002F48AD"/>
    <w:rsid w:val="0030303A"/>
    <w:rsid w:val="00304642"/>
    <w:rsid w:val="0030771E"/>
    <w:rsid w:val="00312F26"/>
    <w:rsid w:val="00313C62"/>
    <w:rsid w:val="00316D57"/>
    <w:rsid w:val="00316E93"/>
    <w:rsid w:val="003175EA"/>
    <w:rsid w:val="00326E75"/>
    <w:rsid w:val="003315B6"/>
    <w:rsid w:val="003332C4"/>
    <w:rsid w:val="00335A0B"/>
    <w:rsid w:val="00340626"/>
    <w:rsid w:val="00342294"/>
    <w:rsid w:val="003553FA"/>
    <w:rsid w:val="00361219"/>
    <w:rsid w:val="003629EA"/>
    <w:rsid w:val="00362E5F"/>
    <w:rsid w:val="00364B03"/>
    <w:rsid w:val="00364B7E"/>
    <w:rsid w:val="00367716"/>
    <w:rsid w:val="00372166"/>
    <w:rsid w:val="00373729"/>
    <w:rsid w:val="00373FF4"/>
    <w:rsid w:val="003769F8"/>
    <w:rsid w:val="003903B0"/>
    <w:rsid w:val="00392B1B"/>
    <w:rsid w:val="003930CD"/>
    <w:rsid w:val="00393247"/>
    <w:rsid w:val="00394156"/>
    <w:rsid w:val="003A15B9"/>
    <w:rsid w:val="003A1B03"/>
    <w:rsid w:val="003A4150"/>
    <w:rsid w:val="003A5BEE"/>
    <w:rsid w:val="003A6511"/>
    <w:rsid w:val="003B1412"/>
    <w:rsid w:val="003B3CFA"/>
    <w:rsid w:val="003B6420"/>
    <w:rsid w:val="003C4BC6"/>
    <w:rsid w:val="003C59CF"/>
    <w:rsid w:val="003D3FBD"/>
    <w:rsid w:val="003E1107"/>
    <w:rsid w:val="003E493D"/>
    <w:rsid w:val="003F20B3"/>
    <w:rsid w:val="003F3DE8"/>
    <w:rsid w:val="00403E5A"/>
    <w:rsid w:val="00407673"/>
    <w:rsid w:val="00410B8D"/>
    <w:rsid w:val="004121BF"/>
    <w:rsid w:val="00413B1D"/>
    <w:rsid w:val="004209BD"/>
    <w:rsid w:val="004272D7"/>
    <w:rsid w:val="00427C32"/>
    <w:rsid w:val="00432E4C"/>
    <w:rsid w:val="00447962"/>
    <w:rsid w:val="00453A43"/>
    <w:rsid w:val="00454846"/>
    <w:rsid w:val="004633FF"/>
    <w:rsid w:val="0047024B"/>
    <w:rsid w:val="00472392"/>
    <w:rsid w:val="00475191"/>
    <w:rsid w:val="00486BAD"/>
    <w:rsid w:val="00487CB6"/>
    <w:rsid w:val="004910C1"/>
    <w:rsid w:val="004917BD"/>
    <w:rsid w:val="00492274"/>
    <w:rsid w:val="004933A9"/>
    <w:rsid w:val="00493416"/>
    <w:rsid w:val="004934C3"/>
    <w:rsid w:val="004939BE"/>
    <w:rsid w:val="004955F8"/>
    <w:rsid w:val="00495E8D"/>
    <w:rsid w:val="00496F95"/>
    <w:rsid w:val="004A0E32"/>
    <w:rsid w:val="004A1B7A"/>
    <w:rsid w:val="004A76A4"/>
    <w:rsid w:val="004A7805"/>
    <w:rsid w:val="004B374C"/>
    <w:rsid w:val="004B45CB"/>
    <w:rsid w:val="004B4C9D"/>
    <w:rsid w:val="004B545D"/>
    <w:rsid w:val="004C3186"/>
    <w:rsid w:val="004D6446"/>
    <w:rsid w:val="004E0E21"/>
    <w:rsid w:val="004E10C0"/>
    <w:rsid w:val="004E1E87"/>
    <w:rsid w:val="004E2790"/>
    <w:rsid w:val="004E3814"/>
    <w:rsid w:val="004E3C63"/>
    <w:rsid w:val="004F210C"/>
    <w:rsid w:val="004F3267"/>
    <w:rsid w:val="0050619F"/>
    <w:rsid w:val="00515A1E"/>
    <w:rsid w:val="005179BF"/>
    <w:rsid w:val="00524851"/>
    <w:rsid w:val="005252B8"/>
    <w:rsid w:val="00527686"/>
    <w:rsid w:val="00530A1B"/>
    <w:rsid w:val="0053274C"/>
    <w:rsid w:val="00533DDE"/>
    <w:rsid w:val="00541BFC"/>
    <w:rsid w:val="00542653"/>
    <w:rsid w:val="0054337F"/>
    <w:rsid w:val="00543409"/>
    <w:rsid w:val="0054348A"/>
    <w:rsid w:val="005569CD"/>
    <w:rsid w:val="00557C19"/>
    <w:rsid w:val="005639AB"/>
    <w:rsid w:val="0056524A"/>
    <w:rsid w:val="0056622A"/>
    <w:rsid w:val="00572742"/>
    <w:rsid w:val="00581CDE"/>
    <w:rsid w:val="00582CC3"/>
    <w:rsid w:val="00583300"/>
    <w:rsid w:val="005867CF"/>
    <w:rsid w:val="00586A78"/>
    <w:rsid w:val="00590EC4"/>
    <w:rsid w:val="005932AF"/>
    <w:rsid w:val="00596861"/>
    <w:rsid w:val="005A07CA"/>
    <w:rsid w:val="005A6645"/>
    <w:rsid w:val="005B0362"/>
    <w:rsid w:val="005B1988"/>
    <w:rsid w:val="005B1F4F"/>
    <w:rsid w:val="005B3676"/>
    <w:rsid w:val="005B5997"/>
    <w:rsid w:val="005C6DFE"/>
    <w:rsid w:val="005D3064"/>
    <w:rsid w:val="005E0C9F"/>
    <w:rsid w:val="005E6ADF"/>
    <w:rsid w:val="005F1171"/>
    <w:rsid w:val="005F5FE4"/>
    <w:rsid w:val="00610F19"/>
    <w:rsid w:val="0061274C"/>
    <w:rsid w:val="006149CF"/>
    <w:rsid w:val="006170A7"/>
    <w:rsid w:val="00617BD8"/>
    <w:rsid w:val="00624AC8"/>
    <w:rsid w:val="0063211E"/>
    <w:rsid w:val="00633A55"/>
    <w:rsid w:val="006360F1"/>
    <w:rsid w:val="00640D09"/>
    <w:rsid w:val="006438BA"/>
    <w:rsid w:val="0064519A"/>
    <w:rsid w:val="0064769E"/>
    <w:rsid w:val="00647B37"/>
    <w:rsid w:val="006502A8"/>
    <w:rsid w:val="00651641"/>
    <w:rsid w:val="006562F6"/>
    <w:rsid w:val="0066112D"/>
    <w:rsid w:val="00663B88"/>
    <w:rsid w:val="006661A3"/>
    <w:rsid w:val="006710C8"/>
    <w:rsid w:val="006711A4"/>
    <w:rsid w:val="0067336A"/>
    <w:rsid w:val="00673865"/>
    <w:rsid w:val="00674A18"/>
    <w:rsid w:val="00683526"/>
    <w:rsid w:val="00686DDF"/>
    <w:rsid w:val="00691256"/>
    <w:rsid w:val="00693C6F"/>
    <w:rsid w:val="006A0781"/>
    <w:rsid w:val="006A16F9"/>
    <w:rsid w:val="006A5E71"/>
    <w:rsid w:val="006A6CBC"/>
    <w:rsid w:val="006A7FAF"/>
    <w:rsid w:val="006B3D82"/>
    <w:rsid w:val="006B6563"/>
    <w:rsid w:val="006C2F3C"/>
    <w:rsid w:val="006C4D6F"/>
    <w:rsid w:val="006C5C7D"/>
    <w:rsid w:val="006D6261"/>
    <w:rsid w:val="006E09E6"/>
    <w:rsid w:val="006F094B"/>
    <w:rsid w:val="006F7955"/>
    <w:rsid w:val="00704F99"/>
    <w:rsid w:val="00713272"/>
    <w:rsid w:val="0071732B"/>
    <w:rsid w:val="0072535A"/>
    <w:rsid w:val="00731AB1"/>
    <w:rsid w:val="00734191"/>
    <w:rsid w:val="007405D7"/>
    <w:rsid w:val="00742CA6"/>
    <w:rsid w:val="0074316D"/>
    <w:rsid w:val="0075336C"/>
    <w:rsid w:val="00760814"/>
    <w:rsid w:val="00762583"/>
    <w:rsid w:val="00762CEB"/>
    <w:rsid w:val="007663E8"/>
    <w:rsid w:val="007666A4"/>
    <w:rsid w:val="00767A20"/>
    <w:rsid w:val="00773706"/>
    <w:rsid w:val="00784462"/>
    <w:rsid w:val="00792737"/>
    <w:rsid w:val="007952FC"/>
    <w:rsid w:val="00797408"/>
    <w:rsid w:val="007A0AE9"/>
    <w:rsid w:val="007B21FD"/>
    <w:rsid w:val="007B3AC8"/>
    <w:rsid w:val="007B69B5"/>
    <w:rsid w:val="007B6E1C"/>
    <w:rsid w:val="007C521A"/>
    <w:rsid w:val="007D1242"/>
    <w:rsid w:val="007D1C11"/>
    <w:rsid w:val="007D2AB1"/>
    <w:rsid w:val="007D406C"/>
    <w:rsid w:val="007D522C"/>
    <w:rsid w:val="007D619E"/>
    <w:rsid w:val="007D68D5"/>
    <w:rsid w:val="007E1025"/>
    <w:rsid w:val="007E545C"/>
    <w:rsid w:val="007E7AFC"/>
    <w:rsid w:val="007F77B7"/>
    <w:rsid w:val="0080150A"/>
    <w:rsid w:val="008059BA"/>
    <w:rsid w:val="008074DE"/>
    <w:rsid w:val="00814444"/>
    <w:rsid w:val="008148AE"/>
    <w:rsid w:val="00815D24"/>
    <w:rsid w:val="008160C7"/>
    <w:rsid w:val="00817A57"/>
    <w:rsid w:val="00822B40"/>
    <w:rsid w:val="00823375"/>
    <w:rsid w:val="008233DC"/>
    <w:rsid w:val="00823712"/>
    <w:rsid w:val="008249A6"/>
    <w:rsid w:val="0082582A"/>
    <w:rsid w:val="00833899"/>
    <w:rsid w:val="00847D1F"/>
    <w:rsid w:val="00863D02"/>
    <w:rsid w:val="00875B59"/>
    <w:rsid w:val="00880529"/>
    <w:rsid w:val="008806EA"/>
    <w:rsid w:val="008B38AB"/>
    <w:rsid w:val="008D0450"/>
    <w:rsid w:val="008D31D7"/>
    <w:rsid w:val="008D7423"/>
    <w:rsid w:val="008E6379"/>
    <w:rsid w:val="008E68C2"/>
    <w:rsid w:val="008F20D0"/>
    <w:rsid w:val="008F5D73"/>
    <w:rsid w:val="0090148A"/>
    <w:rsid w:val="0090286A"/>
    <w:rsid w:val="009102C5"/>
    <w:rsid w:val="00911814"/>
    <w:rsid w:val="0091314D"/>
    <w:rsid w:val="00914381"/>
    <w:rsid w:val="009166E2"/>
    <w:rsid w:val="00921C62"/>
    <w:rsid w:val="00922757"/>
    <w:rsid w:val="00926B89"/>
    <w:rsid w:val="0093314D"/>
    <w:rsid w:val="009332FE"/>
    <w:rsid w:val="009349AF"/>
    <w:rsid w:val="0093632F"/>
    <w:rsid w:val="00947F78"/>
    <w:rsid w:val="00952221"/>
    <w:rsid w:val="009533FD"/>
    <w:rsid w:val="0095509B"/>
    <w:rsid w:val="00956499"/>
    <w:rsid w:val="00963E72"/>
    <w:rsid w:val="0096734D"/>
    <w:rsid w:val="0097680B"/>
    <w:rsid w:val="00976FAE"/>
    <w:rsid w:val="00977692"/>
    <w:rsid w:val="00981671"/>
    <w:rsid w:val="00982742"/>
    <w:rsid w:val="00985A67"/>
    <w:rsid w:val="00986BCF"/>
    <w:rsid w:val="009946EB"/>
    <w:rsid w:val="009A30C6"/>
    <w:rsid w:val="009B04CF"/>
    <w:rsid w:val="009B1CA8"/>
    <w:rsid w:val="009B3873"/>
    <w:rsid w:val="009B44C1"/>
    <w:rsid w:val="009C1CC1"/>
    <w:rsid w:val="009D5864"/>
    <w:rsid w:val="009E5B9F"/>
    <w:rsid w:val="009E6A4C"/>
    <w:rsid w:val="009F1C24"/>
    <w:rsid w:val="009F6827"/>
    <w:rsid w:val="00A00645"/>
    <w:rsid w:val="00A02135"/>
    <w:rsid w:val="00A03416"/>
    <w:rsid w:val="00A06BDE"/>
    <w:rsid w:val="00A06EDF"/>
    <w:rsid w:val="00A14084"/>
    <w:rsid w:val="00A23B63"/>
    <w:rsid w:val="00A25EA6"/>
    <w:rsid w:val="00A27987"/>
    <w:rsid w:val="00A31F4D"/>
    <w:rsid w:val="00A34E9D"/>
    <w:rsid w:val="00A44BBB"/>
    <w:rsid w:val="00A526C0"/>
    <w:rsid w:val="00A532F7"/>
    <w:rsid w:val="00A537DA"/>
    <w:rsid w:val="00A55F20"/>
    <w:rsid w:val="00A57521"/>
    <w:rsid w:val="00A60136"/>
    <w:rsid w:val="00A61778"/>
    <w:rsid w:val="00A66E7A"/>
    <w:rsid w:val="00A705A6"/>
    <w:rsid w:val="00A77514"/>
    <w:rsid w:val="00A853BD"/>
    <w:rsid w:val="00A86136"/>
    <w:rsid w:val="00A8797A"/>
    <w:rsid w:val="00A91580"/>
    <w:rsid w:val="00A916BD"/>
    <w:rsid w:val="00A925E1"/>
    <w:rsid w:val="00A92C6A"/>
    <w:rsid w:val="00A96C2C"/>
    <w:rsid w:val="00A976D8"/>
    <w:rsid w:val="00AB1673"/>
    <w:rsid w:val="00AB3F37"/>
    <w:rsid w:val="00AC033D"/>
    <w:rsid w:val="00AC0B19"/>
    <w:rsid w:val="00AC0CA0"/>
    <w:rsid w:val="00AC0D05"/>
    <w:rsid w:val="00AC1347"/>
    <w:rsid w:val="00AC27D1"/>
    <w:rsid w:val="00AC34EF"/>
    <w:rsid w:val="00AC4A3A"/>
    <w:rsid w:val="00AC549D"/>
    <w:rsid w:val="00AC7C5D"/>
    <w:rsid w:val="00AC7DB6"/>
    <w:rsid w:val="00AD1F60"/>
    <w:rsid w:val="00AE204C"/>
    <w:rsid w:val="00AE6A34"/>
    <w:rsid w:val="00AF7B83"/>
    <w:rsid w:val="00AF7DCC"/>
    <w:rsid w:val="00B0178C"/>
    <w:rsid w:val="00B11411"/>
    <w:rsid w:val="00B11458"/>
    <w:rsid w:val="00B2256D"/>
    <w:rsid w:val="00B2276C"/>
    <w:rsid w:val="00B22DE5"/>
    <w:rsid w:val="00B278F5"/>
    <w:rsid w:val="00B27EA9"/>
    <w:rsid w:val="00B3447B"/>
    <w:rsid w:val="00B40D3E"/>
    <w:rsid w:val="00B53641"/>
    <w:rsid w:val="00B661BB"/>
    <w:rsid w:val="00B73A00"/>
    <w:rsid w:val="00B81695"/>
    <w:rsid w:val="00B95F19"/>
    <w:rsid w:val="00BA18D0"/>
    <w:rsid w:val="00BB344D"/>
    <w:rsid w:val="00BB51C9"/>
    <w:rsid w:val="00BB7E50"/>
    <w:rsid w:val="00BC765A"/>
    <w:rsid w:val="00BC7AE6"/>
    <w:rsid w:val="00BD1307"/>
    <w:rsid w:val="00BD41A8"/>
    <w:rsid w:val="00BE5590"/>
    <w:rsid w:val="00BE5FA0"/>
    <w:rsid w:val="00BF104B"/>
    <w:rsid w:val="00BF2802"/>
    <w:rsid w:val="00C00F16"/>
    <w:rsid w:val="00C054ED"/>
    <w:rsid w:val="00C0693A"/>
    <w:rsid w:val="00C071BE"/>
    <w:rsid w:val="00C15FBE"/>
    <w:rsid w:val="00C204C9"/>
    <w:rsid w:val="00C20A8A"/>
    <w:rsid w:val="00C31E72"/>
    <w:rsid w:val="00C32521"/>
    <w:rsid w:val="00C35586"/>
    <w:rsid w:val="00C42363"/>
    <w:rsid w:val="00C424B8"/>
    <w:rsid w:val="00C439A0"/>
    <w:rsid w:val="00C44165"/>
    <w:rsid w:val="00C445A7"/>
    <w:rsid w:val="00C464D7"/>
    <w:rsid w:val="00C46CFA"/>
    <w:rsid w:val="00C76231"/>
    <w:rsid w:val="00C7649C"/>
    <w:rsid w:val="00C8058B"/>
    <w:rsid w:val="00C81078"/>
    <w:rsid w:val="00C82FA4"/>
    <w:rsid w:val="00C843F7"/>
    <w:rsid w:val="00C87DD7"/>
    <w:rsid w:val="00C90BDC"/>
    <w:rsid w:val="00C91EF0"/>
    <w:rsid w:val="00CA0CCB"/>
    <w:rsid w:val="00CB167D"/>
    <w:rsid w:val="00CB4E58"/>
    <w:rsid w:val="00CB68EB"/>
    <w:rsid w:val="00CB726B"/>
    <w:rsid w:val="00CB74E9"/>
    <w:rsid w:val="00CC261C"/>
    <w:rsid w:val="00CC2DEF"/>
    <w:rsid w:val="00CC30A9"/>
    <w:rsid w:val="00CC5C6A"/>
    <w:rsid w:val="00CD2429"/>
    <w:rsid w:val="00CD421B"/>
    <w:rsid w:val="00CD5A08"/>
    <w:rsid w:val="00CD610C"/>
    <w:rsid w:val="00CD737B"/>
    <w:rsid w:val="00CE69B1"/>
    <w:rsid w:val="00CE6D0E"/>
    <w:rsid w:val="00CE76AF"/>
    <w:rsid w:val="00CF330F"/>
    <w:rsid w:val="00CF514D"/>
    <w:rsid w:val="00CF5503"/>
    <w:rsid w:val="00CF5560"/>
    <w:rsid w:val="00D00F74"/>
    <w:rsid w:val="00D063ED"/>
    <w:rsid w:val="00D06B45"/>
    <w:rsid w:val="00D103ED"/>
    <w:rsid w:val="00D1259B"/>
    <w:rsid w:val="00D15D76"/>
    <w:rsid w:val="00D17383"/>
    <w:rsid w:val="00D222BB"/>
    <w:rsid w:val="00D27B08"/>
    <w:rsid w:val="00D3124A"/>
    <w:rsid w:val="00D331A0"/>
    <w:rsid w:val="00D3419D"/>
    <w:rsid w:val="00D35BC5"/>
    <w:rsid w:val="00D36A01"/>
    <w:rsid w:val="00D53655"/>
    <w:rsid w:val="00D537CF"/>
    <w:rsid w:val="00D53A44"/>
    <w:rsid w:val="00D55795"/>
    <w:rsid w:val="00D5729B"/>
    <w:rsid w:val="00D60AC0"/>
    <w:rsid w:val="00D60FFD"/>
    <w:rsid w:val="00D61865"/>
    <w:rsid w:val="00D63619"/>
    <w:rsid w:val="00D674B2"/>
    <w:rsid w:val="00D72F43"/>
    <w:rsid w:val="00D80419"/>
    <w:rsid w:val="00D82B52"/>
    <w:rsid w:val="00D83AE0"/>
    <w:rsid w:val="00D83C28"/>
    <w:rsid w:val="00D83D12"/>
    <w:rsid w:val="00D93BE3"/>
    <w:rsid w:val="00D9416C"/>
    <w:rsid w:val="00DA0732"/>
    <w:rsid w:val="00DA75A8"/>
    <w:rsid w:val="00DB270A"/>
    <w:rsid w:val="00DB31C0"/>
    <w:rsid w:val="00DC247D"/>
    <w:rsid w:val="00DC2A41"/>
    <w:rsid w:val="00DC3487"/>
    <w:rsid w:val="00DC6797"/>
    <w:rsid w:val="00DD133C"/>
    <w:rsid w:val="00DD2FE6"/>
    <w:rsid w:val="00DD3CFE"/>
    <w:rsid w:val="00DD4B94"/>
    <w:rsid w:val="00DE03CF"/>
    <w:rsid w:val="00DE427F"/>
    <w:rsid w:val="00DE48BB"/>
    <w:rsid w:val="00DE72DB"/>
    <w:rsid w:val="00DF07B2"/>
    <w:rsid w:val="00DF304D"/>
    <w:rsid w:val="00DF3785"/>
    <w:rsid w:val="00DF4348"/>
    <w:rsid w:val="00E002B4"/>
    <w:rsid w:val="00E00A4A"/>
    <w:rsid w:val="00E0286A"/>
    <w:rsid w:val="00E04D3B"/>
    <w:rsid w:val="00E05B70"/>
    <w:rsid w:val="00E077A2"/>
    <w:rsid w:val="00E14CFE"/>
    <w:rsid w:val="00E211C1"/>
    <w:rsid w:val="00E2344D"/>
    <w:rsid w:val="00E335F1"/>
    <w:rsid w:val="00E36FCF"/>
    <w:rsid w:val="00E3762B"/>
    <w:rsid w:val="00E37EEB"/>
    <w:rsid w:val="00E409E2"/>
    <w:rsid w:val="00E43D1F"/>
    <w:rsid w:val="00E60742"/>
    <w:rsid w:val="00E621D2"/>
    <w:rsid w:val="00E726EC"/>
    <w:rsid w:val="00E85CB6"/>
    <w:rsid w:val="00E87563"/>
    <w:rsid w:val="00E93D89"/>
    <w:rsid w:val="00EA2863"/>
    <w:rsid w:val="00EB0C0D"/>
    <w:rsid w:val="00EB2BAD"/>
    <w:rsid w:val="00EB7A21"/>
    <w:rsid w:val="00EC39CD"/>
    <w:rsid w:val="00ED0B87"/>
    <w:rsid w:val="00ED378A"/>
    <w:rsid w:val="00ED4DA2"/>
    <w:rsid w:val="00ED5724"/>
    <w:rsid w:val="00EF2B71"/>
    <w:rsid w:val="00EF4FE2"/>
    <w:rsid w:val="00EF5CB9"/>
    <w:rsid w:val="00EF5FD8"/>
    <w:rsid w:val="00EF7DD6"/>
    <w:rsid w:val="00F02DDD"/>
    <w:rsid w:val="00F0450C"/>
    <w:rsid w:val="00F1732E"/>
    <w:rsid w:val="00F202F3"/>
    <w:rsid w:val="00F21C4D"/>
    <w:rsid w:val="00F2504B"/>
    <w:rsid w:val="00F25773"/>
    <w:rsid w:val="00F277DA"/>
    <w:rsid w:val="00F36A54"/>
    <w:rsid w:val="00F3787E"/>
    <w:rsid w:val="00F418B5"/>
    <w:rsid w:val="00F41BFD"/>
    <w:rsid w:val="00F44816"/>
    <w:rsid w:val="00F459A8"/>
    <w:rsid w:val="00F47244"/>
    <w:rsid w:val="00F47C18"/>
    <w:rsid w:val="00F53EED"/>
    <w:rsid w:val="00F545B0"/>
    <w:rsid w:val="00F62266"/>
    <w:rsid w:val="00F64DA4"/>
    <w:rsid w:val="00F70476"/>
    <w:rsid w:val="00F73165"/>
    <w:rsid w:val="00F7333B"/>
    <w:rsid w:val="00F766AE"/>
    <w:rsid w:val="00F8304A"/>
    <w:rsid w:val="00F842A1"/>
    <w:rsid w:val="00F906DF"/>
    <w:rsid w:val="00F9279E"/>
    <w:rsid w:val="00F95C2B"/>
    <w:rsid w:val="00FA1A8C"/>
    <w:rsid w:val="00FA426E"/>
    <w:rsid w:val="00FA53FF"/>
    <w:rsid w:val="00FA646A"/>
    <w:rsid w:val="00FA6842"/>
    <w:rsid w:val="00FB1238"/>
    <w:rsid w:val="00FB2910"/>
    <w:rsid w:val="00FB6748"/>
    <w:rsid w:val="00FC2ECB"/>
    <w:rsid w:val="00FD66E1"/>
    <w:rsid w:val="00FE1DEF"/>
    <w:rsid w:val="00FF16B0"/>
    <w:rsid w:val="00FF2073"/>
    <w:rsid w:val="00FF5F87"/>
    <w:rsid w:val="00FF71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metcnv"/>
  <w:smartTagType w:namespaceuri="urn:schemas-microsoft-com:office:smarttags" w:name="place"/>
  <w:smartTagType w:namespaceuri="urn:schemas-microsoft-com:office:smarttags" w:name="Street"/>
  <w:smartTagType w:namespaceuri="urn:schemas-microsoft-com:office:smarttags" w:name="address"/>
  <w:shapeDefaults>
    <o:shapedefaults v:ext="edit" spidmax="1095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44D"/>
    <w:pPr>
      <w:spacing w:before="120" w:after="40"/>
    </w:pPr>
    <w:rPr>
      <w:lang w:val="en-GB"/>
    </w:rPr>
  </w:style>
  <w:style w:type="paragraph" w:styleId="Heading1">
    <w:name w:val="heading 1"/>
    <w:basedOn w:val="Normal"/>
    <w:next w:val="Normal"/>
    <w:link w:val="Heading1Char"/>
    <w:qFormat/>
    <w:rsid w:val="000768BE"/>
    <w:pPr>
      <w:keepNext/>
      <w:pageBreakBefore/>
      <w:numPr>
        <w:numId w:val="200"/>
      </w:numPr>
      <w:tabs>
        <w:tab w:val="right" w:pos="10080"/>
      </w:tabs>
      <w:spacing w:before="0"/>
      <w:outlineLvl w:val="0"/>
    </w:pPr>
    <w:rPr>
      <w:rFonts w:ascii="Arial" w:hAnsi="Arial"/>
      <w:b/>
      <w:sz w:val="36"/>
    </w:rPr>
  </w:style>
  <w:style w:type="paragraph" w:styleId="Heading2">
    <w:name w:val="heading 2"/>
    <w:basedOn w:val="Heading1"/>
    <w:next w:val="Normal"/>
    <w:link w:val="Heading2Char"/>
    <w:qFormat/>
    <w:rsid w:val="000768BE"/>
    <w:pPr>
      <w:pageBreakBefore w:val="0"/>
      <w:numPr>
        <w:ilvl w:val="1"/>
      </w:numPr>
      <w:spacing w:before="120"/>
      <w:outlineLvl w:val="1"/>
    </w:pPr>
    <w:rPr>
      <w:sz w:val="32"/>
    </w:rPr>
  </w:style>
  <w:style w:type="paragraph" w:styleId="Heading3">
    <w:name w:val="heading 3"/>
    <w:basedOn w:val="Heading2"/>
    <w:next w:val="Normal"/>
    <w:link w:val="Heading3Char"/>
    <w:qFormat/>
    <w:rsid w:val="000768BE"/>
    <w:pPr>
      <w:numPr>
        <w:ilvl w:val="2"/>
      </w:numPr>
      <w:spacing w:after="80"/>
      <w:outlineLvl w:val="2"/>
    </w:pPr>
    <w:rPr>
      <w:b w:val="0"/>
      <w:sz w:val="28"/>
    </w:rPr>
  </w:style>
  <w:style w:type="paragraph" w:styleId="Heading4">
    <w:name w:val="heading 4"/>
    <w:basedOn w:val="Heading3"/>
    <w:next w:val="Normal"/>
    <w:link w:val="Heading4Char"/>
    <w:qFormat/>
    <w:rsid w:val="000768BE"/>
    <w:pPr>
      <w:numPr>
        <w:ilvl w:val="3"/>
      </w:numPr>
      <w:spacing w:after="40"/>
      <w:outlineLvl w:val="3"/>
    </w:pPr>
    <w:rPr>
      <w:b/>
      <w:sz w:val="24"/>
    </w:rPr>
  </w:style>
  <w:style w:type="paragraph" w:styleId="Heading5">
    <w:name w:val="heading 5"/>
    <w:basedOn w:val="Heading4"/>
    <w:next w:val="Normal"/>
    <w:qFormat/>
    <w:rsid w:val="000768BE"/>
    <w:pPr>
      <w:numPr>
        <w:ilvl w:val="4"/>
      </w:numPr>
      <w:outlineLvl w:val="4"/>
    </w:pPr>
    <w:rPr>
      <w:sz w:val="22"/>
    </w:rPr>
  </w:style>
  <w:style w:type="paragraph" w:styleId="Heading6">
    <w:name w:val="heading 6"/>
    <w:basedOn w:val="Normal"/>
    <w:next w:val="Normal"/>
    <w:qFormat/>
    <w:rsid w:val="000768BE"/>
    <w:pPr>
      <w:keepNext/>
      <w:numPr>
        <w:ilvl w:val="5"/>
        <w:numId w:val="200"/>
      </w:numPr>
      <w:outlineLvl w:val="5"/>
    </w:pPr>
    <w:rPr>
      <w:b/>
    </w:rPr>
  </w:style>
  <w:style w:type="paragraph" w:styleId="Heading7">
    <w:name w:val="heading 7"/>
    <w:basedOn w:val="Normal"/>
    <w:next w:val="Normal"/>
    <w:qFormat/>
    <w:rsid w:val="00027EB8"/>
    <w:pPr>
      <w:keepNext/>
      <w:numPr>
        <w:ilvl w:val="6"/>
        <w:numId w:val="185"/>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185"/>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185"/>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27"/>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29"/>
      </w:numPr>
    </w:pPr>
    <w:rPr>
      <w:rFonts w:eastAsia="SimSun"/>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35"/>
      </w:numPr>
      <w:spacing w:after="0"/>
    </w:pPr>
  </w:style>
  <w:style w:type="paragraph" w:customStyle="1" w:styleId="AltChangeList">
    <w:name w:val="AltChangeList"/>
    <w:next w:val="AltNormal"/>
    <w:rsid w:val="004D6446"/>
    <w:pPr>
      <w:numPr>
        <w:numId w:val="36"/>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3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35"/>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numId w:val="9"/>
      </w:numPr>
    </w:pPr>
  </w:style>
  <w:style w:type="paragraph" w:customStyle="1" w:styleId="Style2">
    <w:name w:val="Style2"/>
    <w:basedOn w:val="App3"/>
    <w:link w:val="Style2Char"/>
    <w:qFormat/>
    <w:rsid w:val="004D6446"/>
    <w:pPr>
      <w:numPr>
        <w:numId w:val="9"/>
      </w:numPr>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sz w:val="32"/>
    </w:rPr>
  </w:style>
  <w:style w:type="character" w:customStyle="1" w:styleId="Style1Char">
    <w:name w:val="Style1 Char"/>
    <w:basedOn w:val="App2Char"/>
    <w:link w:val="Style1"/>
    <w:rsid w:val="004D6446"/>
  </w:style>
  <w:style w:type="paragraph" w:customStyle="1" w:styleId="Style3">
    <w:name w:val="Style3"/>
    <w:basedOn w:val="App4"/>
    <w:link w:val="Style3Char"/>
    <w:qFormat/>
    <w:rsid w:val="004D6446"/>
    <w:pPr>
      <w:numPr>
        <w:numId w:val="9"/>
      </w:numPr>
    </w:pPr>
  </w:style>
  <w:style w:type="character" w:customStyle="1" w:styleId="App3Char">
    <w:name w:val="App3 Char"/>
    <w:basedOn w:val="App2Char"/>
    <w:link w:val="App3"/>
    <w:rsid w:val="004D6446"/>
    <w:rPr>
      <w:sz w:val="28"/>
    </w:rPr>
  </w:style>
  <w:style w:type="character" w:customStyle="1" w:styleId="Style2Char">
    <w:name w:val="Style2 Char"/>
    <w:basedOn w:val="App3Char"/>
    <w:link w:val="Style2"/>
    <w:rsid w:val="004D6446"/>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basedOn w:val="DefaultParagraphFont"/>
    <w:link w:val="Heading1"/>
    <w:rsid w:val="004D6446"/>
    <w:rPr>
      <w:rFonts w:ascii="Arial" w:hAnsi="Arial"/>
      <w:b/>
      <w:sz w:val="36"/>
      <w:lang w:val="en-GB"/>
    </w:rPr>
  </w:style>
  <w:style w:type="character" w:customStyle="1" w:styleId="Heading2Char">
    <w:name w:val="Heading 2 Char"/>
    <w:basedOn w:val="Heading1Char"/>
    <w:link w:val="Heading2"/>
    <w:rsid w:val="004D6446"/>
    <w:rPr>
      <w:b/>
      <w:sz w:val="32"/>
    </w:rPr>
  </w:style>
  <w:style w:type="character" w:customStyle="1" w:styleId="Heading3Char">
    <w:name w:val="Heading 3 Char"/>
    <w:basedOn w:val="Heading2Char"/>
    <w:link w:val="Heading3"/>
    <w:rsid w:val="00762583"/>
    <w:rPr>
      <w:sz w:val="28"/>
    </w:rPr>
  </w:style>
  <w:style w:type="character" w:customStyle="1" w:styleId="Heading4Char">
    <w:name w:val="Heading 4 Char"/>
    <w:basedOn w:val="Heading3Char"/>
    <w:link w:val="Heading4"/>
    <w:rsid w:val="00CD421B"/>
    <w:rPr>
      <w:b/>
      <w:sz w:val="24"/>
    </w:rPr>
  </w:style>
  <w:style w:type="character" w:customStyle="1" w:styleId="App4Char">
    <w:name w:val="App4 Char"/>
    <w:basedOn w:val="Heading4Char"/>
    <w:link w:val="App4"/>
    <w:rsid w:val="004D6446"/>
    <w:rPr>
      <w:rFonts w:cs="Arial"/>
    </w:rPr>
  </w:style>
  <w:style w:type="character" w:customStyle="1" w:styleId="Style3Char">
    <w:name w:val="Style3 Char"/>
    <w:basedOn w:val="App4Char"/>
    <w:link w:val="Style3"/>
    <w:rsid w:val="004D6446"/>
  </w:style>
  <w:style w:type="character" w:customStyle="1" w:styleId="Style4Char">
    <w:name w:val="Style4 Char"/>
    <w:basedOn w:val="App1Char"/>
    <w:link w:val="Style4"/>
    <w:rsid w:val="004D6446"/>
    <w:rPr>
      <w: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lang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customStyle="1" w:styleId="App5">
    <w:name w:val="App5"/>
    <w:basedOn w:val="App4"/>
    <w:qFormat/>
    <w:rsid w:val="00C204C9"/>
    <w:pPr>
      <w:numPr>
        <w:ilvl w:val="4"/>
      </w:numPr>
    </w:pPr>
  </w:style>
  <w:style w:type="paragraph" w:styleId="ListParagraph">
    <w:name w:val="List Paragraph"/>
    <w:basedOn w:val="Normal"/>
    <w:uiPriority w:val="34"/>
    <w:qFormat/>
    <w:rsid w:val="00524851"/>
    <w:pPr>
      <w:ind w:left="720"/>
      <w:contextualSpacing/>
    </w:pPr>
  </w:style>
  <w:style w:type="paragraph" w:customStyle="1" w:styleId="Heading3a">
    <w:name w:val="Heading 3a"/>
    <w:basedOn w:val="Heading3"/>
    <w:next w:val="Normal"/>
    <w:link w:val="Heading3aChar"/>
    <w:rsid w:val="00762583"/>
    <w:pPr>
      <w:numPr>
        <w:ilvl w:val="0"/>
        <w:numId w:val="0"/>
      </w:numPr>
    </w:pPr>
  </w:style>
  <w:style w:type="character" w:customStyle="1" w:styleId="Heading3aChar">
    <w:name w:val="Heading 3a Char"/>
    <w:basedOn w:val="Heading3Char"/>
    <w:link w:val="Heading3a"/>
    <w:rsid w:val="00762583"/>
  </w:style>
</w:styles>
</file>

<file path=word/webSettings.xml><?xml version="1.0" encoding="utf-8"?>
<w:webSettings xmlns:r="http://schemas.openxmlformats.org/officeDocument/2006/relationships" xmlns:w="http://schemas.openxmlformats.org/wordprocessingml/2006/main">
  <w:doNotRelyOnCSS/>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hyperlink" Target="http://www.openmobilealliance.org/" TargetMode="External"/><Relationship Id="rId26" Type="http://schemas.openxmlformats.org/officeDocument/2006/relationships/hyperlink" Target="http://www.ietf.org/rfc/rfc2046.txt" TargetMode="External"/><Relationship Id="rId39" Type="http://schemas.openxmlformats.org/officeDocument/2006/relationships/image" Target="media/image7.wmf"/><Relationship Id="rId3" Type="http://schemas.openxmlformats.org/officeDocument/2006/relationships/styles" Target="styles.xml"/><Relationship Id="rId21" Type="http://schemas.openxmlformats.org/officeDocument/2006/relationships/hyperlink" Target="http://www.openmobilealliance.org/" TargetMode="External"/><Relationship Id="rId34" Type="http://schemas.openxmlformats.org/officeDocument/2006/relationships/oleObject" Target="embeddings/oleObject3.bin"/><Relationship Id="rId42" Type="http://schemas.openxmlformats.org/officeDocument/2006/relationships/image" Target="media/image9.png"/><Relationship Id="rId47" Type="http://schemas.openxmlformats.org/officeDocument/2006/relationships/oleObject" Target="embeddings/oleObject8.bin"/><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URL:http://www.openmobilealliance.org/" TargetMode="External"/><Relationship Id="rId17" Type="http://schemas.openxmlformats.org/officeDocument/2006/relationships/hyperlink" Target="http://www.openmobilealliance.org/" TargetMode="External"/><Relationship Id="rId25" Type="http://schemas.openxmlformats.org/officeDocument/2006/relationships/hyperlink" Target="http://www.3gpp2.org/Public_html/specs/X.S0013-002-A_v1.0_051103.pdf" TargetMode="External"/><Relationship Id="rId33" Type="http://schemas.openxmlformats.org/officeDocument/2006/relationships/image" Target="media/image4.emf"/><Relationship Id="rId38" Type="http://schemas.openxmlformats.org/officeDocument/2006/relationships/oleObject" Target="embeddings/oleObject5.bin"/><Relationship Id="rId46"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openmobilealliance.org/" TargetMode="External"/><Relationship Id="rId29" Type="http://schemas.openxmlformats.org/officeDocument/2006/relationships/image" Target="media/image2.emf"/><Relationship Id="rId41" Type="http://schemas.openxmlformats.org/officeDocument/2006/relationships/image" Target="media/image8.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ietf.org/rfc/rfc2119.txt" TargetMode="External"/><Relationship Id="rId24" Type="http://schemas.openxmlformats.org/officeDocument/2006/relationships/hyperlink" Target="http://www.3gpp.org/ftp/Specs/archive/23_series/23.228/%20" TargetMode="External"/><Relationship Id="rId32" Type="http://schemas.openxmlformats.org/officeDocument/2006/relationships/oleObject" Target="embeddings/oleObject2.bin"/><Relationship Id="rId37" Type="http://schemas.openxmlformats.org/officeDocument/2006/relationships/image" Target="media/image6.emf"/><Relationship Id="rId40" Type="http://schemas.openxmlformats.org/officeDocument/2006/relationships/oleObject" Target="embeddings/oleObject6.bin"/><Relationship Id="rId45" Type="http://schemas.openxmlformats.org/officeDocument/2006/relationships/oleObject" Target="embeddings/oleObject7.bin"/><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http://www.3gpp.org/ftp/Specs/archive/23_series/23.107/" TargetMode="External"/><Relationship Id="rId28" Type="http://schemas.openxmlformats.org/officeDocument/2006/relationships/hyperlink" Target="http://www.ietf.org/rfc/rfc3261.txt" TargetMode="External"/><Relationship Id="rId36" Type="http://schemas.openxmlformats.org/officeDocument/2006/relationships/oleObject" Target="embeddings/oleObject4.bin"/><Relationship Id="rId49" Type="http://schemas.openxmlformats.org/officeDocument/2006/relationships/oleObject" Target="embeddings/oleObject9.bin"/><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 TargetMode="External"/><Relationship Id="rId31" Type="http://schemas.openxmlformats.org/officeDocument/2006/relationships/image" Target="media/image3.wmf"/><Relationship Id="rId44" Type="http://schemas.openxmlformats.org/officeDocument/2006/relationships/image" Target="media/image11.emf"/><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3gpp.org/ftp/Specs/archive/22_series/22.950/" TargetMode="External"/><Relationship Id="rId27" Type="http://schemas.openxmlformats.org/officeDocument/2006/relationships/hyperlink" Target="http://www.ietf.org/rfc/rfc3986.txt" TargetMode="External"/><Relationship Id="rId30" Type="http://schemas.openxmlformats.org/officeDocument/2006/relationships/oleObject" Target="embeddings/oleObject1.bin"/><Relationship Id="rId35" Type="http://schemas.openxmlformats.org/officeDocument/2006/relationships/image" Target="media/image5.emf"/><Relationship Id="rId43" Type="http://schemas.openxmlformats.org/officeDocument/2006/relationships/image" Target="media/image10.emf"/><Relationship Id="rId48" Type="http://schemas.openxmlformats.org/officeDocument/2006/relationships/image" Target="media/image13.wmf"/><Relationship Id="rId8" Type="http://schemas.openxmlformats.org/officeDocument/2006/relationships/image" Target="media/image1.jpeg"/><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95E6AE-C98D-4921-904E-63CC4F151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13526</TotalTime>
  <Pages>188</Pages>
  <Words>74018</Words>
  <Characters>421904</Characters>
  <Application>Microsoft Office Word</Application>
  <DocSecurity>0</DocSecurity>
  <Lines>3515</Lines>
  <Paragraphs>989</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494933</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keywords/>
  <cp:lastModifiedBy>cdl003-07-14a</cp:lastModifiedBy>
  <cp:revision>289</cp:revision>
  <cp:lastPrinted>2005-05-06T20:36:00Z</cp:lastPrinted>
  <dcterms:created xsi:type="dcterms:W3CDTF">2014-04-29T03:34:00Z</dcterms:created>
  <dcterms:modified xsi:type="dcterms:W3CDTF">2014-07-16T13:22:00Z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