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3119" w:rsidRDefault="008F3119" w:rsidP="00B11EC2">
      <w:pPr>
        <w:spacing w:after="0" w:line="240" w:lineRule="auto"/>
        <w:outlineLvl w:val="1"/>
        <w:rPr>
          <w:rFonts w:ascii="Arial" w:eastAsia="Times New Roman" w:hAnsi="Arial" w:cs="Arial"/>
          <w:color w:val="FF0000"/>
          <w:sz w:val="16"/>
          <w:szCs w:val="16"/>
          <w:lang w:eastAsia="en-GB"/>
        </w:rPr>
      </w:pPr>
      <w:r>
        <w:rPr>
          <w:rFonts w:ascii="Arial" w:eastAsia="Times New Roman" w:hAnsi="Arial" w:cs="Arial"/>
          <w:noProof/>
          <w:color w:val="FF0000"/>
          <w:sz w:val="16"/>
          <w:szCs w:val="16"/>
          <w:lang w:eastAsia="en-GB"/>
        </w:rPr>
        <w:drawing>
          <wp:inline distT="0" distB="0" distL="0" distR="0">
            <wp:extent cx="2781300" cy="8686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PDATE_OMA.jpg"/>
                    <pic:cNvPicPr/>
                  </pic:nvPicPr>
                  <pic:blipFill>
                    <a:blip r:embed="rId8">
                      <a:extLst>
                        <a:ext uri="{28A0092B-C50C-407E-A947-70E740481C1C}">
                          <a14:useLocalDpi xmlns:a14="http://schemas.microsoft.com/office/drawing/2010/main" val="0"/>
                        </a:ext>
                      </a:extLst>
                    </a:blip>
                    <a:stretch>
                      <a:fillRect/>
                    </a:stretch>
                  </pic:blipFill>
                  <pic:spPr>
                    <a:xfrm>
                      <a:off x="0" y="0"/>
                      <a:ext cx="2781300" cy="868680"/>
                    </a:xfrm>
                    <a:prstGeom prst="rect">
                      <a:avLst/>
                    </a:prstGeom>
                  </pic:spPr>
                </pic:pic>
              </a:graphicData>
            </a:graphic>
          </wp:inline>
        </w:drawing>
      </w:r>
    </w:p>
    <w:p w:rsidR="008F3119" w:rsidRDefault="008F3119" w:rsidP="00B11EC2">
      <w:pPr>
        <w:spacing w:after="0" w:line="240" w:lineRule="auto"/>
        <w:outlineLvl w:val="1"/>
        <w:rPr>
          <w:rFonts w:ascii="Arial" w:eastAsia="Times New Roman" w:hAnsi="Arial" w:cs="Arial"/>
          <w:color w:val="FF0000"/>
          <w:sz w:val="16"/>
          <w:szCs w:val="16"/>
          <w:lang w:eastAsia="en-GB"/>
        </w:rPr>
      </w:pPr>
    </w:p>
    <w:p w:rsidR="00DC641E" w:rsidRPr="00DC641E" w:rsidRDefault="00DC641E" w:rsidP="00DC641E">
      <w:pPr>
        <w:pStyle w:val="ListParagraph"/>
        <w:numPr>
          <w:ilvl w:val="0"/>
          <w:numId w:val="8"/>
        </w:numPr>
        <w:spacing w:before="150" w:after="0" w:line="240" w:lineRule="auto"/>
        <w:outlineLvl w:val="1"/>
        <w:rPr>
          <w:rFonts w:ascii="Arial" w:eastAsia="Times New Roman" w:hAnsi="Arial" w:cs="Arial"/>
          <w:color w:val="333333"/>
          <w:sz w:val="20"/>
          <w:szCs w:val="20"/>
          <w:lang w:eastAsia="en-GB"/>
        </w:rPr>
      </w:pPr>
      <w:r w:rsidRPr="00DC641E">
        <w:rPr>
          <w:rFonts w:ascii="Arial" w:eastAsia="Times New Roman" w:hAnsi="Arial" w:cs="Arial"/>
          <w:color w:val="333333"/>
          <w:sz w:val="20"/>
          <w:szCs w:val="20"/>
          <w:lang w:eastAsia="en-GB"/>
        </w:rPr>
        <w:t xml:space="preserve">Gating Criteria against - </w:t>
      </w:r>
      <w:hyperlink r:id="rId9" w:history="1">
        <w:r w:rsidRPr="00DC641E">
          <w:rPr>
            <w:rFonts w:ascii="Arial" w:eastAsia="Times New Roman" w:hAnsi="Arial" w:cs="Arial"/>
            <w:color w:val="333333"/>
            <w:sz w:val="20"/>
            <w:szCs w:val="20"/>
            <w:lang w:eastAsia="en-GB"/>
          </w:rPr>
          <w:t>OMA-RD-LightweightM2M-V1_2-20181207-D</w:t>
        </w:r>
      </w:hyperlink>
    </w:p>
    <w:p w:rsidR="00B11EC2" w:rsidRPr="00DC641E" w:rsidRDefault="00B11EC2" w:rsidP="00DC641E">
      <w:pPr>
        <w:pStyle w:val="ListParagraph"/>
        <w:numPr>
          <w:ilvl w:val="0"/>
          <w:numId w:val="8"/>
        </w:numPr>
        <w:spacing w:before="150" w:after="0" w:line="240" w:lineRule="auto"/>
        <w:rPr>
          <w:rFonts w:ascii="Arial" w:eastAsia="Times New Roman" w:hAnsi="Arial" w:cs="Arial"/>
          <w:color w:val="333333"/>
          <w:sz w:val="20"/>
          <w:szCs w:val="20"/>
          <w:lang w:eastAsia="en-GB"/>
        </w:rPr>
      </w:pPr>
      <w:r w:rsidRPr="00DC641E">
        <w:rPr>
          <w:rFonts w:ascii="Arial" w:eastAsia="Times New Roman" w:hAnsi="Arial" w:cs="Arial"/>
          <w:color w:val="333333"/>
          <w:sz w:val="20"/>
          <w:szCs w:val="20"/>
          <w:lang w:eastAsia="en-GB"/>
        </w:rPr>
        <w:t>Gating Criteria to ensure the: quality, integrity, consistency and timeless approval of OMA Technical Specifications.</w:t>
      </w:r>
    </w:p>
    <w:p w:rsidR="00B11EC2" w:rsidRPr="00DC641E" w:rsidRDefault="00B11EC2" w:rsidP="00DC641E">
      <w:pPr>
        <w:pStyle w:val="ListParagraph"/>
        <w:numPr>
          <w:ilvl w:val="0"/>
          <w:numId w:val="8"/>
        </w:numPr>
        <w:spacing w:before="150" w:after="0" w:line="240" w:lineRule="auto"/>
        <w:rPr>
          <w:rFonts w:ascii="Arial" w:eastAsia="Times New Roman" w:hAnsi="Arial" w:cs="Arial"/>
          <w:color w:val="333333"/>
          <w:sz w:val="20"/>
          <w:szCs w:val="20"/>
          <w:lang w:eastAsia="en-GB"/>
        </w:rPr>
      </w:pPr>
      <w:r w:rsidRPr="00DC641E">
        <w:rPr>
          <w:rFonts w:ascii="Arial" w:eastAsia="Times New Roman" w:hAnsi="Arial" w:cs="Arial"/>
          <w:color w:val="333333"/>
          <w:sz w:val="20"/>
          <w:szCs w:val="20"/>
          <w:lang w:eastAsia="en-GB"/>
        </w:rPr>
        <w:t>Validation Criteria Tasks</w:t>
      </w:r>
      <w:r w:rsidR="00DC641E" w:rsidRPr="00DC641E">
        <w:rPr>
          <w:rFonts w:ascii="Arial" w:eastAsia="Times New Roman" w:hAnsi="Arial" w:cs="Arial"/>
          <w:color w:val="333333"/>
          <w:sz w:val="20"/>
          <w:szCs w:val="20"/>
          <w:lang w:eastAsia="en-GB"/>
        </w:rPr>
        <w:t xml:space="preserve"> can be viewed</w:t>
      </w:r>
      <w:r w:rsidR="00EC4AE2" w:rsidRPr="00DC641E">
        <w:rPr>
          <w:rFonts w:ascii="Arial" w:eastAsia="Times New Roman" w:hAnsi="Arial" w:cs="Arial"/>
          <w:color w:val="333333"/>
          <w:sz w:val="20"/>
          <w:szCs w:val="20"/>
          <w:lang w:eastAsia="en-GB"/>
        </w:rPr>
        <w:t xml:space="preserve"> - </w:t>
      </w:r>
      <w:hyperlink r:id="rId10" w:history="1">
        <w:r w:rsidR="00EC4AE2" w:rsidRPr="00DC641E">
          <w:rPr>
            <w:rFonts w:ascii="Arial" w:eastAsia="Times New Roman" w:hAnsi="Arial" w:cs="Arial"/>
            <w:color w:val="0070C0"/>
            <w:sz w:val="20"/>
            <w:szCs w:val="20"/>
            <w:lang w:eastAsia="en-GB"/>
          </w:rPr>
          <w:t>https://wiki.openmobilealliance.org/display/OWG/Gating+Criteria</w:t>
        </w:r>
      </w:hyperlink>
      <w:r w:rsidR="00671B27" w:rsidRPr="00DC641E">
        <w:rPr>
          <w:rFonts w:ascii="Arial" w:eastAsia="Times New Roman" w:hAnsi="Arial" w:cs="Arial"/>
          <w:color w:val="333333"/>
          <w:sz w:val="20"/>
          <w:szCs w:val="20"/>
          <w:lang w:eastAsia="en-GB"/>
        </w:rPr>
        <w:t xml:space="preserve">  </w:t>
      </w:r>
      <w:r w:rsidR="00EC4AE2" w:rsidRPr="00DC641E">
        <w:rPr>
          <w:rFonts w:ascii="Arial" w:eastAsia="Times New Roman" w:hAnsi="Arial" w:cs="Arial"/>
          <w:color w:val="333333"/>
          <w:sz w:val="20"/>
          <w:szCs w:val="20"/>
          <w:lang w:eastAsia="en-GB"/>
        </w:rPr>
        <w:t xml:space="preserve"> </w:t>
      </w:r>
    </w:p>
    <w:p w:rsidR="00B11EC2" w:rsidRPr="00DC641E" w:rsidRDefault="00671B27" w:rsidP="00DC641E">
      <w:pPr>
        <w:pStyle w:val="ListParagraph"/>
        <w:numPr>
          <w:ilvl w:val="0"/>
          <w:numId w:val="5"/>
        </w:numPr>
        <w:spacing w:after="0" w:line="240" w:lineRule="auto"/>
        <w:outlineLvl w:val="1"/>
        <w:rPr>
          <w:rFonts w:ascii="Arial" w:eastAsia="Times New Roman" w:hAnsi="Arial" w:cs="Arial"/>
          <w:color w:val="333333"/>
          <w:sz w:val="20"/>
          <w:szCs w:val="20"/>
          <w:lang w:eastAsia="en-GB"/>
        </w:rPr>
      </w:pPr>
      <w:r w:rsidRPr="00671B27">
        <w:rPr>
          <w:rFonts w:ascii="Arial" w:eastAsia="Times New Roman" w:hAnsi="Arial" w:cs="Arial"/>
          <w:color w:val="333333"/>
          <w:sz w:val="20"/>
          <w:szCs w:val="20"/>
          <w:lang w:eastAsia="en-GB"/>
        </w:rPr>
        <w:t>List of tasks used to review each package prior to submission for Board ratification</w:t>
      </w:r>
    </w:p>
    <w:p w:rsidR="00EC4AE2" w:rsidRPr="00EC4AE2" w:rsidRDefault="00EC4AE2" w:rsidP="00B11EC2">
      <w:pPr>
        <w:spacing w:before="150" w:after="0" w:line="240" w:lineRule="auto"/>
        <w:outlineLvl w:val="1"/>
        <w:rPr>
          <w:rFonts w:ascii="Arial" w:eastAsia="Times New Roman" w:hAnsi="Arial" w:cs="Arial"/>
          <w:color w:val="333333"/>
          <w:lang w:eastAsia="en-GB"/>
        </w:rPr>
      </w:pPr>
    </w:p>
    <w:tbl>
      <w:tblPr>
        <w:tblStyle w:val="TableGrid"/>
        <w:tblW w:w="9893" w:type="dxa"/>
        <w:tblInd w:w="279" w:type="dxa"/>
        <w:tblLook w:val="04A0" w:firstRow="1" w:lastRow="0" w:firstColumn="1" w:lastColumn="0" w:noHBand="0" w:noVBand="1"/>
      </w:tblPr>
      <w:tblGrid>
        <w:gridCol w:w="2504"/>
        <w:gridCol w:w="5576"/>
        <w:gridCol w:w="1813"/>
      </w:tblGrid>
      <w:tr w:rsidR="0054151B" w:rsidTr="0054151B">
        <w:tc>
          <w:tcPr>
            <w:tcW w:w="2504" w:type="dxa"/>
            <w:shd w:val="clear" w:color="auto" w:fill="D9D9D9" w:themeFill="background1" w:themeFillShade="D9"/>
          </w:tcPr>
          <w:p w:rsidR="0054151B" w:rsidRPr="008B08C3" w:rsidRDefault="0054151B" w:rsidP="0054151B">
            <w:pPr>
              <w:spacing w:before="150"/>
              <w:jc w:val="center"/>
              <w:rPr>
                <w:rFonts w:ascii="Arial" w:eastAsia="Times New Roman" w:hAnsi="Arial" w:cs="Arial"/>
                <w:b/>
                <w:color w:val="333333"/>
                <w:sz w:val="20"/>
                <w:szCs w:val="20"/>
                <w:lang w:eastAsia="en-GB"/>
              </w:rPr>
            </w:pPr>
            <w:r w:rsidRPr="008B08C3">
              <w:rPr>
                <w:rFonts w:ascii="Arial" w:eastAsia="Times New Roman" w:hAnsi="Arial" w:cs="Arial"/>
                <w:b/>
                <w:color w:val="333333"/>
                <w:sz w:val="20"/>
                <w:szCs w:val="20"/>
                <w:lang w:eastAsia="en-GB"/>
              </w:rPr>
              <w:t>Templates</w:t>
            </w:r>
          </w:p>
        </w:tc>
        <w:tc>
          <w:tcPr>
            <w:tcW w:w="5576" w:type="dxa"/>
            <w:shd w:val="clear" w:color="auto" w:fill="D9D9D9" w:themeFill="background1" w:themeFillShade="D9"/>
          </w:tcPr>
          <w:p w:rsidR="0054151B" w:rsidRPr="008B08C3" w:rsidRDefault="0054151B" w:rsidP="0054151B">
            <w:pPr>
              <w:spacing w:before="150"/>
              <w:jc w:val="center"/>
              <w:rPr>
                <w:rFonts w:ascii="Arial" w:eastAsia="Times New Roman" w:hAnsi="Arial" w:cs="Arial"/>
                <w:b/>
                <w:color w:val="333333"/>
                <w:sz w:val="20"/>
                <w:szCs w:val="20"/>
                <w:lang w:eastAsia="en-GB"/>
              </w:rPr>
            </w:pPr>
            <w:r w:rsidRPr="008B08C3">
              <w:rPr>
                <w:rFonts w:ascii="Arial" w:eastAsia="Times New Roman" w:hAnsi="Arial" w:cs="Arial"/>
                <w:b/>
                <w:color w:val="333333"/>
                <w:sz w:val="20"/>
                <w:szCs w:val="20"/>
                <w:lang w:eastAsia="en-GB"/>
              </w:rPr>
              <w:t>Comments</w:t>
            </w:r>
            <w:r>
              <w:rPr>
                <w:rFonts w:ascii="Arial" w:eastAsia="Times New Roman" w:hAnsi="Arial" w:cs="Arial"/>
                <w:b/>
                <w:color w:val="333333"/>
                <w:sz w:val="20"/>
                <w:szCs w:val="20"/>
                <w:lang w:eastAsia="en-GB"/>
              </w:rPr>
              <w:t>/Observations</w:t>
            </w:r>
          </w:p>
        </w:tc>
        <w:tc>
          <w:tcPr>
            <w:tcW w:w="1813" w:type="dxa"/>
            <w:shd w:val="clear" w:color="auto" w:fill="D9D9D9" w:themeFill="background1" w:themeFillShade="D9"/>
          </w:tcPr>
          <w:p w:rsidR="0054151B" w:rsidRPr="008B08C3" w:rsidRDefault="00554D80" w:rsidP="0054151B">
            <w:pPr>
              <w:spacing w:before="150"/>
              <w:jc w:val="center"/>
              <w:rPr>
                <w:rFonts w:ascii="Arial" w:eastAsia="Times New Roman" w:hAnsi="Arial" w:cs="Arial"/>
                <w:b/>
                <w:color w:val="333333"/>
                <w:sz w:val="20"/>
                <w:szCs w:val="20"/>
                <w:lang w:eastAsia="en-GB"/>
              </w:rPr>
            </w:pPr>
            <w:r>
              <w:rPr>
                <w:rFonts w:ascii="Arial" w:eastAsia="Times New Roman" w:hAnsi="Arial" w:cs="Arial"/>
                <w:b/>
                <w:color w:val="333333"/>
                <w:sz w:val="20"/>
                <w:szCs w:val="20"/>
                <w:lang w:eastAsia="en-GB"/>
              </w:rPr>
              <w:t>Resolved</w:t>
            </w:r>
          </w:p>
        </w:tc>
      </w:tr>
      <w:tr w:rsidR="0054151B" w:rsidTr="0054151B">
        <w:tc>
          <w:tcPr>
            <w:tcW w:w="2504" w:type="dxa"/>
            <w:shd w:val="clear" w:color="auto" w:fill="F2F2F2" w:themeFill="background1" w:themeFillShade="F2"/>
          </w:tcPr>
          <w:p w:rsidR="0054151B" w:rsidRPr="008B08C3" w:rsidRDefault="0054151B" w:rsidP="008B08C3">
            <w:pPr>
              <w:spacing w:before="150"/>
              <w:rPr>
                <w:rFonts w:ascii="Arial" w:eastAsia="Times New Roman" w:hAnsi="Arial" w:cs="Arial"/>
                <w:b/>
                <w:color w:val="333333"/>
                <w:sz w:val="16"/>
                <w:szCs w:val="16"/>
                <w:lang w:eastAsia="en-GB"/>
              </w:rPr>
            </w:pPr>
            <w:r w:rsidRPr="008B08C3">
              <w:rPr>
                <w:rFonts w:ascii="Arial" w:eastAsia="Times New Roman" w:hAnsi="Arial" w:cs="Arial"/>
                <w:b/>
                <w:color w:val="333333"/>
                <w:sz w:val="16"/>
                <w:szCs w:val="16"/>
                <w:lang w:eastAsia="en-GB"/>
              </w:rPr>
              <w:t>File Name</w:t>
            </w:r>
          </w:p>
          <w:p w:rsidR="0054151B" w:rsidRPr="008B08C3" w:rsidRDefault="0054151B" w:rsidP="002124BF">
            <w:pPr>
              <w:rPr>
                <w:rFonts w:ascii="Arial" w:eastAsia="Times New Roman" w:hAnsi="Arial" w:cs="Arial"/>
                <w:color w:val="333333"/>
                <w:sz w:val="16"/>
                <w:szCs w:val="16"/>
                <w:lang w:eastAsia="en-GB"/>
              </w:rPr>
            </w:pPr>
            <w:r w:rsidRPr="008B08C3">
              <w:rPr>
                <w:rFonts w:ascii="Arial" w:eastAsia="Times New Roman" w:hAnsi="Arial" w:cs="Arial"/>
                <w:color w:val="333333"/>
                <w:sz w:val="16"/>
                <w:szCs w:val="16"/>
                <w:lang w:eastAsia="en-GB"/>
              </w:rPr>
              <w:t>OMA-[</w:t>
            </w:r>
            <w:proofErr w:type="spellStart"/>
            <w:r w:rsidRPr="008B08C3">
              <w:rPr>
                <w:rFonts w:ascii="Arial" w:eastAsia="Times New Roman" w:hAnsi="Arial" w:cs="Arial"/>
                <w:color w:val="333333"/>
                <w:sz w:val="16"/>
                <w:szCs w:val="16"/>
                <w:lang w:eastAsia="en-GB"/>
              </w:rPr>
              <w:t>DocType</w:t>
            </w:r>
            <w:proofErr w:type="spellEnd"/>
            <w:r w:rsidRPr="008B08C3">
              <w:rPr>
                <w:rFonts w:ascii="Arial" w:eastAsia="Times New Roman" w:hAnsi="Arial" w:cs="Arial"/>
                <w:color w:val="333333"/>
                <w:sz w:val="16"/>
                <w:szCs w:val="16"/>
                <w:lang w:eastAsia="en-GB"/>
              </w:rPr>
              <w:t>]-</w:t>
            </w:r>
            <w:proofErr w:type="spellStart"/>
            <w:r w:rsidRPr="008B08C3">
              <w:rPr>
                <w:rFonts w:ascii="Arial" w:eastAsia="Times New Roman" w:hAnsi="Arial" w:cs="Arial"/>
                <w:color w:val="333333"/>
                <w:sz w:val="16"/>
                <w:szCs w:val="16"/>
                <w:lang w:eastAsia="en-GB"/>
              </w:rPr>
              <w:t>FunctionalName</w:t>
            </w:r>
            <w:proofErr w:type="spellEnd"/>
            <w:r w:rsidRPr="008B08C3">
              <w:rPr>
                <w:rFonts w:ascii="Arial" w:eastAsia="Times New Roman" w:hAnsi="Arial" w:cs="Arial"/>
                <w:color w:val="333333"/>
                <w:sz w:val="16"/>
                <w:szCs w:val="16"/>
                <w:lang w:eastAsia="en-GB"/>
              </w:rPr>
              <w:t>]-</w:t>
            </w:r>
          </w:p>
          <w:p w:rsidR="0054151B" w:rsidRDefault="0054151B" w:rsidP="002124BF">
            <w:pPr>
              <w:rPr>
                <w:rFonts w:ascii="Arial" w:eastAsia="Times New Roman" w:hAnsi="Arial" w:cs="Arial"/>
                <w:color w:val="333333"/>
                <w:sz w:val="16"/>
                <w:szCs w:val="16"/>
                <w:lang w:eastAsia="en-GB"/>
              </w:rPr>
            </w:pPr>
            <w:proofErr w:type="spellStart"/>
            <w:r w:rsidRPr="008B08C3">
              <w:rPr>
                <w:rFonts w:ascii="Arial" w:eastAsia="Times New Roman" w:hAnsi="Arial" w:cs="Arial"/>
                <w:color w:val="333333"/>
                <w:sz w:val="16"/>
                <w:szCs w:val="16"/>
                <w:lang w:eastAsia="en-GB"/>
              </w:rPr>
              <w:t>Vx_y_z</w:t>
            </w:r>
            <w:proofErr w:type="spellEnd"/>
            <w:r w:rsidRPr="008B08C3">
              <w:rPr>
                <w:rFonts w:ascii="Arial" w:eastAsia="Times New Roman" w:hAnsi="Arial" w:cs="Arial"/>
                <w:color w:val="333333"/>
                <w:sz w:val="16"/>
                <w:szCs w:val="16"/>
                <w:lang w:eastAsia="en-GB"/>
              </w:rPr>
              <w:t>-YYYYMMDD-[Status]</w:t>
            </w:r>
          </w:p>
        </w:tc>
        <w:tc>
          <w:tcPr>
            <w:tcW w:w="5576" w:type="dxa"/>
            <w:shd w:val="clear" w:color="auto" w:fill="F2F2F2" w:themeFill="background1" w:themeFillShade="F2"/>
          </w:tcPr>
          <w:p w:rsidR="0054151B" w:rsidRDefault="0054151B" w:rsidP="008B08C3">
            <w:pPr>
              <w:spacing w:before="150"/>
              <w:rPr>
                <w:rFonts w:ascii="Arial" w:eastAsia="Times New Roman" w:hAnsi="Arial" w:cs="Arial"/>
                <w:color w:val="333333"/>
                <w:sz w:val="16"/>
                <w:szCs w:val="16"/>
                <w:lang w:eastAsia="en-GB"/>
              </w:rPr>
            </w:pPr>
            <w:r>
              <w:rPr>
                <w:rFonts w:ascii="Arial" w:eastAsia="Times New Roman" w:hAnsi="Arial" w:cs="Arial"/>
                <w:color w:val="333333"/>
                <w:sz w:val="16"/>
                <w:szCs w:val="16"/>
                <w:lang w:eastAsia="en-GB"/>
              </w:rPr>
              <w:t xml:space="preserve">Long Title should be updated; </w:t>
            </w:r>
          </w:p>
          <w:p w:rsidR="0054151B" w:rsidRDefault="0054151B" w:rsidP="008B08C3">
            <w:pPr>
              <w:spacing w:before="150"/>
              <w:rPr>
                <w:rFonts w:ascii="Arial" w:eastAsia="Times New Roman" w:hAnsi="Arial" w:cs="Arial"/>
                <w:color w:val="333333"/>
                <w:sz w:val="16"/>
                <w:szCs w:val="16"/>
                <w:lang w:eastAsia="en-GB"/>
              </w:rPr>
            </w:pPr>
            <w:r>
              <w:rPr>
                <w:rFonts w:ascii="Arial" w:eastAsia="Times New Roman" w:hAnsi="Arial" w:cs="Arial"/>
                <w:color w:val="333333"/>
                <w:sz w:val="16"/>
                <w:szCs w:val="16"/>
                <w:lang w:eastAsia="en-GB"/>
              </w:rPr>
              <w:t xml:space="preserve">From: </w:t>
            </w:r>
            <w:r w:rsidRPr="00B32F7C">
              <w:rPr>
                <w:rFonts w:ascii="Arial" w:eastAsia="Times New Roman" w:hAnsi="Arial" w:cs="Arial"/>
                <w:color w:val="333333"/>
                <w:sz w:val="16"/>
                <w:szCs w:val="16"/>
                <w:lang w:eastAsia="en-GB"/>
              </w:rPr>
              <w:t>OMA Lightweight M2M (LwM2M) version 1.2 Requirements</w:t>
            </w:r>
            <w:r>
              <w:rPr>
                <w:rFonts w:ascii="Arial" w:eastAsia="Times New Roman" w:hAnsi="Arial" w:cs="Arial"/>
                <w:color w:val="333333"/>
                <w:sz w:val="16"/>
                <w:szCs w:val="16"/>
                <w:lang w:eastAsia="en-GB"/>
              </w:rPr>
              <w:t xml:space="preserve"> </w:t>
            </w:r>
          </w:p>
          <w:p w:rsidR="0054151B" w:rsidRPr="008B08C3" w:rsidRDefault="0054151B" w:rsidP="008B08C3">
            <w:pPr>
              <w:spacing w:before="150"/>
              <w:rPr>
                <w:rFonts w:ascii="Arial" w:eastAsia="Times New Roman" w:hAnsi="Arial" w:cs="Arial"/>
                <w:color w:val="333333"/>
                <w:sz w:val="16"/>
                <w:szCs w:val="16"/>
                <w:lang w:eastAsia="en-GB"/>
              </w:rPr>
            </w:pPr>
            <w:r>
              <w:rPr>
                <w:rFonts w:ascii="Arial" w:eastAsia="Times New Roman" w:hAnsi="Arial" w:cs="Arial"/>
                <w:color w:val="333333"/>
                <w:sz w:val="16"/>
                <w:szCs w:val="16"/>
                <w:lang w:eastAsia="en-GB"/>
              </w:rPr>
              <w:t xml:space="preserve">To: </w:t>
            </w:r>
            <w:r w:rsidRPr="00B32F7C">
              <w:rPr>
                <w:rFonts w:ascii="Arial" w:eastAsia="Times New Roman" w:hAnsi="Arial" w:cs="Arial"/>
                <w:color w:val="333333"/>
                <w:sz w:val="16"/>
                <w:szCs w:val="16"/>
                <w:lang w:eastAsia="en-GB"/>
              </w:rPr>
              <w:t>OMA-LightweightM2M</w:t>
            </w:r>
            <w:r>
              <w:rPr>
                <w:rFonts w:ascii="Arial" w:eastAsia="Times New Roman" w:hAnsi="Arial" w:cs="Arial"/>
                <w:color w:val="333333"/>
                <w:sz w:val="16"/>
                <w:szCs w:val="16"/>
                <w:lang w:eastAsia="en-GB"/>
              </w:rPr>
              <w:t xml:space="preserve"> Requirements </w:t>
            </w:r>
          </w:p>
        </w:tc>
        <w:tc>
          <w:tcPr>
            <w:tcW w:w="1813" w:type="dxa"/>
            <w:shd w:val="clear" w:color="auto" w:fill="F2F2F2" w:themeFill="background1" w:themeFillShade="F2"/>
          </w:tcPr>
          <w:p w:rsidR="0054151B" w:rsidRDefault="0054151B" w:rsidP="008B08C3">
            <w:pPr>
              <w:spacing w:before="150"/>
              <w:rPr>
                <w:rFonts w:ascii="Arial" w:eastAsia="Times New Roman" w:hAnsi="Arial" w:cs="Arial"/>
                <w:color w:val="333333"/>
                <w:sz w:val="16"/>
                <w:szCs w:val="16"/>
                <w:lang w:eastAsia="en-GB"/>
              </w:rPr>
            </w:pPr>
          </w:p>
        </w:tc>
      </w:tr>
      <w:tr w:rsidR="0054151B" w:rsidTr="0054151B">
        <w:tc>
          <w:tcPr>
            <w:tcW w:w="2504" w:type="dxa"/>
            <w:shd w:val="clear" w:color="auto" w:fill="F2F2F2" w:themeFill="background1" w:themeFillShade="F2"/>
          </w:tcPr>
          <w:p w:rsidR="0054151B" w:rsidRPr="008B08C3" w:rsidRDefault="0054151B" w:rsidP="008B08C3">
            <w:pPr>
              <w:spacing w:before="150"/>
              <w:rPr>
                <w:rFonts w:ascii="Arial" w:eastAsia="Times New Roman" w:hAnsi="Arial" w:cs="Arial"/>
                <w:b/>
                <w:color w:val="333333"/>
                <w:sz w:val="16"/>
                <w:szCs w:val="16"/>
                <w:lang w:eastAsia="en-GB"/>
              </w:rPr>
            </w:pPr>
            <w:r w:rsidRPr="008B08C3">
              <w:rPr>
                <w:rFonts w:ascii="Arial" w:eastAsia="Times New Roman" w:hAnsi="Arial" w:cs="Arial"/>
                <w:b/>
                <w:color w:val="333333"/>
                <w:sz w:val="16"/>
                <w:szCs w:val="16"/>
                <w:lang w:eastAsia="en-GB"/>
              </w:rPr>
              <w:t>Front Cover</w:t>
            </w:r>
          </w:p>
          <w:p w:rsidR="0054151B" w:rsidRPr="008B08C3" w:rsidRDefault="0054151B" w:rsidP="002124BF">
            <w:pPr>
              <w:rPr>
                <w:rFonts w:ascii="Arial" w:eastAsia="Times New Roman" w:hAnsi="Arial" w:cs="Arial"/>
                <w:color w:val="333333"/>
                <w:sz w:val="16"/>
                <w:szCs w:val="16"/>
                <w:lang w:eastAsia="en-GB"/>
              </w:rPr>
            </w:pPr>
            <w:r w:rsidRPr="008B08C3">
              <w:rPr>
                <w:rFonts w:ascii="Arial" w:eastAsia="Times New Roman" w:hAnsi="Arial" w:cs="Arial"/>
                <w:color w:val="333333"/>
                <w:sz w:val="16"/>
                <w:szCs w:val="16"/>
                <w:lang w:eastAsia="en-GB"/>
              </w:rPr>
              <w:t xml:space="preserve">New </w:t>
            </w:r>
            <w:proofErr w:type="spellStart"/>
            <w:r w:rsidRPr="008B08C3">
              <w:rPr>
                <w:rFonts w:ascii="Arial" w:eastAsia="Times New Roman" w:hAnsi="Arial" w:cs="Arial"/>
                <w:color w:val="333333"/>
                <w:sz w:val="16"/>
                <w:szCs w:val="16"/>
                <w:lang w:eastAsia="en-GB"/>
              </w:rPr>
              <w:t>OMASpecWorks</w:t>
            </w:r>
            <w:proofErr w:type="spellEnd"/>
            <w:r w:rsidRPr="008B08C3">
              <w:rPr>
                <w:rFonts w:ascii="Arial" w:eastAsia="Times New Roman" w:hAnsi="Arial" w:cs="Arial"/>
                <w:color w:val="333333"/>
                <w:sz w:val="16"/>
                <w:szCs w:val="16"/>
                <w:lang w:eastAsia="en-GB"/>
              </w:rPr>
              <w:t xml:space="preserve"> Logo</w:t>
            </w:r>
          </w:p>
          <w:p w:rsidR="0054151B" w:rsidRPr="008B08C3" w:rsidRDefault="0054151B" w:rsidP="002124BF">
            <w:pPr>
              <w:rPr>
                <w:rFonts w:ascii="Arial" w:eastAsia="Times New Roman" w:hAnsi="Arial" w:cs="Arial"/>
                <w:color w:val="333333"/>
                <w:sz w:val="16"/>
                <w:szCs w:val="16"/>
                <w:lang w:eastAsia="en-GB"/>
              </w:rPr>
            </w:pPr>
            <w:r w:rsidRPr="008B08C3">
              <w:rPr>
                <w:rFonts w:ascii="Arial" w:eastAsia="Times New Roman" w:hAnsi="Arial" w:cs="Arial"/>
                <w:color w:val="333333"/>
                <w:sz w:val="16"/>
                <w:szCs w:val="16"/>
                <w:lang w:eastAsia="en-GB"/>
              </w:rPr>
              <w:t>Title</w:t>
            </w:r>
          </w:p>
          <w:p w:rsidR="0054151B" w:rsidRPr="008B08C3" w:rsidRDefault="0054151B" w:rsidP="002124BF">
            <w:pPr>
              <w:rPr>
                <w:rFonts w:ascii="Arial" w:eastAsia="Times New Roman" w:hAnsi="Arial" w:cs="Arial"/>
                <w:color w:val="333333"/>
                <w:sz w:val="16"/>
                <w:szCs w:val="16"/>
                <w:lang w:eastAsia="en-GB"/>
              </w:rPr>
            </w:pPr>
            <w:r w:rsidRPr="008B08C3">
              <w:rPr>
                <w:rFonts w:ascii="Arial" w:eastAsia="Times New Roman" w:hAnsi="Arial" w:cs="Arial"/>
                <w:color w:val="333333"/>
                <w:sz w:val="16"/>
                <w:szCs w:val="16"/>
                <w:lang w:eastAsia="en-GB"/>
              </w:rPr>
              <w:t xml:space="preserve">[Status] | [Version </w:t>
            </w:r>
            <w:proofErr w:type="spellStart"/>
            <w:r w:rsidRPr="008B08C3">
              <w:rPr>
                <w:rFonts w:ascii="Arial" w:eastAsia="Times New Roman" w:hAnsi="Arial" w:cs="Arial"/>
                <w:color w:val="333333"/>
                <w:sz w:val="16"/>
                <w:szCs w:val="16"/>
                <w:lang w:eastAsia="en-GB"/>
              </w:rPr>
              <w:t>x.y.z</w:t>
            </w:r>
            <w:proofErr w:type="spellEnd"/>
            <w:r w:rsidRPr="008B08C3">
              <w:rPr>
                <w:rFonts w:ascii="Arial" w:eastAsia="Times New Roman" w:hAnsi="Arial" w:cs="Arial"/>
                <w:color w:val="333333"/>
                <w:sz w:val="16"/>
                <w:szCs w:val="16"/>
                <w:lang w:eastAsia="en-GB"/>
              </w:rPr>
              <w:t>] | [DD MM YYYY]</w:t>
            </w:r>
          </w:p>
          <w:p w:rsidR="0054151B" w:rsidRDefault="0054151B" w:rsidP="002124BF">
            <w:pPr>
              <w:rPr>
                <w:rFonts w:ascii="Arial" w:eastAsia="Times New Roman" w:hAnsi="Arial" w:cs="Arial"/>
                <w:color w:val="333333"/>
                <w:sz w:val="16"/>
                <w:szCs w:val="16"/>
                <w:lang w:eastAsia="en-GB"/>
              </w:rPr>
            </w:pPr>
            <w:r w:rsidRPr="008B08C3">
              <w:rPr>
                <w:rFonts w:ascii="Arial" w:eastAsia="Times New Roman" w:hAnsi="Arial" w:cs="Arial"/>
                <w:color w:val="333333"/>
                <w:sz w:val="16"/>
                <w:szCs w:val="16"/>
                <w:lang w:eastAsia="en-GB"/>
              </w:rPr>
              <w:t>File Name</w:t>
            </w:r>
            <w:r>
              <w:rPr>
                <w:rFonts w:ascii="Arial" w:eastAsia="Times New Roman" w:hAnsi="Arial" w:cs="Arial"/>
                <w:color w:val="333333"/>
                <w:sz w:val="16"/>
                <w:szCs w:val="16"/>
                <w:lang w:eastAsia="en-GB"/>
              </w:rPr>
              <w:t xml:space="preserve"> (</w:t>
            </w:r>
            <w:r w:rsidRPr="008B08C3">
              <w:rPr>
                <w:rFonts w:ascii="Arial" w:eastAsia="Times New Roman" w:hAnsi="Arial" w:cs="Arial"/>
                <w:color w:val="333333"/>
                <w:sz w:val="16"/>
                <w:szCs w:val="16"/>
                <w:lang w:eastAsia="en-GB"/>
              </w:rPr>
              <w:t>See above</w:t>
            </w:r>
            <w:r>
              <w:rPr>
                <w:rFonts w:ascii="Arial" w:eastAsia="Times New Roman" w:hAnsi="Arial" w:cs="Arial"/>
                <w:color w:val="333333"/>
                <w:sz w:val="16"/>
                <w:szCs w:val="16"/>
                <w:lang w:eastAsia="en-GB"/>
              </w:rPr>
              <w:t>)</w:t>
            </w:r>
          </w:p>
        </w:tc>
        <w:tc>
          <w:tcPr>
            <w:tcW w:w="5576" w:type="dxa"/>
            <w:shd w:val="clear" w:color="auto" w:fill="F2F2F2" w:themeFill="background1" w:themeFillShade="F2"/>
          </w:tcPr>
          <w:p w:rsidR="0054151B" w:rsidRDefault="0054151B" w:rsidP="008B08C3">
            <w:pPr>
              <w:spacing w:before="150"/>
              <w:rPr>
                <w:rFonts w:ascii="Arial" w:eastAsia="Times New Roman" w:hAnsi="Arial" w:cs="Arial"/>
                <w:color w:val="333333"/>
                <w:sz w:val="16"/>
                <w:szCs w:val="16"/>
                <w:lang w:eastAsia="en-GB"/>
              </w:rPr>
            </w:pPr>
            <w:r>
              <w:rPr>
                <w:rFonts w:ascii="Arial" w:eastAsia="Times New Roman" w:hAnsi="Arial" w:cs="Arial"/>
                <w:color w:val="333333"/>
                <w:sz w:val="16"/>
                <w:szCs w:val="16"/>
                <w:lang w:eastAsia="en-GB"/>
              </w:rPr>
              <w:t xml:space="preserve">Name of doc identify should be updated </w:t>
            </w:r>
          </w:p>
          <w:p w:rsidR="0054151B" w:rsidRDefault="0054151B" w:rsidP="008B08C3">
            <w:pPr>
              <w:spacing w:before="150"/>
              <w:rPr>
                <w:rFonts w:ascii="Arial" w:eastAsia="Times New Roman" w:hAnsi="Arial" w:cs="Arial"/>
                <w:color w:val="333333"/>
                <w:sz w:val="16"/>
                <w:szCs w:val="16"/>
                <w:lang w:eastAsia="en-GB"/>
              </w:rPr>
            </w:pPr>
            <w:r>
              <w:rPr>
                <w:rFonts w:ascii="Arial" w:eastAsia="Times New Roman" w:hAnsi="Arial" w:cs="Arial"/>
                <w:color w:val="333333"/>
                <w:sz w:val="16"/>
                <w:szCs w:val="16"/>
                <w:lang w:eastAsia="en-GB"/>
              </w:rPr>
              <w:t xml:space="preserve">From: </w:t>
            </w:r>
            <w:r w:rsidRPr="00B32F7C">
              <w:rPr>
                <w:rFonts w:ascii="Arial" w:eastAsia="Times New Roman" w:hAnsi="Arial" w:cs="Arial"/>
                <w:color w:val="333333"/>
                <w:sz w:val="16"/>
                <w:szCs w:val="16"/>
                <w:lang w:eastAsia="en-GB"/>
              </w:rPr>
              <w:t>OMA-RD-LWM2M-V1_2-2018</w:t>
            </w:r>
            <w:r>
              <w:rPr>
                <w:rFonts w:ascii="Arial" w:eastAsia="Times New Roman" w:hAnsi="Arial" w:cs="Arial"/>
                <w:color w:val="333333"/>
                <w:sz w:val="16"/>
                <w:szCs w:val="16"/>
                <w:lang w:eastAsia="en-GB"/>
              </w:rPr>
              <w:t>1207</w:t>
            </w:r>
            <w:r w:rsidRPr="00B32F7C">
              <w:rPr>
                <w:rFonts w:ascii="Arial" w:eastAsia="Times New Roman" w:hAnsi="Arial" w:cs="Arial"/>
                <w:color w:val="333333"/>
                <w:sz w:val="16"/>
                <w:szCs w:val="16"/>
                <w:lang w:eastAsia="en-GB"/>
              </w:rPr>
              <w:t>-D</w:t>
            </w:r>
            <w:r>
              <w:rPr>
                <w:rFonts w:ascii="Arial" w:eastAsia="Times New Roman" w:hAnsi="Arial" w:cs="Arial"/>
                <w:color w:val="333333"/>
                <w:sz w:val="16"/>
                <w:szCs w:val="16"/>
                <w:lang w:eastAsia="en-GB"/>
              </w:rPr>
              <w:t>.</w:t>
            </w:r>
          </w:p>
          <w:p w:rsidR="0054151B" w:rsidRDefault="0054151B" w:rsidP="008B08C3">
            <w:pPr>
              <w:spacing w:before="150"/>
              <w:rPr>
                <w:rFonts w:ascii="Arial" w:eastAsia="Times New Roman" w:hAnsi="Arial" w:cs="Arial"/>
                <w:color w:val="333333"/>
                <w:sz w:val="16"/>
                <w:szCs w:val="16"/>
                <w:lang w:eastAsia="en-GB"/>
              </w:rPr>
            </w:pPr>
            <w:r>
              <w:rPr>
                <w:rFonts w:ascii="Arial" w:eastAsia="Times New Roman" w:hAnsi="Arial" w:cs="Arial"/>
                <w:color w:val="333333"/>
                <w:sz w:val="16"/>
                <w:szCs w:val="16"/>
                <w:lang w:eastAsia="en-GB"/>
              </w:rPr>
              <w:t xml:space="preserve">To: </w:t>
            </w:r>
            <w:r w:rsidRPr="00B32F7C">
              <w:rPr>
                <w:rFonts w:ascii="Arial" w:eastAsia="Times New Roman" w:hAnsi="Arial" w:cs="Arial"/>
                <w:color w:val="333333"/>
                <w:sz w:val="16"/>
                <w:szCs w:val="16"/>
                <w:lang w:eastAsia="en-GB"/>
              </w:rPr>
              <w:t>OMA-RD-LightweightM2M-V1_2</w:t>
            </w:r>
            <w:r>
              <w:rPr>
                <w:rFonts w:ascii="Arial" w:eastAsia="Times New Roman" w:hAnsi="Arial" w:cs="Arial"/>
                <w:color w:val="333333"/>
                <w:sz w:val="16"/>
                <w:szCs w:val="16"/>
                <w:lang w:eastAsia="en-GB"/>
              </w:rPr>
              <w:t>-20181207-D</w:t>
            </w:r>
          </w:p>
          <w:p w:rsidR="0054151B" w:rsidRPr="008B08C3" w:rsidRDefault="0054151B" w:rsidP="008B08C3">
            <w:pPr>
              <w:spacing w:before="150"/>
              <w:rPr>
                <w:rFonts w:ascii="Arial" w:eastAsia="Times New Roman" w:hAnsi="Arial" w:cs="Arial"/>
                <w:color w:val="333333"/>
                <w:sz w:val="16"/>
                <w:szCs w:val="16"/>
                <w:lang w:eastAsia="en-GB"/>
              </w:rPr>
            </w:pPr>
            <w:r>
              <w:rPr>
                <w:rFonts w:ascii="Arial" w:eastAsia="Times New Roman" w:hAnsi="Arial" w:cs="Arial"/>
                <w:color w:val="333333"/>
                <w:sz w:val="16"/>
                <w:szCs w:val="16"/>
                <w:lang w:eastAsia="en-GB"/>
              </w:rPr>
              <w:t>(This is consistent with v1.0)</w:t>
            </w:r>
          </w:p>
        </w:tc>
        <w:tc>
          <w:tcPr>
            <w:tcW w:w="1813" w:type="dxa"/>
            <w:shd w:val="clear" w:color="auto" w:fill="F2F2F2" w:themeFill="background1" w:themeFillShade="F2"/>
          </w:tcPr>
          <w:p w:rsidR="0054151B" w:rsidRDefault="0054151B" w:rsidP="008B08C3">
            <w:pPr>
              <w:spacing w:before="150"/>
              <w:rPr>
                <w:rFonts w:ascii="Arial" w:eastAsia="Times New Roman" w:hAnsi="Arial" w:cs="Arial"/>
                <w:color w:val="333333"/>
                <w:sz w:val="16"/>
                <w:szCs w:val="16"/>
                <w:lang w:eastAsia="en-GB"/>
              </w:rPr>
            </w:pPr>
          </w:p>
        </w:tc>
      </w:tr>
      <w:tr w:rsidR="0054151B" w:rsidRPr="005F3E99" w:rsidTr="0054151B">
        <w:tc>
          <w:tcPr>
            <w:tcW w:w="2504" w:type="dxa"/>
            <w:shd w:val="clear" w:color="auto" w:fill="F2F2F2" w:themeFill="background1" w:themeFillShade="F2"/>
          </w:tcPr>
          <w:p w:rsidR="0054151B" w:rsidRPr="008B08C3" w:rsidRDefault="0054151B" w:rsidP="002124BF">
            <w:pPr>
              <w:rPr>
                <w:rFonts w:ascii="Arial" w:eastAsia="Times New Roman" w:hAnsi="Arial" w:cs="Arial"/>
                <w:b/>
                <w:color w:val="333333"/>
                <w:sz w:val="16"/>
                <w:szCs w:val="16"/>
                <w:lang w:eastAsia="en-GB"/>
              </w:rPr>
            </w:pPr>
            <w:r w:rsidRPr="008B08C3">
              <w:rPr>
                <w:rFonts w:ascii="Arial" w:eastAsia="Times New Roman" w:hAnsi="Arial" w:cs="Arial"/>
                <w:b/>
                <w:color w:val="333333"/>
                <w:sz w:val="16"/>
                <w:szCs w:val="16"/>
                <w:lang w:eastAsia="en-GB"/>
              </w:rPr>
              <w:t>Header</w:t>
            </w:r>
          </w:p>
          <w:p w:rsidR="0054151B" w:rsidRPr="008B08C3" w:rsidRDefault="0054151B" w:rsidP="002124BF">
            <w:pPr>
              <w:rPr>
                <w:rFonts w:ascii="Arial" w:eastAsia="Times New Roman" w:hAnsi="Arial" w:cs="Arial"/>
                <w:color w:val="333333"/>
                <w:sz w:val="16"/>
                <w:szCs w:val="16"/>
                <w:lang w:eastAsia="en-GB"/>
              </w:rPr>
            </w:pPr>
            <w:r w:rsidRPr="008B08C3">
              <w:rPr>
                <w:rFonts w:ascii="Arial" w:eastAsia="Times New Roman" w:hAnsi="Arial" w:cs="Arial"/>
                <w:color w:val="333333"/>
                <w:sz w:val="16"/>
                <w:szCs w:val="16"/>
                <w:lang w:eastAsia="en-GB"/>
              </w:rPr>
              <w:t>File Name</w:t>
            </w:r>
          </w:p>
          <w:p w:rsidR="0054151B" w:rsidRDefault="0054151B" w:rsidP="002124BF">
            <w:pPr>
              <w:rPr>
                <w:rFonts w:ascii="Arial" w:eastAsia="Times New Roman" w:hAnsi="Arial" w:cs="Arial"/>
                <w:color w:val="333333"/>
                <w:sz w:val="16"/>
                <w:szCs w:val="16"/>
                <w:lang w:eastAsia="en-GB"/>
              </w:rPr>
            </w:pPr>
            <w:r w:rsidRPr="008B08C3">
              <w:rPr>
                <w:rFonts w:ascii="Arial" w:eastAsia="Times New Roman" w:hAnsi="Arial" w:cs="Arial"/>
                <w:color w:val="333333"/>
                <w:sz w:val="16"/>
                <w:szCs w:val="16"/>
                <w:lang w:eastAsia="en-GB"/>
              </w:rPr>
              <w:t>Pages</w:t>
            </w:r>
          </w:p>
        </w:tc>
        <w:tc>
          <w:tcPr>
            <w:tcW w:w="5576" w:type="dxa"/>
            <w:shd w:val="clear" w:color="auto" w:fill="F2F2F2" w:themeFill="background1" w:themeFillShade="F2"/>
          </w:tcPr>
          <w:p w:rsidR="004A07EE" w:rsidRDefault="0054151B" w:rsidP="00B11EC2">
            <w:pPr>
              <w:spacing w:before="150"/>
              <w:rPr>
                <w:rFonts w:ascii="Arial" w:eastAsia="Times New Roman" w:hAnsi="Arial" w:cs="Arial"/>
                <w:color w:val="333333"/>
                <w:sz w:val="16"/>
                <w:szCs w:val="16"/>
                <w:lang w:eastAsia="en-GB"/>
              </w:rPr>
            </w:pPr>
            <w:r w:rsidRPr="005F3E99">
              <w:rPr>
                <w:rFonts w:ascii="Arial" w:eastAsia="Times New Roman" w:hAnsi="Arial" w:cs="Arial"/>
                <w:color w:val="333333"/>
                <w:sz w:val="16"/>
                <w:szCs w:val="16"/>
                <w:lang w:eastAsia="en-GB"/>
              </w:rPr>
              <w:t>The latest RD template should be applied to the document.</w:t>
            </w:r>
            <w:r>
              <w:rPr>
                <w:rFonts w:ascii="Arial" w:eastAsia="Times New Roman" w:hAnsi="Arial" w:cs="Arial"/>
                <w:color w:val="333333"/>
                <w:sz w:val="16"/>
                <w:szCs w:val="16"/>
                <w:lang w:eastAsia="en-GB"/>
              </w:rPr>
              <w:t xml:space="preserve">- </w:t>
            </w:r>
            <w:hyperlink r:id="rId11" w:history="1">
              <w:r w:rsidRPr="00013326">
                <w:rPr>
                  <w:rStyle w:val="Hyperlink"/>
                  <w:rFonts w:ascii="Arial" w:eastAsia="Times New Roman" w:hAnsi="Arial" w:cs="Arial"/>
                  <w:sz w:val="16"/>
                  <w:szCs w:val="16"/>
                  <w:lang w:eastAsia="en-GB"/>
                </w:rPr>
                <w:t>Requirements Document (RD)</w:t>
              </w:r>
            </w:hyperlink>
            <w:r>
              <w:rPr>
                <w:rFonts w:ascii="Arial" w:eastAsia="Times New Roman" w:hAnsi="Arial" w:cs="Arial"/>
                <w:color w:val="333333"/>
                <w:sz w:val="16"/>
                <w:szCs w:val="16"/>
                <w:lang w:eastAsia="en-GB"/>
              </w:rPr>
              <w:t xml:space="preserve"> [20181018-I] current template [20180411-I]</w:t>
            </w:r>
          </w:p>
          <w:p w:rsidR="004A07EE" w:rsidRPr="005F3E99" w:rsidRDefault="004A07EE" w:rsidP="00B11EC2">
            <w:pPr>
              <w:spacing w:before="150"/>
              <w:rPr>
                <w:rFonts w:ascii="Arial" w:eastAsia="Times New Roman" w:hAnsi="Arial" w:cs="Arial"/>
                <w:color w:val="333333"/>
                <w:sz w:val="16"/>
                <w:szCs w:val="16"/>
                <w:lang w:eastAsia="en-GB"/>
              </w:rPr>
            </w:pPr>
            <w:r>
              <w:rPr>
                <w:rFonts w:ascii="Arial" w:eastAsia="Times New Roman" w:hAnsi="Arial" w:cs="Arial"/>
                <w:color w:val="333333"/>
                <w:sz w:val="16"/>
                <w:szCs w:val="16"/>
                <w:lang w:eastAsia="en-GB"/>
              </w:rPr>
              <w:t xml:space="preserve">Header file name needs to be changed to: </w:t>
            </w:r>
            <w:r w:rsidRPr="00B32F7C">
              <w:rPr>
                <w:rFonts w:ascii="Arial" w:eastAsia="Times New Roman" w:hAnsi="Arial" w:cs="Arial"/>
                <w:color w:val="333333"/>
                <w:sz w:val="16"/>
                <w:szCs w:val="16"/>
                <w:lang w:eastAsia="en-GB"/>
              </w:rPr>
              <w:t>OMA-RD-LightweightM2M-V1_2</w:t>
            </w:r>
            <w:r>
              <w:rPr>
                <w:rFonts w:ascii="Arial" w:eastAsia="Times New Roman" w:hAnsi="Arial" w:cs="Arial"/>
                <w:color w:val="333333"/>
                <w:sz w:val="16"/>
                <w:szCs w:val="16"/>
                <w:lang w:eastAsia="en-GB"/>
              </w:rPr>
              <w:t>-20181207-D</w:t>
            </w:r>
          </w:p>
        </w:tc>
        <w:tc>
          <w:tcPr>
            <w:tcW w:w="1813" w:type="dxa"/>
            <w:shd w:val="clear" w:color="auto" w:fill="F2F2F2" w:themeFill="background1" w:themeFillShade="F2"/>
          </w:tcPr>
          <w:p w:rsidR="0054151B" w:rsidRPr="005F3E99" w:rsidRDefault="0054151B" w:rsidP="00B11EC2">
            <w:pPr>
              <w:spacing w:before="150"/>
              <w:rPr>
                <w:rFonts w:ascii="Arial" w:eastAsia="Times New Roman" w:hAnsi="Arial" w:cs="Arial"/>
                <w:color w:val="333333"/>
                <w:sz w:val="16"/>
                <w:szCs w:val="16"/>
                <w:lang w:eastAsia="en-GB"/>
              </w:rPr>
            </w:pPr>
          </w:p>
        </w:tc>
      </w:tr>
      <w:tr w:rsidR="0054151B" w:rsidRPr="008B08C3" w:rsidTr="0054151B">
        <w:tc>
          <w:tcPr>
            <w:tcW w:w="2504" w:type="dxa"/>
            <w:shd w:val="clear" w:color="auto" w:fill="F2F2F2" w:themeFill="background1" w:themeFillShade="F2"/>
          </w:tcPr>
          <w:p w:rsidR="0054151B" w:rsidRPr="008B08C3" w:rsidRDefault="0054151B" w:rsidP="002124BF">
            <w:pPr>
              <w:rPr>
                <w:rFonts w:ascii="Arial" w:eastAsia="Times New Roman" w:hAnsi="Arial" w:cs="Arial"/>
                <w:b/>
                <w:color w:val="333333"/>
                <w:sz w:val="16"/>
                <w:szCs w:val="16"/>
                <w:lang w:eastAsia="en-GB"/>
              </w:rPr>
            </w:pPr>
            <w:r w:rsidRPr="008B08C3">
              <w:rPr>
                <w:rFonts w:ascii="Arial" w:eastAsia="Times New Roman" w:hAnsi="Arial" w:cs="Arial"/>
                <w:b/>
                <w:color w:val="333333"/>
                <w:sz w:val="16"/>
                <w:szCs w:val="16"/>
                <w:lang w:eastAsia="en-GB"/>
              </w:rPr>
              <w:t>Footer</w:t>
            </w:r>
          </w:p>
          <w:p w:rsidR="0054151B" w:rsidRPr="008B08C3" w:rsidRDefault="0054151B" w:rsidP="002124BF">
            <w:pPr>
              <w:rPr>
                <w:rFonts w:ascii="Arial" w:eastAsia="Times New Roman" w:hAnsi="Arial" w:cs="Arial"/>
                <w:color w:val="333333"/>
                <w:sz w:val="16"/>
                <w:szCs w:val="16"/>
                <w:lang w:eastAsia="en-GB"/>
              </w:rPr>
            </w:pPr>
            <w:r w:rsidRPr="008B08C3">
              <w:rPr>
                <w:rFonts w:ascii="Arial" w:eastAsia="Times New Roman" w:hAnsi="Arial" w:cs="Arial"/>
                <w:color w:val="333333"/>
                <w:sz w:val="16"/>
                <w:szCs w:val="16"/>
                <w:lang w:eastAsia="en-GB"/>
              </w:rPr>
              <w:t>Copyright year</w:t>
            </w:r>
          </w:p>
          <w:p w:rsidR="0054151B" w:rsidRPr="008B08C3" w:rsidRDefault="0054151B" w:rsidP="002124BF">
            <w:pPr>
              <w:rPr>
                <w:rFonts w:ascii="Arial" w:eastAsia="Times New Roman" w:hAnsi="Arial" w:cs="Arial"/>
                <w:color w:val="333333"/>
                <w:sz w:val="16"/>
                <w:szCs w:val="16"/>
                <w:lang w:eastAsia="en-GB"/>
              </w:rPr>
            </w:pPr>
            <w:r w:rsidRPr="008B08C3">
              <w:rPr>
                <w:rFonts w:ascii="Arial" w:eastAsia="Times New Roman" w:hAnsi="Arial" w:cs="Arial"/>
                <w:color w:val="333333"/>
                <w:sz w:val="16"/>
                <w:szCs w:val="16"/>
                <w:lang w:eastAsia="en-GB"/>
              </w:rPr>
              <w:t>OMA statement</w:t>
            </w:r>
          </w:p>
        </w:tc>
        <w:tc>
          <w:tcPr>
            <w:tcW w:w="5576" w:type="dxa"/>
            <w:shd w:val="clear" w:color="auto" w:fill="F2F2F2" w:themeFill="background1" w:themeFillShade="F2"/>
          </w:tcPr>
          <w:p w:rsidR="0054151B" w:rsidRPr="008B08C3" w:rsidRDefault="0054151B" w:rsidP="002124BF">
            <w:pPr>
              <w:rPr>
                <w:rFonts w:ascii="Arial" w:eastAsia="Times New Roman" w:hAnsi="Arial" w:cs="Arial"/>
                <w:color w:val="333333"/>
                <w:sz w:val="16"/>
                <w:szCs w:val="16"/>
                <w:lang w:eastAsia="en-GB"/>
              </w:rPr>
            </w:pPr>
            <w:r w:rsidRPr="005F3E99">
              <w:rPr>
                <w:rFonts w:ascii="Arial" w:eastAsia="Times New Roman" w:hAnsi="Arial" w:cs="Arial"/>
                <w:color w:val="333333"/>
                <w:sz w:val="16"/>
                <w:szCs w:val="16"/>
                <w:lang w:eastAsia="en-GB"/>
              </w:rPr>
              <w:t>The latest RD template should be applied to the document.</w:t>
            </w:r>
            <w:r>
              <w:rPr>
                <w:rFonts w:ascii="Arial" w:eastAsia="Times New Roman" w:hAnsi="Arial" w:cs="Arial"/>
                <w:color w:val="333333"/>
                <w:sz w:val="16"/>
                <w:szCs w:val="16"/>
                <w:lang w:eastAsia="en-GB"/>
              </w:rPr>
              <w:t xml:space="preserve">- </w:t>
            </w:r>
            <w:hyperlink r:id="rId12" w:history="1">
              <w:r w:rsidRPr="00013326">
                <w:rPr>
                  <w:rStyle w:val="Hyperlink"/>
                  <w:rFonts w:ascii="Arial" w:eastAsia="Times New Roman" w:hAnsi="Arial" w:cs="Arial"/>
                  <w:sz w:val="16"/>
                  <w:szCs w:val="16"/>
                  <w:lang w:eastAsia="en-GB"/>
                </w:rPr>
                <w:t>Requirements Document (RD)</w:t>
              </w:r>
            </w:hyperlink>
            <w:r>
              <w:rPr>
                <w:rFonts w:ascii="Arial" w:eastAsia="Times New Roman" w:hAnsi="Arial" w:cs="Arial"/>
                <w:color w:val="333333"/>
                <w:sz w:val="16"/>
                <w:szCs w:val="16"/>
                <w:lang w:eastAsia="en-GB"/>
              </w:rPr>
              <w:t xml:space="preserve"> [20181018-I] current template [20180411-I]</w:t>
            </w:r>
          </w:p>
        </w:tc>
        <w:tc>
          <w:tcPr>
            <w:tcW w:w="1813" w:type="dxa"/>
            <w:shd w:val="clear" w:color="auto" w:fill="F2F2F2" w:themeFill="background1" w:themeFillShade="F2"/>
          </w:tcPr>
          <w:p w:rsidR="0054151B" w:rsidRPr="005F3E99" w:rsidRDefault="0054151B" w:rsidP="002124BF">
            <w:pPr>
              <w:rPr>
                <w:rFonts w:ascii="Arial" w:eastAsia="Times New Roman" w:hAnsi="Arial" w:cs="Arial"/>
                <w:color w:val="333333"/>
                <w:sz w:val="16"/>
                <w:szCs w:val="16"/>
                <w:lang w:eastAsia="en-GB"/>
              </w:rPr>
            </w:pPr>
          </w:p>
        </w:tc>
      </w:tr>
      <w:tr w:rsidR="0054151B" w:rsidRPr="008B08C3" w:rsidTr="0054151B">
        <w:tc>
          <w:tcPr>
            <w:tcW w:w="2504" w:type="dxa"/>
            <w:shd w:val="clear" w:color="auto" w:fill="F2F2F2" w:themeFill="background1" w:themeFillShade="F2"/>
          </w:tcPr>
          <w:p w:rsidR="0054151B" w:rsidRPr="008B08C3" w:rsidRDefault="0054151B" w:rsidP="002124BF">
            <w:pPr>
              <w:rPr>
                <w:rFonts w:ascii="Arial" w:eastAsia="Times New Roman" w:hAnsi="Arial" w:cs="Arial"/>
                <w:b/>
                <w:color w:val="333333"/>
                <w:sz w:val="16"/>
                <w:szCs w:val="16"/>
                <w:lang w:eastAsia="en-GB"/>
              </w:rPr>
            </w:pPr>
            <w:r w:rsidRPr="008B08C3">
              <w:rPr>
                <w:rFonts w:ascii="Arial" w:eastAsia="Times New Roman" w:hAnsi="Arial" w:cs="Arial"/>
                <w:b/>
                <w:color w:val="333333"/>
                <w:sz w:val="16"/>
                <w:szCs w:val="16"/>
                <w:lang w:eastAsia="en-GB"/>
              </w:rPr>
              <w:t>Legal Disclaimer</w:t>
            </w:r>
          </w:p>
          <w:p w:rsidR="0054151B" w:rsidRPr="008B08C3" w:rsidRDefault="0054151B" w:rsidP="002124BF">
            <w:pPr>
              <w:rPr>
                <w:rFonts w:ascii="Arial" w:eastAsia="Times New Roman" w:hAnsi="Arial" w:cs="Arial"/>
                <w:color w:val="333333"/>
                <w:sz w:val="16"/>
                <w:szCs w:val="16"/>
                <w:lang w:eastAsia="en-GB"/>
              </w:rPr>
            </w:pPr>
            <w:r w:rsidRPr="008B08C3">
              <w:rPr>
                <w:rFonts w:ascii="Arial" w:eastAsia="Times New Roman" w:hAnsi="Arial" w:cs="Arial"/>
                <w:color w:val="333333"/>
                <w:sz w:val="16"/>
                <w:szCs w:val="16"/>
                <w:lang w:eastAsia="en-GB"/>
              </w:rPr>
              <w:t>Statement</w:t>
            </w:r>
          </w:p>
          <w:p w:rsidR="0054151B" w:rsidRPr="008B08C3" w:rsidRDefault="0054151B" w:rsidP="002124BF">
            <w:pPr>
              <w:rPr>
                <w:rFonts w:ascii="Arial" w:eastAsia="Times New Roman" w:hAnsi="Arial" w:cs="Arial"/>
                <w:color w:val="333333"/>
                <w:sz w:val="16"/>
                <w:szCs w:val="16"/>
                <w:lang w:eastAsia="en-GB"/>
              </w:rPr>
            </w:pPr>
            <w:r w:rsidRPr="008B08C3">
              <w:rPr>
                <w:rFonts w:ascii="Arial" w:eastAsia="Times New Roman" w:hAnsi="Arial" w:cs="Arial"/>
                <w:color w:val="333333"/>
                <w:sz w:val="16"/>
                <w:szCs w:val="16"/>
                <w:lang w:eastAsia="en-GB"/>
              </w:rPr>
              <w:t>Copyright year</w:t>
            </w:r>
          </w:p>
        </w:tc>
        <w:tc>
          <w:tcPr>
            <w:tcW w:w="5576" w:type="dxa"/>
            <w:shd w:val="clear" w:color="auto" w:fill="F2F2F2" w:themeFill="background1" w:themeFillShade="F2"/>
          </w:tcPr>
          <w:p w:rsidR="0054151B" w:rsidRDefault="0054151B" w:rsidP="002124BF">
            <w:pPr>
              <w:rPr>
                <w:rFonts w:ascii="Arial" w:eastAsia="Times New Roman" w:hAnsi="Arial" w:cs="Arial"/>
                <w:color w:val="333333"/>
                <w:sz w:val="16"/>
                <w:szCs w:val="16"/>
                <w:lang w:eastAsia="en-GB"/>
              </w:rPr>
            </w:pPr>
            <w:r>
              <w:rPr>
                <w:rFonts w:ascii="Arial" w:eastAsia="Times New Roman" w:hAnsi="Arial" w:cs="Arial"/>
                <w:color w:val="333333"/>
                <w:sz w:val="16"/>
                <w:szCs w:val="16"/>
                <w:lang w:eastAsia="en-GB"/>
              </w:rPr>
              <w:t>Missing text ‘</w:t>
            </w:r>
            <w:r w:rsidRPr="007E5332">
              <w:rPr>
                <w:rFonts w:ascii="Arial" w:eastAsia="Times New Roman" w:hAnsi="Arial" w:cs="Arial"/>
                <w:color w:val="333333"/>
                <w:sz w:val="16"/>
                <w:szCs w:val="16"/>
                <w:lang w:eastAsia="en-GB"/>
              </w:rPr>
              <w:t>THIS DOCUMENT IS PROVIDED ON AN "AS IS" "AS AVAILABLE" AND "WITH ALL FAULTS" BASIS</w:t>
            </w:r>
            <w:r>
              <w:rPr>
                <w:rFonts w:ascii="Arial" w:eastAsia="Times New Roman" w:hAnsi="Arial" w:cs="Arial"/>
                <w:color w:val="333333"/>
                <w:sz w:val="16"/>
                <w:szCs w:val="16"/>
                <w:lang w:eastAsia="en-GB"/>
              </w:rPr>
              <w:t>’</w:t>
            </w:r>
            <w:r w:rsidRPr="007E5332">
              <w:rPr>
                <w:rFonts w:ascii="Arial" w:eastAsia="Times New Roman" w:hAnsi="Arial" w:cs="Arial"/>
                <w:color w:val="333333"/>
                <w:sz w:val="16"/>
                <w:szCs w:val="16"/>
                <w:lang w:eastAsia="en-GB"/>
              </w:rPr>
              <w:t>.</w:t>
            </w:r>
            <w:r>
              <w:rPr>
                <w:rFonts w:ascii="Arial" w:eastAsia="Times New Roman" w:hAnsi="Arial" w:cs="Arial"/>
                <w:color w:val="333333"/>
                <w:sz w:val="16"/>
                <w:szCs w:val="16"/>
                <w:lang w:eastAsia="en-GB"/>
              </w:rPr>
              <w:t xml:space="preserve"> This should be added before; </w:t>
            </w:r>
          </w:p>
          <w:p w:rsidR="0054151B" w:rsidRPr="008B08C3" w:rsidRDefault="0054151B" w:rsidP="002124BF">
            <w:pPr>
              <w:rPr>
                <w:rFonts w:ascii="Arial" w:eastAsia="Times New Roman" w:hAnsi="Arial" w:cs="Arial"/>
                <w:color w:val="333333"/>
                <w:sz w:val="16"/>
                <w:szCs w:val="16"/>
                <w:lang w:eastAsia="en-GB"/>
              </w:rPr>
            </w:pPr>
            <w:r w:rsidRPr="007E5332">
              <w:rPr>
                <w:rFonts w:ascii="Arial" w:eastAsia="Times New Roman" w:hAnsi="Arial" w:cs="Arial"/>
                <w:color w:val="333333"/>
                <w:sz w:val="16"/>
                <w:szCs w:val="16"/>
                <w:lang w:eastAsia="en-GB"/>
              </w:rPr>
              <w:t>© 2018 Open Mobile Alliance All Rights Reserved.</w:t>
            </w:r>
          </w:p>
        </w:tc>
        <w:tc>
          <w:tcPr>
            <w:tcW w:w="1813" w:type="dxa"/>
            <w:shd w:val="clear" w:color="auto" w:fill="F2F2F2" w:themeFill="background1" w:themeFillShade="F2"/>
          </w:tcPr>
          <w:p w:rsidR="0054151B" w:rsidRDefault="0054151B" w:rsidP="002124BF">
            <w:pPr>
              <w:rPr>
                <w:rFonts w:ascii="Arial" w:eastAsia="Times New Roman" w:hAnsi="Arial" w:cs="Arial"/>
                <w:color w:val="333333"/>
                <w:sz w:val="16"/>
                <w:szCs w:val="16"/>
                <w:lang w:eastAsia="en-GB"/>
              </w:rPr>
            </w:pPr>
          </w:p>
        </w:tc>
      </w:tr>
      <w:tr w:rsidR="0054151B" w:rsidRPr="008B08C3" w:rsidTr="0054151B">
        <w:tc>
          <w:tcPr>
            <w:tcW w:w="2504" w:type="dxa"/>
            <w:vMerge w:val="restart"/>
            <w:shd w:val="clear" w:color="auto" w:fill="F2F2F2" w:themeFill="background1" w:themeFillShade="F2"/>
          </w:tcPr>
          <w:p w:rsidR="0054151B" w:rsidRPr="008B08C3" w:rsidRDefault="0054151B" w:rsidP="002124BF">
            <w:pPr>
              <w:rPr>
                <w:rFonts w:ascii="Arial" w:eastAsia="Times New Roman" w:hAnsi="Arial" w:cs="Arial"/>
                <w:b/>
                <w:color w:val="333333"/>
                <w:sz w:val="16"/>
                <w:szCs w:val="16"/>
                <w:lang w:eastAsia="en-GB"/>
              </w:rPr>
            </w:pPr>
            <w:r w:rsidRPr="008B08C3">
              <w:rPr>
                <w:rFonts w:ascii="Arial" w:eastAsia="Times New Roman" w:hAnsi="Arial" w:cs="Arial"/>
                <w:b/>
                <w:color w:val="333333"/>
                <w:sz w:val="16"/>
                <w:szCs w:val="16"/>
                <w:lang w:eastAsia="en-GB"/>
              </w:rPr>
              <w:t>Contents</w:t>
            </w:r>
          </w:p>
          <w:p w:rsidR="0054151B" w:rsidRPr="008B08C3" w:rsidRDefault="0054151B" w:rsidP="002124BF">
            <w:pPr>
              <w:rPr>
                <w:rFonts w:ascii="Arial" w:eastAsia="Times New Roman" w:hAnsi="Arial" w:cs="Arial"/>
                <w:color w:val="333333"/>
                <w:sz w:val="16"/>
                <w:szCs w:val="16"/>
                <w:lang w:eastAsia="en-GB"/>
              </w:rPr>
            </w:pPr>
            <w:r w:rsidRPr="008B08C3">
              <w:rPr>
                <w:rFonts w:ascii="Arial" w:eastAsia="Times New Roman" w:hAnsi="Arial" w:cs="Arial"/>
                <w:color w:val="333333"/>
                <w:sz w:val="16"/>
                <w:szCs w:val="16"/>
                <w:lang w:eastAsia="en-GB"/>
              </w:rPr>
              <w:t>Table of Contents</w:t>
            </w:r>
          </w:p>
          <w:p w:rsidR="0054151B" w:rsidRPr="008B08C3" w:rsidRDefault="0054151B" w:rsidP="002124BF">
            <w:pPr>
              <w:rPr>
                <w:rFonts w:ascii="Arial" w:eastAsia="Times New Roman" w:hAnsi="Arial" w:cs="Arial"/>
                <w:color w:val="333333"/>
                <w:sz w:val="16"/>
                <w:szCs w:val="16"/>
                <w:lang w:eastAsia="en-GB"/>
              </w:rPr>
            </w:pPr>
            <w:r w:rsidRPr="008B08C3">
              <w:rPr>
                <w:rFonts w:ascii="Arial" w:eastAsia="Times New Roman" w:hAnsi="Arial" w:cs="Arial"/>
                <w:color w:val="333333"/>
                <w:sz w:val="16"/>
                <w:szCs w:val="16"/>
                <w:lang w:eastAsia="en-GB"/>
              </w:rPr>
              <w:t>Table of Figures</w:t>
            </w:r>
          </w:p>
          <w:p w:rsidR="0054151B" w:rsidRPr="008B08C3" w:rsidRDefault="0054151B" w:rsidP="002124BF">
            <w:pPr>
              <w:rPr>
                <w:rFonts w:ascii="Arial" w:eastAsia="Times New Roman" w:hAnsi="Arial" w:cs="Arial"/>
                <w:color w:val="333333"/>
                <w:sz w:val="16"/>
                <w:szCs w:val="16"/>
                <w:lang w:eastAsia="en-GB"/>
              </w:rPr>
            </w:pPr>
            <w:r w:rsidRPr="008B08C3">
              <w:rPr>
                <w:rFonts w:ascii="Arial" w:eastAsia="Times New Roman" w:hAnsi="Arial" w:cs="Arial"/>
                <w:color w:val="333333"/>
                <w:sz w:val="16"/>
                <w:szCs w:val="16"/>
                <w:lang w:eastAsia="en-GB"/>
              </w:rPr>
              <w:t>Table of Tables</w:t>
            </w:r>
          </w:p>
        </w:tc>
        <w:tc>
          <w:tcPr>
            <w:tcW w:w="5576" w:type="dxa"/>
            <w:shd w:val="clear" w:color="auto" w:fill="F2F2F2" w:themeFill="background1" w:themeFillShade="F2"/>
          </w:tcPr>
          <w:p w:rsidR="0054151B" w:rsidRPr="00956F0D" w:rsidRDefault="0054151B" w:rsidP="00956F0D">
            <w:pPr>
              <w:pStyle w:val="ListParagraph"/>
              <w:numPr>
                <w:ilvl w:val="0"/>
                <w:numId w:val="9"/>
              </w:numPr>
              <w:rPr>
                <w:rFonts w:ascii="Arial" w:eastAsia="Times New Roman" w:hAnsi="Arial" w:cs="Arial"/>
                <w:color w:val="333333"/>
                <w:sz w:val="16"/>
                <w:szCs w:val="16"/>
                <w:lang w:eastAsia="en-GB"/>
              </w:rPr>
            </w:pPr>
            <w:r w:rsidRPr="00956F0D">
              <w:rPr>
                <w:rFonts w:ascii="Arial" w:eastAsia="Times New Roman" w:hAnsi="Arial" w:cs="Arial"/>
                <w:color w:val="333333"/>
                <w:sz w:val="16"/>
                <w:szCs w:val="16"/>
                <w:lang w:eastAsia="en-GB"/>
              </w:rPr>
              <w:t xml:space="preserve">Some TOC links don’t work </w:t>
            </w:r>
          </w:p>
          <w:p w:rsidR="0054151B" w:rsidRPr="00956F0D" w:rsidRDefault="0054151B" w:rsidP="00956F0D">
            <w:pPr>
              <w:pStyle w:val="ListParagraph"/>
              <w:rPr>
                <w:rFonts w:ascii="Arial" w:eastAsia="Times New Roman" w:hAnsi="Arial" w:cs="Arial"/>
                <w:color w:val="333333"/>
                <w:sz w:val="16"/>
                <w:szCs w:val="16"/>
                <w:lang w:eastAsia="en-GB"/>
              </w:rPr>
            </w:pPr>
            <w:r w:rsidRPr="00956F0D">
              <w:rPr>
                <w:rFonts w:ascii="Arial" w:eastAsia="Times New Roman" w:hAnsi="Arial" w:cs="Arial"/>
                <w:color w:val="333333"/>
                <w:sz w:val="16"/>
                <w:szCs w:val="16"/>
                <w:lang w:eastAsia="en-GB"/>
              </w:rPr>
              <w:t>i.e. - Table 7: High-Level Functional Requirements – Charging Events Items</w:t>
            </w:r>
          </w:p>
        </w:tc>
        <w:tc>
          <w:tcPr>
            <w:tcW w:w="1813" w:type="dxa"/>
            <w:shd w:val="clear" w:color="auto" w:fill="F2F2F2" w:themeFill="background1" w:themeFillShade="F2"/>
          </w:tcPr>
          <w:p w:rsidR="0054151B" w:rsidRPr="0054151B" w:rsidRDefault="0054151B" w:rsidP="0054151B">
            <w:pPr>
              <w:rPr>
                <w:rFonts w:ascii="Arial" w:eastAsia="Times New Roman" w:hAnsi="Arial" w:cs="Arial"/>
                <w:color w:val="333333"/>
                <w:sz w:val="16"/>
                <w:szCs w:val="16"/>
                <w:lang w:eastAsia="en-GB"/>
              </w:rPr>
            </w:pPr>
          </w:p>
        </w:tc>
      </w:tr>
      <w:tr w:rsidR="0054151B" w:rsidRPr="008B08C3" w:rsidTr="0054151B">
        <w:tc>
          <w:tcPr>
            <w:tcW w:w="2504" w:type="dxa"/>
            <w:vMerge/>
            <w:shd w:val="clear" w:color="auto" w:fill="F2F2F2" w:themeFill="background1" w:themeFillShade="F2"/>
          </w:tcPr>
          <w:p w:rsidR="0054151B" w:rsidRPr="008B08C3" w:rsidRDefault="0054151B" w:rsidP="002124BF">
            <w:pPr>
              <w:rPr>
                <w:rFonts w:ascii="Arial" w:eastAsia="Times New Roman" w:hAnsi="Arial" w:cs="Arial"/>
                <w:b/>
                <w:color w:val="333333"/>
                <w:sz w:val="16"/>
                <w:szCs w:val="16"/>
                <w:lang w:eastAsia="en-GB"/>
              </w:rPr>
            </w:pPr>
          </w:p>
        </w:tc>
        <w:tc>
          <w:tcPr>
            <w:tcW w:w="5576" w:type="dxa"/>
            <w:shd w:val="clear" w:color="auto" w:fill="F2F2F2" w:themeFill="background1" w:themeFillShade="F2"/>
          </w:tcPr>
          <w:p w:rsidR="0054151B" w:rsidRPr="00956F0D" w:rsidRDefault="0054151B" w:rsidP="00956F0D">
            <w:pPr>
              <w:pStyle w:val="ListParagraph"/>
              <w:numPr>
                <w:ilvl w:val="0"/>
                <w:numId w:val="9"/>
              </w:numPr>
              <w:rPr>
                <w:rFonts w:ascii="Arial" w:eastAsia="Times New Roman" w:hAnsi="Arial" w:cs="Arial"/>
                <w:color w:val="333333"/>
                <w:sz w:val="16"/>
                <w:szCs w:val="16"/>
                <w:lang w:eastAsia="en-GB"/>
              </w:rPr>
            </w:pPr>
            <w:r>
              <w:rPr>
                <w:rFonts w:ascii="Arial" w:eastAsia="Times New Roman" w:hAnsi="Arial" w:cs="Arial"/>
                <w:color w:val="333333"/>
                <w:sz w:val="16"/>
                <w:szCs w:val="16"/>
                <w:lang w:eastAsia="en-GB"/>
              </w:rPr>
              <w:t>TOC has 3 x Table 12</w:t>
            </w:r>
          </w:p>
        </w:tc>
        <w:tc>
          <w:tcPr>
            <w:tcW w:w="1813" w:type="dxa"/>
            <w:shd w:val="clear" w:color="auto" w:fill="F2F2F2" w:themeFill="background1" w:themeFillShade="F2"/>
          </w:tcPr>
          <w:p w:rsidR="0054151B" w:rsidRPr="0054151B" w:rsidRDefault="0054151B" w:rsidP="0054151B">
            <w:pPr>
              <w:rPr>
                <w:rFonts w:ascii="Arial" w:eastAsia="Times New Roman" w:hAnsi="Arial" w:cs="Arial"/>
                <w:color w:val="333333"/>
                <w:sz w:val="16"/>
                <w:szCs w:val="16"/>
                <w:lang w:eastAsia="en-GB"/>
              </w:rPr>
            </w:pPr>
          </w:p>
        </w:tc>
      </w:tr>
      <w:tr w:rsidR="0054151B" w:rsidRPr="008B08C3" w:rsidTr="0054151B">
        <w:tc>
          <w:tcPr>
            <w:tcW w:w="2504" w:type="dxa"/>
            <w:shd w:val="clear" w:color="auto" w:fill="F2F2F2" w:themeFill="background1" w:themeFillShade="F2"/>
          </w:tcPr>
          <w:p w:rsidR="0054151B" w:rsidRPr="008B08C3" w:rsidRDefault="0054151B" w:rsidP="002124BF">
            <w:pPr>
              <w:rPr>
                <w:rFonts w:ascii="Arial" w:eastAsia="Times New Roman" w:hAnsi="Arial" w:cs="Arial"/>
                <w:b/>
                <w:color w:val="333333"/>
                <w:sz w:val="16"/>
                <w:szCs w:val="16"/>
                <w:lang w:eastAsia="en-GB"/>
              </w:rPr>
            </w:pPr>
          </w:p>
        </w:tc>
        <w:tc>
          <w:tcPr>
            <w:tcW w:w="5576" w:type="dxa"/>
            <w:shd w:val="clear" w:color="auto" w:fill="F2F2F2" w:themeFill="background1" w:themeFillShade="F2"/>
          </w:tcPr>
          <w:p w:rsidR="0054151B" w:rsidRPr="00956F0D" w:rsidRDefault="0054151B" w:rsidP="00956F0D">
            <w:pPr>
              <w:pStyle w:val="ListParagraph"/>
              <w:numPr>
                <w:ilvl w:val="0"/>
                <w:numId w:val="9"/>
              </w:numPr>
              <w:rPr>
                <w:rFonts w:ascii="Arial" w:eastAsia="Times New Roman" w:hAnsi="Arial" w:cs="Arial"/>
                <w:color w:val="333333"/>
                <w:sz w:val="16"/>
                <w:szCs w:val="16"/>
                <w:lang w:eastAsia="en-GB"/>
              </w:rPr>
            </w:pPr>
            <w:r w:rsidRPr="00956F0D">
              <w:rPr>
                <w:rFonts w:ascii="Arial" w:eastAsia="Times New Roman" w:hAnsi="Arial" w:cs="Arial"/>
                <w:color w:val="333333"/>
                <w:sz w:val="16"/>
                <w:szCs w:val="16"/>
                <w:lang w:eastAsia="en-GB"/>
              </w:rPr>
              <w:t>Font incorrect</w:t>
            </w:r>
          </w:p>
        </w:tc>
        <w:tc>
          <w:tcPr>
            <w:tcW w:w="1813" w:type="dxa"/>
            <w:shd w:val="clear" w:color="auto" w:fill="F2F2F2" w:themeFill="background1" w:themeFillShade="F2"/>
          </w:tcPr>
          <w:p w:rsidR="0054151B" w:rsidRPr="0054151B" w:rsidRDefault="0054151B" w:rsidP="0054151B">
            <w:pPr>
              <w:rPr>
                <w:rFonts w:ascii="Arial" w:eastAsia="Times New Roman" w:hAnsi="Arial" w:cs="Arial"/>
                <w:color w:val="333333"/>
                <w:sz w:val="16"/>
                <w:szCs w:val="16"/>
                <w:lang w:eastAsia="en-GB"/>
              </w:rPr>
            </w:pPr>
          </w:p>
        </w:tc>
      </w:tr>
      <w:tr w:rsidR="0054151B" w:rsidRPr="008B08C3" w:rsidTr="0054151B">
        <w:tc>
          <w:tcPr>
            <w:tcW w:w="2504" w:type="dxa"/>
            <w:shd w:val="clear" w:color="auto" w:fill="F2F2F2" w:themeFill="background1" w:themeFillShade="F2"/>
          </w:tcPr>
          <w:p w:rsidR="0054151B" w:rsidRPr="008B08C3" w:rsidRDefault="0054151B" w:rsidP="002124BF">
            <w:pPr>
              <w:rPr>
                <w:rFonts w:ascii="Arial" w:eastAsia="Times New Roman" w:hAnsi="Arial" w:cs="Arial"/>
                <w:b/>
                <w:color w:val="333333"/>
                <w:sz w:val="16"/>
                <w:szCs w:val="16"/>
                <w:lang w:eastAsia="en-GB"/>
              </w:rPr>
            </w:pPr>
            <w:r w:rsidRPr="008B08C3">
              <w:rPr>
                <w:rFonts w:ascii="Arial" w:eastAsia="Times New Roman" w:hAnsi="Arial" w:cs="Arial"/>
                <w:b/>
                <w:color w:val="333333"/>
                <w:sz w:val="16"/>
                <w:szCs w:val="16"/>
                <w:lang w:eastAsia="en-GB"/>
              </w:rPr>
              <w:t>References</w:t>
            </w:r>
          </w:p>
          <w:p w:rsidR="0054151B" w:rsidRPr="008B08C3" w:rsidRDefault="0054151B" w:rsidP="002124BF">
            <w:pPr>
              <w:rPr>
                <w:rFonts w:ascii="Arial" w:eastAsia="Times New Roman" w:hAnsi="Arial" w:cs="Arial"/>
                <w:color w:val="333333"/>
                <w:sz w:val="16"/>
                <w:szCs w:val="16"/>
                <w:lang w:eastAsia="en-GB"/>
              </w:rPr>
            </w:pPr>
            <w:r w:rsidRPr="008B08C3">
              <w:rPr>
                <w:rFonts w:ascii="Arial" w:eastAsia="Times New Roman" w:hAnsi="Arial" w:cs="Arial"/>
                <w:color w:val="333333"/>
                <w:sz w:val="16"/>
                <w:szCs w:val="16"/>
                <w:lang w:eastAsia="en-GB"/>
              </w:rPr>
              <w:t>Normative</w:t>
            </w:r>
          </w:p>
          <w:p w:rsidR="0054151B" w:rsidRPr="008B08C3" w:rsidRDefault="0054151B" w:rsidP="002124BF">
            <w:pPr>
              <w:rPr>
                <w:rFonts w:ascii="Arial" w:eastAsia="Times New Roman" w:hAnsi="Arial" w:cs="Arial"/>
                <w:color w:val="333333"/>
                <w:sz w:val="16"/>
                <w:szCs w:val="16"/>
                <w:lang w:eastAsia="en-GB"/>
              </w:rPr>
            </w:pPr>
            <w:r w:rsidRPr="008B08C3">
              <w:rPr>
                <w:rFonts w:ascii="Arial" w:eastAsia="Times New Roman" w:hAnsi="Arial" w:cs="Arial"/>
                <w:color w:val="333333"/>
                <w:sz w:val="16"/>
                <w:szCs w:val="16"/>
                <w:lang w:eastAsia="en-GB"/>
              </w:rPr>
              <w:t>Informative</w:t>
            </w:r>
          </w:p>
        </w:tc>
        <w:tc>
          <w:tcPr>
            <w:tcW w:w="5576" w:type="dxa"/>
            <w:shd w:val="clear" w:color="auto" w:fill="F2F2F2" w:themeFill="background1" w:themeFillShade="F2"/>
          </w:tcPr>
          <w:p w:rsidR="0054151B" w:rsidRPr="008B08C3" w:rsidRDefault="00A06CED" w:rsidP="002124BF">
            <w:pPr>
              <w:rPr>
                <w:rFonts w:ascii="Arial" w:eastAsia="Times New Roman" w:hAnsi="Arial" w:cs="Arial"/>
                <w:color w:val="333333"/>
                <w:sz w:val="16"/>
                <w:szCs w:val="16"/>
                <w:lang w:eastAsia="en-GB"/>
              </w:rPr>
            </w:pPr>
            <w:r w:rsidRPr="00A06CED">
              <w:rPr>
                <w:rFonts w:ascii="Arial" w:eastAsia="Times New Roman" w:hAnsi="Arial" w:cs="Arial"/>
                <w:color w:val="333333"/>
                <w:sz w:val="16"/>
                <w:szCs w:val="16"/>
                <w:lang w:eastAsia="en-GB"/>
              </w:rPr>
              <w:t xml:space="preserve">Normative ref </w:t>
            </w:r>
            <w:r w:rsidR="0054151B" w:rsidRPr="00A06CED">
              <w:rPr>
                <w:rFonts w:ascii="Arial" w:eastAsia="Times New Roman" w:hAnsi="Arial" w:cs="Arial"/>
                <w:color w:val="333333"/>
                <w:sz w:val="16"/>
                <w:szCs w:val="16"/>
                <w:lang w:eastAsia="en-GB"/>
              </w:rPr>
              <w:t xml:space="preserve">[RFC2119] – </w:t>
            </w:r>
            <w:hyperlink r:id="rId13" w:history="1">
              <w:r w:rsidRPr="00A06CED">
                <w:rPr>
                  <w:rStyle w:val="Hyperlink"/>
                  <w:rFonts w:ascii="Arial" w:eastAsia="Times New Roman" w:hAnsi="Arial" w:cs="Arial"/>
                  <w:sz w:val="16"/>
                  <w:szCs w:val="16"/>
                  <w:lang w:eastAsia="en-GB"/>
                </w:rPr>
                <w:t>URL:http://www.ietf.org/rfc/rfc2119.txt</w:t>
              </w:r>
            </w:hyperlink>
            <w:r w:rsidRPr="00A06CED">
              <w:rPr>
                <w:rFonts w:ascii="Arial" w:eastAsia="Times New Roman" w:hAnsi="Arial" w:cs="Arial"/>
                <w:color w:val="333333"/>
                <w:sz w:val="16"/>
                <w:szCs w:val="16"/>
                <w:lang w:eastAsia="en-GB"/>
              </w:rPr>
              <w:t xml:space="preserve"> no longer valid as</w:t>
            </w:r>
            <w:r>
              <w:rPr>
                <w:rFonts w:ascii="Arial" w:eastAsia="Times New Roman" w:hAnsi="Arial" w:cs="Arial"/>
                <w:color w:val="333333"/>
                <w:sz w:val="16"/>
                <w:szCs w:val="16"/>
                <w:lang w:eastAsia="en-GB"/>
              </w:rPr>
              <w:t xml:space="preserve"> it redirects to </w:t>
            </w:r>
            <w:r w:rsidR="0054151B" w:rsidRPr="00A06CED">
              <w:rPr>
                <w:rFonts w:ascii="Arial" w:eastAsia="Times New Roman" w:hAnsi="Arial" w:cs="Arial"/>
                <w:color w:val="333333"/>
                <w:sz w:val="16"/>
                <w:szCs w:val="16"/>
                <w:lang w:eastAsia="en-GB"/>
              </w:rPr>
              <w:t xml:space="preserve"> </w:t>
            </w:r>
            <w:hyperlink r:id="rId14" w:history="1">
              <w:r w:rsidR="0054151B" w:rsidRPr="00A06CED">
                <w:rPr>
                  <w:rStyle w:val="Hyperlink"/>
                  <w:rFonts w:ascii="Arial" w:eastAsia="Times New Roman" w:hAnsi="Arial" w:cs="Arial"/>
                  <w:sz w:val="16"/>
                  <w:szCs w:val="16"/>
                  <w:lang w:eastAsia="en-GB"/>
                </w:rPr>
                <w:t>https://www.ietf.org/</w:t>
              </w:r>
            </w:hyperlink>
          </w:p>
        </w:tc>
        <w:tc>
          <w:tcPr>
            <w:tcW w:w="1813" w:type="dxa"/>
            <w:shd w:val="clear" w:color="auto" w:fill="F2F2F2" w:themeFill="background1" w:themeFillShade="F2"/>
          </w:tcPr>
          <w:p w:rsidR="0054151B" w:rsidRDefault="0054151B" w:rsidP="0054151B">
            <w:pPr>
              <w:rPr>
                <w:rFonts w:ascii="Arial" w:eastAsia="Times New Roman" w:hAnsi="Arial" w:cs="Arial"/>
                <w:color w:val="333333"/>
                <w:sz w:val="16"/>
                <w:szCs w:val="16"/>
                <w:lang w:eastAsia="en-GB"/>
              </w:rPr>
            </w:pPr>
          </w:p>
        </w:tc>
      </w:tr>
      <w:tr w:rsidR="0054151B" w:rsidRPr="008B08C3" w:rsidTr="0054151B">
        <w:tc>
          <w:tcPr>
            <w:tcW w:w="2504" w:type="dxa"/>
            <w:shd w:val="clear" w:color="auto" w:fill="F2F2F2" w:themeFill="background1" w:themeFillShade="F2"/>
          </w:tcPr>
          <w:p w:rsidR="0054151B" w:rsidRPr="008B08C3" w:rsidRDefault="0054151B" w:rsidP="002124BF">
            <w:pPr>
              <w:rPr>
                <w:rFonts w:ascii="Arial" w:eastAsia="Times New Roman" w:hAnsi="Arial" w:cs="Arial"/>
                <w:b/>
                <w:color w:val="333333"/>
                <w:sz w:val="16"/>
                <w:szCs w:val="16"/>
                <w:lang w:eastAsia="en-GB"/>
              </w:rPr>
            </w:pPr>
            <w:r w:rsidRPr="008B08C3">
              <w:rPr>
                <w:rFonts w:ascii="Arial" w:eastAsia="Times New Roman" w:hAnsi="Arial" w:cs="Arial"/>
                <w:b/>
                <w:color w:val="333333"/>
                <w:sz w:val="16"/>
                <w:szCs w:val="16"/>
                <w:lang w:eastAsia="en-GB"/>
              </w:rPr>
              <w:t>Terminology &amp; Conventions</w:t>
            </w:r>
          </w:p>
          <w:p w:rsidR="0054151B" w:rsidRPr="008B08C3" w:rsidRDefault="0054151B" w:rsidP="002124BF">
            <w:pPr>
              <w:rPr>
                <w:rFonts w:ascii="Arial" w:eastAsia="Times New Roman" w:hAnsi="Arial" w:cs="Arial"/>
                <w:color w:val="333333"/>
                <w:sz w:val="16"/>
                <w:szCs w:val="16"/>
                <w:lang w:eastAsia="en-GB"/>
              </w:rPr>
            </w:pPr>
            <w:r w:rsidRPr="008B08C3">
              <w:rPr>
                <w:rFonts w:ascii="Arial" w:eastAsia="Times New Roman" w:hAnsi="Arial" w:cs="Arial"/>
                <w:color w:val="333333"/>
                <w:sz w:val="16"/>
                <w:szCs w:val="16"/>
                <w:lang w:eastAsia="en-GB"/>
              </w:rPr>
              <w:t>Definitions</w:t>
            </w:r>
          </w:p>
          <w:p w:rsidR="0054151B" w:rsidRPr="008B08C3" w:rsidRDefault="0054151B" w:rsidP="002124BF">
            <w:pPr>
              <w:rPr>
                <w:rFonts w:ascii="Arial" w:eastAsia="Times New Roman" w:hAnsi="Arial" w:cs="Arial"/>
                <w:color w:val="333333"/>
                <w:sz w:val="16"/>
                <w:szCs w:val="16"/>
                <w:lang w:eastAsia="en-GB"/>
              </w:rPr>
            </w:pPr>
            <w:r w:rsidRPr="008B08C3">
              <w:rPr>
                <w:rFonts w:ascii="Arial" w:eastAsia="Times New Roman" w:hAnsi="Arial" w:cs="Arial"/>
                <w:color w:val="333333"/>
                <w:sz w:val="16"/>
                <w:szCs w:val="16"/>
                <w:lang w:eastAsia="en-GB"/>
              </w:rPr>
              <w:t>Abbreviations</w:t>
            </w:r>
          </w:p>
        </w:tc>
        <w:tc>
          <w:tcPr>
            <w:tcW w:w="5576" w:type="dxa"/>
            <w:shd w:val="clear" w:color="auto" w:fill="F2F2F2" w:themeFill="background1" w:themeFillShade="F2"/>
          </w:tcPr>
          <w:p w:rsidR="0054151B" w:rsidRDefault="0054151B" w:rsidP="002124BF">
            <w:pPr>
              <w:rPr>
                <w:rFonts w:ascii="Arial" w:eastAsia="Times New Roman" w:hAnsi="Arial" w:cs="Arial"/>
                <w:color w:val="333333"/>
                <w:sz w:val="16"/>
                <w:szCs w:val="16"/>
                <w:lang w:eastAsia="en-GB"/>
              </w:rPr>
            </w:pPr>
            <w:r>
              <w:rPr>
                <w:rFonts w:ascii="Arial" w:eastAsia="Times New Roman" w:hAnsi="Arial" w:cs="Arial"/>
                <w:color w:val="333333"/>
                <w:sz w:val="16"/>
                <w:szCs w:val="16"/>
                <w:lang w:eastAsia="en-GB"/>
              </w:rPr>
              <w:t>Definitions – Objects and Resources should be defined</w:t>
            </w:r>
          </w:p>
          <w:p w:rsidR="0054151B" w:rsidRPr="008B08C3" w:rsidRDefault="0054151B" w:rsidP="002124BF">
            <w:pPr>
              <w:rPr>
                <w:rFonts w:ascii="Arial" w:eastAsia="Times New Roman" w:hAnsi="Arial" w:cs="Arial"/>
                <w:color w:val="333333"/>
                <w:sz w:val="16"/>
                <w:szCs w:val="16"/>
                <w:lang w:eastAsia="en-GB"/>
              </w:rPr>
            </w:pPr>
            <w:r>
              <w:rPr>
                <w:rFonts w:ascii="Arial" w:eastAsia="Times New Roman" w:hAnsi="Arial" w:cs="Arial"/>
                <w:color w:val="333333"/>
                <w:sz w:val="16"/>
                <w:szCs w:val="16"/>
                <w:lang w:eastAsia="en-GB"/>
              </w:rPr>
              <w:t>Abbre</w:t>
            </w:r>
            <w:r w:rsidR="00A06CED">
              <w:rPr>
                <w:rFonts w:ascii="Arial" w:eastAsia="Times New Roman" w:hAnsi="Arial" w:cs="Arial"/>
                <w:color w:val="333333"/>
                <w:sz w:val="16"/>
                <w:szCs w:val="16"/>
                <w:lang w:eastAsia="en-GB"/>
              </w:rPr>
              <w:t>viations</w:t>
            </w:r>
            <w:r>
              <w:rPr>
                <w:rFonts w:ascii="Arial" w:eastAsia="Times New Roman" w:hAnsi="Arial" w:cs="Arial"/>
                <w:color w:val="333333"/>
                <w:sz w:val="16"/>
                <w:szCs w:val="16"/>
                <w:lang w:eastAsia="en-GB"/>
              </w:rPr>
              <w:t xml:space="preserve"> - A number of definitions are missing i.e. UPD, TCP, SMS, APN etc……..</w:t>
            </w:r>
          </w:p>
        </w:tc>
        <w:tc>
          <w:tcPr>
            <w:tcW w:w="1813" w:type="dxa"/>
            <w:shd w:val="clear" w:color="auto" w:fill="F2F2F2" w:themeFill="background1" w:themeFillShade="F2"/>
          </w:tcPr>
          <w:p w:rsidR="0054151B" w:rsidRDefault="0054151B" w:rsidP="0054151B">
            <w:pPr>
              <w:rPr>
                <w:rFonts w:ascii="Arial" w:eastAsia="Times New Roman" w:hAnsi="Arial" w:cs="Arial"/>
                <w:color w:val="333333"/>
                <w:sz w:val="16"/>
                <w:szCs w:val="16"/>
                <w:lang w:eastAsia="en-GB"/>
              </w:rPr>
            </w:pPr>
          </w:p>
        </w:tc>
      </w:tr>
      <w:tr w:rsidR="00554D80" w:rsidRPr="008B08C3" w:rsidTr="0054151B">
        <w:trPr>
          <w:trHeight w:val="580"/>
        </w:trPr>
        <w:tc>
          <w:tcPr>
            <w:tcW w:w="2504" w:type="dxa"/>
            <w:vMerge w:val="restart"/>
            <w:shd w:val="clear" w:color="auto" w:fill="F2F2F2" w:themeFill="background1" w:themeFillShade="F2"/>
          </w:tcPr>
          <w:p w:rsidR="00554D80" w:rsidRPr="005F3E99" w:rsidRDefault="00554D80" w:rsidP="002124BF">
            <w:pPr>
              <w:rPr>
                <w:rFonts w:ascii="Arial" w:eastAsia="Times New Roman" w:hAnsi="Arial" w:cs="Arial"/>
                <w:b/>
                <w:color w:val="333333"/>
                <w:sz w:val="16"/>
                <w:szCs w:val="16"/>
                <w:lang w:eastAsia="en-GB"/>
              </w:rPr>
            </w:pPr>
            <w:r w:rsidRPr="005F3E99">
              <w:rPr>
                <w:rFonts w:ascii="Arial" w:eastAsia="Times New Roman" w:hAnsi="Arial" w:cs="Arial"/>
                <w:b/>
                <w:color w:val="333333"/>
                <w:sz w:val="16"/>
                <w:szCs w:val="16"/>
                <w:lang w:eastAsia="en-GB"/>
              </w:rPr>
              <w:t>Document History</w:t>
            </w:r>
          </w:p>
          <w:p w:rsidR="00554D80" w:rsidRPr="008B08C3" w:rsidRDefault="00554D80" w:rsidP="002124BF">
            <w:pPr>
              <w:rPr>
                <w:rFonts w:ascii="Arial" w:eastAsia="Times New Roman" w:hAnsi="Arial" w:cs="Arial"/>
                <w:color w:val="333333"/>
                <w:sz w:val="16"/>
                <w:szCs w:val="16"/>
                <w:lang w:eastAsia="en-GB"/>
              </w:rPr>
            </w:pPr>
            <w:r w:rsidRPr="008B08C3">
              <w:rPr>
                <w:rFonts w:ascii="Arial" w:eastAsia="Times New Roman" w:hAnsi="Arial" w:cs="Arial"/>
                <w:color w:val="333333"/>
                <w:sz w:val="16"/>
                <w:szCs w:val="16"/>
                <w:lang w:eastAsia="en-GB"/>
              </w:rPr>
              <w:t xml:space="preserve">Approved History </w:t>
            </w:r>
            <w:proofErr w:type="spellStart"/>
            <w:r w:rsidRPr="008B08C3">
              <w:rPr>
                <w:rFonts w:ascii="Arial" w:eastAsia="Times New Roman" w:hAnsi="Arial" w:cs="Arial"/>
                <w:color w:val="333333"/>
                <w:sz w:val="16"/>
                <w:szCs w:val="16"/>
                <w:lang w:eastAsia="en-GB"/>
              </w:rPr>
              <w:t>Vx.y.z</w:t>
            </w:r>
            <w:proofErr w:type="spellEnd"/>
          </w:p>
          <w:p w:rsidR="00554D80" w:rsidRPr="008B08C3" w:rsidRDefault="00554D80" w:rsidP="002124BF">
            <w:pPr>
              <w:rPr>
                <w:rFonts w:ascii="Arial" w:eastAsia="Times New Roman" w:hAnsi="Arial" w:cs="Arial"/>
                <w:color w:val="333333"/>
                <w:sz w:val="16"/>
                <w:szCs w:val="16"/>
                <w:lang w:eastAsia="en-GB"/>
              </w:rPr>
            </w:pPr>
            <w:r w:rsidRPr="008B08C3">
              <w:rPr>
                <w:rFonts w:ascii="Arial" w:eastAsia="Times New Roman" w:hAnsi="Arial" w:cs="Arial"/>
                <w:color w:val="333333"/>
                <w:sz w:val="16"/>
                <w:szCs w:val="16"/>
                <w:lang w:eastAsia="en-GB"/>
              </w:rPr>
              <w:t xml:space="preserve">Draft History </w:t>
            </w:r>
            <w:proofErr w:type="spellStart"/>
            <w:r w:rsidRPr="008B08C3">
              <w:rPr>
                <w:rFonts w:ascii="Arial" w:eastAsia="Times New Roman" w:hAnsi="Arial" w:cs="Arial"/>
                <w:color w:val="333333"/>
                <w:sz w:val="16"/>
                <w:szCs w:val="16"/>
                <w:lang w:eastAsia="en-GB"/>
              </w:rPr>
              <w:t>Vx.y.z</w:t>
            </w:r>
            <w:proofErr w:type="spellEnd"/>
          </w:p>
        </w:tc>
        <w:tc>
          <w:tcPr>
            <w:tcW w:w="5576" w:type="dxa"/>
            <w:shd w:val="clear" w:color="auto" w:fill="F2F2F2" w:themeFill="background1" w:themeFillShade="F2"/>
          </w:tcPr>
          <w:p w:rsidR="00554D80" w:rsidRDefault="00554D80" w:rsidP="005F3E99">
            <w:pPr>
              <w:pStyle w:val="ListParagraph"/>
              <w:numPr>
                <w:ilvl w:val="0"/>
                <w:numId w:val="3"/>
              </w:numPr>
              <w:ind w:left="172" w:firstLine="0"/>
              <w:rPr>
                <w:rFonts w:ascii="Arial" w:eastAsia="Times New Roman" w:hAnsi="Arial" w:cs="Arial"/>
                <w:color w:val="333333"/>
                <w:sz w:val="16"/>
                <w:szCs w:val="16"/>
                <w:lang w:eastAsia="en-GB"/>
              </w:rPr>
            </w:pPr>
            <w:r w:rsidRPr="005F3E99">
              <w:rPr>
                <w:rFonts w:ascii="Arial" w:eastAsia="Times New Roman" w:hAnsi="Arial" w:cs="Arial"/>
                <w:color w:val="333333"/>
                <w:sz w:val="16"/>
                <w:szCs w:val="16"/>
                <w:lang w:eastAsia="en-GB"/>
              </w:rPr>
              <w:t>Appendix A.1. Table references LightweightM2M TS that should be removed as this document is the RD.</w:t>
            </w:r>
          </w:p>
          <w:p w:rsidR="00554D80" w:rsidRPr="007E5332" w:rsidRDefault="00554D80" w:rsidP="00B96727">
            <w:pPr>
              <w:pStyle w:val="ListParagraph"/>
              <w:numPr>
                <w:ilvl w:val="0"/>
                <w:numId w:val="6"/>
              </w:numPr>
              <w:ind w:left="314" w:hanging="76"/>
              <w:rPr>
                <w:rFonts w:ascii="Arial" w:eastAsia="Times New Roman" w:hAnsi="Arial" w:cs="Arial"/>
                <w:color w:val="333333"/>
                <w:sz w:val="16"/>
                <w:szCs w:val="16"/>
                <w:lang w:eastAsia="en-GB"/>
              </w:rPr>
            </w:pPr>
            <w:r>
              <w:rPr>
                <w:rFonts w:ascii="Arial" w:eastAsia="Times New Roman" w:hAnsi="Arial" w:cs="Arial"/>
                <w:color w:val="333333"/>
                <w:sz w:val="16"/>
                <w:szCs w:val="16"/>
                <w:lang w:eastAsia="en-GB"/>
              </w:rPr>
              <w:t>Suggest to remove all TS references</w:t>
            </w:r>
            <w:r w:rsidR="004A07EE">
              <w:rPr>
                <w:rFonts w:ascii="Arial" w:eastAsia="Times New Roman" w:hAnsi="Arial" w:cs="Arial"/>
                <w:color w:val="333333"/>
                <w:sz w:val="16"/>
                <w:szCs w:val="16"/>
                <w:lang w:eastAsia="en-GB"/>
              </w:rPr>
              <w:t xml:space="preserve"> , but keep the </w:t>
            </w:r>
            <w:r w:rsidR="005B676B">
              <w:rPr>
                <w:rFonts w:ascii="Arial" w:eastAsia="Times New Roman" w:hAnsi="Arial" w:cs="Arial"/>
                <w:color w:val="333333"/>
                <w:sz w:val="16"/>
                <w:szCs w:val="16"/>
                <w:lang w:eastAsia="en-GB"/>
              </w:rPr>
              <w:t>section and table empty</w:t>
            </w:r>
          </w:p>
        </w:tc>
        <w:tc>
          <w:tcPr>
            <w:tcW w:w="1813" w:type="dxa"/>
            <w:shd w:val="clear" w:color="auto" w:fill="F2F2F2" w:themeFill="background1" w:themeFillShade="F2"/>
          </w:tcPr>
          <w:p w:rsidR="00554D80" w:rsidRPr="0054151B" w:rsidRDefault="00554D80" w:rsidP="0054151B">
            <w:pPr>
              <w:ind w:left="172"/>
              <w:rPr>
                <w:rFonts w:ascii="Arial" w:eastAsia="Times New Roman" w:hAnsi="Arial" w:cs="Arial"/>
                <w:color w:val="333333"/>
                <w:sz w:val="16"/>
                <w:szCs w:val="16"/>
                <w:lang w:eastAsia="en-GB"/>
              </w:rPr>
            </w:pPr>
          </w:p>
        </w:tc>
      </w:tr>
      <w:tr w:rsidR="00554D80" w:rsidRPr="008B08C3" w:rsidTr="0054151B">
        <w:trPr>
          <w:trHeight w:val="580"/>
        </w:trPr>
        <w:tc>
          <w:tcPr>
            <w:tcW w:w="2504" w:type="dxa"/>
            <w:vMerge/>
            <w:shd w:val="clear" w:color="auto" w:fill="F2F2F2" w:themeFill="background1" w:themeFillShade="F2"/>
          </w:tcPr>
          <w:p w:rsidR="00554D80" w:rsidRPr="005F3E99" w:rsidRDefault="00554D80" w:rsidP="002124BF">
            <w:pPr>
              <w:rPr>
                <w:rFonts w:ascii="Arial" w:eastAsia="Times New Roman" w:hAnsi="Arial" w:cs="Arial"/>
                <w:b/>
                <w:color w:val="333333"/>
                <w:sz w:val="16"/>
                <w:szCs w:val="16"/>
                <w:lang w:eastAsia="en-GB"/>
              </w:rPr>
            </w:pPr>
          </w:p>
        </w:tc>
        <w:tc>
          <w:tcPr>
            <w:tcW w:w="5576" w:type="dxa"/>
            <w:shd w:val="clear" w:color="auto" w:fill="F2F2F2" w:themeFill="background1" w:themeFillShade="F2"/>
          </w:tcPr>
          <w:p w:rsidR="00554D80" w:rsidRPr="007E5332" w:rsidRDefault="00554D80" w:rsidP="007E5332">
            <w:pPr>
              <w:pStyle w:val="ListParagraph"/>
              <w:numPr>
                <w:ilvl w:val="0"/>
                <w:numId w:val="3"/>
              </w:numPr>
              <w:ind w:left="172" w:firstLine="0"/>
              <w:rPr>
                <w:rFonts w:ascii="Arial" w:eastAsia="Times New Roman" w:hAnsi="Arial" w:cs="Arial"/>
                <w:color w:val="333333"/>
                <w:sz w:val="16"/>
                <w:szCs w:val="16"/>
                <w:lang w:eastAsia="en-GB"/>
              </w:rPr>
            </w:pPr>
            <w:r w:rsidRPr="005F3E99">
              <w:rPr>
                <w:rFonts w:ascii="Arial" w:eastAsia="Times New Roman" w:hAnsi="Arial" w:cs="Arial"/>
                <w:color w:val="333333"/>
                <w:sz w:val="16"/>
                <w:szCs w:val="16"/>
                <w:lang w:eastAsia="en-GB"/>
              </w:rPr>
              <w:t>Appendix A.2 table should include the CR document identifiers that have been incorporated.</w:t>
            </w:r>
          </w:p>
        </w:tc>
        <w:tc>
          <w:tcPr>
            <w:tcW w:w="1813" w:type="dxa"/>
            <w:shd w:val="clear" w:color="auto" w:fill="F2F2F2" w:themeFill="background1" w:themeFillShade="F2"/>
          </w:tcPr>
          <w:p w:rsidR="00554D80" w:rsidRPr="0054151B" w:rsidRDefault="00554D80" w:rsidP="0054151B">
            <w:pPr>
              <w:ind w:left="172"/>
              <w:rPr>
                <w:rFonts w:ascii="Arial" w:eastAsia="Times New Roman" w:hAnsi="Arial" w:cs="Arial"/>
                <w:color w:val="333333"/>
                <w:sz w:val="16"/>
                <w:szCs w:val="16"/>
                <w:lang w:eastAsia="en-GB"/>
              </w:rPr>
            </w:pPr>
          </w:p>
        </w:tc>
      </w:tr>
      <w:tr w:rsidR="00554D80" w:rsidRPr="008B08C3" w:rsidTr="0054151B">
        <w:trPr>
          <w:trHeight w:val="580"/>
        </w:trPr>
        <w:tc>
          <w:tcPr>
            <w:tcW w:w="2504" w:type="dxa"/>
            <w:vMerge/>
            <w:shd w:val="clear" w:color="auto" w:fill="F2F2F2" w:themeFill="background1" w:themeFillShade="F2"/>
          </w:tcPr>
          <w:p w:rsidR="00554D80" w:rsidRPr="005F3E99" w:rsidRDefault="00554D80" w:rsidP="002124BF">
            <w:pPr>
              <w:rPr>
                <w:rFonts w:ascii="Arial" w:eastAsia="Times New Roman" w:hAnsi="Arial" w:cs="Arial"/>
                <w:b/>
                <w:color w:val="333333"/>
                <w:sz w:val="16"/>
                <w:szCs w:val="16"/>
                <w:lang w:eastAsia="en-GB"/>
              </w:rPr>
            </w:pPr>
          </w:p>
        </w:tc>
        <w:tc>
          <w:tcPr>
            <w:tcW w:w="5576" w:type="dxa"/>
            <w:shd w:val="clear" w:color="auto" w:fill="F2F2F2" w:themeFill="background1" w:themeFillShade="F2"/>
          </w:tcPr>
          <w:p w:rsidR="00554D80" w:rsidRPr="007E5332" w:rsidRDefault="00554D80" w:rsidP="007E5332">
            <w:pPr>
              <w:pStyle w:val="ListParagraph"/>
              <w:numPr>
                <w:ilvl w:val="0"/>
                <w:numId w:val="3"/>
              </w:numPr>
              <w:spacing w:after="160" w:line="259" w:lineRule="auto"/>
              <w:ind w:left="172" w:firstLine="0"/>
              <w:rPr>
                <w:rFonts w:ascii="Arial" w:eastAsia="Times New Roman" w:hAnsi="Arial" w:cs="Arial"/>
                <w:color w:val="333333"/>
                <w:sz w:val="16"/>
                <w:szCs w:val="16"/>
                <w:lang w:eastAsia="en-GB"/>
              </w:rPr>
            </w:pPr>
            <w:r w:rsidRPr="005F3E99">
              <w:rPr>
                <w:rFonts w:ascii="Arial" w:eastAsia="Times New Roman" w:hAnsi="Arial" w:cs="Arial"/>
                <w:color w:val="333333"/>
                <w:sz w:val="16"/>
                <w:szCs w:val="16"/>
                <w:lang w:eastAsia="en-GB"/>
              </w:rPr>
              <w:t>Appendix A.2 table rows containing "</w:t>
            </w:r>
            <w:proofErr w:type="spellStart"/>
            <w:r w:rsidRPr="005F3E99">
              <w:rPr>
                <w:rFonts w:ascii="Arial" w:eastAsia="Times New Roman" w:hAnsi="Arial" w:cs="Arial"/>
                <w:color w:val="333333"/>
                <w:sz w:val="16"/>
                <w:szCs w:val="16"/>
                <w:lang w:eastAsia="en-GB"/>
              </w:rPr>
              <w:t>xyyz</w:t>
            </w:r>
            <w:proofErr w:type="spellEnd"/>
            <w:r w:rsidRPr="005F3E99">
              <w:rPr>
                <w:rFonts w:ascii="Arial" w:eastAsia="Times New Roman" w:hAnsi="Arial" w:cs="Arial"/>
                <w:color w:val="333333"/>
                <w:sz w:val="16"/>
                <w:szCs w:val="16"/>
                <w:lang w:eastAsia="en-GB"/>
              </w:rPr>
              <w:t>" should be removed.</w:t>
            </w:r>
          </w:p>
        </w:tc>
        <w:tc>
          <w:tcPr>
            <w:tcW w:w="1813" w:type="dxa"/>
            <w:shd w:val="clear" w:color="auto" w:fill="F2F2F2" w:themeFill="background1" w:themeFillShade="F2"/>
          </w:tcPr>
          <w:p w:rsidR="00554D80" w:rsidRPr="0054151B" w:rsidRDefault="00554D80" w:rsidP="0054151B">
            <w:pPr>
              <w:ind w:left="172"/>
              <w:rPr>
                <w:rFonts w:ascii="Arial" w:eastAsia="Times New Roman" w:hAnsi="Arial" w:cs="Arial"/>
                <w:color w:val="333333"/>
                <w:sz w:val="16"/>
                <w:szCs w:val="16"/>
                <w:lang w:eastAsia="en-GB"/>
              </w:rPr>
            </w:pPr>
          </w:p>
        </w:tc>
      </w:tr>
      <w:tr w:rsidR="00554D80" w:rsidRPr="008B08C3" w:rsidTr="0054151B">
        <w:trPr>
          <w:trHeight w:val="580"/>
        </w:trPr>
        <w:tc>
          <w:tcPr>
            <w:tcW w:w="2504" w:type="dxa"/>
            <w:vMerge/>
            <w:shd w:val="clear" w:color="auto" w:fill="F2F2F2" w:themeFill="background1" w:themeFillShade="F2"/>
          </w:tcPr>
          <w:p w:rsidR="00554D80" w:rsidRPr="005F3E99" w:rsidRDefault="00554D80" w:rsidP="002124BF">
            <w:pPr>
              <w:rPr>
                <w:rFonts w:ascii="Arial" w:eastAsia="Times New Roman" w:hAnsi="Arial" w:cs="Arial"/>
                <w:b/>
                <w:color w:val="333333"/>
                <w:sz w:val="16"/>
                <w:szCs w:val="16"/>
                <w:lang w:eastAsia="en-GB"/>
              </w:rPr>
            </w:pPr>
          </w:p>
        </w:tc>
        <w:tc>
          <w:tcPr>
            <w:tcW w:w="5576" w:type="dxa"/>
            <w:shd w:val="clear" w:color="auto" w:fill="F2F2F2" w:themeFill="background1" w:themeFillShade="F2"/>
          </w:tcPr>
          <w:p w:rsidR="00554D80" w:rsidRPr="00B96727" w:rsidRDefault="00554D80" w:rsidP="00B96727">
            <w:pPr>
              <w:pStyle w:val="ListParagraph"/>
              <w:numPr>
                <w:ilvl w:val="0"/>
                <w:numId w:val="3"/>
              </w:numPr>
              <w:ind w:left="172" w:firstLine="0"/>
              <w:rPr>
                <w:rFonts w:ascii="Arial" w:eastAsia="Times New Roman" w:hAnsi="Arial" w:cs="Arial"/>
                <w:color w:val="333333"/>
                <w:sz w:val="16"/>
                <w:szCs w:val="16"/>
                <w:lang w:eastAsia="en-GB"/>
              </w:rPr>
            </w:pPr>
            <w:r w:rsidRPr="005F3E99">
              <w:rPr>
                <w:rFonts w:ascii="Arial" w:eastAsia="Times New Roman" w:hAnsi="Arial" w:cs="Arial"/>
                <w:color w:val="333333"/>
                <w:sz w:val="16"/>
                <w:szCs w:val="16"/>
                <w:lang w:eastAsia="en-GB"/>
              </w:rPr>
              <w:t xml:space="preserve">In Appendix A.2 table column one "-20181023" should be </w:t>
            </w:r>
            <w:r>
              <w:rPr>
                <w:rFonts w:ascii="Arial" w:eastAsia="Times New Roman" w:hAnsi="Arial" w:cs="Arial"/>
                <w:color w:val="333333"/>
                <w:sz w:val="16"/>
                <w:szCs w:val="16"/>
                <w:lang w:eastAsia="en-GB"/>
              </w:rPr>
              <w:t>updated to</w:t>
            </w:r>
            <w:r>
              <w:t xml:space="preserve"> </w:t>
            </w:r>
            <w:r w:rsidRPr="00B96727">
              <w:rPr>
                <w:rFonts w:ascii="Arial" w:eastAsia="Times New Roman" w:hAnsi="Arial" w:cs="Arial"/>
                <w:color w:val="333333"/>
                <w:sz w:val="16"/>
                <w:szCs w:val="16"/>
                <w:lang w:eastAsia="en-GB"/>
              </w:rPr>
              <w:t>Draft Versions</w:t>
            </w:r>
            <w:r>
              <w:rPr>
                <w:rFonts w:ascii="Arial" w:eastAsia="Times New Roman" w:hAnsi="Arial" w:cs="Arial"/>
                <w:color w:val="333333"/>
                <w:sz w:val="16"/>
                <w:szCs w:val="16"/>
                <w:lang w:eastAsia="en-GB"/>
              </w:rPr>
              <w:t xml:space="preserve"> </w:t>
            </w:r>
            <w:r w:rsidRPr="00B96727">
              <w:rPr>
                <w:rFonts w:ascii="Arial" w:eastAsia="Times New Roman" w:hAnsi="Arial" w:cs="Arial"/>
                <w:color w:val="333333"/>
                <w:sz w:val="16"/>
                <w:szCs w:val="16"/>
                <w:lang w:eastAsia="en-GB"/>
              </w:rPr>
              <w:t>OMA-RD-LightweightM2M-V1_2 .</w:t>
            </w:r>
            <w:r w:rsidR="005B676B">
              <w:rPr>
                <w:rFonts w:ascii="Arial" w:eastAsia="Times New Roman" w:hAnsi="Arial" w:cs="Arial"/>
                <w:color w:val="333333"/>
                <w:sz w:val="16"/>
                <w:szCs w:val="16"/>
                <w:lang w:eastAsia="en-GB"/>
              </w:rPr>
              <w:t xml:space="preserve"> Each new RD version should indicate what CRs have been incorporated</w:t>
            </w:r>
          </w:p>
          <w:p w:rsidR="00554D80" w:rsidRPr="007E5332" w:rsidRDefault="00554D80" w:rsidP="00B96727">
            <w:pPr>
              <w:ind w:left="172"/>
              <w:rPr>
                <w:rFonts w:ascii="Arial" w:eastAsia="Times New Roman" w:hAnsi="Arial" w:cs="Arial"/>
                <w:color w:val="333333"/>
                <w:sz w:val="16"/>
                <w:szCs w:val="16"/>
                <w:lang w:eastAsia="en-GB"/>
              </w:rPr>
            </w:pPr>
          </w:p>
        </w:tc>
        <w:tc>
          <w:tcPr>
            <w:tcW w:w="1813" w:type="dxa"/>
            <w:shd w:val="clear" w:color="auto" w:fill="F2F2F2" w:themeFill="background1" w:themeFillShade="F2"/>
          </w:tcPr>
          <w:p w:rsidR="00554D80" w:rsidRPr="0054151B" w:rsidRDefault="00554D80" w:rsidP="0054151B">
            <w:pPr>
              <w:ind w:left="172"/>
              <w:rPr>
                <w:rFonts w:ascii="Arial" w:eastAsia="Times New Roman" w:hAnsi="Arial" w:cs="Arial"/>
                <w:color w:val="333333"/>
                <w:sz w:val="16"/>
                <w:szCs w:val="16"/>
                <w:lang w:eastAsia="en-GB"/>
              </w:rPr>
            </w:pPr>
          </w:p>
        </w:tc>
      </w:tr>
      <w:tr w:rsidR="00554D80" w:rsidRPr="008B08C3" w:rsidTr="0054151B">
        <w:trPr>
          <w:trHeight w:val="580"/>
        </w:trPr>
        <w:tc>
          <w:tcPr>
            <w:tcW w:w="2504" w:type="dxa"/>
            <w:vMerge/>
            <w:shd w:val="clear" w:color="auto" w:fill="F2F2F2" w:themeFill="background1" w:themeFillShade="F2"/>
          </w:tcPr>
          <w:p w:rsidR="00554D80" w:rsidRPr="005F3E99" w:rsidRDefault="00554D80" w:rsidP="002124BF">
            <w:pPr>
              <w:rPr>
                <w:rFonts w:ascii="Arial" w:eastAsia="Times New Roman" w:hAnsi="Arial" w:cs="Arial"/>
                <w:b/>
                <w:color w:val="333333"/>
                <w:sz w:val="16"/>
                <w:szCs w:val="16"/>
                <w:lang w:eastAsia="en-GB"/>
              </w:rPr>
            </w:pPr>
          </w:p>
        </w:tc>
        <w:tc>
          <w:tcPr>
            <w:tcW w:w="5576" w:type="dxa"/>
            <w:shd w:val="clear" w:color="auto" w:fill="F2F2F2" w:themeFill="background1" w:themeFillShade="F2"/>
          </w:tcPr>
          <w:p w:rsidR="00554D80" w:rsidRDefault="00554D80" w:rsidP="00B96727">
            <w:pPr>
              <w:pStyle w:val="ListParagraph"/>
              <w:numPr>
                <w:ilvl w:val="0"/>
                <w:numId w:val="3"/>
              </w:numPr>
              <w:ind w:left="172" w:firstLine="0"/>
              <w:rPr>
                <w:rFonts w:ascii="Arial" w:eastAsia="Times New Roman" w:hAnsi="Arial" w:cs="Arial"/>
                <w:color w:val="333333"/>
                <w:sz w:val="16"/>
                <w:szCs w:val="16"/>
                <w:lang w:eastAsia="en-GB"/>
              </w:rPr>
            </w:pPr>
            <w:r w:rsidRPr="005F3E99">
              <w:rPr>
                <w:rFonts w:ascii="Arial" w:eastAsia="Times New Roman" w:hAnsi="Arial" w:cs="Arial"/>
                <w:color w:val="333333"/>
                <w:sz w:val="16"/>
                <w:szCs w:val="16"/>
                <w:lang w:eastAsia="en-GB"/>
              </w:rPr>
              <w:t>Appendix B "*Use Cases". Why does the title include "*"?</w:t>
            </w:r>
          </w:p>
          <w:p w:rsidR="00554D80" w:rsidRPr="007E5332" w:rsidRDefault="00554D80" w:rsidP="00B96727">
            <w:pPr>
              <w:ind w:left="172"/>
              <w:rPr>
                <w:rFonts w:ascii="Arial" w:eastAsia="Times New Roman" w:hAnsi="Arial" w:cs="Arial"/>
                <w:color w:val="333333"/>
                <w:sz w:val="16"/>
                <w:szCs w:val="16"/>
                <w:lang w:eastAsia="en-GB"/>
              </w:rPr>
            </w:pPr>
          </w:p>
        </w:tc>
        <w:tc>
          <w:tcPr>
            <w:tcW w:w="1813" w:type="dxa"/>
            <w:shd w:val="clear" w:color="auto" w:fill="F2F2F2" w:themeFill="background1" w:themeFillShade="F2"/>
          </w:tcPr>
          <w:p w:rsidR="00554D80" w:rsidRPr="0054151B" w:rsidRDefault="00554D80" w:rsidP="0054151B">
            <w:pPr>
              <w:ind w:left="172"/>
              <w:rPr>
                <w:rFonts w:ascii="Arial" w:eastAsia="Times New Roman" w:hAnsi="Arial" w:cs="Arial"/>
                <w:color w:val="333333"/>
                <w:sz w:val="16"/>
                <w:szCs w:val="16"/>
                <w:lang w:eastAsia="en-GB"/>
              </w:rPr>
            </w:pPr>
          </w:p>
        </w:tc>
      </w:tr>
      <w:tr w:rsidR="00554D80" w:rsidRPr="008B08C3" w:rsidTr="0054151B">
        <w:trPr>
          <w:trHeight w:val="580"/>
        </w:trPr>
        <w:tc>
          <w:tcPr>
            <w:tcW w:w="2504" w:type="dxa"/>
            <w:vMerge/>
            <w:shd w:val="clear" w:color="auto" w:fill="F2F2F2" w:themeFill="background1" w:themeFillShade="F2"/>
          </w:tcPr>
          <w:p w:rsidR="00554D80" w:rsidRPr="005F3E99" w:rsidRDefault="00554D80" w:rsidP="002124BF">
            <w:pPr>
              <w:rPr>
                <w:rFonts w:ascii="Arial" w:eastAsia="Times New Roman" w:hAnsi="Arial" w:cs="Arial"/>
                <w:b/>
                <w:color w:val="333333"/>
                <w:sz w:val="16"/>
                <w:szCs w:val="16"/>
                <w:lang w:eastAsia="en-GB"/>
              </w:rPr>
            </w:pPr>
          </w:p>
        </w:tc>
        <w:tc>
          <w:tcPr>
            <w:tcW w:w="5576" w:type="dxa"/>
            <w:shd w:val="clear" w:color="auto" w:fill="F2F2F2" w:themeFill="background1" w:themeFillShade="F2"/>
          </w:tcPr>
          <w:p w:rsidR="00554D80" w:rsidRDefault="00554D80" w:rsidP="00B96727">
            <w:pPr>
              <w:pStyle w:val="ListParagraph"/>
              <w:numPr>
                <w:ilvl w:val="0"/>
                <w:numId w:val="3"/>
              </w:numPr>
              <w:ind w:left="172" w:firstLine="0"/>
              <w:rPr>
                <w:rFonts w:ascii="Arial" w:eastAsia="Times New Roman" w:hAnsi="Arial" w:cs="Arial"/>
                <w:color w:val="333333"/>
                <w:sz w:val="16"/>
                <w:szCs w:val="16"/>
                <w:lang w:eastAsia="en-GB"/>
              </w:rPr>
            </w:pPr>
            <w:r w:rsidRPr="005F3E99">
              <w:rPr>
                <w:rFonts w:ascii="Arial" w:eastAsia="Times New Roman" w:hAnsi="Arial" w:cs="Arial"/>
                <w:color w:val="333333"/>
                <w:sz w:val="16"/>
                <w:szCs w:val="16"/>
                <w:lang w:eastAsia="en-GB"/>
              </w:rPr>
              <w:t>Appendix B "*Use Cases". This appendix contains the use case titles only. Where are the other subsections as per the template?</w:t>
            </w:r>
          </w:p>
          <w:p w:rsidR="00554D80" w:rsidRPr="0054151B" w:rsidRDefault="00554D80" w:rsidP="00B96727">
            <w:pPr>
              <w:ind w:left="172"/>
              <w:rPr>
                <w:rFonts w:ascii="Arial" w:eastAsia="Times New Roman" w:hAnsi="Arial" w:cs="Arial"/>
                <w:color w:val="333333"/>
                <w:sz w:val="16"/>
                <w:szCs w:val="16"/>
                <w:lang w:eastAsia="en-GB"/>
              </w:rPr>
            </w:pPr>
          </w:p>
        </w:tc>
        <w:tc>
          <w:tcPr>
            <w:tcW w:w="1813" w:type="dxa"/>
            <w:shd w:val="clear" w:color="auto" w:fill="F2F2F2" w:themeFill="background1" w:themeFillShade="F2"/>
          </w:tcPr>
          <w:p w:rsidR="00554D80" w:rsidRPr="0054151B" w:rsidRDefault="00554D80" w:rsidP="0054151B">
            <w:pPr>
              <w:ind w:left="172"/>
              <w:rPr>
                <w:rFonts w:ascii="Arial" w:eastAsia="Times New Roman" w:hAnsi="Arial" w:cs="Arial"/>
                <w:color w:val="333333"/>
                <w:sz w:val="16"/>
                <w:szCs w:val="16"/>
                <w:lang w:eastAsia="en-GB"/>
              </w:rPr>
            </w:pPr>
          </w:p>
        </w:tc>
      </w:tr>
      <w:tr w:rsidR="00554D80" w:rsidRPr="008B08C3" w:rsidTr="0054151B">
        <w:trPr>
          <w:trHeight w:val="580"/>
        </w:trPr>
        <w:tc>
          <w:tcPr>
            <w:tcW w:w="2504" w:type="dxa"/>
            <w:vMerge/>
            <w:shd w:val="clear" w:color="auto" w:fill="F2F2F2" w:themeFill="background1" w:themeFillShade="F2"/>
          </w:tcPr>
          <w:p w:rsidR="00554D80" w:rsidRPr="005F3E99" w:rsidRDefault="00554D80" w:rsidP="002124BF">
            <w:pPr>
              <w:rPr>
                <w:rFonts w:ascii="Arial" w:eastAsia="Times New Roman" w:hAnsi="Arial" w:cs="Arial"/>
                <w:b/>
                <w:color w:val="333333"/>
                <w:sz w:val="16"/>
                <w:szCs w:val="16"/>
                <w:lang w:eastAsia="en-GB"/>
              </w:rPr>
            </w:pPr>
          </w:p>
        </w:tc>
        <w:tc>
          <w:tcPr>
            <w:tcW w:w="5576" w:type="dxa"/>
            <w:shd w:val="clear" w:color="auto" w:fill="F2F2F2" w:themeFill="background1" w:themeFillShade="F2"/>
          </w:tcPr>
          <w:p w:rsidR="00554D80" w:rsidRDefault="00554D80" w:rsidP="0054151B">
            <w:pPr>
              <w:pStyle w:val="ListParagraph"/>
              <w:numPr>
                <w:ilvl w:val="0"/>
                <w:numId w:val="3"/>
              </w:numPr>
              <w:ind w:left="172" w:firstLine="0"/>
              <w:rPr>
                <w:rFonts w:ascii="Arial" w:eastAsia="Times New Roman" w:hAnsi="Arial" w:cs="Arial"/>
                <w:color w:val="333333"/>
                <w:sz w:val="16"/>
                <w:szCs w:val="16"/>
                <w:lang w:eastAsia="en-GB"/>
              </w:rPr>
            </w:pPr>
            <w:r w:rsidRPr="005F3E99">
              <w:rPr>
                <w:rFonts w:ascii="Arial" w:eastAsia="Times New Roman" w:hAnsi="Arial" w:cs="Arial"/>
                <w:color w:val="333333"/>
                <w:sz w:val="16"/>
                <w:szCs w:val="16"/>
                <w:lang w:eastAsia="en-GB"/>
              </w:rPr>
              <w:t>Should instead there be a reference to another document that contains the use cases?</w:t>
            </w:r>
          </w:p>
          <w:p w:rsidR="00554D80" w:rsidRDefault="004F0461" w:rsidP="0054151B">
            <w:pPr>
              <w:ind w:left="172"/>
              <w:rPr>
                <w:rFonts w:ascii="Arial" w:eastAsia="Times New Roman" w:hAnsi="Arial" w:cs="Arial"/>
                <w:color w:val="333333"/>
                <w:sz w:val="16"/>
                <w:szCs w:val="16"/>
                <w:lang w:eastAsia="en-GB"/>
              </w:rPr>
            </w:pPr>
            <w:hyperlink r:id="rId15" w:history="1">
              <w:r w:rsidR="00554D80" w:rsidRPr="0054151B">
                <w:rPr>
                  <w:rStyle w:val="Hyperlink"/>
                  <w:rFonts w:ascii="Arial" w:eastAsia="Times New Roman" w:hAnsi="Arial" w:cs="Arial"/>
                  <w:sz w:val="16"/>
                  <w:szCs w:val="16"/>
                  <w:lang w:eastAsia="en-GB"/>
                </w:rPr>
                <w:t>Requirements Document (RD)</w:t>
              </w:r>
            </w:hyperlink>
          </w:p>
          <w:p w:rsidR="00554D80" w:rsidRPr="0054151B" w:rsidRDefault="00554D80" w:rsidP="0054151B">
            <w:pPr>
              <w:ind w:left="172"/>
              <w:rPr>
                <w:rFonts w:ascii="Arial" w:eastAsia="Times New Roman" w:hAnsi="Arial" w:cs="Arial"/>
                <w:color w:val="333333"/>
                <w:sz w:val="16"/>
                <w:szCs w:val="16"/>
                <w:lang w:eastAsia="en-GB"/>
              </w:rPr>
            </w:pPr>
          </w:p>
        </w:tc>
        <w:tc>
          <w:tcPr>
            <w:tcW w:w="1813" w:type="dxa"/>
            <w:shd w:val="clear" w:color="auto" w:fill="F2F2F2" w:themeFill="background1" w:themeFillShade="F2"/>
          </w:tcPr>
          <w:p w:rsidR="00554D80" w:rsidRPr="0054151B" w:rsidRDefault="00554D80" w:rsidP="0054151B">
            <w:pPr>
              <w:ind w:left="172"/>
              <w:rPr>
                <w:rFonts w:ascii="Arial" w:eastAsia="Times New Roman" w:hAnsi="Arial" w:cs="Arial"/>
                <w:color w:val="333333"/>
                <w:sz w:val="16"/>
                <w:szCs w:val="16"/>
                <w:lang w:eastAsia="en-GB"/>
              </w:rPr>
            </w:pPr>
          </w:p>
        </w:tc>
      </w:tr>
      <w:tr w:rsidR="0054151B" w:rsidRPr="008B08C3" w:rsidTr="0054151B">
        <w:tc>
          <w:tcPr>
            <w:tcW w:w="2504" w:type="dxa"/>
            <w:shd w:val="clear" w:color="auto" w:fill="F2F2F2" w:themeFill="background1" w:themeFillShade="F2"/>
          </w:tcPr>
          <w:p w:rsidR="0054151B" w:rsidRPr="008B08C3" w:rsidRDefault="0054151B" w:rsidP="005F3E99">
            <w:pPr>
              <w:rPr>
                <w:rFonts w:ascii="Arial" w:eastAsia="Times New Roman" w:hAnsi="Arial" w:cs="Arial"/>
                <w:b/>
                <w:color w:val="333333"/>
                <w:sz w:val="16"/>
                <w:szCs w:val="16"/>
                <w:lang w:eastAsia="en-GB"/>
              </w:rPr>
            </w:pPr>
            <w:r w:rsidRPr="008B08C3">
              <w:rPr>
                <w:rFonts w:ascii="Arial" w:eastAsia="Times New Roman" w:hAnsi="Arial" w:cs="Arial"/>
                <w:b/>
                <w:color w:val="333333"/>
                <w:sz w:val="16"/>
                <w:szCs w:val="16"/>
                <w:lang w:eastAsia="en-GB"/>
              </w:rPr>
              <w:t>Static Conformance Requirements</w:t>
            </w:r>
          </w:p>
          <w:p w:rsidR="0054151B" w:rsidRPr="008B08C3" w:rsidRDefault="0054151B" w:rsidP="005F3E99">
            <w:pPr>
              <w:rPr>
                <w:rFonts w:ascii="Arial" w:eastAsia="Times New Roman" w:hAnsi="Arial" w:cs="Arial"/>
                <w:color w:val="333333"/>
                <w:sz w:val="16"/>
                <w:szCs w:val="16"/>
                <w:lang w:eastAsia="en-GB"/>
              </w:rPr>
            </w:pPr>
            <w:r w:rsidRPr="008B08C3">
              <w:rPr>
                <w:rFonts w:ascii="Arial" w:eastAsia="Times New Roman" w:hAnsi="Arial" w:cs="Arial"/>
                <w:color w:val="333333"/>
                <w:sz w:val="16"/>
                <w:szCs w:val="16"/>
                <w:lang w:eastAsia="en-GB"/>
              </w:rPr>
              <w:t>Client</w:t>
            </w:r>
          </w:p>
          <w:p w:rsidR="0054151B" w:rsidRPr="008B08C3" w:rsidRDefault="0054151B" w:rsidP="005F3E99">
            <w:pPr>
              <w:rPr>
                <w:rFonts w:ascii="Arial" w:eastAsia="Times New Roman" w:hAnsi="Arial" w:cs="Arial"/>
                <w:color w:val="333333"/>
                <w:sz w:val="16"/>
                <w:szCs w:val="16"/>
                <w:lang w:eastAsia="en-GB"/>
              </w:rPr>
            </w:pPr>
            <w:r w:rsidRPr="008B08C3">
              <w:rPr>
                <w:rFonts w:ascii="Arial" w:eastAsia="Times New Roman" w:hAnsi="Arial" w:cs="Arial"/>
                <w:color w:val="333333"/>
                <w:sz w:val="16"/>
                <w:szCs w:val="16"/>
                <w:lang w:eastAsia="en-GB"/>
              </w:rPr>
              <w:t>Server</w:t>
            </w:r>
          </w:p>
        </w:tc>
        <w:tc>
          <w:tcPr>
            <w:tcW w:w="5576" w:type="dxa"/>
            <w:shd w:val="clear" w:color="auto" w:fill="F2F2F2" w:themeFill="background1" w:themeFillShade="F2"/>
          </w:tcPr>
          <w:p w:rsidR="0054151B" w:rsidRPr="008B08C3" w:rsidRDefault="005B676B" w:rsidP="00B11EC2">
            <w:pPr>
              <w:spacing w:before="150"/>
              <w:rPr>
                <w:rFonts w:ascii="Arial" w:eastAsia="Times New Roman" w:hAnsi="Arial" w:cs="Arial"/>
                <w:color w:val="333333"/>
                <w:sz w:val="16"/>
                <w:szCs w:val="16"/>
                <w:lang w:eastAsia="en-GB"/>
              </w:rPr>
            </w:pPr>
            <w:r>
              <w:rPr>
                <w:rFonts w:ascii="Arial" w:eastAsia="Times New Roman" w:hAnsi="Arial" w:cs="Arial"/>
                <w:color w:val="333333"/>
                <w:sz w:val="16"/>
                <w:szCs w:val="16"/>
                <w:lang w:eastAsia="en-GB"/>
              </w:rPr>
              <w:t>N/A</w:t>
            </w:r>
          </w:p>
        </w:tc>
        <w:tc>
          <w:tcPr>
            <w:tcW w:w="1813" w:type="dxa"/>
            <w:shd w:val="clear" w:color="auto" w:fill="F2F2F2" w:themeFill="background1" w:themeFillShade="F2"/>
          </w:tcPr>
          <w:p w:rsidR="0054151B" w:rsidRPr="008B08C3" w:rsidRDefault="0054151B" w:rsidP="00B11EC2">
            <w:pPr>
              <w:spacing w:before="150"/>
              <w:rPr>
                <w:rFonts w:ascii="Arial" w:eastAsia="Times New Roman" w:hAnsi="Arial" w:cs="Arial"/>
                <w:color w:val="333333"/>
                <w:sz w:val="16"/>
                <w:szCs w:val="16"/>
                <w:lang w:eastAsia="en-GB"/>
              </w:rPr>
            </w:pPr>
          </w:p>
        </w:tc>
      </w:tr>
      <w:tr w:rsidR="0054151B" w:rsidRPr="008B08C3" w:rsidTr="0054151B">
        <w:tc>
          <w:tcPr>
            <w:tcW w:w="2504" w:type="dxa"/>
            <w:shd w:val="clear" w:color="auto" w:fill="F2F2F2" w:themeFill="background1" w:themeFillShade="F2"/>
          </w:tcPr>
          <w:p w:rsidR="0054151B" w:rsidRPr="008B08C3" w:rsidRDefault="0054151B" w:rsidP="005F3E99">
            <w:pPr>
              <w:rPr>
                <w:rFonts w:ascii="Arial" w:eastAsia="Times New Roman" w:hAnsi="Arial" w:cs="Arial"/>
                <w:b/>
                <w:color w:val="333333"/>
                <w:sz w:val="16"/>
                <w:szCs w:val="16"/>
                <w:lang w:eastAsia="en-GB"/>
              </w:rPr>
            </w:pPr>
            <w:r w:rsidRPr="008B08C3">
              <w:rPr>
                <w:rFonts w:ascii="Arial" w:eastAsia="Times New Roman" w:hAnsi="Arial" w:cs="Arial"/>
                <w:b/>
                <w:color w:val="333333"/>
                <w:sz w:val="16"/>
                <w:szCs w:val="16"/>
                <w:lang w:eastAsia="en-GB"/>
              </w:rPr>
              <w:t>Document Body</w:t>
            </w:r>
          </w:p>
          <w:p w:rsidR="0054151B" w:rsidRPr="008B08C3" w:rsidRDefault="0054151B" w:rsidP="005F3E99">
            <w:pPr>
              <w:rPr>
                <w:rFonts w:ascii="Arial" w:eastAsia="Times New Roman" w:hAnsi="Arial" w:cs="Arial"/>
                <w:color w:val="333333"/>
                <w:sz w:val="16"/>
                <w:szCs w:val="16"/>
                <w:lang w:eastAsia="en-GB"/>
              </w:rPr>
            </w:pPr>
            <w:r w:rsidRPr="008B08C3">
              <w:rPr>
                <w:rFonts w:ascii="Arial" w:eastAsia="Times New Roman" w:hAnsi="Arial" w:cs="Arial"/>
                <w:color w:val="333333"/>
                <w:sz w:val="16"/>
                <w:szCs w:val="16"/>
                <w:lang w:eastAsia="en-GB"/>
              </w:rPr>
              <w:t>Links to sections &amp; References</w:t>
            </w:r>
          </w:p>
        </w:tc>
        <w:tc>
          <w:tcPr>
            <w:tcW w:w="5576" w:type="dxa"/>
            <w:shd w:val="clear" w:color="auto" w:fill="F2F2F2" w:themeFill="background1" w:themeFillShade="F2"/>
          </w:tcPr>
          <w:p w:rsidR="0054151B" w:rsidRPr="008B08C3" w:rsidRDefault="00A06CED" w:rsidP="00B11EC2">
            <w:pPr>
              <w:spacing w:before="150"/>
              <w:rPr>
                <w:rFonts w:ascii="Arial" w:eastAsia="Times New Roman" w:hAnsi="Arial" w:cs="Arial"/>
                <w:color w:val="333333"/>
                <w:sz w:val="16"/>
                <w:szCs w:val="16"/>
                <w:lang w:eastAsia="en-GB"/>
              </w:rPr>
            </w:pPr>
            <w:r>
              <w:rPr>
                <w:rFonts w:ascii="Arial" w:eastAsia="Times New Roman" w:hAnsi="Arial" w:cs="Arial"/>
                <w:color w:val="333333"/>
                <w:sz w:val="16"/>
                <w:szCs w:val="16"/>
                <w:lang w:eastAsia="en-GB"/>
              </w:rPr>
              <w:t>N/A</w:t>
            </w:r>
          </w:p>
        </w:tc>
        <w:tc>
          <w:tcPr>
            <w:tcW w:w="1813" w:type="dxa"/>
            <w:shd w:val="clear" w:color="auto" w:fill="F2F2F2" w:themeFill="background1" w:themeFillShade="F2"/>
          </w:tcPr>
          <w:p w:rsidR="0054151B" w:rsidRPr="008B08C3" w:rsidRDefault="0054151B" w:rsidP="00B11EC2">
            <w:pPr>
              <w:spacing w:before="150"/>
              <w:rPr>
                <w:rFonts w:ascii="Arial" w:eastAsia="Times New Roman" w:hAnsi="Arial" w:cs="Arial"/>
                <w:color w:val="333333"/>
                <w:sz w:val="16"/>
                <w:szCs w:val="16"/>
                <w:lang w:eastAsia="en-GB"/>
              </w:rPr>
            </w:pPr>
          </w:p>
        </w:tc>
      </w:tr>
      <w:tr w:rsidR="0054151B" w:rsidRPr="008B08C3" w:rsidTr="0054151B">
        <w:tc>
          <w:tcPr>
            <w:tcW w:w="2504" w:type="dxa"/>
            <w:shd w:val="clear" w:color="auto" w:fill="F2F2F2" w:themeFill="background1" w:themeFillShade="F2"/>
          </w:tcPr>
          <w:p w:rsidR="0054151B" w:rsidRPr="008B08C3" w:rsidRDefault="0054151B" w:rsidP="008B08C3">
            <w:pPr>
              <w:spacing w:before="150"/>
              <w:rPr>
                <w:rFonts w:ascii="Arial" w:eastAsia="Times New Roman" w:hAnsi="Arial" w:cs="Arial"/>
                <w:b/>
                <w:color w:val="333333"/>
                <w:sz w:val="16"/>
                <w:szCs w:val="16"/>
                <w:lang w:eastAsia="en-GB"/>
              </w:rPr>
            </w:pPr>
            <w:r w:rsidRPr="008B08C3">
              <w:rPr>
                <w:rFonts w:ascii="Arial" w:eastAsia="Times New Roman" w:hAnsi="Arial" w:cs="Arial"/>
                <w:b/>
                <w:color w:val="333333"/>
                <w:sz w:val="16"/>
                <w:szCs w:val="16"/>
                <w:lang w:eastAsia="en-GB"/>
              </w:rPr>
              <w:t>Images/Figures</w:t>
            </w:r>
          </w:p>
        </w:tc>
        <w:tc>
          <w:tcPr>
            <w:tcW w:w="5576" w:type="dxa"/>
            <w:shd w:val="clear" w:color="auto" w:fill="F2F2F2" w:themeFill="background1" w:themeFillShade="F2"/>
          </w:tcPr>
          <w:p w:rsidR="0054151B" w:rsidRPr="008B08C3" w:rsidRDefault="0054151B" w:rsidP="00B11EC2">
            <w:pPr>
              <w:spacing w:before="150"/>
              <w:rPr>
                <w:rFonts w:ascii="Arial" w:eastAsia="Times New Roman" w:hAnsi="Arial" w:cs="Arial"/>
                <w:color w:val="333333"/>
                <w:sz w:val="16"/>
                <w:szCs w:val="16"/>
                <w:lang w:eastAsia="en-GB"/>
              </w:rPr>
            </w:pPr>
            <w:r>
              <w:rPr>
                <w:rFonts w:ascii="Arial" w:eastAsia="Times New Roman" w:hAnsi="Arial" w:cs="Arial"/>
                <w:color w:val="333333"/>
                <w:sz w:val="16"/>
                <w:szCs w:val="16"/>
                <w:lang w:eastAsia="en-GB"/>
              </w:rPr>
              <w:t>N/A</w:t>
            </w:r>
          </w:p>
        </w:tc>
        <w:tc>
          <w:tcPr>
            <w:tcW w:w="1813" w:type="dxa"/>
            <w:shd w:val="clear" w:color="auto" w:fill="F2F2F2" w:themeFill="background1" w:themeFillShade="F2"/>
          </w:tcPr>
          <w:p w:rsidR="0054151B" w:rsidRPr="008B08C3" w:rsidRDefault="0054151B" w:rsidP="00B11EC2">
            <w:pPr>
              <w:spacing w:before="150"/>
              <w:rPr>
                <w:rFonts w:ascii="Arial" w:eastAsia="Times New Roman" w:hAnsi="Arial" w:cs="Arial"/>
                <w:color w:val="333333"/>
                <w:sz w:val="16"/>
                <w:szCs w:val="16"/>
                <w:lang w:eastAsia="en-GB"/>
              </w:rPr>
            </w:pPr>
          </w:p>
        </w:tc>
      </w:tr>
      <w:tr w:rsidR="0054151B" w:rsidRPr="008B08C3" w:rsidTr="0054151B">
        <w:tc>
          <w:tcPr>
            <w:tcW w:w="2504" w:type="dxa"/>
            <w:shd w:val="clear" w:color="auto" w:fill="F2F2F2" w:themeFill="background1" w:themeFillShade="F2"/>
          </w:tcPr>
          <w:p w:rsidR="0054151B" w:rsidRPr="005F3E99" w:rsidRDefault="0054151B" w:rsidP="008B08C3">
            <w:pPr>
              <w:spacing w:before="150"/>
              <w:rPr>
                <w:rFonts w:ascii="Arial" w:eastAsia="Times New Roman" w:hAnsi="Arial" w:cs="Arial"/>
                <w:b/>
                <w:color w:val="333333"/>
                <w:sz w:val="16"/>
                <w:szCs w:val="16"/>
                <w:lang w:eastAsia="en-GB"/>
              </w:rPr>
            </w:pPr>
            <w:r w:rsidRPr="005F3E99">
              <w:rPr>
                <w:rFonts w:ascii="Arial" w:eastAsia="Times New Roman" w:hAnsi="Arial" w:cs="Arial"/>
                <w:b/>
                <w:color w:val="333333"/>
                <w:sz w:val="16"/>
                <w:szCs w:val="16"/>
                <w:lang w:eastAsia="en-GB"/>
              </w:rPr>
              <w:t>Content</w:t>
            </w:r>
          </w:p>
        </w:tc>
        <w:tc>
          <w:tcPr>
            <w:tcW w:w="5576" w:type="dxa"/>
            <w:shd w:val="clear" w:color="auto" w:fill="F2F2F2" w:themeFill="background1" w:themeFillShade="F2"/>
          </w:tcPr>
          <w:p w:rsidR="0054151B" w:rsidRPr="00DA00A7" w:rsidRDefault="0054151B" w:rsidP="00DA00A7">
            <w:pPr>
              <w:pStyle w:val="ListParagraph"/>
              <w:numPr>
                <w:ilvl w:val="0"/>
                <w:numId w:val="4"/>
              </w:numPr>
              <w:spacing w:before="150"/>
              <w:ind w:left="172" w:firstLine="0"/>
              <w:rPr>
                <w:rFonts w:ascii="Arial" w:eastAsia="Times New Roman" w:hAnsi="Arial" w:cs="Arial"/>
                <w:color w:val="333333"/>
                <w:sz w:val="16"/>
                <w:szCs w:val="16"/>
                <w:lang w:eastAsia="en-GB"/>
              </w:rPr>
            </w:pPr>
            <w:r>
              <w:rPr>
                <w:rFonts w:ascii="Arial" w:eastAsia="Times New Roman" w:hAnsi="Arial" w:cs="Arial"/>
                <w:color w:val="333333"/>
                <w:sz w:val="16"/>
                <w:szCs w:val="16"/>
                <w:lang w:eastAsia="en-GB"/>
              </w:rPr>
              <w:t xml:space="preserve">It’s normal to have an Introduction to </w:t>
            </w:r>
            <w:r w:rsidR="00860D6D">
              <w:rPr>
                <w:rFonts w:ascii="Arial" w:eastAsia="Times New Roman" w:hAnsi="Arial" w:cs="Arial"/>
                <w:color w:val="333333"/>
                <w:sz w:val="16"/>
                <w:szCs w:val="16"/>
                <w:lang w:eastAsia="en-GB"/>
              </w:rPr>
              <w:t xml:space="preserve">previous versions of </w:t>
            </w:r>
            <w:r>
              <w:rPr>
                <w:rFonts w:ascii="Arial" w:eastAsia="Times New Roman" w:hAnsi="Arial" w:cs="Arial"/>
                <w:color w:val="333333"/>
                <w:sz w:val="16"/>
                <w:szCs w:val="16"/>
                <w:lang w:eastAsia="en-GB"/>
              </w:rPr>
              <w:t>the RD spec</w:t>
            </w:r>
            <w:r w:rsidR="00860D6D">
              <w:rPr>
                <w:rFonts w:ascii="Arial" w:eastAsia="Times New Roman" w:hAnsi="Arial" w:cs="Arial"/>
                <w:color w:val="333333"/>
                <w:sz w:val="16"/>
                <w:szCs w:val="16"/>
                <w:lang w:eastAsia="en-GB"/>
              </w:rPr>
              <w:t>. The introduction for v1.2 could contain some more detailed information.</w:t>
            </w:r>
          </w:p>
        </w:tc>
        <w:tc>
          <w:tcPr>
            <w:tcW w:w="1813" w:type="dxa"/>
            <w:shd w:val="clear" w:color="auto" w:fill="F2F2F2" w:themeFill="background1" w:themeFillShade="F2"/>
          </w:tcPr>
          <w:p w:rsidR="0054151B" w:rsidRPr="0054151B" w:rsidRDefault="0054151B" w:rsidP="0054151B">
            <w:pPr>
              <w:spacing w:before="150"/>
              <w:ind w:left="172"/>
              <w:rPr>
                <w:rFonts w:ascii="Arial" w:eastAsia="Times New Roman" w:hAnsi="Arial" w:cs="Arial"/>
                <w:color w:val="333333"/>
                <w:sz w:val="16"/>
                <w:szCs w:val="16"/>
                <w:lang w:eastAsia="en-GB"/>
              </w:rPr>
            </w:pPr>
          </w:p>
        </w:tc>
      </w:tr>
      <w:tr w:rsidR="0054151B" w:rsidRPr="008B08C3" w:rsidTr="0054151B">
        <w:tc>
          <w:tcPr>
            <w:tcW w:w="2504" w:type="dxa"/>
            <w:shd w:val="clear" w:color="auto" w:fill="F2F2F2" w:themeFill="background1" w:themeFillShade="F2"/>
          </w:tcPr>
          <w:p w:rsidR="0054151B" w:rsidRPr="005F3E99" w:rsidRDefault="0054151B" w:rsidP="008B08C3">
            <w:pPr>
              <w:spacing w:before="150"/>
              <w:rPr>
                <w:rFonts w:ascii="Arial" w:eastAsia="Times New Roman" w:hAnsi="Arial" w:cs="Arial"/>
                <w:b/>
                <w:color w:val="333333"/>
                <w:sz w:val="16"/>
                <w:szCs w:val="16"/>
                <w:lang w:eastAsia="en-GB"/>
              </w:rPr>
            </w:pPr>
          </w:p>
        </w:tc>
        <w:tc>
          <w:tcPr>
            <w:tcW w:w="5576" w:type="dxa"/>
            <w:shd w:val="clear" w:color="auto" w:fill="F2F2F2" w:themeFill="background1" w:themeFillShade="F2"/>
          </w:tcPr>
          <w:p w:rsidR="0054151B" w:rsidRDefault="0054151B" w:rsidP="005F3E99">
            <w:pPr>
              <w:pStyle w:val="ListParagraph"/>
              <w:numPr>
                <w:ilvl w:val="0"/>
                <w:numId w:val="4"/>
              </w:numPr>
              <w:spacing w:before="150"/>
              <w:ind w:left="172" w:firstLine="0"/>
              <w:rPr>
                <w:rFonts w:ascii="Arial" w:eastAsia="Times New Roman" w:hAnsi="Arial" w:cs="Arial"/>
                <w:color w:val="333333"/>
                <w:sz w:val="16"/>
                <w:szCs w:val="16"/>
                <w:lang w:eastAsia="en-GB"/>
              </w:rPr>
            </w:pPr>
            <w:r w:rsidRPr="005F3E99">
              <w:rPr>
                <w:rFonts w:ascii="Arial" w:eastAsia="Times New Roman" w:hAnsi="Arial" w:cs="Arial"/>
                <w:color w:val="333333"/>
                <w:sz w:val="16"/>
                <w:szCs w:val="16"/>
                <w:lang w:eastAsia="en-GB"/>
              </w:rPr>
              <w:t>Subsections 4.1 &amp; 4.2 been marked as Void</w:t>
            </w:r>
            <w:r w:rsidR="007836D7">
              <w:rPr>
                <w:rFonts w:ascii="Arial" w:eastAsia="Times New Roman" w:hAnsi="Arial" w:cs="Arial"/>
                <w:color w:val="333333"/>
                <w:sz w:val="16"/>
                <w:szCs w:val="16"/>
                <w:lang w:eastAsia="en-GB"/>
              </w:rPr>
              <w:t>.</w:t>
            </w:r>
            <w:r w:rsidRPr="005F3E99">
              <w:rPr>
                <w:rFonts w:ascii="Arial" w:eastAsia="Times New Roman" w:hAnsi="Arial" w:cs="Arial"/>
                <w:color w:val="333333"/>
                <w:sz w:val="16"/>
                <w:szCs w:val="16"/>
                <w:lang w:eastAsia="en-GB"/>
              </w:rPr>
              <w:t xml:space="preserve"> The RD template requires that the previously released versions of LwM2M are included in section 4 (i.e. 1.0, 1.0.1, 1.0.2 &amp; 1.1) and the main functionality described.</w:t>
            </w:r>
          </w:p>
        </w:tc>
        <w:tc>
          <w:tcPr>
            <w:tcW w:w="1813" w:type="dxa"/>
            <w:shd w:val="clear" w:color="auto" w:fill="F2F2F2" w:themeFill="background1" w:themeFillShade="F2"/>
          </w:tcPr>
          <w:p w:rsidR="0054151B" w:rsidRPr="0054151B" w:rsidRDefault="0054151B" w:rsidP="0054151B">
            <w:pPr>
              <w:spacing w:before="150"/>
              <w:ind w:left="172"/>
              <w:rPr>
                <w:rFonts w:ascii="Arial" w:eastAsia="Times New Roman" w:hAnsi="Arial" w:cs="Arial"/>
                <w:color w:val="333333"/>
                <w:sz w:val="16"/>
                <w:szCs w:val="16"/>
                <w:lang w:eastAsia="en-GB"/>
              </w:rPr>
            </w:pPr>
          </w:p>
        </w:tc>
      </w:tr>
      <w:tr w:rsidR="0054151B" w:rsidRPr="008B08C3" w:rsidTr="0054151B">
        <w:tc>
          <w:tcPr>
            <w:tcW w:w="2504" w:type="dxa"/>
            <w:shd w:val="clear" w:color="auto" w:fill="F2F2F2" w:themeFill="background1" w:themeFillShade="F2"/>
          </w:tcPr>
          <w:p w:rsidR="0054151B" w:rsidRPr="005F3E99" w:rsidRDefault="0054151B" w:rsidP="008B08C3">
            <w:pPr>
              <w:spacing w:before="150"/>
              <w:rPr>
                <w:rFonts w:ascii="Arial" w:eastAsia="Times New Roman" w:hAnsi="Arial" w:cs="Arial"/>
                <w:b/>
                <w:color w:val="333333"/>
                <w:sz w:val="16"/>
                <w:szCs w:val="16"/>
                <w:lang w:eastAsia="en-GB"/>
              </w:rPr>
            </w:pPr>
          </w:p>
        </w:tc>
        <w:tc>
          <w:tcPr>
            <w:tcW w:w="5576" w:type="dxa"/>
            <w:shd w:val="clear" w:color="auto" w:fill="F2F2F2" w:themeFill="background1" w:themeFillShade="F2"/>
          </w:tcPr>
          <w:p w:rsidR="0054151B" w:rsidRPr="003D7FA8" w:rsidRDefault="0054151B" w:rsidP="003D7FA8">
            <w:pPr>
              <w:pStyle w:val="ListParagraph"/>
              <w:numPr>
                <w:ilvl w:val="0"/>
                <w:numId w:val="4"/>
              </w:numPr>
              <w:spacing w:before="150"/>
              <w:ind w:left="172" w:firstLine="0"/>
              <w:rPr>
                <w:rFonts w:ascii="Arial" w:eastAsia="Times New Roman" w:hAnsi="Arial" w:cs="Arial"/>
                <w:color w:val="333333"/>
                <w:sz w:val="16"/>
                <w:szCs w:val="16"/>
                <w:lang w:eastAsia="en-GB"/>
              </w:rPr>
            </w:pPr>
            <w:r>
              <w:rPr>
                <w:rFonts w:ascii="Arial" w:eastAsia="Times New Roman" w:hAnsi="Arial" w:cs="Arial"/>
                <w:color w:val="333333"/>
                <w:sz w:val="16"/>
                <w:szCs w:val="16"/>
                <w:lang w:eastAsia="en-GB"/>
              </w:rPr>
              <w:t xml:space="preserve"> Section 5 - </w:t>
            </w:r>
            <w:r w:rsidRPr="0054151B">
              <w:rPr>
                <w:rFonts w:ascii="Arial" w:eastAsia="Times New Roman" w:hAnsi="Arial" w:cs="Arial"/>
                <w:color w:val="333333"/>
                <w:sz w:val="16"/>
                <w:szCs w:val="16"/>
                <w:lang w:eastAsia="en-GB"/>
              </w:rPr>
              <w:t>Do any requirements specify any implementation details, e.g. mention or treat specific protocols or deployments as de facto? If protocols are mentioned then they should only be listed as examples."</w:t>
            </w:r>
            <w:r>
              <w:rPr>
                <w:rFonts w:ascii="Arial" w:eastAsia="Times New Roman" w:hAnsi="Arial" w:cs="Arial"/>
                <w:color w:val="333333"/>
                <w:sz w:val="16"/>
                <w:szCs w:val="16"/>
                <w:lang w:eastAsia="en-GB"/>
              </w:rPr>
              <w:t xml:space="preserve"> As per - </w:t>
            </w:r>
            <w:hyperlink r:id="rId16" w:history="1">
              <w:r w:rsidRPr="0054151B">
                <w:rPr>
                  <w:rStyle w:val="Hyperlink"/>
                  <w:rFonts w:ascii="Arial" w:eastAsia="Times New Roman" w:hAnsi="Arial" w:cs="Arial"/>
                  <w:sz w:val="16"/>
                  <w:szCs w:val="16"/>
                  <w:lang w:eastAsia="en-GB"/>
                </w:rPr>
                <w:t>OMA-ORG-RequirementsBestPractices-V1_2-20090701-D</w:t>
              </w:r>
            </w:hyperlink>
            <w:r w:rsidR="003D7FA8">
              <w:rPr>
                <w:rStyle w:val="Hyperlink"/>
                <w:rFonts w:ascii="Arial" w:eastAsia="Times New Roman" w:hAnsi="Arial" w:cs="Arial"/>
                <w:sz w:val="16"/>
                <w:szCs w:val="16"/>
                <w:lang w:eastAsia="en-GB"/>
              </w:rPr>
              <w:t xml:space="preserve">, </w:t>
            </w:r>
            <w:r w:rsidR="0015177B" w:rsidRPr="003D7FA8">
              <w:rPr>
                <w:rFonts w:ascii="Arial" w:eastAsia="Times New Roman" w:hAnsi="Arial" w:cs="Arial"/>
                <w:color w:val="333333"/>
                <w:sz w:val="16"/>
                <w:szCs w:val="16"/>
                <w:lang w:eastAsia="en-GB"/>
              </w:rPr>
              <w:t>see section 5.13 Do’s and Don’ts of this document.</w:t>
            </w:r>
          </w:p>
        </w:tc>
        <w:tc>
          <w:tcPr>
            <w:tcW w:w="1813" w:type="dxa"/>
            <w:shd w:val="clear" w:color="auto" w:fill="F2F2F2" w:themeFill="background1" w:themeFillShade="F2"/>
          </w:tcPr>
          <w:p w:rsidR="0054151B" w:rsidRPr="0054151B" w:rsidRDefault="0054151B" w:rsidP="0054151B">
            <w:pPr>
              <w:spacing w:before="150"/>
              <w:ind w:left="172"/>
              <w:rPr>
                <w:rFonts w:ascii="Arial" w:eastAsia="Times New Roman" w:hAnsi="Arial" w:cs="Arial"/>
                <w:color w:val="333333"/>
                <w:sz w:val="16"/>
                <w:szCs w:val="16"/>
                <w:lang w:eastAsia="en-GB"/>
              </w:rPr>
            </w:pPr>
          </w:p>
        </w:tc>
      </w:tr>
      <w:tr w:rsidR="0054151B" w:rsidRPr="008B08C3" w:rsidTr="0054151B">
        <w:tc>
          <w:tcPr>
            <w:tcW w:w="2504" w:type="dxa"/>
            <w:shd w:val="clear" w:color="auto" w:fill="F2F2F2" w:themeFill="background1" w:themeFillShade="F2"/>
          </w:tcPr>
          <w:p w:rsidR="0054151B" w:rsidRPr="005F3E99" w:rsidRDefault="0054151B" w:rsidP="008B08C3">
            <w:pPr>
              <w:spacing w:before="150"/>
              <w:rPr>
                <w:rFonts w:ascii="Arial" w:eastAsia="Times New Roman" w:hAnsi="Arial" w:cs="Arial"/>
                <w:b/>
                <w:color w:val="333333"/>
                <w:sz w:val="16"/>
                <w:szCs w:val="16"/>
                <w:lang w:eastAsia="en-GB"/>
              </w:rPr>
            </w:pPr>
          </w:p>
        </w:tc>
        <w:tc>
          <w:tcPr>
            <w:tcW w:w="5576" w:type="dxa"/>
            <w:shd w:val="clear" w:color="auto" w:fill="F2F2F2" w:themeFill="background1" w:themeFillShade="F2"/>
          </w:tcPr>
          <w:p w:rsidR="0054151B" w:rsidRPr="00DA00A7" w:rsidRDefault="007836D7" w:rsidP="00DA00A7">
            <w:pPr>
              <w:pStyle w:val="ListParagraph"/>
              <w:numPr>
                <w:ilvl w:val="0"/>
                <w:numId w:val="4"/>
              </w:numPr>
              <w:spacing w:before="150"/>
              <w:ind w:left="172" w:firstLine="0"/>
              <w:rPr>
                <w:rFonts w:ascii="Arial" w:eastAsia="Times New Roman" w:hAnsi="Arial" w:cs="Arial"/>
                <w:color w:val="333333"/>
                <w:sz w:val="16"/>
                <w:szCs w:val="16"/>
                <w:lang w:eastAsia="en-GB"/>
              </w:rPr>
            </w:pPr>
            <w:r>
              <w:rPr>
                <w:rFonts w:ascii="Arial" w:eastAsia="Times New Roman" w:hAnsi="Arial" w:cs="Arial"/>
                <w:color w:val="333333"/>
                <w:sz w:val="16"/>
                <w:szCs w:val="16"/>
                <w:lang w:eastAsia="en-GB"/>
              </w:rPr>
              <w:t xml:space="preserve">Is it correct that </w:t>
            </w:r>
            <w:r w:rsidR="0054151B" w:rsidRPr="005F3E99">
              <w:rPr>
                <w:rFonts w:ascii="Arial" w:eastAsia="Times New Roman" w:hAnsi="Arial" w:cs="Arial"/>
                <w:color w:val="333333"/>
                <w:sz w:val="16"/>
                <w:szCs w:val="16"/>
                <w:lang w:eastAsia="en-GB"/>
              </w:rPr>
              <w:t>LwM2M V1.2 does not have any Authentication, Authorization, Data Integrity, Confidentiality, Interoperability and Privacy requirements? For example LwM2M V1.0 includes the Authentication requirement LightweightM2M -AT-001. Does LwM2M V1.2 include that requirement? If so perhaps the LwM2M V1.0 RD (and the LwM2M V1.1 RD) should be added to the section 2 references?</w:t>
            </w:r>
          </w:p>
        </w:tc>
        <w:tc>
          <w:tcPr>
            <w:tcW w:w="1813" w:type="dxa"/>
            <w:shd w:val="clear" w:color="auto" w:fill="F2F2F2" w:themeFill="background1" w:themeFillShade="F2"/>
          </w:tcPr>
          <w:p w:rsidR="0054151B" w:rsidRPr="0054151B" w:rsidRDefault="0054151B" w:rsidP="0054151B">
            <w:pPr>
              <w:spacing w:before="150"/>
              <w:ind w:left="172"/>
              <w:rPr>
                <w:rFonts w:ascii="Arial" w:eastAsia="Times New Roman" w:hAnsi="Arial" w:cs="Arial"/>
                <w:color w:val="333333"/>
                <w:sz w:val="16"/>
                <w:szCs w:val="16"/>
                <w:lang w:eastAsia="en-GB"/>
              </w:rPr>
            </w:pPr>
          </w:p>
        </w:tc>
      </w:tr>
      <w:tr w:rsidR="0054151B" w:rsidRPr="008B08C3" w:rsidTr="0054151B">
        <w:tc>
          <w:tcPr>
            <w:tcW w:w="2504" w:type="dxa"/>
            <w:shd w:val="clear" w:color="auto" w:fill="F2F2F2" w:themeFill="background1" w:themeFillShade="F2"/>
          </w:tcPr>
          <w:p w:rsidR="0054151B" w:rsidRPr="005F3E99" w:rsidRDefault="0054151B" w:rsidP="008B08C3">
            <w:pPr>
              <w:spacing w:before="150"/>
              <w:rPr>
                <w:rFonts w:ascii="Arial" w:eastAsia="Times New Roman" w:hAnsi="Arial" w:cs="Arial"/>
                <w:b/>
                <w:color w:val="333333"/>
                <w:sz w:val="16"/>
                <w:szCs w:val="16"/>
                <w:lang w:eastAsia="en-GB"/>
              </w:rPr>
            </w:pPr>
          </w:p>
        </w:tc>
        <w:tc>
          <w:tcPr>
            <w:tcW w:w="5576" w:type="dxa"/>
            <w:shd w:val="clear" w:color="auto" w:fill="F2F2F2" w:themeFill="background1" w:themeFillShade="F2"/>
          </w:tcPr>
          <w:p w:rsidR="0054151B" w:rsidRPr="00DA00A7" w:rsidRDefault="0054151B" w:rsidP="00DA00A7">
            <w:pPr>
              <w:pStyle w:val="ListParagraph"/>
              <w:numPr>
                <w:ilvl w:val="0"/>
                <w:numId w:val="4"/>
              </w:numPr>
              <w:spacing w:before="150"/>
              <w:ind w:left="172" w:firstLine="0"/>
              <w:rPr>
                <w:rFonts w:ascii="Arial" w:eastAsia="Times New Roman" w:hAnsi="Arial" w:cs="Arial"/>
                <w:color w:val="333333"/>
                <w:sz w:val="16"/>
                <w:szCs w:val="16"/>
                <w:lang w:eastAsia="en-GB"/>
              </w:rPr>
            </w:pPr>
            <w:r>
              <w:rPr>
                <w:rFonts w:ascii="Arial" w:eastAsia="Times New Roman" w:hAnsi="Arial" w:cs="Arial"/>
                <w:color w:val="333333"/>
                <w:sz w:val="16"/>
                <w:szCs w:val="16"/>
                <w:lang w:eastAsia="en-GB"/>
              </w:rPr>
              <w:t>Subsection 5.1.1 has a duplication of the word ‘Usage Pattern’</w:t>
            </w:r>
          </w:p>
        </w:tc>
        <w:tc>
          <w:tcPr>
            <w:tcW w:w="1813" w:type="dxa"/>
            <w:shd w:val="clear" w:color="auto" w:fill="F2F2F2" w:themeFill="background1" w:themeFillShade="F2"/>
          </w:tcPr>
          <w:p w:rsidR="0054151B" w:rsidRPr="0054151B" w:rsidRDefault="0054151B" w:rsidP="0054151B">
            <w:pPr>
              <w:spacing w:before="150"/>
              <w:ind w:left="172"/>
              <w:rPr>
                <w:rFonts w:ascii="Arial" w:eastAsia="Times New Roman" w:hAnsi="Arial" w:cs="Arial"/>
                <w:color w:val="333333"/>
                <w:sz w:val="16"/>
                <w:szCs w:val="16"/>
                <w:lang w:eastAsia="en-GB"/>
              </w:rPr>
            </w:pPr>
          </w:p>
        </w:tc>
      </w:tr>
      <w:tr w:rsidR="0054151B" w:rsidRPr="008B08C3" w:rsidTr="0054151B">
        <w:tc>
          <w:tcPr>
            <w:tcW w:w="2504" w:type="dxa"/>
            <w:shd w:val="clear" w:color="auto" w:fill="F2F2F2" w:themeFill="background1" w:themeFillShade="F2"/>
          </w:tcPr>
          <w:p w:rsidR="0054151B" w:rsidRPr="005F3E99" w:rsidRDefault="0054151B" w:rsidP="008B08C3">
            <w:pPr>
              <w:spacing w:before="150"/>
              <w:rPr>
                <w:rFonts w:ascii="Arial" w:eastAsia="Times New Roman" w:hAnsi="Arial" w:cs="Arial"/>
                <w:b/>
                <w:color w:val="333333"/>
                <w:sz w:val="16"/>
                <w:szCs w:val="16"/>
                <w:lang w:eastAsia="en-GB"/>
              </w:rPr>
            </w:pPr>
          </w:p>
        </w:tc>
        <w:tc>
          <w:tcPr>
            <w:tcW w:w="5576" w:type="dxa"/>
            <w:shd w:val="clear" w:color="auto" w:fill="F2F2F2" w:themeFill="background1" w:themeFillShade="F2"/>
          </w:tcPr>
          <w:p w:rsidR="0054151B" w:rsidRDefault="0054151B" w:rsidP="005F3E99">
            <w:pPr>
              <w:pStyle w:val="ListParagraph"/>
              <w:numPr>
                <w:ilvl w:val="0"/>
                <w:numId w:val="4"/>
              </w:numPr>
              <w:spacing w:before="150"/>
              <w:ind w:left="172" w:firstLine="0"/>
              <w:rPr>
                <w:rFonts w:ascii="Arial" w:eastAsia="Times New Roman" w:hAnsi="Arial" w:cs="Arial"/>
                <w:color w:val="333333"/>
                <w:sz w:val="16"/>
                <w:szCs w:val="16"/>
                <w:lang w:eastAsia="en-GB"/>
              </w:rPr>
            </w:pPr>
            <w:r w:rsidRPr="005F3E99">
              <w:rPr>
                <w:rFonts w:ascii="Arial" w:eastAsia="Times New Roman" w:hAnsi="Arial" w:cs="Arial"/>
                <w:color w:val="333333"/>
                <w:sz w:val="16"/>
                <w:szCs w:val="16"/>
                <w:lang w:eastAsia="en-GB"/>
              </w:rPr>
              <w:t>Subsection 6.1.1 Trigger Mode table the Release column is blank, should the entries be "V1.2"</w:t>
            </w:r>
            <w:r w:rsidR="00A06CED">
              <w:rPr>
                <w:rFonts w:ascii="Arial" w:eastAsia="Times New Roman" w:hAnsi="Arial" w:cs="Arial"/>
                <w:color w:val="333333"/>
                <w:sz w:val="16"/>
                <w:szCs w:val="16"/>
                <w:lang w:eastAsia="en-GB"/>
              </w:rPr>
              <w:t xml:space="preserve"> or 1.2</w:t>
            </w:r>
            <w:r w:rsidRPr="005F3E99">
              <w:rPr>
                <w:rFonts w:ascii="Arial" w:eastAsia="Times New Roman" w:hAnsi="Arial" w:cs="Arial"/>
                <w:color w:val="333333"/>
                <w:sz w:val="16"/>
                <w:szCs w:val="16"/>
                <w:lang w:eastAsia="en-GB"/>
              </w:rPr>
              <w:t>?</w:t>
            </w:r>
            <w:r w:rsidR="00A06CED">
              <w:rPr>
                <w:rFonts w:ascii="Arial" w:eastAsia="Times New Roman" w:hAnsi="Arial" w:cs="Arial"/>
                <w:color w:val="333333"/>
                <w:sz w:val="16"/>
                <w:szCs w:val="16"/>
                <w:lang w:eastAsia="en-GB"/>
              </w:rPr>
              <w:t xml:space="preserve"> Suggest to have 1.2</w:t>
            </w:r>
          </w:p>
        </w:tc>
        <w:tc>
          <w:tcPr>
            <w:tcW w:w="1813" w:type="dxa"/>
            <w:shd w:val="clear" w:color="auto" w:fill="F2F2F2" w:themeFill="background1" w:themeFillShade="F2"/>
          </w:tcPr>
          <w:p w:rsidR="0054151B" w:rsidRPr="0054151B" w:rsidRDefault="0054151B" w:rsidP="0054151B">
            <w:pPr>
              <w:spacing w:before="150"/>
              <w:ind w:left="172"/>
              <w:rPr>
                <w:rFonts w:ascii="Arial" w:eastAsia="Times New Roman" w:hAnsi="Arial" w:cs="Arial"/>
                <w:color w:val="333333"/>
                <w:sz w:val="16"/>
                <w:szCs w:val="16"/>
                <w:lang w:eastAsia="en-GB"/>
              </w:rPr>
            </w:pPr>
          </w:p>
        </w:tc>
      </w:tr>
      <w:tr w:rsidR="0054151B" w:rsidRPr="008B08C3" w:rsidTr="0054151B">
        <w:tc>
          <w:tcPr>
            <w:tcW w:w="2504" w:type="dxa"/>
            <w:shd w:val="clear" w:color="auto" w:fill="F2F2F2" w:themeFill="background1" w:themeFillShade="F2"/>
          </w:tcPr>
          <w:p w:rsidR="0054151B" w:rsidRPr="005F3E99" w:rsidRDefault="0054151B" w:rsidP="008B08C3">
            <w:pPr>
              <w:spacing w:before="150"/>
              <w:rPr>
                <w:rFonts w:ascii="Arial" w:eastAsia="Times New Roman" w:hAnsi="Arial" w:cs="Arial"/>
                <w:b/>
                <w:color w:val="333333"/>
                <w:sz w:val="16"/>
                <w:szCs w:val="16"/>
                <w:lang w:eastAsia="en-GB"/>
              </w:rPr>
            </w:pPr>
          </w:p>
        </w:tc>
        <w:tc>
          <w:tcPr>
            <w:tcW w:w="5576" w:type="dxa"/>
            <w:shd w:val="clear" w:color="auto" w:fill="F2F2F2" w:themeFill="background1" w:themeFillShade="F2"/>
          </w:tcPr>
          <w:p w:rsidR="0054151B" w:rsidRPr="005F3E99" w:rsidRDefault="0054151B" w:rsidP="005F3E99">
            <w:pPr>
              <w:pStyle w:val="ListParagraph"/>
              <w:numPr>
                <w:ilvl w:val="0"/>
                <w:numId w:val="4"/>
              </w:numPr>
              <w:spacing w:before="150"/>
              <w:ind w:left="172" w:firstLine="0"/>
              <w:rPr>
                <w:rFonts w:ascii="Arial" w:eastAsia="Times New Roman" w:hAnsi="Arial" w:cs="Arial"/>
                <w:color w:val="333333"/>
                <w:sz w:val="16"/>
                <w:szCs w:val="16"/>
                <w:lang w:eastAsia="en-GB"/>
              </w:rPr>
            </w:pPr>
            <w:r>
              <w:rPr>
                <w:rFonts w:ascii="Arial" w:eastAsia="Times New Roman" w:hAnsi="Arial" w:cs="Arial"/>
                <w:color w:val="333333"/>
                <w:sz w:val="16"/>
                <w:szCs w:val="16"/>
                <w:lang w:eastAsia="en-GB"/>
              </w:rPr>
              <w:t>Subsection 6 tables are inconsistent some have release version as v1.2 or 1.2</w:t>
            </w:r>
            <w:r w:rsidR="00A06CED">
              <w:rPr>
                <w:rFonts w:ascii="Arial" w:eastAsia="Times New Roman" w:hAnsi="Arial" w:cs="Arial"/>
                <w:color w:val="333333"/>
                <w:sz w:val="16"/>
                <w:szCs w:val="16"/>
                <w:lang w:eastAsia="en-GB"/>
              </w:rPr>
              <w:t>. Suggest to have 1.2</w:t>
            </w:r>
          </w:p>
        </w:tc>
        <w:tc>
          <w:tcPr>
            <w:tcW w:w="1813" w:type="dxa"/>
            <w:shd w:val="clear" w:color="auto" w:fill="F2F2F2" w:themeFill="background1" w:themeFillShade="F2"/>
          </w:tcPr>
          <w:p w:rsidR="0054151B" w:rsidRPr="0054151B" w:rsidRDefault="0054151B" w:rsidP="0054151B">
            <w:pPr>
              <w:spacing w:before="150"/>
              <w:ind w:left="172"/>
              <w:rPr>
                <w:rFonts w:ascii="Arial" w:eastAsia="Times New Roman" w:hAnsi="Arial" w:cs="Arial"/>
                <w:color w:val="333333"/>
                <w:sz w:val="16"/>
                <w:szCs w:val="16"/>
                <w:lang w:eastAsia="en-GB"/>
              </w:rPr>
            </w:pPr>
          </w:p>
        </w:tc>
      </w:tr>
      <w:tr w:rsidR="0054151B" w:rsidRPr="008B08C3" w:rsidTr="0054151B">
        <w:tc>
          <w:tcPr>
            <w:tcW w:w="2504" w:type="dxa"/>
            <w:shd w:val="clear" w:color="auto" w:fill="F2F2F2" w:themeFill="background1" w:themeFillShade="F2"/>
          </w:tcPr>
          <w:p w:rsidR="0054151B" w:rsidRPr="005F3E99" w:rsidRDefault="0054151B" w:rsidP="008B08C3">
            <w:pPr>
              <w:spacing w:before="150"/>
              <w:rPr>
                <w:rFonts w:ascii="Arial" w:eastAsia="Times New Roman" w:hAnsi="Arial" w:cs="Arial"/>
                <w:b/>
                <w:color w:val="333333"/>
                <w:sz w:val="16"/>
                <w:szCs w:val="16"/>
                <w:lang w:eastAsia="en-GB"/>
              </w:rPr>
            </w:pPr>
          </w:p>
        </w:tc>
        <w:tc>
          <w:tcPr>
            <w:tcW w:w="5576" w:type="dxa"/>
            <w:shd w:val="clear" w:color="auto" w:fill="F2F2F2" w:themeFill="background1" w:themeFillShade="F2"/>
          </w:tcPr>
          <w:p w:rsidR="0054151B" w:rsidRDefault="0054151B" w:rsidP="005F3E99">
            <w:pPr>
              <w:pStyle w:val="ListParagraph"/>
              <w:numPr>
                <w:ilvl w:val="0"/>
                <w:numId w:val="4"/>
              </w:numPr>
              <w:spacing w:before="150"/>
              <w:ind w:left="172" w:firstLine="0"/>
              <w:rPr>
                <w:rFonts w:ascii="Arial" w:eastAsia="Times New Roman" w:hAnsi="Arial" w:cs="Arial"/>
                <w:color w:val="333333"/>
                <w:sz w:val="16"/>
                <w:szCs w:val="16"/>
                <w:lang w:eastAsia="en-GB"/>
              </w:rPr>
            </w:pPr>
            <w:r>
              <w:rPr>
                <w:rFonts w:ascii="Arial" w:eastAsia="Times New Roman" w:hAnsi="Arial" w:cs="Arial"/>
                <w:color w:val="333333"/>
                <w:sz w:val="16"/>
                <w:szCs w:val="16"/>
                <w:lang w:eastAsia="en-GB"/>
              </w:rPr>
              <w:t xml:space="preserve"> Table captions not linked to TOC i.e</w:t>
            </w:r>
            <w:r w:rsidR="007836D7">
              <w:rPr>
                <w:rFonts w:ascii="Arial" w:eastAsia="Times New Roman" w:hAnsi="Arial" w:cs="Arial"/>
                <w:color w:val="333333"/>
                <w:sz w:val="16"/>
                <w:szCs w:val="16"/>
                <w:lang w:eastAsia="en-GB"/>
              </w:rPr>
              <w:t>.</w:t>
            </w:r>
            <w:r>
              <w:rPr>
                <w:rFonts w:ascii="Arial" w:eastAsia="Times New Roman" w:hAnsi="Arial" w:cs="Arial"/>
                <w:color w:val="333333"/>
                <w:sz w:val="16"/>
                <w:szCs w:val="16"/>
                <w:lang w:eastAsia="en-GB"/>
              </w:rPr>
              <w:t xml:space="preserve"> Table 2, 3, 4, 5, 6</w:t>
            </w:r>
          </w:p>
        </w:tc>
        <w:tc>
          <w:tcPr>
            <w:tcW w:w="1813" w:type="dxa"/>
            <w:shd w:val="clear" w:color="auto" w:fill="F2F2F2" w:themeFill="background1" w:themeFillShade="F2"/>
          </w:tcPr>
          <w:p w:rsidR="0054151B" w:rsidRPr="0054151B" w:rsidRDefault="0054151B" w:rsidP="0054151B">
            <w:pPr>
              <w:spacing w:before="150"/>
              <w:ind w:left="172"/>
              <w:rPr>
                <w:rFonts w:ascii="Arial" w:eastAsia="Times New Roman" w:hAnsi="Arial" w:cs="Arial"/>
                <w:color w:val="333333"/>
                <w:sz w:val="16"/>
                <w:szCs w:val="16"/>
                <w:lang w:eastAsia="en-GB"/>
              </w:rPr>
            </w:pPr>
          </w:p>
        </w:tc>
      </w:tr>
      <w:tr w:rsidR="0054151B" w:rsidRPr="008B08C3" w:rsidTr="0054151B">
        <w:tc>
          <w:tcPr>
            <w:tcW w:w="2504" w:type="dxa"/>
            <w:shd w:val="clear" w:color="auto" w:fill="F2F2F2" w:themeFill="background1" w:themeFillShade="F2"/>
          </w:tcPr>
          <w:p w:rsidR="0054151B" w:rsidRPr="005F3E99" w:rsidRDefault="0054151B" w:rsidP="008B08C3">
            <w:pPr>
              <w:spacing w:before="150"/>
              <w:rPr>
                <w:rFonts w:ascii="Arial" w:eastAsia="Times New Roman" w:hAnsi="Arial" w:cs="Arial"/>
                <w:b/>
                <w:color w:val="333333"/>
                <w:sz w:val="16"/>
                <w:szCs w:val="16"/>
                <w:lang w:eastAsia="en-GB"/>
              </w:rPr>
            </w:pPr>
          </w:p>
        </w:tc>
        <w:tc>
          <w:tcPr>
            <w:tcW w:w="5576" w:type="dxa"/>
            <w:shd w:val="clear" w:color="auto" w:fill="F2F2F2" w:themeFill="background1" w:themeFillShade="F2"/>
          </w:tcPr>
          <w:p w:rsidR="0054151B" w:rsidRDefault="0054151B" w:rsidP="005F3E99">
            <w:pPr>
              <w:pStyle w:val="ListParagraph"/>
              <w:numPr>
                <w:ilvl w:val="0"/>
                <w:numId w:val="4"/>
              </w:numPr>
              <w:spacing w:before="150"/>
              <w:ind w:left="172" w:firstLine="0"/>
              <w:rPr>
                <w:rFonts w:ascii="Arial" w:eastAsia="Times New Roman" w:hAnsi="Arial" w:cs="Arial"/>
                <w:color w:val="333333"/>
                <w:sz w:val="16"/>
                <w:szCs w:val="16"/>
                <w:lang w:eastAsia="en-GB"/>
              </w:rPr>
            </w:pPr>
            <w:r>
              <w:rPr>
                <w:rFonts w:ascii="Arial" w:eastAsia="Times New Roman" w:hAnsi="Arial" w:cs="Arial"/>
                <w:color w:val="333333"/>
                <w:sz w:val="16"/>
                <w:szCs w:val="16"/>
                <w:lang w:eastAsia="en-GB"/>
              </w:rPr>
              <w:t>Font for table 5 needs to be standardised</w:t>
            </w:r>
          </w:p>
        </w:tc>
        <w:tc>
          <w:tcPr>
            <w:tcW w:w="1813" w:type="dxa"/>
            <w:shd w:val="clear" w:color="auto" w:fill="F2F2F2" w:themeFill="background1" w:themeFillShade="F2"/>
          </w:tcPr>
          <w:p w:rsidR="0054151B" w:rsidRPr="0054151B" w:rsidRDefault="0054151B" w:rsidP="0054151B">
            <w:pPr>
              <w:spacing w:before="150"/>
              <w:ind w:left="172"/>
              <w:rPr>
                <w:rFonts w:ascii="Arial" w:eastAsia="Times New Roman" w:hAnsi="Arial" w:cs="Arial"/>
                <w:color w:val="333333"/>
                <w:sz w:val="16"/>
                <w:szCs w:val="16"/>
                <w:lang w:eastAsia="en-GB"/>
              </w:rPr>
            </w:pPr>
          </w:p>
        </w:tc>
      </w:tr>
      <w:tr w:rsidR="0054151B" w:rsidRPr="008B08C3" w:rsidTr="0054151B">
        <w:tc>
          <w:tcPr>
            <w:tcW w:w="2504" w:type="dxa"/>
            <w:shd w:val="clear" w:color="auto" w:fill="F2F2F2" w:themeFill="background1" w:themeFillShade="F2"/>
          </w:tcPr>
          <w:p w:rsidR="0054151B" w:rsidRPr="005F3E99" w:rsidRDefault="0054151B" w:rsidP="008B08C3">
            <w:pPr>
              <w:spacing w:before="150"/>
              <w:rPr>
                <w:rFonts w:ascii="Arial" w:eastAsia="Times New Roman" w:hAnsi="Arial" w:cs="Arial"/>
                <w:b/>
                <w:color w:val="333333"/>
                <w:sz w:val="16"/>
                <w:szCs w:val="16"/>
                <w:lang w:eastAsia="en-GB"/>
              </w:rPr>
            </w:pPr>
          </w:p>
        </w:tc>
        <w:tc>
          <w:tcPr>
            <w:tcW w:w="5576" w:type="dxa"/>
            <w:shd w:val="clear" w:color="auto" w:fill="F2F2F2" w:themeFill="background1" w:themeFillShade="F2"/>
          </w:tcPr>
          <w:p w:rsidR="0054151B" w:rsidRDefault="0054151B" w:rsidP="005F3E99">
            <w:pPr>
              <w:pStyle w:val="ListParagraph"/>
              <w:numPr>
                <w:ilvl w:val="0"/>
                <w:numId w:val="4"/>
              </w:numPr>
              <w:spacing w:before="150"/>
              <w:ind w:left="172" w:firstLine="0"/>
              <w:rPr>
                <w:rFonts w:ascii="Arial" w:eastAsia="Times New Roman" w:hAnsi="Arial" w:cs="Arial"/>
                <w:color w:val="333333"/>
                <w:sz w:val="16"/>
                <w:szCs w:val="16"/>
                <w:lang w:eastAsia="en-GB"/>
              </w:rPr>
            </w:pPr>
            <w:r>
              <w:rPr>
                <w:rFonts w:ascii="Arial" w:eastAsia="Times New Roman" w:hAnsi="Arial" w:cs="Arial"/>
                <w:color w:val="333333"/>
                <w:sz w:val="16"/>
                <w:szCs w:val="16"/>
                <w:lang w:eastAsia="en-GB"/>
              </w:rPr>
              <w:t>Section 6.1.4.2 to 6.1.7 are marked as void. Should this have a normative Ref to the previous RD.</w:t>
            </w:r>
          </w:p>
        </w:tc>
        <w:tc>
          <w:tcPr>
            <w:tcW w:w="1813" w:type="dxa"/>
            <w:shd w:val="clear" w:color="auto" w:fill="F2F2F2" w:themeFill="background1" w:themeFillShade="F2"/>
          </w:tcPr>
          <w:p w:rsidR="0054151B" w:rsidRPr="0054151B" w:rsidRDefault="0054151B" w:rsidP="0054151B">
            <w:pPr>
              <w:spacing w:before="150"/>
              <w:ind w:left="172"/>
              <w:rPr>
                <w:rFonts w:ascii="Arial" w:eastAsia="Times New Roman" w:hAnsi="Arial" w:cs="Arial"/>
                <w:color w:val="333333"/>
                <w:sz w:val="16"/>
                <w:szCs w:val="16"/>
                <w:lang w:eastAsia="en-GB"/>
              </w:rPr>
            </w:pPr>
          </w:p>
        </w:tc>
      </w:tr>
      <w:tr w:rsidR="0054151B" w:rsidRPr="008B08C3" w:rsidTr="0054151B">
        <w:tc>
          <w:tcPr>
            <w:tcW w:w="2504" w:type="dxa"/>
            <w:shd w:val="clear" w:color="auto" w:fill="F2F2F2" w:themeFill="background1" w:themeFillShade="F2"/>
          </w:tcPr>
          <w:p w:rsidR="0054151B" w:rsidRPr="005F3E99" w:rsidRDefault="0054151B" w:rsidP="008B08C3">
            <w:pPr>
              <w:spacing w:before="150"/>
              <w:rPr>
                <w:rFonts w:ascii="Arial" w:eastAsia="Times New Roman" w:hAnsi="Arial" w:cs="Arial"/>
                <w:b/>
                <w:color w:val="333333"/>
                <w:sz w:val="16"/>
                <w:szCs w:val="16"/>
                <w:lang w:eastAsia="en-GB"/>
              </w:rPr>
            </w:pPr>
          </w:p>
        </w:tc>
        <w:tc>
          <w:tcPr>
            <w:tcW w:w="5576" w:type="dxa"/>
            <w:shd w:val="clear" w:color="auto" w:fill="F2F2F2" w:themeFill="background1" w:themeFillShade="F2"/>
          </w:tcPr>
          <w:p w:rsidR="0054151B" w:rsidRDefault="0054151B" w:rsidP="005F3E99">
            <w:pPr>
              <w:pStyle w:val="ListParagraph"/>
              <w:numPr>
                <w:ilvl w:val="0"/>
                <w:numId w:val="4"/>
              </w:numPr>
              <w:spacing w:before="150"/>
              <w:ind w:left="172" w:firstLine="0"/>
              <w:rPr>
                <w:rFonts w:ascii="Arial" w:eastAsia="Times New Roman" w:hAnsi="Arial" w:cs="Arial"/>
                <w:color w:val="333333"/>
                <w:sz w:val="16"/>
                <w:szCs w:val="16"/>
                <w:lang w:eastAsia="en-GB"/>
              </w:rPr>
            </w:pPr>
            <w:r>
              <w:rPr>
                <w:rFonts w:ascii="Arial" w:eastAsia="Times New Roman" w:hAnsi="Arial" w:cs="Arial"/>
                <w:color w:val="333333"/>
                <w:sz w:val="16"/>
                <w:szCs w:val="16"/>
                <w:lang w:eastAsia="en-GB"/>
              </w:rPr>
              <w:t xml:space="preserve">6.11 &amp; 6.12 – both have ‘Table 15’ as the caption </w:t>
            </w:r>
          </w:p>
        </w:tc>
        <w:tc>
          <w:tcPr>
            <w:tcW w:w="1813" w:type="dxa"/>
            <w:shd w:val="clear" w:color="auto" w:fill="F2F2F2" w:themeFill="background1" w:themeFillShade="F2"/>
          </w:tcPr>
          <w:p w:rsidR="0054151B" w:rsidRPr="0054151B" w:rsidRDefault="0054151B" w:rsidP="0054151B">
            <w:pPr>
              <w:spacing w:before="150"/>
              <w:ind w:left="172"/>
              <w:rPr>
                <w:rFonts w:ascii="Arial" w:eastAsia="Times New Roman" w:hAnsi="Arial" w:cs="Arial"/>
                <w:color w:val="333333"/>
                <w:sz w:val="16"/>
                <w:szCs w:val="16"/>
                <w:lang w:eastAsia="en-GB"/>
              </w:rPr>
            </w:pPr>
          </w:p>
        </w:tc>
      </w:tr>
      <w:tr w:rsidR="0054151B" w:rsidRPr="008B08C3" w:rsidTr="0054151B">
        <w:tc>
          <w:tcPr>
            <w:tcW w:w="2504" w:type="dxa"/>
            <w:shd w:val="clear" w:color="auto" w:fill="F2F2F2" w:themeFill="background1" w:themeFillShade="F2"/>
          </w:tcPr>
          <w:p w:rsidR="0054151B" w:rsidRPr="005F3E99" w:rsidRDefault="0054151B" w:rsidP="008B08C3">
            <w:pPr>
              <w:spacing w:before="150"/>
              <w:rPr>
                <w:rFonts w:ascii="Arial" w:eastAsia="Times New Roman" w:hAnsi="Arial" w:cs="Arial"/>
                <w:b/>
                <w:color w:val="333333"/>
                <w:sz w:val="16"/>
                <w:szCs w:val="16"/>
                <w:lang w:eastAsia="en-GB"/>
              </w:rPr>
            </w:pPr>
          </w:p>
        </w:tc>
        <w:tc>
          <w:tcPr>
            <w:tcW w:w="5576" w:type="dxa"/>
            <w:shd w:val="clear" w:color="auto" w:fill="F2F2F2" w:themeFill="background1" w:themeFillShade="F2"/>
          </w:tcPr>
          <w:p w:rsidR="0054151B" w:rsidRDefault="0054151B" w:rsidP="005F3E99">
            <w:pPr>
              <w:pStyle w:val="ListParagraph"/>
              <w:numPr>
                <w:ilvl w:val="0"/>
                <w:numId w:val="4"/>
              </w:numPr>
              <w:spacing w:before="150"/>
              <w:ind w:left="172" w:firstLine="0"/>
              <w:rPr>
                <w:rFonts w:ascii="Arial" w:eastAsia="Times New Roman" w:hAnsi="Arial" w:cs="Arial"/>
                <w:color w:val="333333"/>
                <w:sz w:val="16"/>
                <w:szCs w:val="16"/>
                <w:lang w:eastAsia="en-GB"/>
              </w:rPr>
            </w:pPr>
            <w:r>
              <w:rPr>
                <w:rFonts w:ascii="Arial" w:eastAsia="Times New Roman" w:hAnsi="Arial" w:cs="Arial"/>
                <w:color w:val="333333"/>
                <w:sz w:val="16"/>
                <w:szCs w:val="16"/>
                <w:lang w:eastAsia="en-GB"/>
              </w:rPr>
              <w:t xml:space="preserve"> Subsection 6 - Release column should be in the centre  </w:t>
            </w:r>
          </w:p>
        </w:tc>
        <w:tc>
          <w:tcPr>
            <w:tcW w:w="1813" w:type="dxa"/>
            <w:shd w:val="clear" w:color="auto" w:fill="F2F2F2" w:themeFill="background1" w:themeFillShade="F2"/>
          </w:tcPr>
          <w:p w:rsidR="0054151B" w:rsidRPr="0054151B" w:rsidRDefault="0054151B" w:rsidP="0054151B">
            <w:pPr>
              <w:spacing w:before="150"/>
              <w:ind w:left="172"/>
              <w:rPr>
                <w:rFonts w:ascii="Arial" w:eastAsia="Times New Roman" w:hAnsi="Arial" w:cs="Arial"/>
                <w:color w:val="333333"/>
                <w:sz w:val="16"/>
                <w:szCs w:val="16"/>
                <w:lang w:eastAsia="en-GB"/>
              </w:rPr>
            </w:pPr>
          </w:p>
        </w:tc>
      </w:tr>
      <w:tr w:rsidR="0054151B" w:rsidRPr="008B08C3" w:rsidTr="0054151B">
        <w:tc>
          <w:tcPr>
            <w:tcW w:w="2504" w:type="dxa"/>
            <w:shd w:val="clear" w:color="auto" w:fill="F2F2F2" w:themeFill="background1" w:themeFillShade="F2"/>
          </w:tcPr>
          <w:p w:rsidR="0054151B" w:rsidRPr="005F3E99" w:rsidRDefault="0054151B" w:rsidP="008B08C3">
            <w:pPr>
              <w:spacing w:before="150"/>
              <w:rPr>
                <w:rFonts w:ascii="Arial" w:eastAsia="Times New Roman" w:hAnsi="Arial" w:cs="Arial"/>
                <w:b/>
                <w:color w:val="333333"/>
                <w:sz w:val="16"/>
                <w:szCs w:val="16"/>
                <w:lang w:eastAsia="en-GB"/>
              </w:rPr>
            </w:pPr>
          </w:p>
        </w:tc>
        <w:tc>
          <w:tcPr>
            <w:tcW w:w="5576" w:type="dxa"/>
            <w:shd w:val="clear" w:color="auto" w:fill="F2F2F2" w:themeFill="background1" w:themeFillShade="F2"/>
          </w:tcPr>
          <w:p w:rsidR="0054151B" w:rsidRPr="00914685" w:rsidRDefault="00A06CED" w:rsidP="00914685">
            <w:pPr>
              <w:pStyle w:val="ListParagraph"/>
              <w:numPr>
                <w:ilvl w:val="0"/>
                <w:numId w:val="4"/>
              </w:numPr>
              <w:spacing w:before="150"/>
              <w:ind w:left="180" w:firstLine="0"/>
              <w:rPr>
                <w:rFonts w:ascii="Arial" w:eastAsia="Times New Roman" w:hAnsi="Arial" w:cs="Arial"/>
                <w:color w:val="333333"/>
                <w:sz w:val="16"/>
                <w:szCs w:val="16"/>
                <w:lang w:eastAsia="en-GB"/>
              </w:rPr>
            </w:pPr>
            <w:r>
              <w:rPr>
                <w:rFonts w:ascii="Arial" w:eastAsia="Times New Roman" w:hAnsi="Arial" w:cs="Arial"/>
                <w:color w:val="333333"/>
                <w:sz w:val="16"/>
                <w:szCs w:val="16"/>
                <w:lang w:eastAsia="en-GB"/>
              </w:rPr>
              <w:t xml:space="preserve">Section 6 [All </w:t>
            </w:r>
            <w:r w:rsidR="0054151B" w:rsidRPr="00914685">
              <w:rPr>
                <w:rFonts w:ascii="Arial" w:eastAsia="Times New Roman" w:hAnsi="Arial" w:cs="Arial"/>
                <w:color w:val="333333"/>
                <w:sz w:val="16"/>
                <w:szCs w:val="16"/>
                <w:lang w:eastAsia="en-GB"/>
              </w:rPr>
              <w:t>Tables</w:t>
            </w:r>
            <w:r>
              <w:rPr>
                <w:rFonts w:ascii="Arial" w:eastAsia="Times New Roman" w:hAnsi="Arial" w:cs="Arial"/>
                <w:color w:val="333333"/>
                <w:sz w:val="16"/>
                <w:szCs w:val="16"/>
                <w:lang w:eastAsia="en-GB"/>
              </w:rPr>
              <w:t>]</w:t>
            </w:r>
            <w:r w:rsidR="0054151B" w:rsidRPr="00914685">
              <w:rPr>
                <w:rFonts w:ascii="Arial" w:eastAsia="Times New Roman" w:hAnsi="Arial" w:cs="Arial"/>
                <w:color w:val="333333"/>
                <w:sz w:val="16"/>
                <w:szCs w:val="16"/>
                <w:lang w:eastAsia="en-GB"/>
              </w:rPr>
              <w:t xml:space="preserve"> </w:t>
            </w:r>
            <w:r>
              <w:rPr>
                <w:rFonts w:ascii="Arial" w:eastAsia="Times New Roman" w:hAnsi="Arial" w:cs="Arial"/>
                <w:color w:val="333333"/>
                <w:sz w:val="16"/>
                <w:szCs w:val="16"/>
                <w:lang w:eastAsia="en-GB"/>
              </w:rPr>
              <w:t>–</w:t>
            </w:r>
            <w:r w:rsidR="0054151B" w:rsidRPr="00914685">
              <w:rPr>
                <w:rFonts w:ascii="Arial" w:eastAsia="Times New Roman" w:hAnsi="Arial" w:cs="Arial"/>
                <w:color w:val="333333"/>
                <w:sz w:val="16"/>
                <w:szCs w:val="16"/>
                <w:lang w:eastAsia="en-GB"/>
              </w:rPr>
              <w:t xml:space="preserve"> </w:t>
            </w:r>
            <w:r>
              <w:rPr>
                <w:rFonts w:ascii="Arial" w:eastAsia="Times New Roman" w:hAnsi="Arial" w:cs="Arial"/>
                <w:color w:val="333333"/>
                <w:sz w:val="16"/>
                <w:szCs w:val="16"/>
                <w:lang w:eastAsia="en-GB"/>
              </w:rPr>
              <w:t xml:space="preserve">Correct </w:t>
            </w:r>
            <w:bookmarkStart w:id="0" w:name="_GoBack"/>
            <w:bookmarkEnd w:id="0"/>
            <w:r w:rsidR="0054151B" w:rsidRPr="00914685">
              <w:rPr>
                <w:rFonts w:ascii="Arial" w:eastAsia="Times New Roman" w:hAnsi="Arial" w:cs="Arial"/>
                <w:color w:val="333333"/>
                <w:sz w:val="16"/>
                <w:szCs w:val="16"/>
                <w:lang w:eastAsia="en-GB"/>
              </w:rPr>
              <w:t xml:space="preserve">Naming Schema for the </w:t>
            </w:r>
            <w:r>
              <w:rPr>
                <w:rFonts w:ascii="Arial" w:eastAsia="Times New Roman" w:hAnsi="Arial" w:cs="Arial"/>
                <w:color w:val="333333"/>
                <w:sz w:val="16"/>
                <w:szCs w:val="16"/>
                <w:lang w:eastAsia="en-GB"/>
              </w:rPr>
              <w:t>‘</w:t>
            </w:r>
            <w:r w:rsidR="0054151B" w:rsidRPr="00914685">
              <w:rPr>
                <w:rFonts w:ascii="Arial" w:eastAsia="Times New Roman" w:hAnsi="Arial" w:cs="Arial"/>
                <w:color w:val="333333"/>
                <w:sz w:val="16"/>
                <w:szCs w:val="16"/>
                <w:lang w:eastAsia="en-GB"/>
              </w:rPr>
              <w:t>label</w:t>
            </w:r>
            <w:r>
              <w:rPr>
                <w:rFonts w:ascii="Arial" w:eastAsia="Times New Roman" w:hAnsi="Arial" w:cs="Arial"/>
                <w:color w:val="333333"/>
                <w:sz w:val="16"/>
                <w:szCs w:val="16"/>
                <w:lang w:eastAsia="en-GB"/>
              </w:rPr>
              <w:t>’</w:t>
            </w:r>
            <w:r w:rsidR="0054151B" w:rsidRPr="00914685">
              <w:rPr>
                <w:rFonts w:ascii="Arial" w:eastAsia="Times New Roman" w:hAnsi="Arial" w:cs="Arial"/>
                <w:color w:val="333333"/>
                <w:sz w:val="16"/>
                <w:szCs w:val="16"/>
                <w:lang w:eastAsia="en-GB"/>
              </w:rPr>
              <w:t xml:space="preserve"> column</w:t>
            </w:r>
            <w:r w:rsidR="0054151B">
              <w:rPr>
                <w:rFonts w:ascii="Arial" w:eastAsia="Times New Roman" w:hAnsi="Arial" w:cs="Arial"/>
                <w:color w:val="333333"/>
                <w:sz w:val="16"/>
                <w:szCs w:val="16"/>
                <w:lang w:eastAsia="en-GB"/>
              </w:rPr>
              <w:t xml:space="preserve"> should be applied</w:t>
            </w:r>
          </w:p>
        </w:tc>
        <w:tc>
          <w:tcPr>
            <w:tcW w:w="1813" w:type="dxa"/>
            <w:shd w:val="clear" w:color="auto" w:fill="F2F2F2" w:themeFill="background1" w:themeFillShade="F2"/>
          </w:tcPr>
          <w:p w:rsidR="0054151B" w:rsidRPr="0054151B" w:rsidRDefault="0054151B" w:rsidP="0054151B">
            <w:pPr>
              <w:spacing w:before="150"/>
              <w:ind w:left="180"/>
              <w:rPr>
                <w:rFonts w:ascii="Arial" w:eastAsia="Times New Roman" w:hAnsi="Arial" w:cs="Arial"/>
                <w:color w:val="333333"/>
                <w:sz w:val="16"/>
                <w:szCs w:val="16"/>
                <w:lang w:eastAsia="en-GB"/>
              </w:rPr>
            </w:pPr>
          </w:p>
        </w:tc>
      </w:tr>
      <w:tr w:rsidR="0054151B" w:rsidRPr="008B08C3" w:rsidTr="0054151B">
        <w:tc>
          <w:tcPr>
            <w:tcW w:w="2504" w:type="dxa"/>
            <w:shd w:val="clear" w:color="auto" w:fill="F2F2F2" w:themeFill="background1" w:themeFillShade="F2"/>
          </w:tcPr>
          <w:p w:rsidR="0054151B" w:rsidRPr="005F3E99" w:rsidRDefault="0054151B" w:rsidP="008B08C3">
            <w:pPr>
              <w:spacing w:before="150"/>
              <w:rPr>
                <w:rFonts w:ascii="Arial" w:eastAsia="Times New Roman" w:hAnsi="Arial" w:cs="Arial"/>
                <w:b/>
                <w:color w:val="333333"/>
                <w:sz w:val="16"/>
                <w:szCs w:val="16"/>
                <w:lang w:eastAsia="en-GB"/>
              </w:rPr>
            </w:pPr>
            <w:r>
              <w:rPr>
                <w:rFonts w:ascii="Arial" w:eastAsia="Times New Roman" w:hAnsi="Arial" w:cs="Arial"/>
                <w:b/>
                <w:color w:val="333333"/>
                <w:sz w:val="16"/>
                <w:szCs w:val="16"/>
                <w:lang w:eastAsia="en-GB"/>
              </w:rPr>
              <w:t>Font &amp; Formatting</w:t>
            </w:r>
          </w:p>
        </w:tc>
        <w:tc>
          <w:tcPr>
            <w:tcW w:w="5576" w:type="dxa"/>
            <w:shd w:val="clear" w:color="auto" w:fill="F2F2F2" w:themeFill="background1" w:themeFillShade="F2"/>
          </w:tcPr>
          <w:p w:rsidR="0054151B" w:rsidRPr="00E3715C" w:rsidRDefault="0054151B" w:rsidP="00E3715C">
            <w:pPr>
              <w:spacing w:before="150"/>
              <w:rPr>
                <w:rFonts w:ascii="Arial" w:eastAsia="Times New Roman" w:hAnsi="Arial" w:cs="Arial"/>
                <w:color w:val="333333"/>
                <w:sz w:val="16"/>
                <w:szCs w:val="16"/>
                <w:lang w:eastAsia="en-GB"/>
              </w:rPr>
            </w:pPr>
            <w:r>
              <w:rPr>
                <w:rFonts w:ascii="Arial" w:eastAsia="Times New Roman" w:hAnsi="Arial" w:cs="Arial"/>
                <w:color w:val="333333"/>
                <w:sz w:val="16"/>
                <w:szCs w:val="16"/>
                <w:lang w:eastAsia="en-GB"/>
              </w:rPr>
              <w:t>Font and formatting of tables needs to be standardised</w:t>
            </w:r>
          </w:p>
        </w:tc>
        <w:tc>
          <w:tcPr>
            <w:tcW w:w="1813" w:type="dxa"/>
            <w:shd w:val="clear" w:color="auto" w:fill="F2F2F2" w:themeFill="background1" w:themeFillShade="F2"/>
          </w:tcPr>
          <w:p w:rsidR="0054151B" w:rsidRDefault="0054151B" w:rsidP="00E3715C">
            <w:pPr>
              <w:spacing w:before="150"/>
              <w:rPr>
                <w:rFonts w:ascii="Arial" w:eastAsia="Times New Roman" w:hAnsi="Arial" w:cs="Arial"/>
                <w:color w:val="333333"/>
                <w:sz w:val="16"/>
                <w:szCs w:val="16"/>
                <w:lang w:eastAsia="en-GB"/>
              </w:rPr>
            </w:pPr>
          </w:p>
        </w:tc>
      </w:tr>
      <w:tr w:rsidR="0054151B" w:rsidRPr="008B08C3" w:rsidTr="0054151B">
        <w:tc>
          <w:tcPr>
            <w:tcW w:w="2504" w:type="dxa"/>
            <w:shd w:val="clear" w:color="auto" w:fill="F2F2F2" w:themeFill="background1" w:themeFillShade="F2"/>
          </w:tcPr>
          <w:p w:rsidR="0054151B" w:rsidRDefault="0054151B" w:rsidP="008B08C3">
            <w:pPr>
              <w:spacing w:before="150"/>
              <w:rPr>
                <w:rFonts w:ascii="Arial" w:eastAsia="Times New Roman" w:hAnsi="Arial" w:cs="Arial"/>
                <w:b/>
                <w:color w:val="333333"/>
                <w:sz w:val="16"/>
                <w:szCs w:val="16"/>
                <w:lang w:eastAsia="en-GB"/>
              </w:rPr>
            </w:pPr>
          </w:p>
        </w:tc>
        <w:tc>
          <w:tcPr>
            <w:tcW w:w="5576" w:type="dxa"/>
            <w:shd w:val="clear" w:color="auto" w:fill="F2F2F2" w:themeFill="background1" w:themeFillShade="F2"/>
          </w:tcPr>
          <w:p w:rsidR="0054151B" w:rsidRDefault="0054151B" w:rsidP="00E3715C">
            <w:pPr>
              <w:spacing w:before="150"/>
              <w:rPr>
                <w:rFonts w:ascii="Arial" w:eastAsia="Times New Roman" w:hAnsi="Arial" w:cs="Arial"/>
                <w:color w:val="333333"/>
                <w:sz w:val="16"/>
                <w:szCs w:val="16"/>
                <w:lang w:eastAsia="en-GB"/>
              </w:rPr>
            </w:pPr>
            <w:r>
              <w:rPr>
                <w:rFonts w:ascii="Arial" w:eastAsia="Times New Roman" w:hAnsi="Arial" w:cs="Arial"/>
                <w:color w:val="333333"/>
                <w:sz w:val="16"/>
                <w:szCs w:val="16"/>
                <w:lang w:eastAsia="en-GB"/>
              </w:rPr>
              <w:t xml:space="preserve">Font </w:t>
            </w:r>
            <w:r w:rsidR="00A06CED">
              <w:rPr>
                <w:rFonts w:ascii="Arial" w:eastAsia="Times New Roman" w:hAnsi="Arial" w:cs="Arial"/>
                <w:color w:val="333333"/>
                <w:sz w:val="16"/>
                <w:szCs w:val="16"/>
                <w:lang w:eastAsia="en-GB"/>
              </w:rPr>
              <w:t xml:space="preserve">for the whole document </w:t>
            </w:r>
            <w:r>
              <w:rPr>
                <w:rFonts w:ascii="Arial" w:eastAsia="Times New Roman" w:hAnsi="Arial" w:cs="Arial"/>
                <w:color w:val="333333"/>
                <w:sz w:val="16"/>
                <w:szCs w:val="16"/>
                <w:lang w:eastAsia="en-GB"/>
              </w:rPr>
              <w:t xml:space="preserve">should be Times New Roman as per the RD template - </w:t>
            </w:r>
            <w:hyperlink r:id="rId17" w:history="1">
              <w:r w:rsidRPr="00013326">
                <w:rPr>
                  <w:rStyle w:val="Hyperlink"/>
                  <w:rFonts w:ascii="Arial" w:eastAsia="Times New Roman" w:hAnsi="Arial" w:cs="Arial"/>
                  <w:sz w:val="16"/>
                  <w:szCs w:val="16"/>
                  <w:lang w:eastAsia="en-GB"/>
                </w:rPr>
                <w:t>Requirements Document (RD)</w:t>
              </w:r>
            </w:hyperlink>
          </w:p>
        </w:tc>
        <w:tc>
          <w:tcPr>
            <w:tcW w:w="1813" w:type="dxa"/>
            <w:shd w:val="clear" w:color="auto" w:fill="F2F2F2" w:themeFill="background1" w:themeFillShade="F2"/>
          </w:tcPr>
          <w:p w:rsidR="0054151B" w:rsidRDefault="0054151B" w:rsidP="00E3715C">
            <w:pPr>
              <w:spacing w:before="150"/>
              <w:rPr>
                <w:rFonts w:ascii="Arial" w:eastAsia="Times New Roman" w:hAnsi="Arial" w:cs="Arial"/>
                <w:color w:val="333333"/>
                <w:sz w:val="16"/>
                <w:szCs w:val="16"/>
                <w:lang w:eastAsia="en-GB"/>
              </w:rPr>
            </w:pPr>
          </w:p>
        </w:tc>
      </w:tr>
    </w:tbl>
    <w:p w:rsidR="00EC4AE2" w:rsidRDefault="00EC4AE2" w:rsidP="00B11EC2">
      <w:pPr>
        <w:spacing w:before="450" w:after="0" w:line="240" w:lineRule="auto"/>
        <w:outlineLvl w:val="1"/>
        <w:rPr>
          <w:rFonts w:ascii="Arial" w:eastAsia="Times New Roman" w:hAnsi="Arial" w:cs="Arial"/>
          <w:b/>
          <w:bCs/>
          <w:color w:val="333333"/>
          <w:sz w:val="20"/>
          <w:szCs w:val="20"/>
          <w:lang w:eastAsia="en-GB"/>
        </w:rPr>
      </w:pPr>
    </w:p>
    <w:p w:rsidR="00EC4AE2" w:rsidRDefault="00EC4AE2" w:rsidP="00B11EC2">
      <w:pPr>
        <w:spacing w:before="450" w:after="0" w:line="240" w:lineRule="auto"/>
        <w:outlineLvl w:val="1"/>
        <w:rPr>
          <w:rFonts w:ascii="Arial" w:eastAsia="Times New Roman" w:hAnsi="Arial" w:cs="Arial"/>
          <w:b/>
          <w:bCs/>
          <w:color w:val="333333"/>
          <w:sz w:val="20"/>
          <w:szCs w:val="20"/>
          <w:lang w:eastAsia="en-GB"/>
        </w:rPr>
      </w:pPr>
    </w:p>
    <w:p w:rsidR="00EC4AE2" w:rsidRDefault="00EC4AE2" w:rsidP="00B11EC2">
      <w:pPr>
        <w:spacing w:before="450" w:after="0" w:line="240" w:lineRule="auto"/>
        <w:outlineLvl w:val="1"/>
        <w:rPr>
          <w:rFonts w:ascii="Arial" w:eastAsia="Times New Roman" w:hAnsi="Arial" w:cs="Arial"/>
          <w:b/>
          <w:bCs/>
          <w:color w:val="333333"/>
          <w:sz w:val="20"/>
          <w:szCs w:val="20"/>
          <w:lang w:eastAsia="en-GB"/>
        </w:rPr>
      </w:pPr>
    </w:p>
    <w:p w:rsidR="00EC4AE2" w:rsidRDefault="00EC4AE2" w:rsidP="00B11EC2">
      <w:pPr>
        <w:spacing w:before="450" w:after="0" w:line="240" w:lineRule="auto"/>
        <w:outlineLvl w:val="1"/>
        <w:rPr>
          <w:rFonts w:ascii="Arial" w:eastAsia="Times New Roman" w:hAnsi="Arial" w:cs="Arial"/>
          <w:b/>
          <w:bCs/>
          <w:color w:val="333333"/>
          <w:sz w:val="20"/>
          <w:szCs w:val="20"/>
          <w:lang w:eastAsia="en-GB"/>
        </w:rPr>
      </w:pPr>
    </w:p>
    <w:p w:rsidR="00EC4AE2" w:rsidRDefault="00EC4AE2" w:rsidP="00B11EC2">
      <w:pPr>
        <w:spacing w:before="450" w:after="0" w:line="240" w:lineRule="auto"/>
        <w:outlineLvl w:val="1"/>
        <w:rPr>
          <w:rFonts w:ascii="Arial" w:eastAsia="Times New Roman" w:hAnsi="Arial" w:cs="Arial"/>
          <w:b/>
          <w:bCs/>
          <w:color w:val="333333"/>
          <w:sz w:val="20"/>
          <w:szCs w:val="20"/>
          <w:lang w:eastAsia="en-GB"/>
        </w:rPr>
      </w:pPr>
    </w:p>
    <w:p w:rsidR="00EC4AE2" w:rsidRDefault="00EC4AE2" w:rsidP="00B11EC2">
      <w:pPr>
        <w:spacing w:before="450" w:after="0" w:line="240" w:lineRule="auto"/>
        <w:outlineLvl w:val="1"/>
        <w:rPr>
          <w:rFonts w:ascii="Arial" w:eastAsia="Times New Roman" w:hAnsi="Arial" w:cs="Arial"/>
          <w:b/>
          <w:bCs/>
          <w:color w:val="333333"/>
          <w:sz w:val="20"/>
          <w:szCs w:val="20"/>
          <w:lang w:eastAsia="en-GB"/>
        </w:rPr>
      </w:pPr>
    </w:p>
    <w:p w:rsidR="00B11EC2" w:rsidRPr="00B11EC2" w:rsidRDefault="00EC4AE2" w:rsidP="00B11EC2">
      <w:pPr>
        <w:spacing w:before="450" w:after="0" w:line="240" w:lineRule="auto"/>
        <w:outlineLvl w:val="1"/>
        <w:rPr>
          <w:rFonts w:ascii="Arial" w:eastAsia="Times New Roman" w:hAnsi="Arial" w:cs="Arial"/>
          <w:color w:val="333333"/>
          <w:sz w:val="20"/>
          <w:szCs w:val="20"/>
          <w:lang w:eastAsia="en-GB"/>
        </w:rPr>
      </w:pPr>
      <w:r>
        <w:rPr>
          <w:rFonts w:ascii="Arial" w:eastAsia="Times New Roman" w:hAnsi="Arial" w:cs="Arial"/>
          <w:b/>
          <w:bCs/>
          <w:color w:val="333333"/>
          <w:sz w:val="20"/>
          <w:szCs w:val="20"/>
          <w:lang w:eastAsia="en-GB"/>
        </w:rPr>
        <w:t>T</w:t>
      </w:r>
      <w:r w:rsidR="00B11EC2" w:rsidRPr="00B11EC2">
        <w:rPr>
          <w:rFonts w:ascii="Arial" w:eastAsia="Times New Roman" w:hAnsi="Arial" w:cs="Arial"/>
          <w:b/>
          <w:bCs/>
          <w:color w:val="333333"/>
          <w:sz w:val="20"/>
          <w:szCs w:val="20"/>
          <w:lang w:eastAsia="en-GB"/>
        </w:rPr>
        <w:t>emplates</w:t>
      </w:r>
    </w:p>
    <w:p w:rsidR="00B11EC2" w:rsidRPr="00B11EC2" w:rsidRDefault="00B11EC2" w:rsidP="00B11EC2">
      <w:pPr>
        <w:spacing w:before="150" w:after="0" w:line="240" w:lineRule="auto"/>
        <w:rPr>
          <w:rFonts w:ascii="Arial" w:eastAsia="Times New Roman" w:hAnsi="Arial" w:cs="Arial"/>
          <w:color w:val="333333"/>
          <w:sz w:val="20"/>
          <w:szCs w:val="20"/>
          <w:lang w:eastAsia="en-GB"/>
        </w:rPr>
      </w:pPr>
      <w:r w:rsidRPr="00B11EC2">
        <w:rPr>
          <w:rFonts w:ascii="Arial" w:eastAsia="Times New Roman" w:hAnsi="Arial" w:cs="Arial"/>
          <w:color w:val="333333"/>
          <w:sz w:val="20"/>
          <w:szCs w:val="20"/>
          <w:lang w:eastAsia="en-GB"/>
        </w:rPr>
        <w:t>The OMA templates are available from: </w:t>
      </w:r>
      <w:hyperlink r:id="rId18" w:history="1">
        <w:r w:rsidRPr="00B11EC2">
          <w:rPr>
            <w:rFonts w:ascii="Arial" w:eastAsia="Times New Roman" w:hAnsi="Arial" w:cs="Arial"/>
            <w:color w:val="0000FF"/>
            <w:sz w:val="20"/>
            <w:szCs w:val="20"/>
            <w:lang w:eastAsia="en-GB"/>
          </w:rPr>
          <w:t>Templates</w:t>
        </w:r>
      </w:hyperlink>
    </w:p>
    <w:p w:rsidR="00B11EC2" w:rsidRPr="00B11EC2" w:rsidRDefault="00B11EC2" w:rsidP="00B11EC2">
      <w:pPr>
        <w:spacing w:before="150" w:after="0" w:line="240" w:lineRule="auto"/>
        <w:rPr>
          <w:rFonts w:ascii="Arial" w:eastAsia="Times New Roman" w:hAnsi="Arial" w:cs="Arial"/>
          <w:color w:val="333333"/>
          <w:sz w:val="20"/>
          <w:szCs w:val="20"/>
          <w:lang w:eastAsia="en-GB"/>
        </w:rPr>
      </w:pPr>
      <w:r w:rsidRPr="00B11EC2">
        <w:rPr>
          <w:rFonts w:ascii="Arial" w:eastAsia="Times New Roman" w:hAnsi="Arial" w:cs="Arial"/>
          <w:color w:val="333333"/>
          <w:sz w:val="20"/>
          <w:szCs w:val="20"/>
          <w:lang w:eastAsia="en-GB"/>
        </w:rPr>
        <w:t>Below are two examples of legal disclaimers:</w:t>
      </w:r>
    </w:p>
    <w:tbl>
      <w:tblPr>
        <w:tblW w:w="10490" w:type="dxa"/>
        <w:tblInd w:w="-8" w:type="dxa"/>
        <w:tblCellMar>
          <w:top w:w="15" w:type="dxa"/>
          <w:left w:w="15" w:type="dxa"/>
          <w:bottom w:w="15" w:type="dxa"/>
          <w:right w:w="15" w:type="dxa"/>
        </w:tblCellMar>
        <w:tblLook w:val="04A0" w:firstRow="1" w:lastRow="0" w:firstColumn="1" w:lastColumn="0" w:noHBand="0" w:noVBand="1"/>
      </w:tblPr>
      <w:tblGrid>
        <w:gridCol w:w="10490"/>
      </w:tblGrid>
      <w:tr w:rsidR="00B11EC2" w:rsidRPr="00B11EC2" w:rsidTr="00EC4AE2">
        <w:tc>
          <w:tcPr>
            <w:tcW w:w="10490"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150" w:type="dxa"/>
            </w:tcMar>
            <w:hideMark/>
          </w:tcPr>
          <w:p w:rsidR="00B11EC2" w:rsidRPr="00B11EC2" w:rsidRDefault="00B11EC2" w:rsidP="00B11EC2">
            <w:pPr>
              <w:spacing w:after="0" w:line="240" w:lineRule="auto"/>
              <w:divId w:val="511918584"/>
              <w:rPr>
                <w:rFonts w:ascii="Arial" w:eastAsia="Times New Roman" w:hAnsi="Arial" w:cs="Arial"/>
                <w:b/>
                <w:bCs/>
                <w:color w:val="333333"/>
                <w:sz w:val="16"/>
                <w:szCs w:val="16"/>
                <w:lang w:eastAsia="en-GB"/>
              </w:rPr>
            </w:pPr>
            <w:r w:rsidRPr="00B11EC2">
              <w:rPr>
                <w:rFonts w:ascii="Arial" w:eastAsia="Times New Roman" w:hAnsi="Arial" w:cs="Arial"/>
                <w:b/>
                <w:bCs/>
                <w:color w:val="333333"/>
                <w:sz w:val="16"/>
                <w:szCs w:val="16"/>
                <w:lang w:eastAsia="en-GB"/>
              </w:rPr>
              <w:t>Word File Legal Disclaimer</w:t>
            </w:r>
          </w:p>
        </w:tc>
      </w:tr>
      <w:tr w:rsidR="00B11EC2" w:rsidRPr="00B11EC2" w:rsidTr="00EC4AE2">
        <w:trPr>
          <w:trHeight w:val="5653"/>
        </w:trPr>
        <w:tc>
          <w:tcPr>
            <w:tcW w:w="10490"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rsidR="007836D7" w:rsidRPr="003D7FA8" w:rsidRDefault="007836D7" w:rsidP="007836D7">
            <w:pPr>
              <w:rPr>
                <w:rFonts w:ascii="Times New Roman" w:hAnsi="Times New Roman" w:cs="Times New Roman"/>
                <w:sz w:val="20"/>
                <w:szCs w:val="20"/>
              </w:rPr>
            </w:pPr>
            <w:r w:rsidRPr="003D7FA8">
              <w:rPr>
                <w:rFonts w:ascii="Times New Roman" w:hAnsi="Times New Roman" w:cs="Times New Roman"/>
                <w:sz w:val="20"/>
                <w:szCs w:val="20"/>
              </w:rPr>
              <w:t xml:space="preserve">Use of this document is subject to all of the terms and conditions of the Use Agreement located at </w:t>
            </w:r>
            <w:hyperlink r:id="rId19" w:history="1">
              <w:r w:rsidRPr="003D7FA8">
                <w:rPr>
                  <w:rStyle w:val="Hyperlink"/>
                  <w:rFonts w:ascii="Times New Roman" w:hAnsi="Times New Roman" w:cs="Times New Roman"/>
                  <w:sz w:val="20"/>
                  <w:szCs w:val="20"/>
                </w:rPr>
                <w:t>http://www.openmobilealliance.org/UseAgreement.html</w:t>
              </w:r>
            </w:hyperlink>
            <w:r w:rsidRPr="003D7FA8">
              <w:rPr>
                <w:rFonts w:ascii="Times New Roman" w:hAnsi="Times New Roman" w:cs="Times New Roman"/>
                <w:sz w:val="20"/>
                <w:szCs w:val="20"/>
              </w:rPr>
              <w:t>.</w:t>
            </w:r>
          </w:p>
          <w:p w:rsidR="007836D7" w:rsidRPr="003D7FA8" w:rsidRDefault="007836D7" w:rsidP="007836D7">
            <w:pPr>
              <w:rPr>
                <w:rFonts w:ascii="Times New Roman" w:hAnsi="Times New Roman" w:cs="Times New Roman"/>
                <w:sz w:val="20"/>
                <w:szCs w:val="20"/>
              </w:rPr>
            </w:pPr>
            <w:r w:rsidRPr="003D7FA8">
              <w:rPr>
                <w:rFonts w:ascii="Times New Roman" w:hAnsi="Times New Roman" w:cs="Times New Roman"/>
                <w:sz w:val="20"/>
                <w:szCs w:val="20"/>
              </w:rPr>
              <w:t>Unless this document is clearly designated as an approved specification, this document is a work in process, is not an approved Open Mobile Alliance™ specification, and is subject to revision or removal without notice.</w:t>
            </w:r>
          </w:p>
          <w:p w:rsidR="007836D7" w:rsidRPr="003D7FA8" w:rsidRDefault="007836D7" w:rsidP="007836D7">
            <w:pPr>
              <w:rPr>
                <w:rFonts w:ascii="Times New Roman" w:hAnsi="Times New Roman" w:cs="Times New Roman"/>
                <w:sz w:val="20"/>
                <w:szCs w:val="20"/>
              </w:rPr>
            </w:pPr>
            <w:r w:rsidRPr="003D7FA8">
              <w:rPr>
                <w:rFonts w:ascii="Times New Roman" w:hAnsi="Times New Roman" w:cs="Times New Roman"/>
                <w:sz w:val="20"/>
                <w:szCs w:val="20"/>
              </w:rP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7836D7" w:rsidRPr="003D7FA8" w:rsidRDefault="007836D7" w:rsidP="007836D7">
            <w:pPr>
              <w:rPr>
                <w:rFonts w:ascii="Times New Roman" w:hAnsi="Times New Roman" w:cs="Times New Roman"/>
                <w:sz w:val="20"/>
                <w:szCs w:val="20"/>
              </w:rPr>
            </w:pPr>
            <w:r w:rsidRPr="003D7FA8">
              <w:rPr>
                <w:rFonts w:ascii="Times New Roman" w:hAnsi="Times New Roman" w:cs="Times New Roman"/>
                <w:sz w:val="20"/>
                <w:szCs w:val="20"/>
              </w:rPr>
              <w:t xml:space="preserve">Each Open Mobile Alliance member has agreed to use reasonable endeavours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20" w:history="1">
              <w:r w:rsidRPr="003D7FA8">
                <w:rPr>
                  <w:rStyle w:val="Hyperlink"/>
                  <w:rFonts w:ascii="Times New Roman" w:hAnsi="Times New Roman" w:cs="Times New Roman"/>
                  <w:sz w:val="20"/>
                  <w:szCs w:val="20"/>
                </w:rPr>
                <w:t>http://www.openmobilealliance.org/ipr.html</w:t>
              </w:r>
            </w:hyperlink>
            <w:r w:rsidRPr="003D7FA8">
              <w:rPr>
                <w:rFonts w:ascii="Times New Roman" w:hAnsi="Times New Roman" w:cs="Times New Roman"/>
                <w:sz w:val="20"/>
                <w:szCs w:val="20"/>
              </w:rP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7836D7" w:rsidRPr="003D7FA8" w:rsidRDefault="007836D7" w:rsidP="007836D7">
            <w:pPr>
              <w:rPr>
                <w:rFonts w:ascii="Times New Roman" w:hAnsi="Times New Roman" w:cs="Times New Roman"/>
                <w:sz w:val="20"/>
                <w:szCs w:val="20"/>
              </w:rPr>
            </w:pPr>
            <w:r w:rsidRPr="003D7FA8">
              <w:rPr>
                <w:rFonts w:ascii="Times New Roman" w:hAnsi="Times New Roman" w:cs="Times New Roman"/>
                <w:sz w:val="20"/>
                <w:szCs w:val="20"/>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7836D7" w:rsidRPr="003D7FA8" w:rsidRDefault="007836D7" w:rsidP="007836D7">
            <w:pPr>
              <w:rPr>
                <w:rFonts w:ascii="Times New Roman" w:hAnsi="Times New Roman" w:cs="Times New Roman"/>
                <w:sz w:val="20"/>
                <w:szCs w:val="20"/>
              </w:rPr>
            </w:pPr>
            <w:r w:rsidRPr="003D7FA8">
              <w:rPr>
                <w:rFonts w:ascii="Times New Roman" w:hAnsi="Times New Roman" w:cs="Times New Roman"/>
                <w:sz w:val="20"/>
                <w:szCs w:val="20"/>
              </w:rPr>
              <w:t>THE OPEN MOBILE ALLIANCE IS NOT LIABLE FOR AND HEREBY DISCLAIMS ANY DIRECT, INDIRECT, PUNITIVE, SPECIAL, INCIDENTAL, CONSEQUENTIAL, OR EXEMPLARY DAMAGES ARISING OUT OF OR IN CONNECTION WITH THE USE OF DOCUMENTS AND THE INFORMATION CONTAINED IN THE DOCUMENTS.</w:t>
            </w:r>
          </w:p>
          <w:p w:rsidR="007836D7" w:rsidRPr="003D7FA8" w:rsidRDefault="007836D7" w:rsidP="007836D7">
            <w:pPr>
              <w:rPr>
                <w:rFonts w:ascii="Times New Roman" w:hAnsi="Times New Roman" w:cs="Times New Roman"/>
                <w:sz w:val="20"/>
                <w:szCs w:val="20"/>
              </w:rPr>
            </w:pPr>
            <w:r w:rsidRPr="003D7FA8">
              <w:rPr>
                <w:rFonts w:ascii="Times New Roman" w:hAnsi="Times New Roman" w:cs="Times New Roman"/>
                <w:sz w:val="20"/>
                <w:szCs w:val="20"/>
              </w:rPr>
              <w:t>THIS DOCUMENT IS PROVIDED ON AN "AS IS" "AS AVAILABLE" AND "WITH ALL FAULTS" BASIS.</w:t>
            </w:r>
          </w:p>
          <w:p w:rsidR="007836D7" w:rsidRPr="006562F6" w:rsidRDefault="007836D7" w:rsidP="007836D7">
            <w:r w:rsidRPr="003D7FA8">
              <w:rPr>
                <w:rFonts w:ascii="Times New Roman" w:hAnsi="Times New Roman" w:cs="Times New Roman"/>
                <w:sz w:val="20"/>
                <w:szCs w:val="20"/>
              </w:rPr>
              <w:t>© 20xy Open Mobile Alliance.</w:t>
            </w:r>
            <w:r w:rsidRPr="003D7FA8">
              <w:rPr>
                <w:rFonts w:ascii="Times New Roman" w:hAnsi="Times New Roman" w:cs="Times New Roman"/>
                <w:sz w:val="20"/>
                <w:szCs w:val="20"/>
              </w:rPr>
              <w:br/>
              <w:t>Used with the permission of the Open Mobile Alliance under the terms set forth above.</w:t>
            </w:r>
          </w:p>
          <w:p w:rsidR="00B11EC2" w:rsidRPr="00B11EC2" w:rsidRDefault="00B11EC2" w:rsidP="00B11EC2">
            <w:pPr>
              <w:spacing w:before="150" w:after="0" w:line="240" w:lineRule="auto"/>
              <w:rPr>
                <w:rFonts w:ascii="Arial" w:eastAsia="Times New Roman" w:hAnsi="Arial" w:cs="Arial"/>
                <w:color w:val="333333"/>
                <w:sz w:val="16"/>
                <w:szCs w:val="16"/>
                <w:lang w:eastAsia="en-GB"/>
              </w:rPr>
            </w:pPr>
          </w:p>
        </w:tc>
      </w:tr>
    </w:tbl>
    <w:p w:rsidR="002124BF" w:rsidRPr="00B11EC2" w:rsidRDefault="002124BF" w:rsidP="00B11EC2">
      <w:pPr>
        <w:spacing w:before="150" w:after="0" w:line="240" w:lineRule="auto"/>
        <w:rPr>
          <w:rFonts w:ascii="Arial" w:eastAsia="Times New Roman" w:hAnsi="Arial" w:cs="Arial"/>
          <w:color w:val="333333"/>
          <w:sz w:val="16"/>
          <w:szCs w:val="16"/>
          <w:lang w:eastAsia="en-GB"/>
        </w:rPr>
      </w:pPr>
    </w:p>
    <w:tbl>
      <w:tblPr>
        <w:tblW w:w="6804" w:type="dxa"/>
        <w:tblInd w:w="-8" w:type="dxa"/>
        <w:tblCellMar>
          <w:top w:w="15" w:type="dxa"/>
          <w:left w:w="15" w:type="dxa"/>
          <w:bottom w:w="15" w:type="dxa"/>
          <w:right w:w="15" w:type="dxa"/>
        </w:tblCellMar>
        <w:tblLook w:val="04A0" w:firstRow="1" w:lastRow="0" w:firstColumn="1" w:lastColumn="0" w:noHBand="0" w:noVBand="1"/>
      </w:tblPr>
      <w:tblGrid>
        <w:gridCol w:w="6804"/>
      </w:tblGrid>
      <w:tr w:rsidR="00B11EC2" w:rsidRPr="00B11EC2" w:rsidTr="00EC4AE2">
        <w:tc>
          <w:tcPr>
            <w:tcW w:w="6804" w:type="dxa"/>
            <w:tcBorders>
              <w:top w:val="single" w:sz="6" w:space="0" w:color="DDDDDD"/>
              <w:left w:val="single" w:sz="6" w:space="0" w:color="DDDDDD"/>
              <w:bottom w:val="single" w:sz="6" w:space="0" w:color="DDDDDD"/>
              <w:right w:val="single" w:sz="6" w:space="0" w:color="DDDDDD"/>
            </w:tcBorders>
            <w:shd w:val="clear" w:color="auto" w:fill="F0F0F0"/>
            <w:tcMar>
              <w:top w:w="105" w:type="dxa"/>
              <w:left w:w="150" w:type="dxa"/>
              <w:bottom w:w="105" w:type="dxa"/>
              <w:right w:w="150" w:type="dxa"/>
            </w:tcMar>
            <w:hideMark/>
          </w:tcPr>
          <w:p w:rsidR="00B11EC2" w:rsidRPr="00B11EC2" w:rsidRDefault="00B11EC2" w:rsidP="00B11EC2">
            <w:pPr>
              <w:spacing w:after="0" w:line="240" w:lineRule="auto"/>
              <w:divId w:val="7411580"/>
              <w:rPr>
                <w:rFonts w:ascii="Arial" w:eastAsia="Times New Roman" w:hAnsi="Arial" w:cs="Arial"/>
                <w:b/>
                <w:bCs/>
                <w:color w:val="333333"/>
                <w:sz w:val="16"/>
                <w:szCs w:val="16"/>
                <w:lang w:eastAsia="en-GB"/>
              </w:rPr>
            </w:pPr>
            <w:r w:rsidRPr="00B11EC2">
              <w:rPr>
                <w:rFonts w:ascii="Arial" w:eastAsia="Times New Roman" w:hAnsi="Arial" w:cs="Arial"/>
                <w:b/>
                <w:bCs/>
                <w:color w:val="333333"/>
                <w:sz w:val="16"/>
                <w:szCs w:val="16"/>
                <w:lang w:eastAsia="en-GB"/>
              </w:rPr>
              <w:t>SUP File Legal Disclaimer</w:t>
            </w:r>
          </w:p>
        </w:tc>
      </w:tr>
      <w:tr w:rsidR="00B11EC2" w:rsidRPr="00B11EC2" w:rsidTr="00EC4AE2">
        <w:tc>
          <w:tcPr>
            <w:tcW w:w="6804"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rsidR="00B11EC2" w:rsidRPr="00B11EC2" w:rsidRDefault="00B11EC2" w:rsidP="00B11EC2">
            <w:pPr>
              <w:spacing w:after="0" w:line="240" w:lineRule="auto"/>
              <w:rPr>
                <w:rFonts w:ascii="Arial" w:eastAsia="Times New Roman" w:hAnsi="Arial" w:cs="Arial"/>
                <w:color w:val="333333"/>
                <w:sz w:val="16"/>
                <w:szCs w:val="16"/>
                <w:lang w:eastAsia="en-GB"/>
              </w:rPr>
            </w:pPr>
            <w:r w:rsidRPr="00B11EC2">
              <w:rPr>
                <w:rFonts w:ascii="Arial" w:eastAsia="Times New Roman" w:hAnsi="Arial" w:cs="Arial"/>
                <w:color w:val="333333"/>
                <w:sz w:val="16"/>
                <w:szCs w:val="16"/>
                <w:lang w:eastAsia="en-GB"/>
              </w:rPr>
              <w:t>Copyright 20yy Open Mobile Alliance.</w:t>
            </w:r>
          </w:p>
          <w:p w:rsidR="00B11EC2" w:rsidRPr="00B11EC2" w:rsidRDefault="00B11EC2" w:rsidP="00B11EC2">
            <w:pPr>
              <w:spacing w:before="150" w:after="0" w:line="240" w:lineRule="auto"/>
              <w:rPr>
                <w:rFonts w:ascii="Arial" w:eastAsia="Times New Roman" w:hAnsi="Arial" w:cs="Arial"/>
                <w:color w:val="333333"/>
                <w:sz w:val="16"/>
                <w:szCs w:val="16"/>
                <w:lang w:eastAsia="en-GB"/>
              </w:rPr>
            </w:pPr>
            <w:r w:rsidRPr="00B11EC2">
              <w:rPr>
                <w:rFonts w:ascii="Arial" w:eastAsia="Times New Roman" w:hAnsi="Arial" w:cs="Arial"/>
                <w:color w:val="333333"/>
                <w:sz w:val="16"/>
                <w:szCs w:val="16"/>
                <w:lang w:eastAsia="en-GB"/>
              </w:rPr>
              <w:t>Redistribution and use in source and binary forms, with or without</w:t>
            </w:r>
            <w:r w:rsidRPr="00B11EC2">
              <w:rPr>
                <w:rFonts w:ascii="Arial" w:eastAsia="Times New Roman" w:hAnsi="Arial" w:cs="Arial"/>
                <w:color w:val="333333"/>
                <w:sz w:val="16"/>
                <w:szCs w:val="16"/>
                <w:lang w:eastAsia="en-GB"/>
              </w:rPr>
              <w:br/>
              <w:t>modification, are permitted provided that the following conditions</w:t>
            </w:r>
            <w:r w:rsidRPr="00B11EC2">
              <w:rPr>
                <w:rFonts w:ascii="Arial" w:eastAsia="Times New Roman" w:hAnsi="Arial" w:cs="Arial"/>
                <w:color w:val="333333"/>
                <w:sz w:val="16"/>
                <w:szCs w:val="16"/>
                <w:lang w:eastAsia="en-GB"/>
              </w:rPr>
              <w:br/>
              <w:t>are met:</w:t>
            </w:r>
          </w:p>
          <w:p w:rsidR="00B11EC2" w:rsidRPr="00B11EC2" w:rsidRDefault="00B11EC2" w:rsidP="00B11EC2">
            <w:pPr>
              <w:spacing w:before="150" w:after="0" w:line="240" w:lineRule="auto"/>
              <w:rPr>
                <w:rFonts w:ascii="Arial" w:eastAsia="Times New Roman" w:hAnsi="Arial" w:cs="Arial"/>
                <w:color w:val="333333"/>
                <w:sz w:val="16"/>
                <w:szCs w:val="16"/>
                <w:lang w:eastAsia="en-GB"/>
              </w:rPr>
            </w:pPr>
            <w:r w:rsidRPr="00B11EC2">
              <w:rPr>
                <w:rFonts w:ascii="Arial" w:eastAsia="Times New Roman" w:hAnsi="Arial" w:cs="Arial"/>
                <w:color w:val="333333"/>
                <w:sz w:val="16"/>
                <w:szCs w:val="16"/>
                <w:lang w:eastAsia="en-GB"/>
              </w:rPr>
              <w:t>1. Redistributions of source code must retain the above copyright</w:t>
            </w:r>
            <w:r w:rsidRPr="00B11EC2">
              <w:rPr>
                <w:rFonts w:ascii="Arial" w:eastAsia="Times New Roman" w:hAnsi="Arial" w:cs="Arial"/>
                <w:color w:val="333333"/>
                <w:sz w:val="16"/>
                <w:szCs w:val="16"/>
                <w:lang w:eastAsia="en-GB"/>
              </w:rPr>
              <w:br/>
              <w:t>notice, this list of conditions and the following disclaimer.</w:t>
            </w:r>
            <w:r w:rsidRPr="00B11EC2">
              <w:rPr>
                <w:rFonts w:ascii="Arial" w:eastAsia="Times New Roman" w:hAnsi="Arial" w:cs="Arial"/>
                <w:color w:val="333333"/>
                <w:sz w:val="16"/>
                <w:szCs w:val="16"/>
                <w:lang w:eastAsia="en-GB"/>
              </w:rPr>
              <w:br/>
              <w:t>2. Redistributions in binary form must reproduce the above copyright</w:t>
            </w:r>
            <w:r w:rsidRPr="00B11EC2">
              <w:rPr>
                <w:rFonts w:ascii="Arial" w:eastAsia="Times New Roman" w:hAnsi="Arial" w:cs="Arial"/>
                <w:color w:val="333333"/>
                <w:sz w:val="16"/>
                <w:szCs w:val="16"/>
                <w:lang w:eastAsia="en-GB"/>
              </w:rPr>
              <w:br/>
              <w:t>notice, this list of conditions and the following disclaimer in the</w:t>
            </w:r>
            <w:r w:rsidRPr="00B11EC2">
              <w:rPr>
                <w:rFonts w:ascii="Arial" w:eastAsia="Times New Roman" w:hAnsi="Arial" w:cs="Arial"/>
                <w:color w:val="333333"/>
                <w:sz w:val="16"/>
                <w:szCs w:val="16"/>
                <w:lang w:eastAsia="en-GB"/>
              </w:rPr>
              <w:br/>
              <w:t>documentation and/or other materials provided with the distribution.</w:t>
            </w:r>
            <w:r w:rsidRPr="00B11EC2">
              <w:rPr>
                <w:rFonts w:ascii="Arial" w:eastAsia="Times New Roman" w:hAnsi="Arial" w:cs="Arial"/>
                <w:color w:val="333333"/>
                <w:sz w:val="16"/>
                <w:szCs w:val="16"/>
                <w:lang w:eastAsia="en-GB"/>
              </w:rPr>
              <w:br/>
              <w:t>3. Neither the name of the copyright holder nor the names of its</w:t>
            </w:r>
            <w:r w:rsidRPr="00B11EC2">
              <w:rPr>
                <w:rFonts w:ascii="Arial" w:eastAsia="Times New Roman" w:hAnsi="Arial" w:cs="Arial"/>
                <w:color w:val="333333"/>
                <w:sz w:val="16"/>
                <w:szCs w:val="16"/>
                <w:lang w:eastAsia="en-GB"/>
              </w:rPr>
              <w:br/>
            </w:r>
            <w:r w:rsidRPr="00B11EC2">
              <w:rPr>
                <w:rFonts w:ascii="Arial" w:eastAsia="Times New Roman" w:hAnsi="Arial" w:cs="Arial"/>
                <w:color w:val="333333"/>
                <w:sz w:val="16"/>
                <w:szCs w:val="16"/>
                <w:lang w:eastAsia="en-GB"/>
              </w:rPr>
              <w:lastRenderedPageBreak/>
              <w:t>contributors may be used to endorse or promote products derived</w:t>
            </w:r>
            <w:r w:rsidRPr="00B11EC2">
              <w:rPr>
                <w:rFonts w:ascii="Arial" w:eastAsia="Times New Roman" w:hAnsi="Arial" w:cs="Arial"/>
                <w:color w:val="333333"/>
                <w:sz w:val="16"/>
                <w:szCs w:val="16"/>
                <w:lang w:eastAsia="en-GB"/>
              </w:rPr>
              <w:br/>
              <w:t>from this software without specific prior written permission.</w:t>
            </w:r>
          </w:p>
          <w:p w:rsidR="00B11EC2" w:rsidRPr="00B11EC2" w:rsidRDefault="00B11EC2" w:rsidP="00B11EC2">
            <w:pPr>
              <w:spacing w:before="150" w:after="0" w:line="240" w:lineRule="auto"/>
              <w:rPr>
                <w:rFonts w:ascii="Arial" w:eastAsia="Times New Roman" w:hAnsi="Arial" w:cs="Arial"/>
                <w:color w:val="333333"/>
                <w:sz w:val="16"/>
                <w:szCs w:val="16"/>
                <w:lang w:eastAsia="en-GB"/>
              </w:rPr>
            </w:pPr>
            <w:r w:rsidRPr="00B11EC2">
              <w:rPr>
                <w:rFonts w:ascii="Arial" w:eastAsia="Times New Roman" w:hAnsi="Arial" w:cs="Arial"/>
                <w:color w:val="333333"/>
                <w:sz w:val="16"/>
                <w:szCs w:val="16"/>
                <w:lang w:eastAsia="en-GB"/>
              </w:rPr>
              <w:t>THIS SOFTWARE IS PROVIDED BY THE COPYRIGHT HOLDERS AND CONTRIBUTORS</w:t>
            </w:r>
            <w:r w:rsidRPr="00B11EC2">
              <w:rPr>
                <w:rFonts w:ascii="Arial" w:eastAsia="Times New Roman" w:hAnsi="Arial" w:cs="Arial"/>
                <w:color w:val="333333"/>
                <w:sz w:val="16"/>
                <w:szCs w:val="16"/>
                <w:lang w:eastAsia="en-GB"/>
              </w:rPr>
              <w:br/>
              <w:t>"AS IS" AND ANY EXPRESS OR IMPLIED WARRANTIES, INCLUDING, BUT NOT</w:t>
            </w:r>
            <w:r w:rsidRPr="00B11EC2">
              <w:rPr>
                <w:rFonts w:ascii="Arial" w:eastAsia="Times New Roman" w:hAnsi="Arial" w:cs="Arial"/>
                <w:color w:val="333333"/>
                <w:sz w:val="16"/>
                <w:szCs w:val="16"/>
                <w:lang w:eastAsia="en-GB"/>
              </w:rPr>
              <w:br/>
              <w:t>LIMITED TO, THE IMPLIED WARRANTIES OF MERCHANTABILITY AND FITNESS</w:t>
            </w:r>
            <w:r w:rsidRPr="00B11EC2">
              <w:rPr>
                <w:rFonts w:ascii="Arial" w:eastAsia="Times New Roman" w:hAnsi="Arial" w:cs="Arial"/>
                <w:color w:val="333333"/>
                <w:sz w:val="16"/>
                <w:szCs w:val="16"/>
                <w:lang w:eastAsia="en-GB"/>
              </w:rPr>
              <w:br/>
              <w:t>FOR A PARTICULAR PURPOSE ARE DISCLAIMED. IN NO EVENT SHALL THE</w:t>
            </w:r>
            <w:r w:rsidRPr="00B11EC2">
              <w:rPr>
                <w:rFonts w:ascii="Arial" w:eastAsia="Times New Roman" w:hAnsi="Arial" w:cs="Arial"/>
                <w:color w:val="333333"/>
                <w:sz w:val="16"/>
                <w:szCs w:val="16"/>
                <w:lang w:eastAsia="en-GB"/>
              </w:rPr>
              <w:br/>
              <w:t>COPYRIGHT HOLDER OR CONTRIBUTORS BE LIABLE FOR ANY DIRECT, INDIRECT,</w:t>
            </w:r>
            <w:r w:rsidRPr="00B11EC2">
              <w:rPr>
                <w:rFonts w:ascii="Arial" w:eastAsia="Times New Roman" w:hAnsi="Arial" w:cs="Arial"/>
                <w:color w:val="333333"/>
                <w:sz w:val="16"/>
                <w:szCs w:val="16"/>
                <w:lang w:eastAsia="en-GB"/>
              </w:rPr>
              <w:br/>
              <w:t>INCIDENTAL, SPECIAL, EXEMPLARY, OR CONSEQUENTIAL DAMAGES (INCLUDING,</w:t>
            </w:r>
            <w:r w:rsidRPr="00B11EC2">
              <w:rPr>
                <w:rFonts w:ascii="Arial" w:eastAsia="Times New Roman" w:hAnsi="Arial" w:cs="Arial"/>
                <w:color w:val="333333"/>
                <w:sz w:val="16"/>
                <w:szCs w:val="16"/>
                <w:lang w:eastAsia="en-GB"/>
              </w:rPr>
              <w:br/>
              <w:t>BUT NOT LIMITED TO, PROCUREMENT OF SUBSTITUTE GOODS OR SERVICES;</w:t>
            </w:r>
            <w:r w:rsidRPr="00B11EC2">
              <w:rPr>
                <w:rFonts w:ascii="Arial" w:eastAsia="Times New Roman" w:hAnsi="Arial" w:cs="Arial"/>
                <w:color w:val="333333"/>
                <w:sz w:val="16"/>
                <w:szCs w:val="16"/>
                <w:lang w:eastAsia="en-GB"/>
              </w:rPr>
              <w:br/>
              <w:t>LOSS OF USE, DATA, OR PROFITS; OR BUSINESS INTERRUPTION) HOWEVER</w:t>
            </w:r>
            <w:r w:rsidRPr="00B11EC2">
              <w:rPr>
                <w:rFonts w:ascii="Arial" w:eastAsia="Times New Roman" w:hAnsi="Arial" w:cs="Arial"/>
                <w:color w:val="333333"/>
                <w:sz w:val="16"/>
                <w:szCs w:val="16"/>
                <w:lang w:eastAsia="en-GB"/>
              </w:rPr>
              <w:br/>
              <w:t>CAUSED AND ON ANY THEORY OF LIABILITY, WHETHER IN CONTRACT, STRICT</w:t>
            </w:r>
            <w:r w:rsidRPr="00B11EC2">
              <w:rPr>
                <w:rFonts w:ascii="Arial" w:eastAsia="Times New Roman" w:hAnsi="Arial" w:cs="Arial"/>
                <w:color w:val="333333"/>
                <w:sz w:val="16"/>
                <w:szCs w:val="16"/>
                <w:lang w:eastAsia="en-GB"/>
              </w:rPr>
              <w:br/>
              <w:t>LIABILITY, OR TORT (INCLUDING NEGLIGENCE OR OTHERWISE) ARISING IN</w:t>
            </w:r>
            <w:r w:rsidRPr="00B11EC2">
              <w:rPr>
                <w:rFonts w:ascii="Arial" w:eastAsia="Times New Roman" w:hAnsi="Arial" w:cs="Arial"/>
                <w:color w:val="333333"/>
                <w:sz w:val="16"/>
                <w:szCs w:val="16"/>
                <w:lang w:eastAsia="en-GB"/>
              </w:rPr>
              <w:br/>
              <w:t>ANY WAY OUT OF THE USE OF THIS SOFTWARE, EVEN IF ADVISED OF THE</w:t>
            </w:r>
            <w:r w:rsidRPr="00B11EC2">
              <w:rPr>
                <w:rFonts w:ascii="Arial" w:eastAsia="Times New Roman" w:hAnsi="Arial" w:cs="Arial"/>
                <w:color w:val="333333"/>
                <w:sz w:val="16"/>
                <w:szCs w:val="16"/>
                <w:lang w:eastAsia="en-GB"/>
              </w:rPr>
              <w:br/>
              <w:t>POSSIBILITY OF SUCH DAMAGE.</w:t>
            </w:r>
          </w:p>
          <w:p w:rsidR="00B11EC2" w:rsidRPr="00B11EC2" w:rsidRDefault="00B11EC2" w:rsidP="00B11EC2">
            <w:pPr>
              <w:spacing w:before="150" w:after="0" w:line="240" w:lineRule="auto"/>
              <w:rPr>
                <w:rFonts w:ascii="Arial" w:eastAsia="Times New Roman" w:hAnsi="Arial" w:cs="Arial"/>
                <w:color w:val="333333"/>
                <w:sz w:val="16"/>
                <w:szCs w:val="16"/>
                <w:lang w:eastAsia="en-GB"/>
              </w:rPr>
            </w:pPr>
            <w:r w:rsidRPr="00B11EC2">
              <w:rPr>
                <w:rFonts w:ascii="Arial" w:eastAsia="Times New Roman" w:hAnsi="Arial" w:cs="Arial"/>
                <w:color w:val="333333"/>
                <w:sz w:val="16"/>
                <w:szCs w:val="16"/>
                <w:lang w:eastAsia="en-GB"/>
              </w:rPr>
              <w:t>The above license is used as a license under copyright only. Please</w:t>
            </w:r>
            <w:r w:rsidRPr="00B11EC2">
              <w:rPr>
                <w:rFonts w:ascii="Arial" w:eastAsia="Times New Roman" w:hAnsi="Arial" w:cs="Arial"/>
                <w:color w:val="333333"/>
                <w:sz w:val="16"/>
                <w:szCs w:val="16"/>
                <w:lang w:eastAsia="en-GB"/>
              </w:rPr>
              <w:br/>
              <w:t>reference the OMA IPR Policy for patent licensing terms:</w:t>
            </w:r>
            <w:r w:rsidRPr="00B11EC2">
              <w:rPr>
                <w:rFonts w:ascii="Arial" w:eastAsia="Times New Roman" w:hAnsi="Arial" w:cs="Arial"/>
                <w:color w:val="333333"/>
                <w:sz w:val="16"/>
                <w:szCs w:val="16"/>
                <w:lang w:eastAsia="en-GB"/>
              </w:rPr>
              <w:br/>
            </w:r>
            <w:hyperlink r:id="rId21" w:history="1">
              <w:r w:rsidRPr="00B11EC2">
                <w:rPr>
                  <w:rFonts w:ascii="Arial" w:eastAsia="Times New Roman" w:hAnsi="Arial" w:cs="Arial"/>
                  <w:color w:val="0000FF"/>
                  <w:sz w:val="16"/>
                  <w:szCs w:val="16"/>
                  <w:lang w:eastAsia="en-GB"/>
                </w:rPr>
                <w:t>http://www.openmobilealliance.org/ipr.html</w:t>
              </w:r>
            </w:hyperlink>
          </w:p>
        </w:tc>
      </w:tr>
    </w:tbl>
    <w:p w:rsidR="00B11EC2" w:rsidRPr="00B11EC2" w:rsidRDefault="00B11EC2" w:rsidP="00B11EC2">
      <w:pPr>
        <w:spacing w:before="150" w:after="0" w:line="240" w:lineRule="auto"/>
        <w:rPr>
          <w:rFonts w:ascii="Arial" w:eastAsia="Times New Roman" w:hAnsi="Arial" w:cs="Arial"/>
          <w:color w:val="333333"/>
          <w:sz w:val="16"/>
          <w:szCs w:val="16"/>
          <w:lang w:eastAsia="en-GB"/>
        </w:rPr>
      </w:pPr>
    </w:p>
    <w:p w:rsidR="00EF2A19" w:rsidRPr="00B11EC2" w:rsidRDefault="00EF2A19" w:rsidP="00B11EC2">
      <w:pPr>
        <w:rPr>
          <w:rFonts w:ascii="Arial" w:hAnsi="Arial" w:cs="Arial"/>
          <w:sz w:val="16"/>
          <w:szCs w:val="16"/>
        </w:rPr>
      </w:pPr>
    </w:p>
    <w:sectPr w:rsidR="00EF2A19" w:rsidRPr="00B11EC2" w:rsidSect="008F3119">
      <w:headerReference w:type="default" r:id="rId22"/>
      <w:pgSz w:w="11906" w:h="16838"/>
      <w:pgMar w:top="709" w:right="1440" w:bottom="1440" w:left="28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F0461" w:rsidRDefault="004F0461" w:rsidP="003D7FA8">
      <w:pPr>
        <w:spacing w:after="0" w:line="240" w:lineRule="auto"/>
      </w:pPr>
      <w:r>
        <w:separator/>
      </w:r>
    </w:p>
  </w:endnote>
  <w:endnote w:type="continuationSeparator" w:id="0">
    <w:p w:rsidR="004F0461" w:rsidRDefault="004F0461" w:rsidP="003D7F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F0461" w:rsidRDefault="004F0461" w:rsidP="003D7FA8">
      <w:pPr>
        <w:spacing w:after="0" w:line="240" w:lineRule="auto"/>
      </w:pPr>
      <w:r>
        <w:separator/>
      </w:r>
    </w:p>
  </w:footnote>
  <w:footnote w:type="continuationSeparator" w:id="0">
    <w:p w:rsidR="004F0461" w:rsidRDefault="004F0461" w:rsidP="003D7F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7FA8" w:rsidRDefault="003D7FA8">
    <w:pPr>
      <w:pStyle w:val="Header"/>
    </w:pPr>
    <w:r w:rsidRPr="003D7FA8">
      <w:t>OMA-DM&amp;SE-2018-0127-INP_RD_Review_Gating_Criteria_observations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83818"/>
    <w:multiLevelType w:val="hybridMultilevel"/>
    <w:tmpl w:val="7722E938"/>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B236984"/>
    <w:multiLevelType w:val="hybridMultilevel"/>
    <w:tmpl w:val="4BC098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3113B5"/>
    <w:multiLevelType w:val="hybridMultilevel"/>
    <w:tmpl w:val="0B1CABCC"/>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29F69EE"/>
    <w:multiLevelType w:val="hybridMultilevel"/>
    <w:tmpl w:val="88B401FA"/>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32219CB"/>
    <w:multiLevelType w:val="hybridMultilevel"/>
    <w:tmpl w:val="5E98647E"/>
    <w:lvl w:ilvl="0" w:tplc="CF8CED4E">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9061343"/>
    <w:multiLevelType w:val="hybridMultilevel"/>
    <w:tmpl w:val="7DA0FEE8"/>
    <w:lvl w:ilvl="0" w:tplc="7AD0D8C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E647A4E"/>
    <w:multiLevelType w:val="hybridMultilevel"/>
    <w:tmpl w:val="BC744F8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31930718"/>
    <w:multiLevelType w:val="hybridMultilevel"/>
    <w:tmpl w:val="143CCA7E"/>
    <w:lvl w:ilvl="0" w:tplc="388220E4">
      <w:start w:val="1"/>
      <w:numFmt w:val="bullet"/>
      <w:lvlText w:val="-"/>
      <w:lvlJc w:val="left"/>
      <w:pPr>
        <w:ind w:left="532" w:hanging="360"/>
      </w:pPr>
      <w:rPr>
        <w:rFonts w:ascii="Arial" w:eastAsia="Times New Roman" w:hAnsi="Arial" w:cs="Arial" w:hint="default"/>
      </w:rPr>
    </w:lvl>
    <w:lvl w:ilvl="1" w:tplc="08090003" w:tentative="1">
      <w:start w:val="1"/>
      <w:numFmt w:val="bullet"/>
      <w:lvlText w:val="o"/>
      <w:lvlJc w:val="left"/>
      <w:pPr>
        <w:ind w:left="1252" w:hanging="360"/>
      </w:pPr>
      <w:rPr>
        <w:rFonts w:ascii="Courier New" w:hAnsi="Courier New" w:cs="Courier New" w:hint="default"/>
      </w:rPr>
    </w:lvl>
    <w:lvl w:ilvl="2" w:tplc="08090005" w:tentative="1">
      <w:start w:val="1"/>
      <w:numFmt w:val="bullet"/>
      <w:lvlText w:val=""/>
      <w:lvlJc w:val="left"/>
      <w:pPr>
        <w:ind w:left="1972" w:hanging="360"/>
      </w:pPr>
      <w:rPr>
        <w:rFonts w:ascii="Wingdings" w:hAnsi="Wingdings" w:hint="default"/>
      </w:rPr>
    </w:lvl>
    <w:lvl w:ilvl="3" w:tplc="08090001" w:tentative="1">
      <w:start w:val="1"/>
      <w:numFmt w:val="bullet"/>
      <w:lvlText w:val=""/>
      <w:lvlJc w:val="left"/>
      <w:pPr>
        <w:ind w:left="2692" w:hanging="360"/>
      </w:pPr>
      <w:rPr>
        <w:rFonts w:ascii="Symbol" w:hAnsi="Symbol" w:hint="default"/>
      </w:rPr>
    </w:lvl>
    <w:lvl w:ilvl="4" w:tplc="08090003" w:tentative="1">
      <w:start w:val="1"/>
      <w:numFmt w:val="bullet"/>
      <w:lvlText w:val="o"/>
      <w:lvlJc w:val="left"/>
      <w:pPr>
        <w:ind w:left="3412" w:hanging="360"/>
      </w:pPr>
      <w:rPr>
        <w:rFonts w:ascii="Courier New" w:hAnsi="Courier New" w:cs="Courier New" w:hint="default"/>
      </w:rPr>
    </w:lvl>
    <w:lvl w:ilvl="5" w:tplc="08090005" w:tentative="1">
      <w:start w:val="1"/>
      <w:numFmt w:val="bullet"/>
      <w:lvlText w:val=""/>
      <w:lvlJc w:val="left"/>
      <w:pPr>
        <w:ind w:left="4132" w:hanging="360"/>
      </w:pPr>
      <w:rPr>
        <w:rFonts w:ascii="Wingdings" w:hAnsi="Wingdings" w:hint="default"/>
      </w:rPr>
    </w:lvl>
    <w:lvl w:ilvl="6" w:tplc="08090001" w:tentative="1">
      <w:start w:val="1"/>
      <w:numFmt w:val="bullet"/>
      <w:lvlText w:val=""/>
      <w:lvlJc w:val="left"/>
      <w:pPr>
        <w:ind w:left="4852" w:hanging="360"/>
      </w:pPr>
      <w:rPr>
        <w:rFonts w:ascii="Symbol" w:hAnsi="Symbol" w:hint="default"/>
      </w:rPr>
    </w:lvl>
    <w:lvl w:ilvl="7" w:tplc="08090003" w:tentative="1">
      <w:start w:val="1"/>
      <w:numFmt w:val="bullet"/>
      <w:lvlText w:val="o"/>
      <w:lvlJc w:val="left"/>
      <w:pPr>
        <w:ind w:left="5572" w:hanging="360"/>
      </w:pPr>
      <w:rPr>
        <w:rFonts w:ascii="Courier New" w:hAnsi="Courier New" w:cs="Courier New" w:hint="default"/>
      </w:rPr>
    </w:lvl>
    <w:lvl w:ilvl="8" w:tplc="08090005" w:tentative="1">
      <w:start w:val="1"/>
      <w:numFmt w:val="bullet"/>
      <w:lvlText w:val=""/>
      <w:lvlJc w:val="left"/>
      <w:pPr>
        <w:ind w:left="6292" w:hanging="360"/>
      </w:pPr>
      <w:rPr>
        <w:rFonts w:ascii="Wingdings" w:hAnsi="Wingdings" w:hint="default"/>
      </w:rPr>
    </w:lvl>
  </w:abstractNum>
  <w:abstractNum w:abstractNumId="8" w15:restartNumberingAfterBreak="0">
    <w:nsid w:val="62BE5B6F"/>
    <w:multiLevelType w:val="hybridMultilevel"/>
    <w:tmpl w:val="0E8666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1"/>
  </w:num>
  <w:num w:numId="3">
    <w:abstractNumId w:val="4"/>
  </w:num>
  <w:num w:numId="4">
    <w:abstractNumId w:val="2"/>
  </w:num>
  <w:num w:numId="5">
    <w:abstractNumId w:val="6"/>
  </w:num>
  <w:num w:numId="6">
    <w:abstractNumId w:val="7"/>
  </w:num>
  <w:num w:numId="7">
    <w:abstractNumId w:val="3"/>
  </w:num>
  <w:num w:numId="8">
    <w:abstractNumId w:val="5"/>
  </w:num>
  <w:num w:numId="9">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zMzOytDA0MTUzNjBT0lEKTi0uzszPAykwqwUAclqnriwAAAA="/>
  </w:docVars>
  <w:rsids>
    <w:rsidRoot w:val="00B11EC2"/>
    <w:rsid w:val="00013326"/>
    <w:rsid w:val="000978C9"/>
    <w:rsid w:val="0012264F"/>
    <w:rsid w:val="0015177B"/>
    <w:rsid w:val="001A0A6B"/>
    <w:rsid w:val="002124BF"/>
    <w:rsid w:val="002F4EB7"/>
    <w:rsid w:val="003D7FA8"/>
    <w:rsid w:val="00485C43"/>
    <w:rsid w:val="004A07EE"/>
    <w:rsid w:val="004C410C"/>
    <w:rsid w:val="004F0461"/>
    <w:rsid w:val="00502893"/>
    <w:rsid w:val="005134E3"/>
    <w:rsid w:val="0054151B"/>
    <w:rsid w:val="00554D80"/>
    <w:rsid w:val="00571D50"/>
    <w:rsid w:val="005B0FD8"/>
    <w:rsid w:val="005B676B"/>
    <w:rsid w:val="005F3E99"/>
    <w:rsid w:val="00671B27"/>
    <w:rsid w:val="00741901"/>
    <w:rsid w:val="007836D7"/>
    <w:rsid w:val="007E5332"/>
    <w:rsid w:val="00860D6D"/>
    <w:rsid w:val="008B08C3"/>
    <w:rsid w:val="008F3119"/>
    <w:rsid w:val="00914685"/>
    <w:rsid w:val="00956F0D"/>
    <w:rsid w:val="009B3529"/>
    <w:rsid w:val="00A06CED"/>
    <w:rsid w:val="00A5241F"/>
    <w:rsid w:val="00B11EC2"/>
    <w:rsid w:val="00B32F7C"/>
    <w:rsid w:val="00B96727"/>
    <w:rsid w:val="00BC38F0"/>
    <w:rsid w:val="00C77BEC"/>
    <w:rsid w:val="00CC712D"/>
    <w:rsid w:val="00DA00A7"/>
    <w:rsid w:val="00DC641E"/>
    <w:rsid w:val="00E3715C"/>
    <w:rsid w:val="00E903F0"/>
    <w:rsid w:val="00EC4AE2"/>
    <w:rsid w:val="00EF2A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E247A0"/>
  <w15:chartTrackingRefBased/>
  <w15:docId w15:val="{CF4D9ED9-A877-45F4-AF09-9E85CE48B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71B27"/>
  </w:style>
  <w:style w:type="paragraph" w:styleId="Heading2">
    <w:name w:val="heading 2"/>
    <w:basedOn w:val="Normal"/>
    <w:link w:val="Heading2Char"/>
    <w:uiPriority w:val="9"/>
    <w:qFormat/>
    <w:rsid w:val="00B11EC2"/>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B11EC2"/>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11EC2"/>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B11EC2"/>
    <w:rPr>
      <w:color w:val="0000FF"/>
      <w:u w:val="single"/>
    </w:rPr>
  </w:style>
  <w:style w:type="character" w:styleId="Strong">
    <w:name w:val="Strong"/>
    <w:basedOn w:val="DefaultParagraphFont"/>
    <w:uiPriority w:val="22"/>
    <w:qFormat/>
    <w:rsid w:val="00B11EC2"/>
    <w:rPr>
      <w:b/>
      <w:bCs/>
    </w:rPr>
  </w:style>
  <w:style w:type="character" w:customStyle="1" w:styleId="Heading2Char">
    <w:name w:val="Heading 2 Char"/>
    <w:basedOn w:val="DefaultParagraphFont"/>
    <w:link w:val="Heading2"/>
    <w:uiPriority w:val="9"/>
    <w:rsid w:val="00B11EC2"/>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B11EC2"/>
    <w:rPr>
      <w:rFonts w:ascii="Times New Roman" w:eastAsia="Times New Roman" w:hAnsi="Times New Roman" w:cs="Times New Roman"/>
      <w:b/>
      <w:bCs/>
      <w:sz w:val="27"/>
      <w:szCs w:val="27"/>
      <w:lang w:eastAsia="en-GB"/>
    </w:rPr>
  </w:style>
  <w:style w:type="character" w:styleId="Emphasis">
    <w:name w:val="Emphasis"/>
    <w:basedOn w:val="DefaultParagraphFont"/>
    <w:uiPriority w:val="20"/>
    <w:qFormat/>
    <w:rsid w:val="00B11EC2"/>
    <w:rPr>
      <w:i/>
      <w:iCs/>
    </w:rPr>
  </w:style>
  <w:style w:type="table" w:styleId="TableGrid">
    <w:name w:val="Table Grid"/>
    <w:basedOn w:val="TableNormal"/>
    <w:uiPriority w:val="39"/>
    <w:rsid w:val="00B11E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124BF"/>
    <w:pPr>
      <w:ind w:left="720"/>
      <w:contextualSpacing/>
    </w:pPr>
  </w:style>
  <w:style w:type="character" w:customStyle="1" w:styleId="UnresolvedMention1">
    <w:name w:val="Unresolved Mention1"/>
    <w:basedOn w:val="DefaultParagraphFont"/>
    <w:uiPriority w:val="99"/>
    <w:semiHidden/>
    <w:unhideWhenUsed/>
    <w:rsid w:val="00EC4AE2"/>
    <w:rPr>
      <w:color w:val="605E5C"/>
      <w:shd w:val="clear" w:color="auto" w:fill="E1DFDD"/>
    </w:rPr>
  </w:style>
  <w:style w:type="character" w:styleId="FollowedHyperlink">
    <w:name w:val="FollowedHyperlink"/>
    <w:basedOn w:val="DefaultParagraphFont"/>
    <w:uiPriority w:val="99"/>
    <w:semiHidden/>
    <w:unhideWhenUsed/>
    <w:rsid w:val="00013326"/>
    <w:rPr>
      <w:color w:val="954F72" w:themeColor="followedHyperlink"/>
      <w:u w:val="single"/>
    </w:rPr>
  </w:style>
  <w:style w:type="paragraph" w:styleId="BalloonText">
    <w:name w:val="Balloon Text"/>
    <w:basedOn w:val="Normal"/>
    <w:link w:val="BalloonTextChar"/>
    <w:uiPriority w:val="99"/>
    <w:semiHidden/>
    <w:unhideWhenUsed/>
    <w:rsid w:val="001A0A6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0A6B"/>
    <w:rPr>
      <w:rFonts w:ascii="Segoe UI" w:hAnsi="Segoe UI" w:cs="Segoe UI"/>
      <w:sz w:val="18"/>
      <w:szCs w:val="18"/>
    </w:rPr>
  </w:style>
  <w:style w:type="paragraph" w:styleId="Header">
    <w:name w:val="header"/>
    <w:basedOn w:val="Normal"/>
    <w:link w:val="HeaderChar"/>
    <w:uiPriority w:val="99"/>
    <w:unhideWhenUsed/>
    <w:rsid w:val="003D7F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3D7FA8"/>
  </w:style>
  <w:style w:type="paragraph" w:styleId="Footer">
    <w:name w:val="footer"/>
    <w:basedOn w:val="Normal"/>
    <w:link w:val="FooterChar"/>
    <w:uiPriority w:val="99"/>
    <w:unhideWhenUsed/>
    <w:rsid w:val="003D7F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3D7FA8"/>
  </w:style>
  <w:style w:type="character" w:styleId="UnresolvedMention">
    <w:name w:val="Unresolved Mention"/>
    <w:basedOn w:val="DefaultParagraphFont"/>
    <w:uiPriority w:val="99"/>
    <w:semiHidden/>
    <w:unhideWhenUsed/>
    <w:rsid w:val="00A06C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524027">
      <w:bodyDiv w:val="1"/>
      <w:marLeft w:val="0"/>
      <w:marRight w:val="0"/>
      <w:marTop w:val="0"/>
      <w:marBottom w:val="0"/>
      <w:divBdr>
        <w:top w:val="none" w:sz="0" w:space="0" w:color="auto"/>
        <w:left w:val="none" w:sz="0" w:space="0" w:color="auto"/>
        <w:bottom w:val="none" w:sz="0" w:space="0" w:color="auto"/>
        <w:right w:val="none" w:sz="0" w:space="0" w:color="auto"/>
      </w:divBdr>
      <w:divsChild>
        <w:div w:id="2103454950">
          <w:marLeft w:val="0"/>
          <w:marRight w:val="0"/>
          <w:marTop w:val="0"/>
          <w:marBottom w:val="0"/>
          <w:divBdr>
            <w:top w:val="none" w:sz="0" w:space="0" w:color="auto"/>
            <w:left w:val="none" w:sz="0" w:space="0" w:color="auto"/>
            <w:bottom w:val="none" w:sz="0" w:space="0" w:color="auto"/>
            <w:right w:val="none" w:sz="0" w:space="0" w:color="auto"/>
          </w:divBdr>
        </w:div>
        <w:div w:id="351418858">
          <w:marLeft w:val="0"/>
          <w:marRight w:val="0"/>
          <w:marTop w:val="0"/>
          <w:marBottom w:val="0"/>
          <w:divBdr>
            <w:top w:val="none" w:sz="0" w:space="0" w:color="auto"/>
            <w:left w:val="none" w:sz="0" w:space="0" w:color="auto"/>
            <w:bottom w:val="none" w:sz="0" w:space="0" w:color="auto"/>
            <w:right w:val="none" w:sz="0" w:space="0" w:color="auto"/>
          </w:divBdr>
        </w:div>
        <w:div w:id="1682928658">
          <w:marLeft w:val="0"/>
          <w:marRight w:val="0"/>
          <w:marTop w:val="0"/>
          <w:marBottom w:val="0"/>
          <w:divBdr>
            <w:top w:val="none" w:sz="0" w:space="0" w:color="auto"/>
            <w:left w:val="none" w:sz="0" w:space="0" w:color="auto"/>
            <w:bottom w:val="none" w:sz="0" w:space="0" w:color="auto"/>
            <w:right w:val="none" w:sz="0" w:space="0" w:color="auto"/>
          </w:divBdr>
        </w:div>
        <w:div w:id="737291671">
          <w:marLeft w:val="0"/>
          <w:marRight w:val="0"/>
          <w:marTop w:val="0"/>
          <w:marBottom w:val="0"/>
          <w:divBdr>
            <w:top w:val="none" w:sz="0" w:space="0" w:color="auto"/>
            <w:left w:val="none" w:sz="0" w:space="0" w:color="auto"/>
            <w:bottom w:val="none" w:sz="0" w:space="0" w:color="auto"/>
            <w:right w:val="none" w:sz="0" w:space="0" w:color="auto"/>
          </w:divBdr>
        </w:div>
        <w:div w:id="1784611863">
          <w:marLeft w:val="0"/>
          <w:marRight w:val="0"/>
          <w:marTop w:val="0"/>
          <w:marBottom w:val="0"/>
          <w:divBdr>
            <w:top w:val="none" w:sz="0" w:space="0" w:color="auto"/>
            <w:left w:val="none" w:sz="0" w:space="0" w:color="auto"/>
            <w:bottom w:val="none" w:sz="0" w:space="0" w:color="auto"/>
            <w:right w:val="none" w:sz="0" w:space="0" w:color="auto"/>
          </w:divBdr>
        </w:div>
        <w:div w:id="2015647897">
          <w:marLeft w:val="0"/>
          <w:marRight w:val="0"/>
          <w:marTop w:val="0"/>
          <w:marBottom w:val="0"/>
          <w:divBdr>
            <w:top w:val="none" w:sz="0" w:space="0" w:color="auto"/>
            <w:left w:val="none" w:sz="0" w:space="0" w:color="auto"/>
            <w:bottom w:val="none" w:sz="0" w:space="0" w:color="auto"/>
            <w:right w:val="none" w:sz="0" w:space="0" w:color="auto"/>
          </w:divBdr>
        </w:div>
        <w:div w:id="63963338">
          <w:marLeft w:val="0"/>
          <w:marRight w:val="0"/>
          <w:marTop w:val="0"/>
          <w:marBottom w:val="0"/>
          <w:divBdr>
            <w:top w:val="none" w:sz="0" w:space="0" w:color="auto"/>
            <w:left w:val="none" w:sz="0" w:space="0" w:color="auto"/>
            <w:bottom w:val="none" w:sz="0" w:space="0" w:color="auto"/>
            <w:right w:val="none" w:sz="0" w:space="0" w:color="auto"/>
          </w:divBdr>
        </w:div>
      </w:divsChild>
    </w:div>
    <w:div w:id="165438668">
      <w:bodyDiv w:val="1"/>
      <w:marLeft w:val="0"/>
      <w:marRight w:val="0"/>
      <w:marTop w:val="0"/>
      <w:marBottom w:val="0"/>
      <w:divBdr>
        <w:top w:val="none" w:sz="0" w:space="0" w:color="auto"/>
        <w:left w:val="none" w:sz="0" w:space="0" w:color="auto"/>
        <w:bottom w:val="none" w:sz="0" w:space="0" w:color="auto"/>
        <w:right w:val="none" w:sz="0" w:space="0" w:color="auto"/>
      </w:divBdr>
      <w:divsChild>
        <w:div w:id="1880435108">
          <w:marLeft w:val="0"/>
          <w:marRight w:val="0"/>
          <w:marTop w:val="0"/>
          <w:marBottom w:val="0"/>
          <w:divBdr>
            <w:top w:val="none" w:sz="0" w:space="0" w:color="auto"/>
            <w:left w:val="none" w:sz="0" w:space="0" w:color="auto"/>
            <w:bottom w:val="none" w:sz="0" w:space="0" w:color="auto"/>
            <w:right w:val="none" w:sz="0" w:space="0" w:color="auto"/>
          </w:divBdr>
        </w:div>
        <w:div w:id="1959331913">
          <w:marLeft w:val="0"/>
          <w:marRight w:val="0"/>
          <w:marTop w:val="0"/>
          <w:marBottom w:val="0"/>
          <w:divBdr>
            <w:top w:val="none" w:sz="0" w:space="0" w:color="auto"/>
            <w:left w:val="none" w:sz="0" w:space="0" w:color="auto"/>
            <w:bottom w:val="none" w:sz="0" w:space="0" w:color="auto"/>
            <w:right w:val="none" w:sz="0" w:space="0" w:color="auto"/>
          </w:divBdr>
        </w:div>
        <w:div w:id="1872912085">
          <w:marLeft w:val="0"/>
          <w:marRight w:val="0"/>
          <w:marTop w:val="0"/>
          <w:marBottom w:val="0"/>
          <w:divBdr>
            <w:top w:val="none" w:sz="0" w:space="0" w:color="auto"/>
            <w:left w:val="none" w:sz="0" w:space="0" w:color="auto"/>
            <w:bottom w:val="none" w:sz="0" w:space="0" w:color="auto"/>
            <w:right w:val="none" w:sz="0" w:space="0" w:color="auto"/>
          </w:divBdr>
        </w:div>
        <w:div w:id="1101293551">
          <w:marLeft w:val="0"/>
          <w:marRight w:val="0"/>
          <w:marTop w:val="0"/>
          <w:marBottom w:val="0"/>
          <w:divBdr>
            <w:top w:val="none" w:sz="0" w:space="0" w:color="auto"/>
            <w:left w:val="none" w:sz="0" w:space="0" w:color="auto"/>
            <w:bottom w:val="none" w:sz="0" w:space="0" w:color="auto"/>
            <w:right w:val="none" w:sz="0" w:space="0" w:color="auto"/>
          </w:divBdr>
        </w:div>
        <w:div w:id="857426062">
          <w:marLeft w:val="0"/>
          <w:marRight w:val="0"/>
          <w:marTop w:val="0"/>
          <w:marBottom w:val="0"/>
          <w:divBdr>
            <w:top w:val="none" w:sz="0" w:space="0" w:color="auto"/>
            <w:left w:val="none" w:sz="0" w:space="0" w:color="auto"/>
            <w:bottom w:val="none" w:sz="0" w:space="0" w:color="auto"/>
            <w:right w:val="none" w:sz="0" w:space="0" w:color="auto"/>
          </w:divBdr>
        </w:div>
        <w:div w:id="1987198480">
          <w:marLeft w:val="0"/>
          <w:marRight w:val="0"/>
          <w:marTop w:val="0"/>
          <w:marBottom w:val="0"/>
          <w:divBdr>
            <w:top w:val="none" w:sz="0" w:space="0" w:color="auto"/>
            <w:left w:val="none" w:sz="0" w:space="0" w:color="auto"/>
            <w:bottom w:val="none" w:sz="0" w:space="0" w:color="auto"/>
            <w:right w:val="none" w:sz="0" w:space="0" w:color="auto"/>
          </w:divBdr>
        </w:div>
        <w:div w:id="1027364511">
          <w:marLeft w:val="0"/>
          <w:marRight w:val="0"/>
          <w:marTop w:val="0"/>
          <w:marBottom w:val="0"/>
          <w:divBdr>
            <w:top w:val="none" w:sz="0" w:space="0" w:color="auto"/>
            <w:left w:val="none" w:sz="0" w:space="0" w:color="auto"/>
            <w:bottom w:val="none" w:sz="0" w:space="0" w:color="auto"/>
            <w:right w:val="none" w:sz="0" w:space="0" w:color="auto"/>
          </w:divBdr>
        </w:div>
      </w:divsChild>
    </w:div>
    <w:div w:id="449133499">
      <w:bodyDiv w:val="1"/>
      <w:marLeft w:val="0"/>
      <w:marRight w:val="0"/>
      <w:marTop w:val="0"/>
      <w:marBottom w:val="0"/>
      <w:divBdr>
        <w:top w:val="none" w:sz="0" w:space="0" w:color="auto"/>
        <w:left w:val="none" w:sz="0" w:space="0" w:color="auto"/>
        <w:bottom w:val="none" w:sz="0" w:space="0" w:color="auto"/>
        <w:right w:val="none" w:sz="0" w:space="0" w:color="auto"/>
      </w:divBdr>
    </w:div>
    <w:div w:id="1052075683">
      <w:bodyDiv w:val="1"/>
      <w:marLeft w:val="0"/>
      <w:marRight w:val="0"/>
      <w:marTop w:val="0"/>
      <w:marBottom w:val="0"/>
      <w:divBdr>
        <w:top w:val="none" w:sz="0" w:space="0" w:color="auto"/>
        <w:left w:val="none" w:sz="0" w:space="0" w:color="auto"/>
        <w:bottom w:val="none" w:sz="0" w:space="0" w:color="auto"/>
        <w:right w:val="none" w:sz="0" w:space="0" w:color="auto"/>
      </w:divBdr>
      <w:divsChild>
        <w:div w:id="1074930035">
          <w:marLeft w:val="0"/>
          <w:marRight w:val="0"/>
          <w:marTop w:val="0"/>
          <w:marBottom w:val="0"/>
          <w:divBdr>
            <w:top w:val="none" w:sz="0" w:space="0" w:color="auto"/>
            <w:left w:val="none" w:sz="0" w:space="0" w:color="auto"/>
            <w:bottom w:val="none" w:sz="0" w:space="0" w:color="auto"/>
            <w:right w:val="none" w:sz="0" w:space="0" w:color="auto"/>
          </w:divBdr>
        </w:div>
        <w:div w:id="1757633062">
          <w:marLeft w:val="0"/>
          <w:marRight w:val="0"/>
          <w:marTop w:val="0"/>
          <w:marBottom w:val="0"/>
          <w:divBdr>
            <w:top w:val="none" w:sz="0" w:space="0" w:color="auto"/>
            <w:left w:val="none" w:sz="0" w:space="0" w:color="auto"/>
            <w:bottom w:val="none" w:sz="0" w:space="0" w:color="auto"/>
            <w:right w:val="none" w:sz="0" w:space="0" w:color="auto"/>
          </w:divBdr>
        </w:div>
        <w:div w:id="94323426">
          <w:marLeft w:val="0"/>
          <w:marRight w:val="0"/>
          <w:marTop w:val="0"/>
          <w:marBottom w:val="0"/>
          <w:divBdr>
            <w:top w:val="none" w:sz="0" w:space="0" w:color="auto"/>
            <w:left w:val="none" w:sz="0" w:space="0" w:color="auto"/>
            <w:bottom w:val="none" w:sz="0" w:space="0" w:color="auto"/>
            <w:right w:val="none" w:sz="0" w:space="0" w:color="auto"/>
          </w:divBdr>
        </w:div>
        <w:div w:id="454834171">
          <w:marLeft w:val="0"/>
          <w:marRight w:val="0"/>
          <w:marTop w:val="0"/>
          <w:marBottom w:val="0"/>
          <w:divBdr>
            <w:top w:val="none" w:sz="0" w:space="0" w:color="auto"/>
            <w:left w:val="none" w:sz="0" w:space="0" w:color="auto"/>
            <w:bottom w:val="none" w:sz="0" w:space="0" w:color="auto"/>
            <w:right w:val="none" w:sz="0" w:space="0" w:color="auto"/>
          </w:divBdr>
        </w:div>
        <w:div w:id="2075273987">
          <w:marLeft w:val="0"/>
          <w:marRight w:val="0"/>
          <w:marTop w:val="0"/>
          <w:marBottom w:val="0"/>
          <w:divBdr>
            <w:top w:val="none" w:sz="0" w:space="0" w:color="auto"/>
            <w:left w:val="none" w:sz="0" w:space="0" w:color="auto"/>
            <w:bottom w:val="none" w:sz="0" w:space="0" w:color="auto"/>
            <w:right w:val="none" w:sz="0" w:space="0" w:color="auto"/>
          </w:divBdr>
        </w:div>
        <w:div w:id="2056805721">
          <w:marLeft w:val="0"/>
          <w:marRight w:val="0"/>
          <w:marTop w:val="0"/>
          <w:marBottom w:val="0"/>
          <w:divBdr>
            <w:top w:val="none" w:sz="0" w:space="0" w:color="auto"/>
            <w:left w:val="none" w:sz="0" w:space="0" w:color="auto"/>
            <w:bottom w:val="none" w:sz="0" w:space="0" w:color="auto"/>
            <w:right w:val="none" w:sz="0" w:space="0" w:color="auto"/>
          </w:divBdr>
        </w:div>
        <w:div w:id="784889843">
          <w:marLeft w:val="0"/>
          <w:marRight w:val="0"/>
          <w:marTop w:val="0"/>
          <w:marBottom w:val="0"/>
          <w:divBdr>
            <w:top w:val="none" w:sz="0" w:space="0" w:color="auto"/>
            <w:left w:val="none" w:sz="0" w:space="0" w:color="auto"/>
            <w:bottom w:val="none" w:sz="0" w:space="0" w:color="auto"/>
            <w:right w:val="none" w:sz="0" w:space="0" w:color="auto"/>
          </w:divBdr>
        </w:div>
      </w:divsChild>
    </w:div>
    <w:div w:id="1371417777">
      <w:bodyDiv w:val="1"/>
      <w:marLeft w:val="0"/>
      <w:marRight w:val="0"/>
      <w:marTop w:val="0"/>
      <w:marBottom w:val="0"/>
      <w:divBdr>
        <w:top w:val="none" w:sz="0" w:space="0" w:color="auto"/>
        <w:left w:val="none" w:sz="0" w:space="0" w:color="auto"/>
        <w:bottom w:val="none" w:sz="0" w:space="0" w:color="auto"/>
        <w:right w:val="none" w:sz="0" w:space="0" w:color="auto"/>
      </w:divBdr>
      <w:divsChild>
        <w:div w:id="1840347696">
          <w:marLeft w:val="0"/>
          <w:marRight w:val="0"/>
          <w:marTop w:val="0"/>
          <w:marBottom w:val="0"/>
          <w:divBdr>
            <w:top w:val="none" w:sz="0" w:space="0" w:color="auto"/>
            <w:left w:val="none" w:sz="0" w:space="0" w:color="auto"/>
            <w:bottom w:val="none" w:sz="0" w:space="0" w:color="auto"/>
            <w:right w:val="none" w:sz="0" w:space="0" w:color="auto"/>
          </w:divBdr>
        </w:div>
        <w:div w:id="1821262505">
          <w:marLeft w:val="0"/>
          <w:marRight w:val="0"/>
          <w:marTop w:val="0"/>
          <w:marBottom w:val="0"/>
          <w:divBdr>
            <w:top w:val="none" w:sz="0" w:space="0" w:color="auto"/>
            <w:left w:val="none" w:sz="0" w:space="0" w:color="auto"/>
            <w:bottom w:val="none" w:sz="0" w:space="0" w:color="auto"/>
            <w:right w:val="none" w:sz="0" w:space="0" w:color="auto"/>
          </w:divBdr>
        </w:div>
        <w:div w:id="2135056286">
          <w:marLeft w:val="0"/>
          <w:marRight w:val="0"/>
          <w:marTop w:val="0"/>
          <w:marBottom w:val="0"/>
          <w:divBdr>
            <w:top w:val="none" w:sz="0" w:space="0" w:color="auto"/>
            <w:left w:val="none" w:sz="0" w:space="0" w:color="auto"/>
            <w:bottom w:val="none" w:sz="0" w:space="0" w:color="auto"/>
            <w:right w:val="none" w:sz="0" w:space="0" w:color="auto"/>
          </w:divBdr>
        </w:div>
        <w:div w:id="1485047602">
          <w:marLeft w:val="0"/>
          <w:marRight w:val="0"/>
          <w:marTop w:val="0"/>
          <w:marBottom w:val="0"/>
          <w:divBdr>
            <w:top w:val="none" w:sz="0" w:space="0" w:color="auto"/>
            <w:left w:val="none" w:sz="0" w:space="0" w:color="auto"/>
            <w:bottom w:val="none" w:sz="0" w:space="0" w:color="auto"/>
            <w:right w:val="none" w:sz="0" w:space="0" w:color="auto"/>
          </w:divBdr>
        </w:div>
        <w:div w:id="1537766364">
          <w:marLeft w:val="0"/>
          <w:marRight w:val="0"/>
          <w:marTop w:val="0"/>
          <w:marBottom w:val="0"/>
          <w:divBdr>
            <w:top w:val="none" w:sz="0" w:space="0" w:color="auto"/>
            <w:left w:val="none" w:sz="0" w:space="0" w:color="auto"/>
            <w:bottom w:val="none" w:sz="0" w:space="0" w:color="auto"/>
            <w:right w:val="none" w:sz="0" w:space="0" w:color="auto"/>
          </w:divBdr>
        </w:div>
        <w:div w:id="201407718">
          <w:marLeft w:val="0"/>
          <w:marRight w:val="0"/>
          <w:marTop w:val="0"/>
          <w:marBottom w:val="0"/>
          <w:divBdr>
            <w:top w:val="none" w:sz="0" w:space="0" w:color="auto"/>
            <w:left w:val="none" w:sz="0" w:space="0" w:color="auto"/>
            <w:bottom w:val="none" w:sz="0" w:space="0" w:color="auto"/>
            <w:right w:val="none" w:sz="0" w:space="0" w:color="auto"/>
          </w:divBdr>
        </w:div>
        <w:div w:id="375813661">
          <w:marLeft w:val="0"/>
          <w:marRight w:val="0"/>
          <w:marTop w:val="0"/>
          <w:marBottom w:val="0"/>
          <w:divBdr>
            <w:top w:val="none" w:sz="0" w:space="0" w:color="auto"/>
            <w:left w:val="none" w:sz="0" w:space="0" w:color="auto"/>
            <w:bottom w:val="none" w:sz="0" w:space="0" w:color="auto"/>
            <w:right w:val="none" w:sz="0" w:space="0" w:color="auto"/>
          </w:divBdr>
        </w:div>
        <w:div w:id="1286423900">
          <w:marLeft w:val="0"/>
          <w:marRight w:val="0"/>
          <w:marTop w:val="0"/>
          <w:marBottom w:val="0"/>
          <w:divBdr>
            <w:top w:val="none" w:sz="0" w:space="0" w:color="auto"/>
            <w:left w:val="none" w:sz="0" w:space="0" w:color="auto"/>
            <w:bottom w:val="none" w:sz="0" w:space="0" w:color="auto"/>
            <w:right w:val="none" w:sz="0" w:space="0" w:color="auto"/>
          </w:divBdr>
        </w:div>
        <w:div w:id="1616594310">
          <w:marLeft w:val="0"/>
          <w:marRight w:val="0"/>
          <w:marTop w:val="0"/>
          <w:marBottom w:val="0"/>
          <w:divBdr>
            <w:top w:val="none" w:sz="0" w:space="0" w:color="auto"/>
            <w:left w:val="none" w:sz="0" w:space="0" w:color="auto"/>
            <w:bottom w:val="none" w:sz="0" w:space="0" w:color="auto"/>
            <w:right w:val="none" w:sz="0" w:space="0" w:color="auto"/>
          </w:divBdr>
        </w:div>
        <w:div w:id="2071220566">
          <w:marLeft w:val="0"/>
          <w:marRight w:val="0"/>
          <w:marTop w:val="0"/>
          <w:marBottom w:val="0"/>
          <w:divBdr>
            <w:top w:val="none" w:sz="0" w:space="0" w:color="auto"/>
            <w:left w:val="none" w:sz="0" w:space="0" w:color="auto"/>
            <w:bottom w:val="none" w:sz="0" w:space="0" w:color="auto"/>
            <w:right w:val="none" w:sz="0" w:space="0" w:color="auto"/>
          </w:divBdr>
        </w:div>
        <w:div w:id="1780448950">
          <w:marLeft w:val="0"/>
          <w:marRight w:val="0"/>
          <w:marTop w:val="0"/>
          <w:marBottom w:val="0"/>
          <w:divBdr>
            <w:top w:val="none" w:sz="0" w:space="0" w:color="auto"/>
            <w:left w:val="none" w:sz="0" w:space="0" w:color="auto"/>
            <w:bottom w:val="none" w:sz="0" w:space="0" w:color="auto"/>
            <w:right w:val="none" w:sz="0" w:space="0" w:color="auto"/>
          </w:divBdr>
        </w:div>
        <w:div w:id="2064253849">
          <w:marLeft w:val="0"/>
          <w:marRight w:val="0"/>
          <w:marTop w:val="0"/>
          <w:marBottom w:val="0"/>
          <w:divBdr>
            <w:top w:val="none" w:sz="0" w:space="0" w:color="auto"/>
            <w:left w:val="none" w:sz="0" w:space="0" w:color="auto"/>
            <w:bottom w:val="none" w:sz="0" w:space="0" w:color="auto"/>
            <w:right w:val="none" w:sz="0" w:space="0" w:color="auto"/>
          </w:divBdr>
        </w:div>
        <w:div w:id="468517643">
          <w:marLeft w:val="0"/>
          <w:marRight w:val="0"/>
          <w:marTop w:val="0"/>
          <w:marBottom w:val="0"/>
          <w:divBdr>
            <w:top w:val="none" w:sz="0" w:space="0" w:color="auto"/>
            <w:left w:val="none" w:sz="0" w:space="0" w:color="auto"/>
            <w:bottom w:val="none" w:sz="0" w:space="0" w:color="auto"/>
            <w:right w:val="none" w:sz="0" w:space="0" w:color="auto"/>
          </w:divBdr>
        </w:div>
        <w:div w:id="511918584">
          <w:marLeft w:val="0"/>
          <w:marRight w:val="0"/>
          <w:marTop w:val="0"/>
          <w:marBottom w:val="0"/>
          <w:divBdr>
            <w:top w:val="none" w:sz="0" w:space="0" w:color="auto"/>
            <w:left w:val="none" w:sz="0" w:space="0" w:color="auto"/>
            <w:bottom w:val="none" w:sz="0" w:space="0" w:color="auto"/>
            <w:right w:val="none" w:sz="0" w:space="0" w:color="auto"/>
          </w:divBdr>
        </w:div>
        <w:div w:id="7411580">
          <w:marLeft w:val="0"/>
          <w:marRight w:val="0"/>
          <w:marTop w:val="0"/>
          <w:marBottom w:val="0"/>
          <w:divBdr>
            <w:top w:val="none" w:sz="0" w:space="0" w:color="auto"/>
            <w:left w:val="none" w:sz="0" w:space="0" w:color="auto"/>
            <w:bottom w:val="none" w:sz="0" w:space="0" w:color="auto"/>
            <w:right w:val="none" w:sz="0" w:space="0" w:color="auto"/>
          </w:divBdr>
        </w:div>
      </w:divsChild>
    </w:div>
    <w:div w:id="1555460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URL:http://www.ietf.org/rfc/rfc2119.txt" TargetMode="External"/><Relationship Id="rId18" Type="http://schemas.openxmlformats.org/officeDocument/2006/relationships/hyperlink" Target="http://member.openmobilealliance.org/ftp/REL/Gen_Info/templates.shtml" TargetMode="External"/><Relationship Id="rId3" Type="http://schemas.openxmlformats.org/officeDocument/2006/relationships/styles" Target="styles.xml"/><Relationship Id="rId21" Type="http://schemas.openxmlformats.org/officeDocument/2006/relationships/hyperlink" Target="http://www.openmobilealliance.org/ipr.html" TargetMode="External"/><Relationship Id="rId7" Type="http://schemas.openxmlformats.org/officeDocument/2006/relationships/endnotes" Target="endnotes.xml"/><Relationship Id="rId12" Type="http://schemas.openxmlformats.org/officeDocument/2006/relationships/hyperlink" Target="http://member.openmobilealliance.org/Portal_documents/ProcessSearch.asp?DisplaySequence=1&amp;F=&amp;DT=P&amp;Mode=U&amp;qDocBaseId=60822&amp;DocId=194161&amp;YearToDisplay=2016&amp;NbToDisplay=100&amp;sortBy=&amp;sortOrder=asc&amp;Page=1&amp;TbId=45&amp;SubTb=45,122&amp;Param=J0JdjJ2hwghiomlpK7AeT&amp;Alone=0" TargetMode="External"/><Relationship Id="rId17" Type="http://schemas.openxmlformats.org/officeDocument/2006/relationships/hyperlink" Target="http://member.openmobilealliance.org/Portal_documents/ProcessSearch.asp?DisplaySequence=1&amp;F=&amp;DT=P&amp;Mode=U&amp;qDocBaseId=60822&amp;DocId=194161&amp;YearToDisplay=2016&amp;NbToDisplay=100&amp;sortBy=&amp;sortOrder=asc&amp;Page=1&amp;TbId=45&amp;SubTb=45,122&amp;Param=J0JdjJ2hwghiomlpK7AeT&amp;Alone=0" TargetMode="External"/><Relationship Id="rId2" Type="http://schemas.openxmlformats.org/officeDocument/2006/relationships/numbering" Target="numbering.xml"/><Relationship Id="rId16" Type="http://schemas.openxmlformats.org/officeDocument/2006/relationships/hyperlink" Target="http://member.openmobilealliance.org/ftp/Public_documents/REQ/Permanent_documents/OMA-ORG-RequirementsBestPractices-V1_2-20090701-D.zip" TargetMode="External"/><Relationship Id="rId20" Type="http://schemas.openxmlformats.org/officeDocument/2006/relationships/hyperlink" Target="http://www.openmobilealliance.org/ipr.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mber.openmobilealliance.org/Portal_documents/ProcessSearch.asp?DisplaySequence=1&amp;F=&amp;DT=P&amp;Mode=U&amp;qDocBaseId=60822&amp;DocId=194161&amp;YearToDisplay=2016&amp;NbToDisplay=100&amp;sortBy=&amp;sortOrder=asc&amp;Page=1&amp;TbId=45&amp;SubTb=45,122&amp;Param=J0JdjJ2hwghiomlpK7AeT&amp;Alone=0"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member.openmobilealliance.org/Portal_documents/ProcessSearch.asp?DisplaySequence=1&amp;F=&amp;DT=P&amp;Mode=U&amp;qDocBaseId=60822&amp;DocId=194161&amp;YearToDisplay=2016&amp;NbToDisplay=100&amp;sortBy=&amp;sortOrder=asc&amp;Page=1&amp;TbId=45&amp;SubTb=45,122&amp;Param=J0JdjJ2hwghiomlpK7AeT&amp;Alone=0" TargetMode="External"/><Relationship Id="rId23" Type="http://schemas.openxmlformats.org/officeDocument/2006/relationships/fontTable" Target="fontTable.xml"/><Relationship Id="rId10" Type="http://schemas.openxmlformats.org/officeDocument/2006/relationships/hyperlink" Target="https://wiki.openmobilealliance.org/display/OWG/Gating+Criteria" TargetMode="External"/><Relationship Id="rId19" Type="http://schemas.openxmlformats.org/officeDocument/2006/relationships/hyperlink" Target="http://www.openmobilealliance.org/UseAgreement.html" TargetMode="External"/><Relationship Id="rId4" Type="http://schemas.openxmlformats.org/officeDocument/2006/relationships/settings" Target="settings.xml"/><Relationship Id="rId9" Type="http://schemas.openxmlformats.org/officeDocument/2006/relationships/hyperlink" Target="http://member.openmobilealliance.org/ftp/Public_documents/DM/LightweightM2M/Permanent_documents/OMA-RD-LightweightM2M-V1_2-20181207-D.zip" TargetMode="External"/><Relationship Id="rId14" Type="http://schemas.openxmlformats.org/officeDocument/2006/relationships/hyperlink" Target="https://www.ietf.org/"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F6C38-E7EC-4AE7-B9B2-A18972791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1754</Words>
  <Characters>10000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sean mcilroy</dc:creator>
  <cp:keywords/>
  <dc:description/>
  <cp:lastModifiedBy>sean mcilroy</cp:lastModifiedBy>
  <cp:revision>2</cp:revision>
  <dcterms:created xsi:type="dcterms:W3CDTF">2018-12-12T12:28:00Z</dcterms:created>
  <dcterms:modified xsi:type="dcterms:W3CDTF">2018-12-12T12:28:00Z</dcterms:modified>
</cp:coreProperties>
</file>