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rsidTr="001A7236">
        <w:trPr>
          <w:gridAfter w:val="1"/>
          <w:wAfter w:w="12" w:type="dxa"/>
          <w:cantSplit/>
          <w:trHeight w:val="1833"/>
        </w:trPr>
        <w:tc>
          <w:tcPr>
            <w:tcW w:w="10079" w:type="dxa"/>
            <w:gridSpan w:val="4"/>
          </w:tcPr>
          <w:p w:rsidR="00543718" w:rsidRPr="00B01121" w:rsidRDefault="00A40AF1" w:rsidP="00A40AF1">
            <w:pPr>
              <w:pStyle w:val="ZCOVER"/>
              <w:pBdr>
                <w:bottom w:val="single" w:sz="12" w:space="0" w:color="800000"/>
              </w:pBdr>
              <w:rPr>
                <w:rStyle w:val="ZDONTMODIFY"/>
                <w:lang w:eastAsia="zh-CN"/>
              </w:rPr>
            </w:pPr>
            <w:r>
              <w:rPr>
                <w:rStyle w:val="ZDONTMODIFY"/>
              </w:rPr>
              <w:t>Candidate</w:t>
            </w:r>
            <w:r w:rsidR="00314A36" w:rsidRPr="00B01121">
              <w:rPr>
                <w:rStyle w:val="ZDONTMODIFY"/>
              </w:rPr>
              <w:t xml:space="preserve"> Version </w:t>
            </w:r>
            <w:r w:rsidR="00F10E15" w:rsidRPr="002A186D">
              <w:rPr>
                <w:rStyle w:val="ZDONTMODIFY"/>
              </w:rPr>
              <w:t xml:space="preserve">1.0 – </w:t>
            </w:r>
            <w:r>
              <w:rPr>
                <w:rStyle w:val="ZDONTMODIFY"/>
                <w:lang w:eastAsia="zh-CN"/>
              </w:rPr>
              <w:t>05</w:t>
            </w:r>
            <w:r w:rsidR="00884A61">
              <w:rPr>
                <w:rStyle w:val="ZDONTMODIFY"/>
                <w:rFonts w:hint="eastAsia"/>
                <w:lang w:eastAsia="zh-CN"/>
              </w:rPr>
              <w:t xml:space="preserve"> </w:t>
            </w:r>
            <w:r>
              <w:rPr>
                <w:rStyle w:val="ZDONTMODIFY"/>
                <w:lang w:eastAsia="zh-CN"/>
              </w:rPr>
              <w:t>Dec</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A40AF1">
            <w:pPr>
              <w:pStyle w:val="ZDID"/>
              <w:rPr>
                <w:noProof w:val="0"/>
                <w:sz w:val="28"/>
              </w:rPr>
            </w:pPr>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5C5FF7" w:rsidRPr="00B01121">
              <w:rPr>
                <w:rStyle w:val="ZMODIFY"/>
                <w:noProof w:val="0"/>
              </w:rPr>
              <w:t>201</w:t>
            </w:r>
            <w:r w:rsidR="005C5FF7" w:rsidRPr="00B01121">
              <w:rPr>
                <w:rStyle w:val="ZMODIFY"/>
                <w:rFonts w:hint="eastAsia"/>
                <w:noProof w:val="0"/>
                <w:lang w:eastAsia="zh-CN"/>
              </w:rPr>
              <w:t>7</w:t>
            </w:r>
            <w:r w:rsidR="00A40AF1">
              <w:rPr>
                <w:rStyle w:val="ZMODIFY"/>
                <w:noProof w:val="0"/>
                <w:lang w:eastAsia="zh-CN"/>
              </w:rPr>
              <w:t>1205</w:t>
            </w:r>
            <w:r w:rsidRPr="00B01121">
              <w:rPr>
                <w:rStyle w:val="ZMODIFY"/>
                <w:noProof w:val="0"/>
              </w:rPr>
              <w:t>-</w:t>
            </w:r>
            <w:r w:rsidR="00A40AF1">
              <w:rPr>
                <w:rStyle w:val="ZMODIFY"/>
                <w:noProof w:val="0"/>
              </w:rPr>
              <w:t>C</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A40AF1" w:rsidRDefault="00EC510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A40AF1">
        <w:rPr>
          <w:noProof/>
        </w:rPr>
        <w:t>1.</w:t>
      </w:r>
      <w:r w:rsidR="00A40AF1">
        <w:rPr>
          <w:rFonts w:asciiTheme="minorHAnsi" w:eastAsiaTheme="minorEastAsia" w:hAnsiTheme="minorHAnsi" w:cstheme="minorBidi"/>
          <w:b w:val="0"/>
          <w:caps w:val="0"/>
          <w:noProof/>
          <w:kern w:val="2"/>
          <w:sz w:val="21"/>
          <w:szCs w:val="22"/>
          <w:lang w:val="en-US" w:eastAsia="zh-CN"/>
        </w:rPr>
        <w:tab/>
      </w:r>
      <w:r w:rsidR="00A40AF1">
        <w:rPr>
          <w:noProof/>
        </w:rPr>
        <w:t>Scope</w:t>
      </w:r>
      <w:r w:rsidR="00A40AF1">
        <w:rPr>
          <w:noProof/>
        </w:rPr>
        <w:tab/>
      </w:r>
      <w:r w:rsidR="00A40AF1">
        <w:rPr>
          <w:noProof/>
        </w:rPr>
        <w:fldChar w:fldCharType="begin"/>
      </w:r>
      <w:r w:rsidR="00A40AF1">
        <w:rPr>
          <w:noProof/>
        </w:rPr>
        <w:instrText xml:space="preserve"> PAGEREF _Toc500251991 \h </w:instrText>
      </w:r>
      <w:r w:rsidR="00A40AF1">
        <w:rPr>
          <w:noProof/>
        </w:rPr>
      </w:r>
      <w:r w:rsidR="00A40AF1">
        <w:rPr>
          <w:noProof/>
        </w:rPr>
        <w:fldChar w:fldCharType="separate"/>
      </w:r>
      <w:r w:rsidR="00225D0F">
        <w:rPr>
          <w:noProof/>
        </w:rPr>
        <w:t>4</w:t>
      </w:r>
      <w:r w:rsidR="00A40AF1">
        <w:rPr>
          <w:noProof/>
        </w:rPr>
        <w:fldChar w:fldCharType="end"/>
      </w:r>
    </w:p>
    <w:p w:rsidR="00A40AF1" w:rsidRDefault="00A40A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_Toc500251992 \h </w:instrText>
      </w:r>
      <w:r>
        <w:rPr>
          <w:noProof/>
        </w:rPr>
      </w:r>
      <w:r>
        <w:rPr>
          <w:noProof/>
        </w:rPr>
        <w:fldChar w:fldCharType="separate"/>
      </w:r>
      <w:r w:rsidR="00225D0F">
        <w:rPr>
          <w:noProof/>
        </w:rPr>
        <w:t>5</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_Toc500251993 \h </w:instrText>
      </w:r>
      <w:r>
        <w:rPr>
          <w:noProof/>
        </w:rPr>
      </w:r>
      <w:r>
        <w:rPr>
          <w:noProof/>
        </w:rPr>
        <w:fldChar w:fldCharType="separate"/>
      </w:r>
      <w:r w:rsidR="00225D0F">
        <w:rPr>
          <w:noProof/>
        </w:rPr>
        <w:t>5</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_Toc500251994 \h </w:instrText>
      </w:r>
      <w:r>
        <w:rPr>
          <w:noProof/>
        </w:rPr>
      </w:r>
      <w:r>
        <w:rPr>
          <w:noProof/>
        </w:rPr>
        <w:fldChar w:fldCharType="separate"/>
      </w:r>
      <w:r w:rsidR="00225D0F">
        <w:rPr>
          <w:noProof/>
        </w:rPr>
        <w:t>5</w:t>
      </w:r>
      <w:r>
        <w:rPr>
          <w:noProof/>
        </w:rPr>
        <w:fldChar w:fldCharType="end"/>
      </w:r>
    </w:p>
    <w:p w:rsidR="00A40AF1" w:rsidRDefault="00A40A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_Toc500251995 \h </w:instrText>
      </w:r>
      <w:r>
        <w:rPr>
          <w:noProof/>
        </w:rPr>
      </w:r>
      <w:r>
        <w:rPr>
          <w:noProof/>
        </w:rPr>
        <w:fldChar w:fldCharType="separate"/>
      </w:r>
      <w:r w:rsidR="00225D0F">
        <w:rPr>
          <w:noProof/>
        </w:rPr>
        <w:t>6</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_Toc500251996 \h </w:instrText>
      </w:r>
      <w:r>
        <w:rPr>
          <w:noProof/>
        </w:rPr>
      </w:r>
      <w:r>
        <w:rPr>
          <w:noProof/>
        </w:rPr>
        <w:fldChar w:fldCharType="separate"/>
      </w:r>
      <w:r w:rsidR="00225D0F">
        <w:rPr>
          <w:noProof/>
        </w:rPr>
        <w:t>6</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_Toc500251997 \h </w:instrText>
      </w:r>
      <w:r>
        <w:rPr>
          <w:noProof/>
        </w:rPr>
      </w:r>
      <w:r>
        <w:rPr>
          <w:noProof/>
        </w:rPr>
        <w:fldChar w:fldCharType="separate"/>
      </w:r>
      <w:r w:rsidR="00225D0F">
        <w:rPr>
          <w:noProof/>
        </w:rPr>
        <w:t>6</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_Toc500251998 \h </w:instrText>
      </w:r>
      <w:r>
        <w:rPr>
          <w:noProof/>
        </w:rPr>
      </w:r>
      <w:r>
        <w:rPr>
          <w:noProof/>
        </w:rPr>
        <w:fldChar w:fldCharType="separate"/>
      </w:r>
      <w:r w:rsidR="00225D0F">
        <w:rPr>
          <w:noProof/>
        </w:rPr>
        <w:t>6</w:t>
      </w:r>
      <w:r>
        <w:rPr>
          <w:noProof/>
        </w:rPr>
        <w:fldChar w:fldCharType="end"/>
      </w:r>
    </w:p>
    <w:p w:rsidR="00A40AF1" w:rsidRDefault="00A40A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_Toc500251999 \h </w:instrText>
      </w:r>
      <w:r>
        <w:rPr>
          <w:noProof/>
        </w:rPr>
      </w:r>
      <w:r>
        <w:rPr>
          <w:noProof/>
        </w:rPr>
        <w:fldChar w:fldCharType="separate"/>
      </w:r>
      <w:r w:rsidR="00225D0F">
        <w:rPr>
          <w:noProof/>
        </w:rPr>
        <w:t>7</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_Toc500252000 \h </w:instrText>
      </w:r>
      <w:r>
        <w:rPr>
          <w:noProof/>
        </w:rPr>
      </w:r>
      <w:r>
        <w:rPr>
          <w:noProof/>
        </w:rPr>
        <w:fldChar w:fldCharType="separate"/>
      </w:r>
      <w:r w:rsidR="00225D0F">
        <w:rPr>
          <w:noProof/>
        </w:rPr>
        <w:t>7</w:t>
      </w:r>
      <w:r>
        <w:rPr>
          <w:noProof/>
        </w:rPr>
        <w:fldChar w:fldCharType="end"/>
      </w:r>
    </w:p>
    <w:p w:rsidR="00A40AF1" w:rsidRDefault="00A40A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LwM2M </w:t>
      </w:r>
      <w:r w:rsidRPr="000E2901">
        <w:rPr>
          <w:bCs/>
          <w:noProof/>
        </w:rPr>
        <w:t>BinaryAppDataCont 1.0</w:t>
      </w:r>
      <w:r>
        <w:rPr>
          <w:noProof/>
        </w:rPr>
        <w:tab/>
      </w:r>
      <w:r>
        <w:rPr>
          <w:noProof/>
        </w:rPr>
        <w:fldChar w:fldCharType="begin"/>
      </w:r>
      <w:r>
        <w:rPr>
          <w:noProof/>
        </w:rPr>
        <w:instrText xml:space="preserve"> PAGEREF _Toc500252001 \h </w:instrText>
      </w:r>
      <w:r>
        <w:rPr>
          <w:noProof/>
        </w:rPr>
      </w:r>
      <w:r>
        <w:rPr>
          <w:noProof/>
        </w:rPr>
        <w:fldChar w:fldCharType="separate"/>
      </w:r>
      <w:r w:rsidR="00225D0F">
        <w:rPr>
          <w:noProof/>
        </w:rPr>
        <w:t>8</w:t>
      </w:r>
      <w:r>
        <w:rPr>
          <w:noProof/>
        </w:rPr>
        <w:fldChar w:fldCharType="end"/>
      </w:r>
    </w:p>
    <w:p w:rsidR="00A40AF1" w:rsidRDefault="00A40A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_Toc500252002 \h </w:instrText>
      </w:r>
      <w:r>
        <w:rPr>
          <w:noProof/>
        </w:rPr>
      </w:r>
      <w:r>
        <w:rPr>
          <w:noProof/>
        </w:rPr>
        <w:fldChar w:fldCharType="separate"/>
      </w:r>
      <w:r w:rsidR="00225D0F">
        <w:rPr>
          <w:noProof/>
        </w:rPr>
        <w:t>9</w:t>
      </w:r>
      <w:r>
        <w:rPr>
          <w:noProof/>
        </w:rPr>
        <w:fldChar w:fldCharType="end"/>
      </w:r>
    </w:p>
    <w:p w:rsidR="00A40AF1" w:rsidRDefault="00A40A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_Toc500252003 \h </w:instrText>
      </w:r>
      <w:r>
        <w:rPr>
          <w:noProof/>
        </w:rPr>
      </w:r>
      <w:r>
        <w:rPr>
          <w:noProof/>
        </w:rPr>
        <w:fldChar w:fldCharType="separate"/>
      </w:r>
      <w:r w:rsidR="00225D0F">
        <w:rPr>
          <w:noProof/>
        </w:rPr>
        <w:t>10</w:t>
      </w:r>
      <w:r>
        <w:rPr>
          <w:noProof/>
        </w:rPr>
        <w:fldChar w:fldCharType="end"/>
      </w:r>
    </w:p>
    <w:p w:rsidR="00A40AF1" w:rsidRDefault="00A40AF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_Toc500252004 \h </w:instrText>
      </w:r>
      <w:r>
        <w:rPr>
          <w:noProof/>
        </w:rPr>
      </w:r>
      <w:r>
        <w:rPr>
          <w:noProof/>
        </w:rPr>
        <w:fldChar w:fldCharType="separate"/>
      </w:r>
      <w:r w:rsidR="00225D0F">
        <w:rPr>
          <w:noProof/>
        </w:rPr>
        <w:t>11</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_Toc500252005 \h </w:instrText>
      </w:r>
      <w:r>
        <w:rPr>
          <w:noProof/>
        </w:rPr>
      </w:r>
      <w:r>
        <w:rPr>
          <w:noProof/>
        </w:rPr>
        <w:fldChar w:fldCharType="separate"/>
      </w:r>
      <w:r w:rsidR="00225D0F">
        <w:rPr>
          <w:noProof/>
        </w:rPr>
        <w:t>11</w:t>
      </w:r>
      <w:r>
        <w:rPr>
          <w:noProof/>
        </w:rPr>
        <w:fldChar w:fldCharType="end"/>
      </w:r>
    </w:p>
    <w:p w:rsidR="00A40AF1" w:rsidRDefault="00A40A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_Toc500252006 \h </w:instrText>
      </w:r>
      <w:r>
        <w:rPr>
          <w:noProof/>
        </w:rPr>
      </w:r>
      <w:r>
        <w:rPr>
          <w:noProof/>
        </w:rPr>
        <w:fldChar w:fldCharType="separate"/>
      </w:r>
      <w:r w:rsidR="00225D0F">
        <w:rPr>
          <w:noProof/>
        </w:rPr>
        <w:t>11</w:t>
      </w:r>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290C98">
        <w:fldChar w:fldCharType="begin"/>
      </w:r>
      <w:r w:rsidR="00543718" w:rsidRPr="00290C98">
        <w:instrText xml:space="preserve"> TOC \h \z \c "Figure" </w:instrText>
      </w:r>
      <w:r w:rsidRPr="00290C98">
        <w:fldChar w:fldCharType="separate"/>
      </w:r>
      <w:r w:rsidR="00A40AF1">
        <w:rPr>
          <w:b w:val="0"/>
          <w:bCs/>
          <w:noProof/>
          <w:lang w:val="en-US"/>
        </w:rPr>
        <w:t>No table of figures entries found.</w:t>
      </w:r>
      <w:r w:rsidRPr="00290C98">
        <w:fldChar w:fldCharType="end"/>
      </w:r>
    </w:p>
    <w:p w:rsidR="00543718" w:rsidRPr="00290C98" w:rsidRDefault="00543718">
      <w:pPr>
        <w:pStyle w:val="TOChead"/>
      </w:pPr>
      <w:r w:rsidRPr="00290C98">
        <w:t>Tables</w:t>
      </w:r>
    </w:p>
    <w:p w:rsidR="00A40AF1" w:rsidRDefault="00EC510D">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500252007" w:history="1">
        <w:r w:rsidR="00A40AF1" w:rsidRPr="000F22F2">
          <w:rPr>
            <w:rStyle w:val="Hyperlink"/>
            <w:noProof/>
          </w:rPr>
          <w:t xml:space="preserve">Table 1: Listing of Documents in LwM2M </w:t>
        </w:r>
        <w:r w:rsidR="00A40AF1" w:rsidRPr="000F22F2">
          <w:rPr>
            <w:rStyle w:val="Hyperlink"/>
            <w:bCs/>
            <w:noProof/>
          </w:rPr>
          <w:t>BinaryAppDataCont</w:t>
        </w:r>
        <w:r w:rsidR="00A40AF1" w:rsidRPr="000F22F2">
          <w:rPr>
            <w:rStyle w:val="Hyperlink"/>
            <w:noProof/>
          </w:rPr>
          <w:t xml:space="preserve"> 1.0</w:t>
        </w:r>
        <w:r w:rsidR="00A40AF1">
          <w:rPr>
            <w:noProof/>
            <w:webHidden/>
          </w:rPr>
          <w:tab/>
        </w:r>
        <w:r w:rsidR="00A40AF1">
          <w:rPr>
            <w:noProof/>
            <w:webHidden/>
          </w:rPr>
          <w:fldChar w:fldCharType="begin"/>
        </w:r>
        <w:r w:rsidR="00A40AF1">
          <w:rPr>
            <w:noProof/>
            <w:webHidden/>
          </w:rPr>
          <w:instrText xml:space="preserve"> PAGEREF _Toc500252007 \h </w:instrText>
        </w:r>
        <w:r w:rsidR="00A40AF1">
          <w:rPr>
            <w:noProof/>
            <w:webHidden/>
          </w:rPr>
        </w:r>
        <w:r w:rsidR="00A40AF1">
          <w:rPr>
            <w:noProof/>
            <w:webHidden/>
          </w:rPr>
          <w:fldChar w:fldCharType="separate"/>
        </w:r>
        <w:r w:rsidR="00225D0F">
          <w:rPr>
            <w:noProof/>
            <w:webHidden/>
          </w:rPr>
          <w:t>8</w:t>
        </w:r>
        <w:r w:rsidR="00A40AF1">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Heading1"/>
      </w:pPr>
      <w:bookmarkStart w:id="0" w:name="_Ref511812747"/>
      <w:bookmarkStart w:id="1" w:name="_Toc201729070"/>
      <w:bookmarkStart w:id="2" w:name="_Toc500251991"/>
      <w:r w:rsidRPr="00290C98">
        <w:lastRenderedPageBreak/>
        <w:t>Scope</w:t>
      </w:r>
      <w:bookmarkEnd w:id="0"/>
      <w:bookmarkEnd w:id="1"/>
      <w:bookmarkEnd w:id="2"/>
    </w:p>
    <w:p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3" w:name="_Toc417923657"/>
      <w:bookmarkStart w:id="4" w:name="_Toc420918770"/>
      <w:bookmarkStart w:id="5" w:name="_Toc421202735"/>
    </w:p>
    <w:p w:rsidR="00543718" w:rsidRPr="00290C98" w:rsidRDefault="00543718">
      <w:pPr>
        <w:pStyle w:val="Heading1"/>
      </w:pPr>
      <w:bookmarkStart w:id="6" w:name="_Ref116273081"/>
      <w:bookmarkStart w:id="7" w:name="_Toc201729071"/>
      <w:bookmarkStart w:id="8" w:name="_Toc500251992"/>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500251993"/>
      <w:r w:rsidRPr="00290C98">
        <w:t>Normative References</w:t>
      </w:r>
      <w:bookmarkEnd w:id="9"/>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rsidTr="00C24B0D">
        <w:trPr>
          <w:gridAfter w:val="1"/>
          <w:wAfter w:w="15" w:type="dxa"/>
          <w:jc w:val="center"/>
        </w:trPr>
        <w:tc>
          <w:tcPr>
            <w:tcW w:w="2161" w:type="dxa"/>
            <w:gridSpan w:val="2"/>
          </w:tcPr>
          <w:p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11" w:history="1">
              <w:r w:rsidRPr="002A186D">
                <w:rPr>
                  <w:rStyle w:val="Hyperlink"/>
                  <w:lang w:val="en-GB"/>
                </w:rPr>
                <w:t>URL:http://www.openmobilealliance.org/</w:t>
              </w:r>
            </w:hyperlink>
          </w:p>
        </w:tc>
      </w:tr>
      <w:tr w:rsidR="005C5FF7" w:rsidRPr="00B01121" w:rsidTr="00C24B0D">
        <w:trPr>
          <w:gridAfter w:val="1"/>
          <w:wAfter w:w="15" w:type="dxa"/>
          <w:jc w:val="center"/>
        </w:trPr>
        <w:tc>
          <w:tcPr>
            <w:tcW w:w="2161" w:type="dxa"/>
            <w:gridSpan w:val="2"/>
          </w:tcPr>
          <w:p w:rsidR="005C5FF7" w:rsidRPr="00B01121" w:rsidRDefault="005C5FF7">
            <w:pPr>
              <w:pStyle w:val="RefLabel"/>
            </w:pPr>
            <w:r w:rsidRPr="00B01121">
              <w:t>[RFC2119]</w:t>
            </w:r>
          </w:p>
        </w:tc>
        <w:tc>
          <w:tcPr>
            <w:tcW w:w="7918" w:type="dxa"/>
            <w:gridSpan w:val="2"/>
          </w:tcPr>
          <w:p w:rsidR="005C5FF7" w:rsidRPr="00B01121" w:rsidRDefault="005C5FF7">
            <w:pPr>
              <w:pStyle w:val="RefDesc"/>
              <w:rPr>
                <w:lang w:val="en-GB"/>
              </w:rPr>
            </w:pPr>
            <w:r w:rsidRPr="00B01121">
              <w:rPr>
                <w:lang w:val="en-GB"/>
              </w:rPr>
              <w:t xml:space="preserve">“Key words for use in RFCs to Indicate Requirement Levels”, S. Bradner, March 1997, </w:t>
            </w:r>
            <w:hyperlink r:id="rId12" w:history="1">
              <w:r w:rsidRPr="00B01121">
                <w:rPr>
                  <w:rStyle w:val="Hyperlink"/>
                  <w:lang w:val="en-GB"/>
                </w:rPr>
                <w:t>URL:http://www.ietf.org/rfc/rfc2119.txt</w:t>
              </w:r>
            </w:hyperlink>
          </w:p>
        </w:tc>
      </w:tr>
      <w:tr w:rsidR="005C5FF7" w:rsidRPr="00B01121" w:rsidTr="00C24B0D">
        <w:tblPrEx>
          <w:tblCellMar>
            <w:left w:w="108" w:type="dxa"/>
            <w:right w:w="108" w:type="dxa"/>
          </w:tblCellMar>
        </w:tblPrEx>
        <w:trPr>
          <w:gridBefore w:val="1"/>
          <w:wBefore w:w="7" w:type="dxa"/>
          <w:jc w:val="center"/>
        </w:trPr>
        <w:tc>
          <w:tcPr>
            <w:tcW w:w="2161" w:type="dxa"/>
            <w:gridSpan w:val="2"/>
          </w:tcPr>
          <w:p w:rsidR="005C5FF7" w:rsidRPr="00B01121" w:rsidRDefault="005C5FF7" w:rsidP="00C24B0D">
            <w:pPr>
              <w:pStyle w:val="RefLabel"/>
            </w:pPr>
            <w:r w:rsidRPr="00B01121">
              <w:t>[SCRRULES]</w:t>
            </w:r>
          </w:p>
        </w:tc>
        <w:tc>
          <w:tcPr>
            <w:tcW w:w="7926" w:type="dxa"/>
            <w:gridSpan w:val="2"/>
          </w:tcPr>
          <w:p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3" w:history="1">
              <w:r w:rsidRPr="00B01121">
                <w:rPr>
                  <w:rStyle w:val="Hyperlink"/>
                  <w:lang w:val="en-GB"/>
                </w:rPr>
                <w:t>URL:http://www.openmobilealliance.org/</w:t>
              </w:r>
            </w:hyperlink>
          </w:p>
        </w:tc>
      </w:tr>
    </w:tbl>
    <w:p w:rsidR="00543718" w:rsidRPr="00290C98" w:rsidRDefault="00543718">
      <w:pPr>
        <w:pStyle w:val="Heading2"/>
      </w:pPr>
      <w:bookmarkStart w:id="13" w:name="_Ref24182510"/>
      <w:bookmarkStart w:id="14" w:name="_Toc201729073"/>
      <w:bookmarkStart w:id="15" w:name="_Toc500251994"/>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bl>
    <w:p w:rsidR="00543718" w:rsidRPr="00290C98" w:rsidRDefault="00543718">
      <w:pPr>
        <w:pStyle w:val="Heading1"/>
      </w:pPr>
      <w:bookmarkStart w:id="16" w:name="_Toc201729074"/>
      <w:bookmarkStart w:id="17" w:name="_Toc500251995"/>
      <w:r w:rsidRPr="00290C98">
        <w:lastRenderedPageBreak/>
        <w:t>Terminology and Conventions</w:t>
      </w:r>
      <w:bookmarkEnd w:id="16"/>
      <w:bookmarkEnd w:id="17"/>
    </w:p>
    <w:p w:rsidR="00543718" w:rsidRPr="00290C98" w:rsidRDefault="00543718">
      <w:pPr>
        <w:pStyle w:val="Heading2"/>
      </w:pPr>
      <w:bookmarkStart w:id="18" w:name="_Toc201729075"/>
      <w:bookmarkStart w:id="19" w:name="_Toc500251996"/>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0" w:name="_Toc51147381"/>
      <w:bookmarkStart w:id="21" w:name="_Toc201729076"/>
      <w:bookmarkStart w:id="22" w:name="_Toc500251997"/>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5C5FF7" w:rsidRPr="00B01121" w:rsidTr="00C24B0D">
        <w:trPr>
          <w:jc w:val="center"/>
        </w:trPr>
        <w:tc>
          <w:tcPr>
            <w:tcW w:w="2160" w:type="dxa"/>
          </w:tcPr>
          <w:p w:rsidR="005C5FF7" w:rsidRPr="00B01121" w:rsidRDefault="005C5FF7" w:rsidP="00C24B0D">
            <w:pPr>
              <w:pStyle w:val="DefLabel"/>
            </w:pPr>
            <w:proofErr w:type="spellStart"/>
            <w:r w:rsidRPr="00E40004">
              <w:rPr>
                <w:bCs/>
              </w:rPr>
              <w:t>BinaryAppDataCont</w:t>
            </w:r>
            <w:proofErr w:type="spellEnd"/>
          </w:p>
        </w:tc>
        <w:tc>
          <w:tcPr>
            <w:tcW w:w="7920" w:type="dxa"/>
            <w:vAlign w:val="center"/>
          </w:tcPr>
          <w:p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3" w:name="_Toc51147382"/>
      <w:bookmarkStart w:id="24" w:name="_Toc201729077"/>
      <w:bookmarkStart w:id="25" w:name="_Toc500251998"/>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6" w:name="_Toc201729078"/>
      <w:bookmarkStart w:id="27" w:name="_Toc500251999"/>
      <w:r w:rsidRPr="00290C98">
        <w:lastRenderedPageBreak/>
        <w:t>Release</w:t>
      </w:r>
      <w:r w:rsidR="00D71C39" w:rsidRPr="00290C98">
        <w:t xml:space="preserve"> Version</w:t>
      </w:r>
      <w:r w:rsidRPr="00290C98">
        <w:t xml:space="preserve"> Overview</w:t>
      </w:r>
      <w:bookmarkEnd w:id="26"/>
      <w:bookmarkEnd w:id="27"/>
    </w:p>
    <w:p w:rsidR="00296A0D" w:rsidRPr="00296A0D" w:rsidRDefault="00296A0D" w:rsidP="00296A0D">
      <w:bookmarkStart w:id="28"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Heading2"/>
      </w:pPr>
      <w:bookmarkStart w:id="29" w:name="_Toc500252000"/>
      <w:r w:rsidRPr="00290C98">
        <w:t>Version 1.0 Functionality</w:t>
      </w:r>
      <w:bookmarkEnd w:id="28"/>
      <w:bookmarkEnd w:id="29"/>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Heading1"/>
      </w:pPr>
      <w:bookmarkStart w:id="30" w:name="_Ref124647627"/>
      <w:bookmarkStart w:id="31" w:name="_Toc201729082"/>
      <w:bookmarkStart w:id="32" w:name="_Toc500252001"/>
      <w:r w:rsidRPr="00290C98">
        <w:lastRenderedPageBreak/>
        <w:t xml:space="preserve">Document Listing for </w:t>
      </w:r>
      <w:bookmarkEnd w:id="30"/>
      <w:bookmarkEnd w:id="31"/>
      <w:r w:rsidR="00A40AF1">
        <w:t xml:space="preserve">LwM2M </w:t>
      </w:r>
      <w:proofErr w:type="spellStart"/>
      <w:r w:rsidR="00BA49CA" w:rsidRPr="0038150C">
        <w:rPr>
          <w:bCs/>
        </w:rPr>
        <w:t>BinaryAppDataCont</w:t>
      </w:r>
      <w:proofErr w:type="spellEnd"/>
      <w:r w:rsidR="005C5FF7">
        <w:rPr>
          <w:bCs/>
        </w:rPr>
        <w:t xml:space="preserve"> 1.0</w:t>
      </w:r>
      <w:bookmarkEnd w:id="32"/>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3007" w:type="dxa"/>
          </w:tcPr>
          <w:p w:rsidR="00E40004" w:rsidRPr="002A186D" w:rsidRDefault="005C5FF7" w:rsidP="00A40AF1">
            <w:pPr>
              <w:pStyle w:val="RefDesc"/>
              <w:rPr>
                <w:lang w:val="en-GB"/>
              </w:rPr>
            </w:pPr>
            <w:r w:rsidRPr="005C5FF7">
              <w:rPr>
                <w:rStyle w:val="ZDONTMODIFY"/>
              </w:rPr>
              <w:t>OMA-TS-LWM2M_BinaryAppDataContainer-V1_0-2017</w:t>
            </w:r>
            <w:r w:rsidR="00A40AF1">
              <w:rPr>
                <w:rStyle w:val="ZDONTMODIFY"/>
              </w:rPr>
              <w:t>1205-C</w:t>
            </w:r>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Pr="0058548E">
              <w:rPr>
                <w:rStyle w:val="ZDONTMODIFY"/>
              </w:rPr>
              <w:t>BinaryAppDataContainer</w:t>
            </w:r>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5C5FF7" w:rsidP="00A40AF1">
            <w:pPr>
              <w:pStyle w:val="ItemListing"/>
              <w:rPr>
                <w:szCs w:val="18"/>
                <w:lang w:val="sv-SE"/>
              </w:rPr>
            </w:pPr>
            <w:r w:rsidRPr="005C5FF7">
              <w:rPr>
                <w:szCs w:val="18"/>
                <w:lang w:val="sv-SE"/>
              </w:rPr>
              <w:t>OMA-SUP-LWM2M_BinaryAppDataContainer-V1_0-2017</w:t>
            </w:r>
            <w:r w:rsidR="00A40AF1">
              <w:rPr>
                <w:szCs w:val="18"/>
                <w:lang w:val="sv-SE"/>
              </w:rPr>
              <w:t>1205</w:t>
            </w:r>
            <w:r w:rsidRPr="005C5FF7">
              <w:rPr>
                <w:szCs w:val="18"/>
                <w:lang w:val="sv-SE"/>
              </w:rPr>
              <w:t>-</w:t>
            </w:r>
            <w:r w:rsidR="00A40AF1">
              <w:rPr>
                <w:szCs w:val="18"/>
                <w:lang w:val="sv-SE"/>
              </w:rPr>
              <w:t>C</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895945" w:rsidRPr="00AA2B3C">
              <w:rPr>
                <w:szCs w:val="18"/>
                <w:lang w:val="en-GB"/>
              </w:rPr>
              <w:t>BinaryAppDataContainer</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Pr="00D676F5">
              <w:rPr>
                <w:szCs w:val="18"/>
                <w:lang w:val="en-GB"/>
              </w:rPr>
              <w:t>-</w:t>
            </w:r>
            <w:bookmarkStart w:id="33" w:name="_GoBack"/>
            <w:bookmarkEnd w:id="33"/>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4" w:name="_Toc500252007"/>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bookmarkEnd w:id="34"/>
    </w:p>
    <w:p w:rsidR="00543718" w:rsidRPr="00290C98" w:rsidRDefault="00543718"/>
    <w:p w:rsidR="00476C76" w:rsidRPr="00290C98" w:rsidRDefault="00476C76" w:rsidP="00984238">
      <w:pPr>
        <w:pStyle w:val="Heading1"/>
      </w:pPr>
      <w:bookmarkStart w:id="35" w:name="_Toc201729083"/>
      <w:bookmarkStart w:id="36" w:name="_Toc500252002"/>
      <w:bookmarkStart w:id="37" w:name="_Ref21868455"/>
      <w:r w:rsidRPr="00290C98">
        <w:lastRenderedPageBreak/>
        <w:t>OMNA Considerations</w:t>
      </w:r>
      <w:bookmarkEnd w:id="35"/>
      <w:bookmarkEnd w:id="36"/>
    </w:p>
    <w:p w:rsidR="002D0409" w:rsidRPr="002D0409" w:rsidRDefault="002D0409" w:rsidP="002D0409">
      <w:pPr>
        <w:rPr>
          <w:lang w:eastAsia="zh-CN"/>
        </w:rPr>
      </w:pPr>
      <w:r>
        <w:t>The present Reference Release consists in a new L</w:t>
      </w:r>
      <w:r w:rsidR="005C5FF7">
        <w:t>w</w:t>
      </w:r>
      <w:r>
        <w:t>M2M Object. This L</w:t>
      </w:r>
      <w:r w:rsidR="005C5FF7">
        <w:t>w</w:t>
      </w:r>
      <w:r>
        <w:t>M2M Object will be registered with the OMNA L</w:t>
      </w:r>
      <w:r w:rsidR="005C5FF7">
        <w:t>w</w:t>
      </w:r>
      <w:r>
        <w:t>M2M Object registry.</w:t>
      </w:r>
    </w:p>
    <w:p w:rsidR="00CE226C" w:rsidRPr="00FC1751" w:rsidRDefault="00CE226C" w:rsidP="00CE226C">
      <w:pPr>
        <w:pStyle w:val="Heading1"/>
      </w:pPr>
      <w:bookmarkStart w:id="38" w:name="_Toc500252003"/>
      <w:bookmarkStart w:id="39" w:name="_Toc201729084"/>
      <w:r w:rsidRPr="00FC1751">
        <w:lastRenderedPageBreak/>
        <w:t>API Considerations</w:t>
      </w:r>
      <w:bookmarkEnd w:id="38"/>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00252004"/>
      <w:bookmarkEnd w:id="37"/>
      <w:bookmarkEnd w:id="39"/>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00252005"/>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5C5FF7">
            <w:pPr>
              <w:pStyle w:val="TableRow"/>
              <w:rPr>
                <w:sz w:val="16"/>
              </w:rPr>
            </w:pPr>
            <w:r w:rsidRPr="00B01121">
              <w:rPr>
                <w:sz w:val="16"/>
              </w:rPr>
              <w:t>No prior version</w:t>
            </w:r>
          </w:p>
        </w:tc>
      </w:tr>
    </w:tbl>
    <w:p w:rsidR="00543718" w:rsidRPr="00290C98" w:rsidRDefault="00543718">
      <w:pPr>
        <w:pStyle w:val="App2"/>
      </w:pPr>
      <w:bookmarkStart w:id="47" w:name="_Toc44724973"/>
      <w:bookmarkStart w:id="48" w:name="_Toc49561955"/>
      <w:bookmarkStart w:id="49" w:name="_Toc201729089"/>
      <w:bookmarkStart w:id="50" w:name="_Toc500252006"/>
      <w:r w:rsidRPr="00290C98">
        <w:t xml:space="preserve">Draft/Candidate Version </w:t>
      </w:r>
      <w:r w:rsidR="005C5FF7">
        <w:t>1.0</w:t>
      </w:r>
      <w:r w:rsidRPr="00290C98">
        <w:t xml:space="preserve">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884A61" w:rsidP="005C5FF7">
            <w:pPr>
              <w:spacing w:before="20" w:after="20"/>
              <w:rPr>
                <w:sz w:val="16"/>
                <w:lang w:eastAsia="zh-CN"/>
              </w:rPr>
            </w:pPr>
            <w:r w:rsidRPr="00884A61">
              <w:rPr>
                <w:rFonts w:eastAsia="Times New Roman"/>
                <w:sz w:val="16"/>
              </w:rPr>
              <w:t>OMA-ERELD-LWM2M_BinaryAppDataCont-V1_0</w:t>
            </w:r>
          </w:p>
        </w:tc>
        <w:tc>
          <w:tcPr>
            <w:tcW w:w="1170" w:type="dxa"/>
          </w:tcPr>
          <w:p w:rsidR="004F77FC" w:rsidRPr="00DA3E39" w:rsidRDefault="004F77FC" w:rsidP="004C52DB">
            <w:pPr>
              <w:spacing w:before="20" w:after="20"/>
              <w:rPr>
                <w:sz w:val="16"/>
                <w:lang w:eastAsia="zh-CN"/>
              </w:rPr>
            </w:pPr>
            <w:r w:rsidRPr="00DA3E39">
              <w:rPr>
                <w:rFonts w:hint="eastAsia"/>
                <w:sz w:val="16"/>
                <w:lang w:eastAsia="zh-CN"/>
              </w:rPr>
              <w:t>2</w:t>
            </w:r>
            <w:r w:rsidR="004C52DB">
              <w:rPr>
                <w:rFonts w:hint="eastAsia"/>
                <w:sz w:val="16"/>
                <w:lang w:eastAsia="zh-CN"/>
              </w:rPr>
              <w:t>0</w:t>
            </w:r>
            <w:r w:rsidRPr="00646A46">
              <w:rPr>
                <w:rFonts w:eastAsia="Times New Roman"/>
                <w:sz w:val="16"/>
              </w:rPr>
              <w:t xml:space="preserve"> </w:t>
            </w:r>
            <w:r w:rsidR="004C52DB">
              <w:rPr>
                <w:rFonts w:eastAsiaTheme="minorEastAsia" w:hint="eastAsia"/>
                <w:sz w:val="16"/>
                <w:lang w:eastAsia="zh-CN"/>
              </w:rPr>
              <w:t>Oct</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C5FF7">
            <w:pPr>
              <w:pStyle w:val="TableRow"/>
              <w:rPr>
                <w:sz w:val="16"/>
              </w:rPr>
            </w:pPr>
            <w:r>
              <w:rPr>
                <w:sz w:val="16"/>
              </w:rPr>
              <w:t>27 Nov 2017</w:t>
            </w:r>
          </w:p>
        </w:tc>
        <w:tc>
          <w:tcPr>
            <w:tcW w:w="1080" w:type="dxa"/>
          </w:tcPr>
          <w:p w:rsidR="00543718" w:rsidRPr="00B01121" w:rsidRDefault="005C5FF7">
            <w:pPr>
              <w:pStyle w:val="TableRow"/>
              <w:rPr>
                <w:sz w:val="16"/>
              </w:rPr>
            </w:pPr>
            <w:r>
              <w:rPr>
                <w:sz w:val="16"/>
              </w:rPr>
              <w:t>5</w:t>
            </w:r>
          </w:p>
        </w:tc>
        <w:tc>
          <w:tcPr>
            <w:tcW w:w="4864" w:type="dxa"/>
          </w:tcPr>
          <w:p w:rsidR="00543718" w:rsidRPr="00B01121" w:rsidRDefault="005C5FF7">
            <w:pPr>
              <w:pStyle w:val="TableRow"/>
              <w:rPr>
                <w:sz w:val="16"/>
              </w:rPr>
            </w:pPr>
            <w:r>
              <w:rPr>
                <w:sz w:val="16"/>
              </w:rPr>
              <w:t>Updated the document list prior to Candidate approval</w:t>
            </w:r>
          </w:p>
        </w:tc>
      </w:tr>
      <w:tr w:rsidR="00A40AF1" w:rsidRPr="00B01121">
        <w:trPr>
          <w:cantSplit/>
          <w:jc w:val="center"/>
        </w:trPr>
        <w:tc>
          <w:tcPr>
            <w:tcW w:w="2975" w:type="dxa"/>
          </w:tcPr>
          <w:p w:rsidR="00A40AF1" w:rsidRPr="00DA3E39" w:rsidRDefault="00A40AF1" w:rsidP="00322A9D">
            <w:pPr>
              <w:spacing w:before="20" w:after="20"/>
              <w:rPr>
                <w:sz w:val="16"/>
                <w:lang w:eastAsia="zh-CN"/>
              </w:rPr>
            </w:pPr>
            <w:r>
              <w:rPr>
                <w:rFonts w:eastAsia="Times New Roman"/>
                <w:sz w:val="16"/>
              </w:rPr>
              <w:t>Candidate Version</w:t>
            </w:r>
          </w:p>
          <w:p w:rsidR="00A40AF1" w:rsidRPr="00DA3E39" w:rsidRDefault="00A40AF1" w:rsidP="00322A9D">
            <w:pPr>
              <w:spacing w:before="20" w:after="20"/>
              <w:rPr>
                <w:sz w:val="16"/>
                <w:lang w:eastAsia="zh-CN"/>
              </w:rPr>
            </w:pPr>
            <w:r w:rsidRPr="00884A61">
              <w:rPr>
                <w:rFonts w:eastAsia="Times New Roman"/>
                <w:sz w:val="16"/>
              </w:rPr>
              <w:t>OMA-ERELD-LWM2M_BinaryAppDataCont-V1_0</w:t>
            </w:r>
          </w:p>
        </w:tc>
        <w:tc>
          <w:tcPr>
            <w:tcW w:w="1170" w:type="dxa"/>
          </w:tcPr>
          <w:p w:rsidR="00A40AF1" w:rsidRDefault="00A40AF1">
            <w:pPr>
              <w:pStyle w:val="TableRow"/>
              <w:rPr>
                <w:sz w:val="16"/>
              </w:rPr>
            </w:pPr>
            <w:r>
              <w:rPr>
                <w:sz w:val="16"/>
              </w:rPr>
              <w:t>05 Dec 2017</w:t>
            </w:r>
          </w:p>
        </w:tc>
        <w:tc>
          <w:tcPr>
            <w:tcW w:w="1080" w:type="dxa"/>
          </w:tcPr>
          <w:p w:rsidR="00A40AF1" w:rsidRDefault="00A40AF1">
            <w:pPr>
              <w:pStyle w:val="TableRow"/>
              <w:rPr>
                <w:sz w:val="16"/>
              </w:rPr>
            </w:pPr>
            <w:r>
              <w:rPr>
                <w:sz w:val="16"/>
              </w:rPr>
              <w:t>n/a</w:t>
            </w:r>
          </w:p>
        </w:tc>
        <w:tc>
          <w:tcPr>
            <w:tcW w:w="4864" w:type="dxa"/>
          </w:tcPr>
          <w:p w:rsidR="00A40AF1" w:rsidRPr="00A40AF1" w:rsidRDefault="00A40AF1" w:rsidP="00A40AF1">
            <w:pPr>
              <w:pStyle w:val="TableRow"/>
              <w:rPr>
                <w:sz w:val="16"/>
              </w:rPr>
            </w:pPr>
            <w:r w:rsidRPr="00A40AF1">
              <w:rPr>
                <w:sz w:val="16"/>
              </w:rPr>
              <w:t>Status changed to Candidate by TP</w:t>
            </w:r>
          </w:p>
          <w:p w:rsidR="00A40AF1" w:rsidRDefault="00A40AF1" w:rsidP="00A40AF1">
            <w:pPr>
              <w:pStyle w:val="TableRow"/>
              <w:rPr>
                <w:sz w:val="16"/>
              </w:rPr>
            </w:pPr>
            <w:r w:rsidRPr="00A40AF1">
              <w:rPr>
                <w:sz w:val="16"/>
              </w:rPr>
              <w:t xml:space="preserve">   TP Ref # OMA-TP-2017-0052-INP_LwM2M__APPDATA-V1_0_ERP_for_1st_Candidate_Approval</w:t>
            </w:r>
          </w:p>
        </w:tc>
      </w:tr>
    </w:tbl>
    <w:p w:rsidR="0065774D" w:rsidRPr="00290C98" w:rsidRDefault="0065774D" w:rsidP="00A70265"/>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99C" w:rsidRDefault="0058799C">
      <w:r>
        <w:separator/>
      </w:r>
    </w:p>
  </w:endnote>
  <w:endnote w:type="continuationSeparator" w:id="0">
    <w:p w:rsidR="0058799C" w:rsidRDefault="0058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225D0F">
      <w:rPr>
        <w:bCs/>
        <w:color w:val="000000"/>
      </w:rPr>
      <w:sym w:font="Symbol" w:char="F0D3"/>
    </w:r>
    <w:r w:rsidR="00225D0F">
      <w:rPr>
        <w:bCs/>
        <w:color w:val="000000"/>
      </w:rPr>
      <w:t xml:space="preserve"> 201</w:t>
    </w:r>
    <w:r w:rsidR="00225D0F">
      <w:rPr>
        <w:rFonts w:hint="eastAsia"/>
        <w:bCs/>
        <w:color w:val="000000"/>
        <w:lang w:eastAsia="zh-CN"/>
      </w:rPr>
      <w:t>7</w:t>
    </w:r>
    <w:r w:rsidR="00225D0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25D0F">
      <w:rPr>
        <w:rFonts w:ascii="Arial Narrow" w:hAnsi="Arial Narrow" w:cs="Arial"/>
        <w:lang w:val="en-US"/>
      </w:rPr>
      <w:t>Used with the permission of the Open Mobile Alliance under the terms as stated in this document.</w:t>
    </w:r>
    <w:r w:rsidR="00225D0F">
      <w:rPr>
        <w:rFonts w:cs="Arial"/>
        <w:color w:val="999999"/>
        <w:sz w:val="10"/>
      </w:rPr>
      <w:tab/>
    </w:r>
    <w:r w:rsidR="00225D0F">
      <w:rPr>
        <w:rFonts w:cs="Arial"/>
        <w:color w:val="969696"/>
        <w:sz w:val="10"/>
      </w:rPr>
      <w:t>[OMA-Template-ERELD-201</w:t>
    </w:r>
    <w:r w:rsidR="00225D0F">
      <w:rPr>
        <w:rFonts w:cs="Arial" w:hint="eastAsia"/>
        <w:color w:val="969696"/>
        <w:sz w:val="10"/>
        <w:lang w:eastAsia="zh-CN"/>
      </w:rPr>
      <w:t>7</w:t>
    </w:r>
    <w:r w:rsidR="00225D0F" w:rsidRPr="00027F78">
      <w:rPr>
        <w:rFonts w:cs="Arial"/>
        <w:color w:val="969696"/>
        <w:sz w:val="10"/>
        <w:lang w:eastAsia="zh-CN"/>
      </w:rPr>
      <w:t>0904</w:t>
    </w:r>
    <w:r w:rsidR="00225D0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99C" w:rsidRDefault="0058799C">
      <w:r>
        <w:separator/>
      </w:r>
    </w:p>
  </w:footnote>
  <w:footnote w:type="continuationSeparator" w:id="0">
    <w:p w:rsidR="0058799C" w:rsidRDefault="00587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58799C">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E70D64">
      <w:rPr>
        <w:noProof/>
      </w:rPr>
      <w:t>OMA-ERELD-LWM2M_BinaryAppDataCont-V1_0-20171205-C</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E70D64">
      <w:rPr>
        <w:noProof/>
        <w:lang w:val="en-US"/>
      </w:rPr>
      <w:t>8</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E70D64">
      <w:rPr>
        <w:noProof/>
      </w:rPr>
      <w:t>11</w:t>
    </w:r>
    <w:r w:rsidR="008A7D3E">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gUAPqhNBCwAAAA="/>
  </w:docVars>
  <w:rsids>
    <w:rsidRoot w:val="00543718"/>
    <w:rsid w:val="00006756"/>
    <w:rsid w:val="00027F78"/>
    <w:rsid w:val="00052961"/>
    <w:rsid w:val="00062735"/>
    <w:rsid w:val="00081289"/>
    <w:rsid w:val="000A078E"/>
    <w:rsid w:val="00102071"/>
    <w:rsid w:val="00132CB4"/>
    <w:rsid w:val="00187784"/>
    <w:rsid w:val="001A7236"/>
    <w:rsid w:val="001D15F5"/>
    <w:rsid w:val="0021445E"/>
    <w:rsid w:val="00225D0F"/>
    <w:rsid w:val="00236A6F"/>
    <w:rsid w:val="00237EAA"/>
    <w:rsid w:val="00263B18"/>
    <w:rsid w:val="00290C98"/>
    <w:rsid w:val="00296A0D"/>
    <w:rsid w:val="002D0409"/>
    <w:rsid w:val="002E6A43"/>
    <w:rsid w:val="00314A36"/>
    <w:rsid w:val="0032050A"/>
    <w:rsid w:val="003252C2"/>
    <w:rsid w:val="00331CD5"/>
    <w:rsid w:val="003A60C9"/>
    <w:rsid w:val="003C1266"/>
    <w:rsid w:val="00476C76"/>
    <w:rsid w:val="00492AD5"/>
    <w:rsid w:val="004C52DB"/>
    <w:rsid w:val="004E72F4"/>
    <w:rsid w:val="004F237F"/>
    <w:rsid w:val="004F77FC"/>
    <w:rsid w:val="00500D56"/>
    <w:rsid w:val="0051362D"/>
    <w:rsid w:val="00543718"/>
    <w:rsid w:val="00574D9A"/>
    <w:rsid w:val="0058548E"/>
    <w:rsid w:val="0058799C"/>
    <w:rsid w:val="005953B2"/>
    <w:rsid w:val="005B3906"/>
    <w:rsid w:val="005C5FF7"/>
    <w:rsid w:val="0065774D"/>
    <w:rsid w:val="00667E23"/>
    <w:rsid w:val="006A2C8B"/>
    <w:rsid w:val="006A392C"/>
    <w:rsid w:val="006A6F01"/>
    <w:rsid w:val="006E4B98"/>
    <w:rsid w:val="006E556F"/>
    <w:rsid w:val="006E55BF"/>
    <w:rsid w:val="006F0E70"/>
    <w:rsid w:val="007243A7"/>
    <w:rsid w:val="00751C66"/>
    <w:rsid w:val="007B4EBB"/>
    <w:rsid w:val="007C6DE0"/>
    <w:rsid w:val="00850E14"/>
    <w:rsid w:val="00884A61"/>
    <w:rsid w:val="00895945"/>
    <w:rsid w:val="008A0687"/>
    <w:rsid w:val="008A7D3E"/>
    <w:rsid w:val="008F5B99"/>
    <w:rsid w:val="00924EF6"/>
    <w:rsid w:val="009459E0"/>
    <w:rsid w:val="00970312"/>
    <w:rsid w:val="00984238"/>
    <w:rsid w:val="009A23B6"/>
    <w:rsid w:val="009A6931"/>
    <w:rsid w:val="009E6A35"/>
    <w:rsid w:val="00A220BE"/>
    <w:rsid w:val="00A40AF1"/>
    <w:rsid w:val="00A70265"/>
    <w:rsid w:val="00AA2B3C"/>
    <w:rsid w:val="00AA6A25"/>
    <w:rsid w:val="00AB1190"/>
    <w:rsid w:val="00B01121"/>
    <w:rsid w:val="00B152CD"/>
    <w:rsid w:val="00B43881"/>
    <w:rsid w:val="00B86CD2"/>
    <w:rsid w:val="00B933EA"/>
    <w:rsid w:val="00BA49CA"/>
    <w:rsid w:val="00BB3E99"/>
    <w:rsid w:val="00BC1476"/>
    <w:rsid w:val="00BF3D8D"/>
    <w:rsid w:val="00C10E30"/>
    <w:rsid w:val="00C24B0D"/>
    <w:rsid w:val="00C42913"/>
    <w:rsid w:val="00C54858"/>
    <w:rsid w:val="00CB28DD"/>
    <w:rsid w:val="00CE226C"/>
    <w:rsid w:val="00D157A9"/>
    <w:rsid w:val="00D2503A"/>
    <w:rsid w:val="00D426E0"/>
    <w:rsid w:val="00D71C39"/>
    <w:rsid w:val="00D76B1A"/>
    <w:rsid w:val="00D85855"/>
    <w:rsid w:val="00DB29F7"/>
    <w:rsid w:val="00DD0290"/>
    <w:rsid w:val="00DF6190"/>
    <w:rsid w:val="00E40004"/>
    <w:rsid w:val="00E4411E"/>
    <w:rsid w:val="00E66605"/>
    <w:rsid w:val="00E70D64"/>
    <w:rsid w:val="00E918D4"/>
    <w:rsid w:val="00EC510D"/>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8748</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9</cp:revision>
  <cp:lastPrinted>2017-12-05T07:46:00Z</cp:lastPrinted>
  <dcterms:created xsi:type="dcterms:W3CDTF">2017-10-20T08:30:00Z</dcterms:created>
  <dcterms:modified xsi:type="dcterms:W3CDTF">2017-12-05T07:49:00Z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