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091" w:type="dxa"/>
        <w:tblLayout w:type="fixed"/>
        <w:tblLook w:val="0000" w:firstRow="0" w:lastRow="0" w:firstColumn="0" w:lastColumn="0" w:noHBand="0" w:noVBand="0"/>
      </w:tblPr>
      <w:tblGrid>
        <w:gridCol w:w="3240"/>
        <w:gridCol w:w="96"/>
        <w:gridCol w:w="4950"/>
        <w:gridCol w:w="1793"/>
        <w:gridCol w:w="12"/>
      </w:tblGrid>
      <w:tr w:rsidR="005C3121" w:rsidRPr="00661568" w:rsidTr="00CE6946">
        <w:trPr>
          <w:gridAfter w:val="1"/>
          <w:wAfter w:w="12" w:type="dxa"/>
          <w:cantSplit/>
          <w:trHeight w:val="960"/>
        </w:trPr>
        <w:tc>
          <w:tcPr>
            <w:tcW w:w="3240" w:type="dxa"/>
            <w:vAlign w:val="bottom"/>
          </w:tcPr>
          <w:p w:rsidR="005C3121" w:rsidRPr="00661568" w:rsidRDefault="00A24701">
            <w:pPr>
              <w:pStyle w:val="ZDISCLAIMER"/>
              <w:spacing w:after="0"/>
            </w:pPr>
            <w:bookmarkStart w:id="0" w:name="_GoBack"/>
            <w:bookmarkEnd w:id="0"/>
            <w:r>
              <w:rPr>
                <w:noProof/>
                <w:lang w:val="en-US" w:eastAsia="zh-CN"/>
              </w:rPr>
              <w:drawing>
                <wp:inline distT="0" distB="0" distL="0" distR="0" wp14:anchorId="1EFCB950" wp14:editId="605DF532">
                  <wp:extent cx="1828800" cy="571500"/>
                  <wp:effectExtent l="0" t="0" r="0" b="0"/>
                  <wp:docPr id="2" name="Picture 2" descr="o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oma"/>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28800" cy="571500"/>
                          </a:xfrm>
                          <a:prstGeom prst="rect">
                            <a:avLst/>
                          </a:prstGeom>
                          <a:noFill/>
                          <a:ln>
                            <a:noFill/>
                          </a:ln>
                        </pic:spPr>
                      </pic:pic>
                    </a:graphicData>
                  </a:graphic>
                </wp:inline>
              </w:drawing>
            </w:r>
          </w:p>
        </w:tc>
        <w:tc>
          <w:tcPr>
            <w:tcW w:w="6839" w:type="dxa"/>
            <w:gridSpan w:val="3"/>
            <w:vAlign w:val="bottom"/>
          </w:tcPr>
          <w:p w:rsidR="005C3121" w:rsidRPr="00661568" w:rsidRDefault="005C3121" w:rsidP="00C645A0">
            <w:pPr>
              <w:pStyle w:val="Approval"/>
              <w:jc w:val="left"/>
              <w:rPr>
                <w:rStyle w:val="ZDONTMODIFY"/>
              </w:rPr>
            </w:pPr>
          </w:p>
        </w:tc>
      </w:tr>
      <w:tr w:rsidR="005C3121" w:rsidRPr="00661568" w:rsidTr="00CE6946">
        <w:trPr>
          <w:gridAfter w:val="1"/>
          <w:wAfter w:w="12" w:type="dxa"/>
          <w:cantSplit/>
          <w:trHeight w:hRule="exact" w:val="2370"/>
        </w:trPr>
        <w:tc>
          <w:tcPr>
            <w:tcW w:w="10079" w:type="dxa"/>
            <w:gridSpan w:val="4"/>
            <w:vAlign w:val="bottom"/>
          </w:tcPr>
          <w:p w:rsidR="005C3121" w:rsidRPr="00661568" w:rsidRDefault="005C3121">
            <w:pPr>
              <w:pStyle w:val="Title"/>
              <w:spacing w:before="120"/>
              <w:rPr>
                <w:rStyle w:val="ZDONTMODIFY"/>
                <w:rFonts w:ascii="Arial Narrow" w:hAnsi="Arial Narrow"/>
                <w:sz w:val="40"/>
              </w:rPr>
            </w:pPr>
            <w:r w:rsidRPr="00661568">
              <w:rPr>
                <w:rFonts w:ascii="Arial Narrow" w:hAnsi="Arial Narrow"/>
                <w:sz w:val="40"/>
              </w:rPr>
              <w:t xml:space="preserve">Enabler </w:t>
            </w:r>
            <w:r w:rsidR="002C310E" w:rsidRPr="00661568">
              <w:rPr>
                <w:rFonts w:ascii="Arial Narrow" w:hAnsi="Arial Narrow"/>
                <w:sz w:val="40"/>
              </w:rPr>
              <w:t>Interoperability Report</w:t>
            </w:r>
            <w:r w:rsidRPr="00661568">
              <w:rPr>
                <w:rFonts w:ascii="Arial Narrow" w:hAnsi="Arial Narrow"/>
                <w:sz w:val="40"/>
              </w:rPr>
              <w:t xml:space="preserve"> for &lt;EnablerName&gt;</w:t>
            </w:r>
          </w:p>
        </w:tc>
      </w:tr>
      <w:tr w:rsidR="005C3121" w:rsidRPr="00661568" w:rsidTr="00CE6946">
        <w:trPr>
          <w:gridAfter w:val="1"/>
          <w:wAfter w:w="12" w:type="dxa"/>
          <w:cantSplit/>
          <w:trHeight w:val="1833"/>
        </w:trPr>
        <w:tc>
          <w:tcPr>
            <w:tcW w:w="10079" w:type="dxa"/>
            <w:gridSpan w:val="4"/>
          </w:tcPr>
          <w:p w:rsidR="00C645A0" w:rsidRPr="00661568" w:rsidRDefault="00192002" w:rsidP="0063464B">
            <w:pPr>
              <w:pStyle w:val="ZCOVER"/>
              <w:pBdr>
                <w:bottom w:val="single" w:sz="12" w:space="0" w:color="800000"/>
              </w:pBdr>
              <w:rPr>
                <w:rStyle w:val="ZDONTMODIFY"/>
                <w:lang w:eastAsia="zh-CN"/>
              </w:rPr>
            </w:pPr>
            <w:r w:rsidRPr="00661568">
              <w:rPr>
                <w:rStyle w:val="ZDONTMODIFY"/>
              </w:rPr>
              <w:t xml:space="preserve">Draft Version </w:t>
            </w:r>
            <w:proofErr w:type="spellStart"/>
            <w:r w:rsidRPr="00661568">
              <w:rPr>
                <w:rStyle w:val="ZDONTMODIFY"/>
              </w:rPr>
              <w:t>x.y</w:t>
            </w:r>
            <w:proofErr w:type="spellEnd"/>
            <w:r w:rsidRPr="00661568">
              <w:rPr>
                <w:rStyle w:val="ZDONTMODIFY"/>
              </w:rPr>
              <w:t xml:space="preserve"> – </w:t>
            </w:r>
            <w:proofErr w:type="spellStart"/>
            <w:r w:rsidRPr="00661568">
              <w:rPr>
                <w:rStyle w:val="ZDONTMODIFY"/>
              </w:rPr>
              <w:t>dd</w:t>
            </w:r>
            <w:proofErr w:type="spellEnd"/>
            <w:r w:rsidRPr="00661568">
              <w:rPr>
                <w:rStyle w:val="ZDONTMODIFY"/>
              </w:rPr>
              <w:t xml:space="preserve"> </w:t>
            </w:r>
            <w:proofErr w:type="spellStart"/>
            <w:r w:rsidRPr="00661568">
              <w:rPr>
                <w:rStyle w:val="ZDONTMODIFY"/>
              </w:rPr>
              <w:t>Mmm</w:t>
            </w:r>
            <w:proofErr w:type="spellEnd"/>
            <w:r w:rsidRPr="00661568">
              <w:rPr>
                <w:rStyle w:val="ZDONTMODIFY"/>
              </w:rPr>
              <w:t xml:space="preserve"> </w:t>
            </w:r>
            <w:r w:rsidR="007C4E36">
              <w:rPr>
                <w:rStyle w:val="ZDONTMODIFY"/>
              </w:rPr>
              <w:t>2018</w:t>
            </w:r>
          </w:p>
        </w:tc>
      </w:tr>
      <w:tr w:rsidR="005C3121" w:rsidRPr="00661568" w:rsidTr="00CE6946">
        <w:trPr>
          <w:gridAfter w:val="1"/>
          <w:wAfter w:w="12" w:type="dxa"/>
          <w:cantSplit/>
          <w:trHeight w:hRule="exact" w:val="1065"/>
        </w:trPr>
        <w:tc>
          <w:tcPr>
            <w:tcW w:w="10079" w:type="dxa"/>
            <w:gridSpan w:val="4"/>
            <w:vAlign w:val="bottom"/>
          </w:tcPr>
          <w:p w:rsidR="005C3121" w:rsidRPr="00661568" w:rsidRDefault="005C3121">
            <w:pPr>
              <w:pStyle w:val="ZCOVER"/>
              <w:rPr>
                <w:rStyle w:val="ZDONTMODIFY"/>
                <w:b/>
                <w:bCs/>
              </w:rPr>
            </w:pPr>
            <w:r w:rsidRPr="00661568">
              <w:rPr>
                <w:rStyle w:val="ZDONTMODIFY"/>
                <w:b/>
                <w:bCs/>
              </w:rPr>
              <w:t>Open Mobile Alliance</w:t>
            </w:r>
          </w:p>
        </w:tc>
      </w:tr>
      <w:tr w:rsidR="005C3121" w:rsidRPr="00661568" w:rsidTr="00CE6946">
        <w:trPr>
          <w:gridAfter w:val="1"/>
          <w:wAfter w:w="12" w:type="dxa"/>
          <w:cantSplit/>
          <w:trHeight w:val="2463"/>
        </w:trPr>
        <w:tc>
          <w:tcPr>
            <w:tcW w:w="10079" w:type="dxa"/>
            <w:gridSpan w:val="4"/>
          </w:tcPr>
          <w:p w:rsidR="005C3121" w:rsidRPr="00661568" w:rsidRDefault="005C3121">
            <w:pPr>
              <w:pStyle w:val="ZDID"/>
              <w:rPr>
                <w:noProof w:val="0"/>
                <w:sz w:val="28"/>
              </w:rPr>
            </w:pPr>
            <w:r w:rsidRPr="00661568">
              <w:rPr>
                <w:rStyle w:val="ZDONTMODIFY"/>
                <w:noProof w:val="0"/>
              </w:rPr>
              <w:t>OMA-</w:t>
            </w:r>
            <w:r w:rsidR="002C310E" w:rsidRPr="00661568">
              <w:rPr>
                <w:rStyle w:val="ZDONTMODIFY"/>
                <w:noProof w:val="0"/>
              </w:rPr>
              <w:t>IOP_RPT</w:t>
            </w:r>
            <w:r w:rsidRPr="00661568">
              <w:rPr>
                <w:rStyle w:val="ZDONTMODIFY"/>
                <w:noProof w:val="0"/>
              </w:rPr>
              <w:t>-</w:t>
            </w:r>
            <w:r w:rsidRPr="00661568">
              <w:rPr>
                <w:rStyle w:val="ZREGNAME"/>
                <w:noProof w:val="0"/>
              </w:rPr>
              <w:t>&lt;</w:t>
            </w:r>
            <w:proofErr w:type="spellStart"/>
            <w:r w:rsidRPr="00661568">
              <w:rPr>
                <w:rStyle w:val="ZREGNAME"/>
                <w:noProof w:val="0"/>
              </w:rPr>
              <w:t>EnablerName</w:t>
            </w:r>
            <w:proofErr w:type="spellEnd"/>
            <w:r w:rsidRPr="00661568">
              <w:rPr>
                <w:rStyle w:val="ZREGNAME"/>
                <w:noProof w:val="0"/>
              </w:rPr>
              <w:t>&gt;</w:t>
            </w:r>
            <w:r w:rsidRPr="00661568">
              <w:rPr>
                <w:rStyle w:val="ZDONTMODIFY"/>
                <w:noProof w:val="0"/>
              </w:rPr>
              <w:t>-Vx_y-</w:t>
            </w:r>
            <w:r w:rsidR="007C4E36">
              <w:rPr>
                <w:rStyle w:val="ZMODIFY"/>
                <w:noProof w:val="0"/>
              </w:rPr>
              <w:t>2018</w:t>
            </w:r>
            <w:r w:rsidRPr="00661568">
              <w:rPr>
                <w:rStyle w:val="ZMODIFY"/>
                <w:noProof w:val="0"/>
              </w:rPr>
              <w:t>mmdd-D</w:t>
            </w:r>
          </w:p>
        </w:tc>
      </w:tr>
      <w:tr w:rsidR="005C3121" w:rsidRPr="00661568" w:rsidTr="00CE6946">
        <w:trPr>
          <w:cantSplit/>
          <w:trHeight w:val="1410"/>
        </w:trPr>
        <w:tc>
          <w:tcPr>
            <w:tcW w:w="8286" w:type="dxa"/>
            <w:gridSpan w:val="3"/>
            <w:vAlign w:val="center"/>
          </w:tcPr>
          <w:p w:rsidR="005C3121" w:rsidRPr="00661568" w:rsidRDefault="005C3121">
            <w:pPr>
              <w:pStyle w:val="ZCOVER"/>
              <w:rPr>
                <w:rStyle w:val="ZDONTMODIFY"/>
              </w:rPr>
            </w:pPr>
          </w:p>
        </w:tc>
        <w:tc>
          <w:tcPr>
            <w:tcW w:w="1805" w:type="dxa"/>
            <w:gridSpan w:val="2"/>
            <w:vAlign w:val="center"/>
          </w:tcPr>
          <w:p w:rsidR="005C3121" w:rsidRPr="00661568" w:rsidRDefault="005C3121">
            <w:pPr>
              <w:pStyle w:val="ZCOVER"/>
              <w:rPr>
                <w:rStyle w:val="ZDONTMODIFY"/>
              </w:rPr>
            </w:pPr>
          </w:p>
        </w:tc>
      </w:tr>
      <w:tr w:rsidR="005C3121" w:rsidRPr="00661568" w:rsidTr="00CE6946">
        <w:trPr>
          <w:cantSplit/>
          <w:trHeight w:val="1997"/>
        </w:trPr>
        <w:tc>
          <w:tcPr>
            <w:tcW w:w="10091" w:type="dxa"/>
            <w:gridSpan w:val="5"/>
            <w:vAlign w:val="bottom"/>
          </w:tcPr>
          <w:p w:rsidR="0063464B" w:rsidRPr="00661568" w:rsidRDefault="0063464B" w:rsidP="0063464B">
            <w:pPr>
              <w:pStyle w:val="CommentText"/>
              <w:rPr>
                <w:iCs/>
              </w:rPr>
            </w:pPr>
            <w:r w:rsidRPr="00661568">
              <w:t xml:space="preserve">The version of this document (the x.y) MUST be the same as the version of the Enabler for </w:t>
            </w:r>
            <w:r w:rsidRPr="00661568">
              <w:rPr>
                <w:iCs/>
              </w:rPr>
              <w:t>which this report is associated.</w:t>
            </w:r>
            <w:r w:rsidR="00C30086" w:rsidRPr="00661568">
              <w:rPr>
                <w:iCs/>
              </w:rPr>
              <w:t xml:space="preserve"> This document should only be used when there are test results to report. Otherwise, the document is not needed.</w:t>
            </w:r>
          </w:p>
          <w:p w:rsidR="005C3121" w:rsidRPr="00661568" w:rsidRDefault="0063464B" w:rsidP="0063464B">
            <w:pPr>
              <w:pStyle w:val="CommentText"/>
              <w:rPr>
                <w:iCs/>
              </w:rPr>
            </w:pPr>
            <w:r w:rsidRPr="00661568">
              <w:rPr>
                <w:iCs/>
              </w:rPr>
              <w:t>DELETE THIS COMMENT</w:t>
            </w:r>
          </w:p>
          <w:p w:rsidR="00DA4B34" w:rsidRPr="00661568" w:rsidRDefault="00DA4B34" w:rsidP="00DA4B34">
            <w:pPr>
              <w:pStyle w:val="ZCOVER"/>
            </w:pPr>
          </w:p>
        </w:tc>
      </w:tr>
      <w:tr w:rsidR="005C3121" w:rsidRPr="00661568" w:rsidTr="00CE6946">
        <w:trPr>
          <w:cantSplit/>
          <w:trHeight w:val="890"/>
        </w:trPr>
        <w:tc>
          <w:tcPr>
            <w:tcW w:w="3336" w:type="dxa"/>
            <w:gridSpan w:val="2"/>
            <w:vAlign w:val="center"/>
          </w:tcPr>
          <w:p w:rsidR="005C3121" w:rsidRPr="00661568" w:rsidRDefault="005C3121">
            <w:pPr>
              <w:pStyle w:val="Approval"/>
              <w:tabs>
                <w:tab w:val="left" w:pos="2704"/>
              </w:tabs>
              <w:jc w:val="left"/>
            </w:pPr>
          </w:p>
        </w:tc>
        <w:tc>
          <w:tcPr>
            <w:tcW w:w="6755" w:type="dxa"/>
            <w:gridSpan w:val="3"/>
            <w:vAlign w:val="center"/>
          </w:tcPr>
          <w:p w:rsidR="005C3121" w:rsidRPr="00661568" w:rsidRDefault="005C3121">
            <w:pPr>
              <w:pStyle w:val="ZCOVER"/>
            </w:pPr>
          </w:p>
        </w:tc>
      </w:tr>
    </w:tbl>
    <w:p w:rsidR="005C3121" w:rsidRPr="00DB5E53" w:rsidRDefault="005C3121">
      <w:r w:rsidRPr="00DB5E53">
        <w:lastRenderedPageBreak/>
        <w:t xml:space="preserve">Use of this document is subject to all of the terms and conditions of the Use Agreement located at </w:t>
      </w:r>
      <w:hyperlink r:id="rId9" w:history="1">
        <w:r w:rsidRPr="00DB5E53">
          <w:rPr>
            <w:rStyle w:val="Hyperlink"/>
          </w:rPr>
          <w:t>http://www.openmobilealliance.org/UseAgreement.html</w:t>
        </w:r>
      </w:hyperlink>
      <w:r w:rsidRPr="00DB5E53">
        <w:t>.</w:t>
      </w:r>
    </w:p>
    <w:p w:rsidR="005C3121" w:rsidRPr="00DB5E53" w:rsidRDefault="005C3121">
      <w:r w:rsidRPr="00DB5E53">
        <w:t>Unless this document is clearly designated as an approved specification, this document is a work in process, is not an approved Open Mobile Alliance™ specification, and is subject to revision or removal without notice.</w:t>
      </w:r>
    </w:p>
    <w:p w:rsidR="005C3121" w:rsidRPr="00DB5E53" w:rsidRDefault="005C3121">
      <w:r w:rsidRPr="00DB5E53">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5C3121" w:rsidRPr="00DB5E53" w:rsidRDefault="005C3121">
      <w:r w:rsidRPr="00DB5E53">
        <w:t xml:space="preserve">Each Open Mobile Alliance member has agreed to use reasonable endeavors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0" w:history="1">
        <w:r w:rsidRPr="00DB5E53">
          <w:rPr>
            <w:rStyle w:val="Hyperlink"/>
          </w:rPr>
          <w:t>http://www.openmobilealliance.org/ipr.html</w:t>
        </w:r>
      </w:hyperlink>
      <w:r w:rsidRPr="00DB5E53">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5C3121" w:rsidRPr="00DB5E53" w:rsidRDefault="005C3121">
      <w:r w:rsidRPr="00DB5E53">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5C3121" w:rsidRPr="00DB5E53" w:rsidRDefault="005C3121">
      <w:r w:rsidRPr="00DB5E53">
        <w:t>THE OPEN MOBILE ALLIANCE IS NOT LIABLE FOR AND HEREBY DISCLAIMS ANY DIRECT, INDIRECT, PUNITIVE, SPECIAL, INCIDENTAL, CONSEQUENTIAL, OR EXEMPLARY DAMAGES ARISING OUT OF OR IN CONNECTION WITH THE USE OF DOCUMENTS AND THE INFORMATION CONTAINED IN THE DOCUMENTS.</w:t>
      </w:r>
    </w:p>
    <w:p w:rsidR="005C3121" w:rsidRPr="00DB5E53" w:rsidRDefault="00192002">
      <w:r w:rsidRPr="00DB5E53">
        <w:t xml:space="preserve">© </w:t>
      </w:r>
      <w:r w:rsidR="007C4E36">
        <w:t>2018</w:t>
      </w:r>
      <w:r w:rsidR="005C3121" w:rsidRPr="00DB5E53">
        <w:t xml:space="preserve"> </w:t>
      </w:r>
      <w:r w:rsidR="00592CDC">
        <w:t>Open Mobile Alliance</w:t>
      </w:r>
      <w:r w:rsidR="00CF2D00">
        <w:t xml:space="preserve"> </w:t>
      </w:r>
      <w:r w:rsidR="005C3121" w:rsidRPr="00DB5E53">
        <w:t>All Rights Reserved.</w:t>
      </w:r>
      <w:r w:rsidR="005C3121" w:rsidRPr="00DB5E53">
        <w:br/>
        <w:t xml:space="preserve">Used with the permission of the </w:t>
      </w:r>
      <w:r w:rsidR="00592CDC">
        <w:t>Open Mobile Alliance</w:t>
      </w:r>
      <w:r w:rsidR="005C3121" w:rsidRPr="00DB5E53">
        <w:t xml:space="preserve"> under the terms set forth above.</w:t>
      </w:r>
    </w:p>
    <w:p w:rsidR="005C3121" w:rsidRPr="00DB5E53" w:rsidRDefault="005C3121">
      <w:pPr>
        <w:pStyle w:val="TOChead"/>
        <w:keepNext/>
      </w:pPr>
      <w:r w:rsidRPr="00DB5E53">
        <w:br w:type="page"/>
      </w:r>
      <w:r w:rsidRPr="00DB5E53">
        <w:lastRenderedPageBreak/>
        <w:t>Contents</w:t>
      </w:r>
    </w:p>
    <w:p w:rsidR="00A83196" w:rsidRPr="00DB5E53" w:rsidRDefault="005C3121">
      <w:pPr>
        <w:pStyle w:val="TOC1"/>
        <w:tabs>
          <w:tab w:val="left" w:pos="400"/>
          <w:tab w:val="right" w:leader="dot" w:pos="10070"/>
        </w:tabs>
        <w:rPr>
          <w:rFonts w:eastAsia="MS Mincho"/>
          <w:b w:val="0"/>
          <w:caps w:val="0"/>
          <w:sz w:val="24"/>
          <w:szCs w:val="24"/>
          <w:lang w:eastAsia="ja-JP"/>
        </w:rPr>
      </w:pPr>
      <w:r w:rsidRPr="00DB5E53">
        <w:rPr>
          <w:b w:val="0"/>
          <w:caps w:val="0"/>
        </w:rPr>
        <w:fldChar w:fldCharType="begin"/>
      </w:r>
      <w:r w:rsidRPr="00DB5E53">
        <w:rPr>
          <w:b w:val="0"/>
          <w:caps w:val="0"/>
        </w:rPr>
        <w:instrText xml:space="preserve"> TOC \o "1-3" </w:instrText>
      </w:r>
      <w:r w:rsidRPr="00DB5E53">
        <w:rPr>
          <w:b w:val="0"/>
          <w:caps w:val="0"/>
        </w:rPr>
        <w:fldChar w:fldCharType="separate"/>
      </w:r>
      <w:r w:rsidR="00A83196" w:rsidRPr="00DB5E53">
        <w:t>1.</w:t>
      </w:r>
      <w:r w:rsidR="00A83196" w:rsidRPr="00DB5E53">
        <w:rPr>
          <w:rFonts w:eastAsia="MS Mincho"/>
          <w:b w:val="0"/>
          <w:caps w:val="0"/>
          <w:sz w:val="24"/>
          <w:szCs w:val="24"/>
          <w:lang w:eastAsia="ja-JP"/>
        </w:rPr>
        <w:tab/>
      </w:r>
      <w:r w:rsidR="00A83196" w:rsidRPr="00DB5E53">
        <w:t>Scope</w:t>
      </w:r>
      <w:r w:rsidR="00A83196" w:rsidRPr="00DB5E53">
        <w:tab/>
      </w:r>
      <w:r w:rsidR="00A83196" w:rsidRPr="00DB5E53">
        <w:fldChar w:fldCharType="begin"/>
      </w:r>
      <w:r w:rsidR="00A83196" w:rsidRPr="00DB5E53">
        <w:instrText xml:space="preserve"> PAGEREF _Toc161314446 \h </w:instrText>
      </w:r>
      <w:r w:rsidR="00A83196" w:rsidRPr="00DB5E53">
        <w:fldChar w:fldCharType="separate"/>
      </w:r>
      <w:r w:rsidR="00A83196" w:rsidRPr="00DB5E53">
        <w:t>4</w:t>
      </w:r>
      <w:r w:rsidR="00A83196" w:rsidRPr="00DB5E53">
        <w:fldChar w:fldCharType="end"/>
      </w:r>
    </w:p>
    <w:p w:rsidR="00A83196" w:rsidRPr="00DB5E53" w:rsidRDefault="00A83196">
      <w:pPr>
        <w:pStyle w:val="TOC1"/>
        <w:tabs>
          <w:tab w:val="left" w:pos="400"/>
          <w:tab w:val="right" w:leader="dot" w:pos="10070"/>
        </w:tabs>
        <w:rPr>
          <w:rFonts w:eastAsia="MS Mincho"/>
          <w:b w:val="0"/>
          <w:caps w:val="0"/>
          <w:sz w:val="24"/>
          <w:szCs w:val="24"/>
          <w:lang w:eastAsia="ja-JP"/>
        </w:rPr>
      </w:pPr>
      <w:r w:rsidRPr="00DB5E53">
        <w:t>2.</w:t>
      </w:r>
      <w:r w:rsidRPr="00DB5E53">
        <w:rPr>
          <w:rFonts w:eastAsia="MS Mincho"/>
          <w:b w:val="0"/>
          <w:caps w:val="0"/>
          <w:sz w:val="24"/>
          <w:szCs w:val="24"/>
          <w:lang w:eastAsia="ja-JP"/>
        </w:rPr>
        <w:tab/>
      </w:r>
      <w:r w:rsidRPr="00DB5E53">
        <w:t>References</w:t>
      </w:r>
      <w:r w:rsidRPr="00DB5E53">
        <w:tab/>
      </w:r>
      <w:r w:rsidRPr="00DB5E53">
        <w:fldChar w:fldCharType="begin"/>
      </w:r>
      <w:r w:rsidRPr="00DB5E53">
        <w:instrText xml:space="preserve"> PAGEREF _Toc161314447 \h </w:instrText>
      </w:r>
      <w:r w:rsidRPr="00DB5E53">
        <w:fldChar w:fldCharType="separate"/>
      </w:r>
      <w:r w:rsidRPr="00DB5E53">
        <w:t>5</w:t>
      </w:r>
      <w:r w:rsidRPr="00DB5E53">
        <w:fldChar w:fldCharType="end"/>
      </w:r>
    </w:p>
    <w:p w:rsidR="00A83196" w:rsidRPr="00DB5E53" w:rsidRDefault="00A83196">
      <w:pPr>
        <w:pStyle w:val="TOC1"/>
        <w:tabs>
          <w:tab w:val="left" w:pos="400"/>
          <w:tab w:val="right" w:leader="dot" w:pos="10070"/>
        </w:tabs>
        <w:rPr>
          <w:rFonts w:eastAsia="MS Mincho"/>
          <w:b w:val="0"/>
          <w:caps w:val="0"/>
          <w:sz w:val="24"/>
          <w:szCs w:val="24"/>
          <w:lang w:eastAsia="ja-JP"/>
        </w:rPr>
      </w:pPr>
      <w:r w:rsidRPr="00DB5E53">
        <w:t>3.</w:t>
      </w:r>
      <w:r w:rsidRPr="00DB5E53">
        <w:rPr>
          <w:rFonts w:eastAsia="MS Mincho"/>
          <w:b w:val="0"/>
          <w:caps w:val="0"/>
          <w:sz w:val="24"/>
          <w:szCs w:val="24"/>
          <w:lang w:eastAsia="ja-JP"/>
        </w:rPr>
        <w:tab/>
      </w:r>
      <w:r w:rsidRPr="00DB5E53">
        <w:t>Terminology and Conventions</w:t>
      </w:r>
      <w:r w:rsidRPr="00DB5E53">
        <w:tab/>
      </w:r>
      <w:r w:rsidRPr="00DB5E53">
        <w:fldChar w:fldCharType="begin"/>
      </w:r>
      <w:r w:rsidRPr="00DB5E53">
        <w:instrText xml:space="preserve"> PAGEREF _Toc161314448 \h </w:instrText>
      </w:r>
      <w:r w:rsidRPr="00DB5E53">
        <w:fldChar w:fldCharType="separate"/>
      </w:r>
      <w:r w:rsidRPr="00DB5E53">
        <w:t>7</w:t>
      </w:r>
      <w:r w:rsidRPr="00DB5E53">
        <w:fldChar w:fldCharType="end"/>
      </w:r>
    </w:p>
    <w:p w:rsidR="00A83196" w:rsidRPr="00DB5E53" w:rsidRDefault="00A83196">
      <w:pPr>
        <w:pStyle w:val="TOC2"/>
        <w:tabs>
          <w:tab w:val="left" w:pos="800"/>
          <w:tab w:val="right" w:leader="dot" w:pos="10070"/>
        </w:tabs>
        <w:rPr>
          <w:rFonts w:eastAsia="MS Mincho"/>
          <w:b w:val="0"/>
          <w:smallCaps w:val="0"/>
          <w:sz w:val="24"/>
          <w:szCs w:val="24"/>
          <w:lang w:eastAsia="ja-JP"/>
        </w:rPr>
      </w:pPr>
      <w:r w:rsidRPr="00DB5E53">
        <w:t>3.1</w:t>
      </w:r>
      <w:r w:rsidRPr="00DB5E53">
        <w:rPr>
          <w:rFonts w:eastAsia="MS Mincho"/>
          <w:b w:val="0"/>
          <w:smallCaps w:val="0"/>
          <w:sz w:val="24"/>
          <w:szCs w:val="24"/>
          <w:lang w:eastAsia="ja-JP"/>
        </w:rPr>
        <w:tab/>
      </w:r>
      <w:r w:rsidRPr="00DB5E53">
        <w:t>Conventions</w:t>
      </w:r>
      <w:r w:rsidRPr="00DB5E53">
        <w:tab/>
      </w:r>
      <w:r w:rsidRPr="00DB5E53">
        <w:fldChar w:fldCharType="begin"/>
      </w:r>
      <w:r w:rsidRPr="00DB5E53">
        <w:instrText xml:space="preserve"> PAGEREF _Toc161314449 \h </w:instrText>
      </w:r>
      <w:r w:rsidRPr="00DB5E53">
        <w:fldChar w:fldCharType="separate"/>
      </w:r>
      <w:r w:rsidRPr="00DB5E53">
        <w:t>7</w:t>
      </w:r>
      <w:r w:rsidRPr="00DB5E53">
        <w:fldChar w:fldCharType="end"/>
      </w:r>
    </w:p>
    <w:p w:rsidR="00A83196" w:rsidRPr="00DB5E53" w:rsidRDefault="00A83196">
      <w:pPr>
        <w:pStyle w:val="TOC2"/>
        <w:tabs>
          <w:tab w:val="left" w:pos="800"/>
          <w:tab w:val="right" w:leader="dot" w:pos="10070"/>
        </w:tabs>
        <w:rPr>
          <w:rFonts w:eastAsia="MS Mincho"/>
          <w:b w:val="0"/>
          <w:smallCaps w:val="0"/>
          <w:sz w:val="24"/>
          <w:szCs w:val="24"/>
          <w:lang w:eastAsia="ja-JP"/>
        </w:rPr>
      </w:pPr>
      <w:r w:rsidRPr="00DB5E53">
        <w:t>3.2</w:t>
      </w:r>
      <w:r w:rsidRPr="00DB5E53">
        <w:rPr>
          <w:rFonts w:eastAsia="MS Mincho"/>
          <w:b w:val="0"/>
          <w:smallCaps w:val="0"/>
          <w:sz w:val="24"/>
          <w:szCs w:val="24"/>
          <w:lang w:eastAsia="ja-JP"/>
        </w:rPr>
        <w:tab/>
      </w:r>
      <w:r w:rsidRPr="00DB5E53">
        <w:t>Definitions</w:t>
      </w:r>
      <w:r w:rsidRPr="00DB5E53">
        <w:tab/>
      </w:r>
      <w:r w:rsidRPr="00DB5E53">
        <w:fldChar w:fldCharType="begin"/>
      </w:r>
      <w:r w:rsidRPr="00DB5E53">
        <w:instrText xml:space="preserve"> PAGEREF _Toc161314450 \h </w:instrText>
      </w:r>
      <w:r w:rsidRPr="00DB5E53">
        <w:fldChar w:fldCharType="separate"/>
      </w:r>
      <w:r w:rsidRPr="00DB5E53">
        <w:t>7</w:t>
      </w:r>
      <w:r w:rsidRPr="00DB5E53">
        <w:fldChar w:fldCharType="end"/>
      </w:r>
    </w:p>
    <w:p w:rsidR="00A83196" w:rsidRPr="00DB5E53" w:rsidRDefault="00A83196">
      <w:pPr>
        <w:pStyle w:val="TOC2"/>
        <w:tabs>
          <w:tab w:val="left" w:pos="800"/>
          <w:tab w:val="right" w:leader="dot" w:pos="10070"/>
        </w:tabs>
        <w:rPr>
          <w:rFonts w:eastAsia="MS Mincho"/>
          <w:b w:val="0"/>
          <w:smallCaps w:val="0"/>
          <w:sz w:val="24"/>
          <w:szCs w:val="24"/>
          <w:lang w:eastAsia="ja-JP"/>
        </w:rPr>
      </w:pPr>
      <w:r w:rsidRPr="00DB5E53">
        <w:t>3.3</w:t>
      </w:r>
      <w:r w:rsidRPr="00DB5E53">
        <w:rPr>
          <w:rFonts w:eastAsia="MS Mincho"/>
          <w:b w:val="0"/>
          <w:smallCaps w:val="0"/>
          <w:sz w:val="24"/>
          <w:szCs w:val="24"/>
          <w:lang w:eastAsia="ja-JP"/>
        </w:rPr>
        <w:tab/>
      </w:r>
      <w:r w:rsidRPr="00DB5E53">
        <w:t>Abbreviations</w:t>
      </w:r>
      <w:r w:rsidRPr="00DB5E53">
        <w:tab/>
      </w:r>
      <w:r w:rsidRPr="00DB5E53">
        <w:fldChar w:fldCharType="begin"/>
      </w:r>
      <w:r w:rsidRPr="00DB5E53">
        <w:instrText xml:space="preserve"> PAGEREF _Toc161314451 \h </w:instrText>
      </w:r>
      <w:r w:rsidRPr="00DB5E53">
        <w:fldChar w:fldCharType="separate"/>
      </w:r>
      <w:r w:rsidRPr="00DB5E53">
        <w:t>7</w:t>
      </w:r>
      <w:r w:rsidRPr="00DB5E53">
        <w:fldChar w:fldCharType="end"/>
      </w:r>
    </w:p>
    <w:p w:rsidR="00A83196" w:rsidRPr="00DB5E53" w:rsidRDefault="00A83196">
      <w:pPr>
        <w:pStyle w:val="TOC1"/>
        <w:tabs>
          <w:tab w:val="left" w:pos="400"/>
          <w:tab w:val="right" w:leader="dot" w:pos="10070"/>
        </w:tabs>
        <w:rPr>
          <w:rFonts w:eastAsia="MS Mincho"/>
          <w:b w:val="0"/>
          <w:caps w:val="0"/>
          <w:sz w:val="24"/>
          <w:szCs w:val="24"/>
          <w:lang w:eastAsia="ja-JP"/>
        </w:rPr>
      </w:pPr>
      <w:r w:rsidRPr="00DB5E53">
        <w:t>4.</w:t>
      </w:r>
      <w:r w:rsidRPr="00DB5E53">
        <w:rPr>
          <w:rFonts w:eastAsia="MS Mincho"/>
          <w:b w:val="0"/>
          <w:caps w:val="0"/>
          <w:sz w:val="24"/>
          <w:szCs w:val="24"/>
          <w:lang w:eastAsia="ja-JP"/>
        </w:rPr>
        <w:tab/>
      </w:r>
      <w:r w:rsidRPr="00DB5E53">
        <w:t>Summary</w:t>
      </w:r>
      <w:r w:rsidRPr="00DB5E53">
        <w:tab/>
      </w:r>
      <w:r w:rsidRPr="00DB5E53">
        <w:fldChar w:fldCharType="begin"/>
      </w:r>
      <w:r w:rsidRPr="00DB5E53">
        <w:instrText xml:space="preserve"> PAGEREF _Toc161314452 \h </w:instrText>
      </w:r>
      <w:r w:rsidRPr="00DB5E53">
        <w:fldChar w:fldCharType="separate"/>
      </w:r>
      <w:r w:rsidRPr="00DB5E53">
        <w:t>8</w:t>
      </w:r>
      <w:r w:rsidRPr="00DB5E53">
        <w:fldChar w:fldCharType="end"/>
      </w:r>
    </w:p>
    <w:p w:rsidR="00A83196" w:rsidRPr="00DB5E53" w:rsidRDefault="00A83196">
      <w:pPr>
        <w:pStyle w:val="TOC1"/>
        <w:tabs>
          <w:tab w:val="left" w:pos="400"/>
          <w:tab w:val="right" w:leader="dot" w:pos="10070"/>
        </w:tabs>
        <w:rPr>
          <w:rFonts w:eastAsia="MS Mincho"/>
          <w:b w:val="0"/>
          <w:caps w:val="0"/>
          <w:sz w:val="24"/>
          <w:szCs w:val="24"/>
          <w:lang w:eastAsia="ja-JP"/>
        </w:rPr>
      </w:pPr>
      <w:r w:rsidRPr="00DB5E53">
        <w:rPr>
          <w:rFonts w:cs="Arial"/>
        </w:rPr>
        <w:t>5.</w:t>
      </w:r>
      <w:r w:rsidRPr="00DB5E53">
        <w:rPr>
          <w:rFonts w:eastAsia="MS Mincho"/>
          <w:b w:val="0"/>
          <w:caps w:val="0"/>
          <w:sz w:val="24"/>
          <w:szCs w:val="24"/>
          <w:lang w:eastAsia="ja-JP"/>
        </w:rPr>
        <w:tab/>
      </w:r>
      <w:r w:rsidRPr="00DB5E53">
        <w:rPr>
          <w:rFonts w:cs="Arial"/>
        </w:rPr>
        <w:t>Testing of &lt;xxx&gt; v&lt;y.z&gt;</w:t>
      </w:r>
      <w:r w:rsidRPr="00DB5E53">
        <w:tab/>
      </w:r>
      <w:r w:rsidRPr="00DB5E53">
        <w:fldChar w:fldCharType="begin"/>
      </w:r>
      <w:r w:rsidRPr="00DB5E53">
        <w:instrText xml:space="preserve"> PAGEREF _Toc161314453 \h </w:instrText>
      </w:r>
      <w:r w:rsidRPr="00DB5E53">
        <w:fldChar w:fldCharType="separate"/>
      </w:r>
      <w:r w:rsidRPr="00DB5E53">
        <w:t>9</w:t>
      </w:r>
      <w:r w:rsidRPr="00DB5E53">
        <w:fldChar w:fldCharType="end"/>
      </w:r>
    </w:p>
    <w:p w:rsidR="00A83196" w:rsidRPr="00DB5E53" w:rsidRDefault="00A83196">
      <w:pPr>
        <w:pStyle w:val="TOC2"/>
        <w:tabs>
          <w:tab w:val="left" w:pos="800"/>
          <w:tab w:val="right" w:leader="dot" w:pos="10070"/>
        </w:tabs>
        <w:rPr>
          <w:rFonts w:eastAsia="MS Mincho"/>
          <w:b w:val="0"/>
          <w:smallCaps w:val="0"/>
          <w:sz w:val="24"/>
          <w:szCs w:val="24"/>
          <w:lang w:eastAsia="ja-JP"/>
        </w:rPr>
      </w:pPr>
      <w:r w:rsidRPr="00DB5E53">
        <w:rPr>
          <w:rFonts w:cs="Arial"/>
        </w:rPr>
        <w:t>5.1</w:t>
      </w:r>
      <w:r w:rsidRPr="00DB5E53">
        <w:rPr>
          <w:rFonts w:eastAsia="MS Mincho"/>
          <w:b w:val="0"/>
          <w:smallCaps w:val="0"/>
          <w:sz w:val="24"/>
          <w:szCs w:val="24"/>
          <w:lang w:eastAsia="ja-JP"/>
        </w:rPr>
        <w:tab/>
      </w:r>
      <w:r w:rsidRPr="00DB5E53">
        <w:rPr>
          <w:rFonts w:cs="Arial"/>
        </w:rPr>
        <w:t>Documentation</w:t>
      </w:r>
      <w:r w:rsidRPr="00DB5E53">
        <w:tab/>
      </w:r>
      <w:r w:rsidRPr="00DB5E53">
        <w:fldChar w:fldCharType="begin"/>
      </w:r>
      <w:r w:rsidRPr="00DB5E53">
        <w:instrText xml:space="preserve"> PAGEREF _Toc161314454 \h </w:instrText>
      </w:r>
      <w:r w:rsidRPr="00DB5E53">
        <w:fldChar w:fldCharType="separate"/>
      </w:r>
      <w:r w:rsidRPr="00DB5E53">
        <w:t>9</w:t>
      </w:r>
      <w:r w:rsidRPr="00DB5E53">
        <w:fldChar w:fldCharType="end"/>
      </w:r>
    </w:p>
    <w:p w:rsidR="00A83196" w:rsidRPr="00DB5E53" w:rsidRDefault="00A83196">
      <w:pPr>
        <w:pStyle w:val="TOC2"/>
        <w:tabs>
          <w:tab w:val="left" w:pos="800"/>
          <w:tab w:val="right" w:leader="dot" w:pos="10070"/>
        </w:tabs>
        <w:rPr>
          <w:rFonts w:eastAsia="MS Mincho"/>
          <w:b w:val="0"/>
          <w:smallCaps w:val="0"/>
          <w:sz w:val="24"/>
          <w:szCs w:val="24"/>
          <w:lang w:eastAsia="ja-JP"/>
        </w:rPr>
      </w:pPr>
      <w:r w:rsidRPr="00DB5E53">
        <w:rPr>
          <w:rFonts w:cs="Arial"/>
        </w:rPr>
        <w:t>5.2</w:t>
      </w:r>
      <w:r w:rsidRPr="00DB5E53">
        <w:rPr>
          <w:rFonts w:eastAsia="MS Mincho"/>
          <w:b w:val="0"/>
          <w:smallCaps w:val="0"/>
          <w:sz w:val="24"/>
          <w:szCs w:val="24"/>
          <w:lang w:eastAsia="ja-JP"/>
        </w:rPr>
        <w:tab/>
      </w:r>
      <w:r w:rsidRPr="00DB5E53">
        <w:rPr>
          <w:rFonts w:cs="Arial"/>
        </w:rPr>
        <w:t>Test Case Statistics</w:t>
      </w:r>
      <w:r w:rsidRPr="00DB5E53">
        <w:tab/>
      </w:r>
      <w:r w:rsidRPr="00DB5E53">
        <w:fldChar w:fldCharType="begin"/>
      </w:r>
      <w:r w:rsidRPr="00DB5E53">
        <w:instrText xml:space="preserve"> PAGEREF _Toc161314455 \h </w:instrText>
      </w:r>
      <w:r w:rsidRPr="00DB5E53">
        <w:fldChar w:fldCharType="separate"/>
      </w:r>
      <w:r w:rsidRPr="00DB5E53">
        <w:t>9</w:t>
      </w:r>
      <w:r w:rsidRPr="00DB5E53">
        <w:fldChar w:fldCharType="end"/>
      </w:r>
    </w:p>
    <w:p w:rsidR="00A83196" w:rsidRPr="00DB5E53" w:rsidRDefault="00A83196">
      <w:pPr>
        <w:pStyle w:val="TOC2"/>
        <w:tabs>
          <w:tab w:val="left" w:pos="800"/>
          <w:tab w:val="right" w:leader="dot" w:pos="10070"/>
        </w:tabs>
        <w:rPr>
          <w:rFonts w:eastAsia="MS Mincho"/>
          <w:b w:val="0"/>
          <w:smallCaps w:val="0"/>
          <w:sz w:val="24"/>
          <w:szCs w:val="24"/>
          <w:lang w:eastAsia="ja-JP"/>
        </w:rPr>
      </w:pPr>
      <w:r w:rsidRPr="00DB5E53">
        <w:rPr>
          <w:rFonts w:cs="Arial"/>
        </w:rPr>
        <w:t>5.3</w:t>
      </w:r>
      <w:r w:rsidRPr="00DB5E53">
        <w:rPr>
          <w:rFonts w:eastAsia="MS Mincho"/>
          <w:b w:val="0"/>
          <w:smallCaps w:val="0"/>
          <w:sz w:val="24"/>
          <w:szCs w:val="24"/>
          <w:lang w:eastAsia="ja-JP"/>
        </w:rPr>
        <w:tab/>
      </w:r>
      <w:r w:rsidRPr="00DB5E53">
        <w:rPr>
          <w:rFonts w:cs="Arial"/>
        </w:rPr>
        <w:t>Test Evidence</w:t>
      </w:r>
      <w:r w:rsidRPr="00DB5E53">
        <w:tab/>
      </w:r>
      <w:r w:rsidRPr="00DB5E53">
        <w:fldChar w:fldCharType="begin"/>
      </w:r>
      <w:r w:rsidRPr="00DB5E53">
        <w:instrText xml:space="preserve"> PAGEREF _Toc161314456 \h </w:instrText>
      </w:r>
      <w:r w:rsidRPr="00DB5E53">
        <w:fldChar w:fldCharType="separate"/>
      </w:r>
      <w:r w:rsidRPr="00DB5E53">
        <w:t>10</w:t>
      </w:r>
      <w:r w:rsidRPr="00DB5E53">
        <w:fldChar w:fldCharType="end"/>
      </w:r>
    </w:p>
    <w:p w:rsidR="00A83196" w:rsidRPr="00DB5E53" w:rsidRDefault="00A83196">
      <w:pPr>
        <w:pStyle w:val="TOC3"/>
        <w:tabs>
          <w:tab w:val="left" w:pos="1200"/>
          <w:tab w:val="right" w:leader="dot" w:pos="10070"/>
        </w:tabs>
        <w:rPr>
          <w:rFonts w:eastAsia="MS Mincho"/>
          <w:sz w:val="24"/>
          <w:szCs w:val="24"/>
          <w:lang w:eastAsia="ja-JP"/>
        </w:rPr>
      </w:pPr>
      <w:r w:rsidRPr="00DB5E53">
        <w:t>5.3.1</w:t>
      </w:r>
      <w:r w:rsidRPr="00DB5E53">
        <w:rPr>
          <w:rFonts w:eastAsia="MS Mincho"/>
          <w:sz w:val="24"/>
          <w:szCs w:val="24"/>
          <w:lang w:eastAsia="ja-JP"/>
        </w:rPr>
        <w:tab/>
      </w:r>
      <w:r w:rsidRPr="00DB5E53">
        <w:t>TestFest #&lt;?&gt; Test Summary Data</w:t>
      </w:r>
      <w:r w:rsidRPr="00DB5E53">
        <w:tab/>
      </w:r>
      <w:r w:rsidRPr="00DB5E53">
        <w:fldChar w:fldCharType="begin"/>
      </w:r>
      <w:r w:rsidRPr="00DB5E53">
        <w:instrText xml:space="preserve"> PAGEREF _Toc161314457 \h </w:instrText>
      </w:r>
      <w:r w:rsidRPr="00DB5E53">
        <w:fldChar w:fldCharType="separate"/>
      </w:r>
      <w:r w:rsidRPr="00DB5E53">
        <w:t>10</w:t>
      </w:r>
      <w:r w:rsidRPr="00DB5E53">
        <w:fldChar w:fldCharType="end"/>
      </w:r>
    </w:p>
    <w:p w:rsidR="00A83196" w:rsidRPr="00DB5E53" w:rsidRDefault="00A83196">
      <w:pPr>
        <w:pStyle w:val="TOC3"/>
        <w:tabs>
          <w:tab w:val="left" w:pos="1200"/>
          <w:tab w:val="right" w:leader="dot" w:pos="10070"/>
        </w:tabs>
        <w:rPr>
          <w:rFonts w:eastAsia="MS Mincho"/>
          <w:sz w:val="24"/>
          <w:szCs w:val="24"/>
          <w:lang w:eastAsia="ja-JP"/>
        </w:rPr>
      </w:pPr>
      <w:r w:rsidRPr="00DB5E53">
        <w:t>5.3.2</w:t>
      </w:r>
      <w:r w:rsidRPr="00DB5E53">
        <w:rPr>
          <w:rFonts w:eastAsia="MS Mincho"/>
          <w:sz w:val="24"/>
          <w:szCs w:val="24"/>
          <w:lang w:eastAsia="ja-JP"/>
        </w:rPr>
        <w:tab/>
      </w:r>
      <w:r w:rsidRPr="00DB5E53">
        <w:t>TestFest #&lt;?&gt; Test Summary Data</w:t>
      </w:r>
      <w:r w:rsidRPr="00DB5E53">
        <w:tab/>
      </w:r>
      <w:r w:rsidRPr="00DB5E53">
        <w:fldChar w:fldCharType="begin"/>
      </w:r>
      <w:r w:rsidRPr="00DB5E53">
        <w:instrText xml:space="preserve"> PAGEREF _Toc161314458 \h </w:instrText>
      </w:r>
      <w:r w:rsidRPr="00DB5E53">
        <w:fldChar w:fldCharType="separate"/>
      </w:r>
      <w:r w:rsidRPr="00DB5E53">
        <w:t>10</w:t>
      </w:r>
      <w:r w:rsidRPr="00DB5E53">
        <w:fldChar w:fldCharType="end"/>
      </w:r>
    </w:p>
    <w:p w:rsidR="00A83196" w:rsidRPr="00DB5E53" w:rsidRDefault="00A83196">
      <w:pPr>
        <w:pStyle w:val="TOC3"/>
        <w:tabs>
          <w:tab w:val="left" w:pos="1200"/>
          <w:tab w:val="right" w:leader="dot" w:pos="10070"/>
        </w:tabs>
        <w:rPr>
          <w:rFonts w:eastAsia="MS Mincho"/>
          <w:sz w:val="24"/>
          <w:szCs w:val="24"/>
          <w:lang w:eastAsia="ja-JP"/>
        </w:rPr>
      </w:pPr>
      <w:r w:rsidRPr="00DB5E53">
        <w:t>5.3.3</w:t>
      </w:r>
      <w:r w:rsidRPr="00DB5E53">
        <w:rPr>
          <w:rFonts w:eastAsia="MS Mincho"/>
          <w:sz w:val="24"/>
          <w:szCs w:val="24"/>
          <w:lang w:eastAsia="ja-JP"/>
        </w:rPr>
        <w:tab/>
      </w:r>
      <w:r w:rsidRPr="00DB5E53">
        <w:t>Test Case Summary from all TestFests</w:t>
      </w:r>
      <w:r w:rsidRPr="00DB5E53">
        <w:tab/>
      </w:r>
      <w:r w:rsidRPr="00DB5E53">
        <w:fldChar w:fldCharType="begin"/>
      </w:r>
      <w:r w:rsidRPr="00DB5E53">
        <w:instrText xml:space="preserve"> PAGEREF _Toc161314459 \h </w:instrText>
      </w:r>
      <w:r w:rsidRPr="00DB5E53">
        <w:fldChar w:fldCharType="separate"/>
      </w:r>
      <w:r w:rsidRPr="00DB5E53">
        <w:t>10</w:t>
      </w:r>
      <w:r w:rsidRPr="00DB5E53">
        <w:fldChar w:fldCharType="end"/>
      </w:r>
    </w:p>
    <w:p w:rsidR="00A83196" w:rsidRPr="00DB5E53" w:rsidRDefault="00A83196">
      <w:pPr>
        <w:pStyle w:val="TOC2"/>
        <w:tabs>
          <w:tab w:val="left" w:pos="800"/>
          <w:tab w:val="right" w:leader="dot" w:pos="10070"/>
        </w:tabs>
        <w:rPr>
          <w:rFonts w:eastAsia="MS Mincho"/>
          <w:b w:val="0"/>
          <w:smallCaps w:val="0"/>
          <w:sz w:val="24"/>
          <w:szCs w:val="24"/>
          <w:lang w:eastAsia="ja-JP"/>
        </w:rPr>
      </w:pPr>
      <w:r w:rsidRPr="00DB5E53">
        <w:t>5.4</w:t>
      </w:r>
      <w:r w:rsidRPr="00DB5E53">
        <w:rPr>
          <w:rFonts w:eastAsia="MS Mincho"/>
          <w:b w:val="0"/>
          <w:smallCaps w:val="0"/>
          <w:sz w:val="24"/>
          <w:szCs w:val="24"/>
          <w:lang w:eastAsia="ja-JP"/>
        </w:rPr>
        <w:tab/>
      </w:r>
      <w:r w:rsidRPr="00DB5E53">
        <w:t>xxx Vx.y PR Status</w:t>
      </w:r>
      <w:r w:rsidRPr="00DB5E53">
        <w:tab/>
      </w:r>
      <w:r w:rsidRPr="00DB5E53">
        <w:fldChar w:fldCharType="begin"/>
      </w:r>
      <w:r w:rsidRPr="00DB5E53">
        <w:instrText xml:space="preserve"> PAGEREF _Toc161314460 \h </w:instrText>
      </w:r>
      <w:r w:rsidRPr="00DB5E53">
        <w:fldChar w:fldCharType="separate"/>
      </w:r>
      <w:r w:rsidRPr="00DB5E53">
        <w:t>11</w:t>
      </w:r>
      <w:r w:rsidRPr="00DB5E53">
        <w:fldChar w:fldCharType="end"/>
      </w:r>
    </w:p>
    <w:p w:rsidR="00A83196" w:rsidRPr="00DB5E53" w:rsidRDefault="00A83196">
      <w:pPr>
        <w:pStyle w:val="TOC1"/>
        <w:tabs>
          <w:tab w:val="left" w:pos="1600"/>
          <w:tab w:val="right" w:leader="dot" w:pos="10070"/>
        </w:tabs>
        <w:rPr>
          <w:rFonts w:eastAsia="MS Mincho"/>
          <w:b w:val="0"/>
          <w:caps w:val="0"/>
          <w:sz w:val="24"/>
          <w:szCs w:val="24"/>
          <w:lang w:eastAsia="ja-JP"/>
        </w:rPr>
      </w:pPr>
      <w:r w:rsidRPr="00DB5E53">
        <w:t>Appendix A.</w:t>
      </w:r>
      <w:r w:rsidRPr="00DB5E53">
        <w:rPr>
          <w:rFonts w:eastAsia="MS Mincho"/>
          <w:b w:val="0"/>
          <w:caps w:val="0"/>
          <w:sz w:val="24"/>
          <w:szCs w:val="24"/>
          <w:lang w:eastAsia="ja-JP"/>
        </w:rPr>
        <w:tab/>
      </w:r>
      <w:r w:rsidRPr="00DB5E53">
        <w:t>Change History (Informative)</w:t>
      </w:r>
      <w:r w:rsidRPr="00DB5E53">
        <w:tab/>
      </w:r>
      <w:r w:rsidRPr="00DB5E53">
        <w:fldChar w:fldCharType="begin"/>
      </w:r>
      <w:r w:rsidRPr="00DB5E53">
        <w:instrText xml:space="preserve"> PAGEREF _Toc161314461 \h </w:instrText>
      </w:r>
      <w:r w:rsidRPr="00DB5E53">
        <w:fldChar w:fldCharType="separate"/>
      </w:r>
      <w:r w:rsidRPr="00DB5E53">
        <w:t>12</w:t>
      </w:r>
      <w:r w:rsidRPr="00DB5E53">
        <w:fldChar w:fldCharType="end"/>
      </w:r>
    </w:p>
    <w:p w:rsidR="00A83196" w:rsidRPr="00DB5E53" w:rsidRDefault="00A83196">
      <w:pPr>
        <w:pStyle w:val="TOC2"/>
        <w:tabs>
          <w:tab w:val="left" w:pos="800"/>
          <w:tab w:val="right" w:leader="dot" w:pos="10070"/>
        </w:tabs>
        <w:rPr>
          <w:rFonts w:eastAsia="MS Mincho"/>
          <w:b w:val="0"/>
          <w:smallCaps w:val="0"/>
          <w:sz w:val="24"/>
          <w:szCs w:val="24"/>
          <w:lang w:eastAsia="ja-JP"/>
        </w:rPr>
      </w:pPr>
      <w:r w:rsidRPr="00DB5E53">
        <w:t>A.1</w:t>
      </w:r>
      <w:r w:rsidRPr="00DB5E53">
        <w:rPr>
          <w:rFonts w:eastAsia="MS Mincho"/>
          <w:b w:val="0"/>
          <w:smallCaps w:val="0"/>
          <w:sz w:val="24"/>
          <w:szCs w:val="24"/>
          <w:lang w:eastAsia="ja-JP"/>
        </w:rPr>
        <w:tab/>
      </w:r>
      <w:r w:rsidRPr="00DB5E53">
        <w:t>Approved Version History</w:t>
      </w:r>
      <w:r w:rsidRPr="00DB5E53">
        <w:tab/>
      </w:r>
      <w:r w:rsidRPr="00DB5E53">
        <w:fldChar w:fldCharType="begin"/>
      </w:r>
      <w:r w:rsidRPr="00DB5E53">
        <w:instrText xml:space="preserve"> PAGEREF _Toc161314462 \h </w:instrText>
      </w:r>
      <w:r w:rsidRPr="00DB5E53">
        <w:fldChar w:fldCharType="separate"/>
      </w:r>
      <w:r w:rsidRPr="00DB5E53">
        <w:t>12</w:t>
      </w:r>
      <w:r w:rsidRPr="00DB5E53">
        <w:fldChar w:fldCharType="end"/>
      </w:r>
    </w:p>
    <w:p w:rsidR="00A83196" w:rsidRPr="00DB5E53" w:rsidRDefault="00A83196">
      <w:pPr>
        <w:pStyle w:val="TOC2"/>
        <w:tabs>
          <w:tab w:val="left" w:pos="800"/>
          <w:tab w:val="right" w:leader="dot" w:pos="10070"/>
        </w:tabs>
        <w:rPr>
          <w:rFonts w:eastAsia="MS Mincho"/>
          <w:b w:val="0"/>
          <w:smallCaps w:val="0"/>
          <w:sz w:val="24"/>
          <w:szCs w:val="24"/>
          <w:lang w:eastAsia="ja-JP"/>
        </w:rPr>
      </w:pPr>
      <w:r w:rsidRPr="00DB5E53">
        <w:t>A.2</w:t>
      </w:r>
      <w:r w:rsidRPr="00DB5E53">
        <w:rPr>
          <w:rFonts w:eastAsia="MS Mincho"/>
          <w:b w:val="0"/>
          <w:smallCaps w:val="0"/>
          <w:sz w:val="24"/>
          <w:szCs w:val="24"/>
          <w:lang w:eastAsia="ja-JP"/>
        </w:rPr>
        <w:tab/>
      </w:r>
      <w:r w:rsidRPr="00DB5E53">
        <w:t>Draft/Candidate Version &lt;current version&gt; History</w:t>
      </w:r>
      <w:r w:rsidRPr="00DB5E53">
        <w:tab/>
      </w:r>
      <w:r w:rsidRPr="00DB5E53">
        <w:fldChar w:fldCharType="begin"/>
      </w:r>
      <w:r w:rsidRPr="00DB5E53">
        <w:instrText xml:space="preserve"> PAGEREF _Toc161314463 \h </w:instrText>
      </w:r>
      <w:r w:rsidRPr="00DB5E53">
        <w:fldChar w:fldCharType="separate"/>
      </w:r>
      <w:r w:rsidRPr="00DB5E53">
        <w:t>12</w:t>
      </w:r>
      <w:r w:rsidRPr="00DB5E53">
        <w:fldChar w:fldCharType="end"/>
      </w:r>
    </w:p>
    <w:p w:rsidR="00A83196" w:rsidRPr="00DB5E53" w:rsidRDefault="00A83196">
      <w:pPr>
        <w:pStyle w:val="TOC1"/>
        <w:tabs>
          <w:tab w:val="left" w:pos="1600"/>
          <w:tab w:val="right" w:leader="dot" w:pos="10070"/>
        </w:tabs>
        <w:rPr>
          <w:rFonts w:eastAsia="MS Mincho"/>
          <w:b w:val="0"/>
          <w:caps w:val="0"/>
          <w:sz w:val="24"/>
          <w:szCs w:val="24"/>
          <w:lang w:eastAsia="ja-JP"/>
        </w:rPr>
      </w:pPr>
      <w:r w:rsidRPr="00DB5E53">
        <w:t>Appendix B.</w:t>
      </w:r>
      <w:r w:rsidRPr="00DB5E53">
        <w:rPr>
          <w:rFonts w:eastAsia="MS Mincho"/>
          <w:b w:val="0"/>
          <w:caps w:val="0"/>
          <w:sz w:val="24"/>
          <w:szCs w:val="24"/>
          <w:lang w:eastAsia="ja-JP"/>
        </w:rPr>
        <w:tab/>
      </w:r>
      <w:r w:rsidRPr="00DB5E53">
        <w:t>&lt;Additional Information&gt;</w:t>
      </w:r>
      <w:r w:rsidRPr="00DB5E53">
        <w:tab/>
      </w:r>
      <w:r w:rsidRPr="00DB5E53">
        <w:fldChar w:fldCharType="begin"/>
      </w:r>
      <w:r w:rsidRPr="00DB5E53">
        <w:instrText xml:space="preserve"> PAGEREF _Toc161314464 \h </w:instrText>
      </w:r>
      <w:r w:rsidRPr="00DB5E53">
        <w:fldChar w:fldCharType="separate"/>
      </w:r>
      <w:r w:rsidRPr="00DB5E53">
        <w:t>13</w:t>
      </w:r>
      <w:r w:rsidRPr="00DB5E53">
        <w:fldChar w:fldCharType="end"/>
      </w:r>
    </w:p>
    <w:p w:rsidR="00A83196" w:rsidRPr="00DB5E53" w:rsidRDefault="00A83196">
      <w:pPr>
        <w:pStyle w:val="TOC2"/>
        <w:tabs>
          <w:tab w:val="left" w:pos="800"/>
          <w:tab w:val="right" w:leader="dot" w:pos="10070"/>
        </w:tabs>
        <w:rPr>
          <w:rFonts w:eastAsia="MS Mincho"/>
          <w:b w:val="0"/>
          <w:smallCaps w:val="0"/>
          <w:sz w:val="24"/>
          <w:szCs w:val="24"/>
          <w:lang w:eastAsia="ja-JP"/>
        </w:rPr>
      </w:pPr>
      <w:r w:rsidRPr="00DB5E53">
        <w:t>B.1</w:t>
      </w:r>
      <w:r w:rsidRPr="00DB5E53">
        <w:rPr>
          <w:rFonts w:eastAsia="MS Mincho"/>
          <w:b w:val="0"/>
          <w:smallCaps w:val="0"/>
          <w:sz w:val="24"/>
          <w:szCs w:val="24"/>
          <w:lang w:eastAsia="ja-JP"/>
        </w:rPr>
        <w:tab/>
      </w:r>
      <w:r w:rsidRPr="00DB5E53">
        <w:t>App Headers</w:t>
      </w:r>
      <w:r w:rsidRPr="00DB5E53">
        <w:tab/>
      </w:r>
      <w:r w:rsidRPr="00DB5E53">
        <w:fldChar w:fldCharType="begin"/>
      </w:r>
      <w:r w:rsidRPr="00DB5E53">
        <w:instrText xml:space="preserve"> PAGEREF _Toc161314465 \h </w:instrText>
      </w:r>
      <w:r w:rsidRPr="00DB5E53">
        <w:fldChar w:fldCharType="separate"/>
      </w:r>
      <w:r w:rsidRPr="00DB5E53">
        <w:t>13</w:t>
      </w:r>
      <w:r w:rsidRPr="00DB5E53">
        <w:fldChar w:fldCharType="end"/>
      </w:r>
    </w:p>
    <w:p w:rsidR="00A83196" w:rsidRPr="00DB5E53" w:rsidRDefault="00A83196">
      <w:pPr>
        <w:pStyle w:val="TOC3"/>
        <w:tabs>
          <w:tab w:val="left" w:pos="1200"/>
          <w:tab w:val="right" w:leader="dot" w:pos="10070"/>
        </w:tabs>
        <w:rPr>
          <w:rFonts w:eastAsia="MS Mincho"/>
          <w:sz w:val="24"/>
          <w:szCs w:val="24"/>
          <w:lang w:eastAsia="ja-JP"/>
        </w:rPr>
      </w:pPr>
      <w:r w:rsidRPr="00DB5E53">
        <w:t>B.1.1</w:t>
      </w:r>
      <w:r w:rsidRPr="00DB5E53">
        <w:rPr>
          <w:rFonts w:eastAsia="MS Mincho"/>
          <w:sz w:val="24"/>
          <w:szCs w:val="24"/>
          <w:lang w:eastAsia="ja-JP"/>
        </w:rPr>
        <w:tab/>
      </w:r>
      <w:r w:rsidRPr="00DB5E53">
        <w:t>More Headers</w:t>
      </w:r>
      <w:r w:rsidRPr="00DB5E53">
        <w:tab/>
      </w:r>
      <w:r w:rsidRPr="00DB5E53">
        <w:fldChar w:fldCharType="begin"/>
      </w:r>
      <w:r w:rsidRPr="00DB5E53">
        <w:instrText xml:space="preserve"> PAGEREF _Toc161314466 \h </w:instrText>
      </w:r>
      <w:r w:rsidRPr="00DB5E53">
        <w:fldChar w:fldCharType="separate"/>
      </w:r>
      <w:r w:rsidRPr="00DB5E53">
        <w:t>13</w:t>
      </w:r>
      <w:r w:rsidRPr="00DB5E53">
        <w:fldChar w:fldCharType="end"/>
      </w:r>
    </w:p>
    <w:p w:rsidR="005C3121" w:rsidRPr="00DB5E53" w:rsidRDefault="005C3121">
      <w:pPr>
        <w:pStyle w:val="TOCsep"/>
      </w:pPr>
      <w:r w:rsidRPr="00DB5E53">
        <w:fldChar w:fldCharType="end"/>
      </w:r>
    </w:p>
    <w:p w:rsidR="005C3121" w:rsidRPr="00DB5E53" w:rsidRDefault="005C3121">
      <w:pPr>
        <w:pStyle w:val="TOChead"/>
      </w:pPr>
      <w:r w:rsidRPr="00DB5E53">
        <w:t>Figures</w:t>
      </w:r>
    </w:p>
    <w:p w:rsidR="00A83196" w:rsidRPr="00DB5E53" w:rsidRDefault="005C3121">
      <w:pPr>
        <w:pStyle w:val="TableofFigures"/>
        <w:rPr>
          <w:rFonts w:eastAsia="MS Mincho"/>
          <w:b w:val="0"/>
          <w:bCs w:val="0"/>
          <w:noProof w:val="0"/>
          <w:sz w:val="24"/>
          <w:szCs w:val="24"/>
          <w:lang w:eastAsia="ja-JP"/>
        </w:rPr>
      </w:pPr>
      <w:r w:rsidRPr="00DB5E53">
        <w:rPr>
          <w:noProof w:val="0"/>
        </w:rPr>
        <w:fldChar w:fldCharType="begin"/>
      </w:r>
      <w:r w:rsidRPr="00DB5E53">
        <w:rPr>
          <w:noProof w:val="0"/>
        </w:rPr>
        <w:instrText xml:space="preserve"> TOC \h \z \c "Figure" </w:instrText>
      </w:r>
      <w:r w:rsidRPr="00DB5E53">
        <w:rPr>
          <w:noProof w:val="0"/>
        </w:rPr>
        <w:fldChar w:fldCharType="separate"/>
      </w:r>
      <w:hyperlink w:anchor="_Toc161314473" w:history="1">
        <w:r w:rsidR="00A83196" w:rsidRPr="00DB5E53">
          <w:rPr>
            <w:rStyle w:val="Hyperlink"/>
            <w:noProof w:val="0"/>
          </w:rPr>
          <w:t>Figure 1: Example Figure</w:t>
        </w:r>
        <w:r w:rsidR="00A83196" w:rsidRPr="00DB5E53">
          <w:rPr>
            <w:noProof w:val="0"/>
            <w:webHidden/>
          </w:rPr>
          <w:tab/>
        </w:r>
        <w:r w:rsidR="00A83196" w:rsidRPr="00DB5E53">
          <w:rPr>
            <w:noProof w:val="0"/>
            <w:webHidden/>
          </w:rPr>
          <w:fldChar w:fldCharType="begin"/>
        </w:r>
        <w:r w:rsidR="00A83196" w:rsidRPr="00DB5E53">
          <w:rPr>
            <w:noProof w:val="0"/>
            <w:webHidden/>
          </w:rPr>
          <w:instrText xml:space="preserve"> PAGEREF _Toc161314473 \h </w:instrText>
        </w:r>
        <w:r w:rsidR="00A83196" w:rsidRPr="00DB5E53">
          <w:rPr>
            <w:noProof w:val="0"/>
            <w:webHidden/>
          </w:rPr>
        </w:r>
        <w:r w:rsidR="00A83196" w:rsidRPr="00DB5E53">
          <w:rPr>
            <w:noProof w:val="0"/>
            <w:webHidden/>
          </w:rPr>
          <w:fldChar w:fldCharType="separate"/>
        </w:r>
        <w:r w:rsidR="00A83196" w:rsidRPr="00DB5E53">
          <w:rPr>
            <w:noProof w:val="0"/>
            <w:webHidden/>
          </w:rPr>
          <w:t>13</w:t>
        </w:r>
        <w:r w:rsidR="00A83196" w:rsidRPr="00DB5E53">
          <w:rPr>
            <w:noProof w:val="0"/>
            <w:webHidden/>
          </w:rPr>
          <w:fldChar w:fldCharType="end"/>
        </w:r>
      </w:hyperlink>
    </w:p>
    <w:p w:rsidR="005C3121" w:rsidRPr="00DB5E53" w:rsidRDefault="005C3121">
      <w:pPr>
        <w:pStyle w:val="TOCsep"/>
      </w:pPr>
      <w:r w:rsidRPr="00DB5E53">
        <w:fldChar w:fldCharType="end"/>
      </w:r>
    </w:p>
    <w:p w:rsidR="005C3121" w:rsidRPr="00DB5E53" w:rsidRDefault="005C3121">
      <w:pPr>
        <w:pStyle w:val="TOChead"/>
      </w:pPr>
      <w:r w:rsidRPr="00DB5E53">
        <w:t>Tables</w:t>
      </w:r>
    </w:p>
    <w:p w:rsidR="00A83196" w:rsidRPr="00DB5E53" w:rsidRDefault="005C3121">
      <w:pPr>
        <w:pStyle w:val="TableofFigures"/>
        <w:rPr>
          <w:rFonts w:eastAsia="MS Mincho"/>
          <w:b w:val="0"/>
          <w:bCs w:val="0"/>
          <w:noProof w:val="0"/>
          <w:sz w:val="24"/>
          <w:szCs w:val="24"/>
          <w:lang w:eastAsia="ja-JP"/>
        </w:rPr>
      </w:pPr>
      <w:r w:rsidRPr="00DB5E53">
        <w:rPr>
          <w:noProof w:val="0"/>
        </w:rPr>
        <w:fldChar w:fldCharType="begin"/>
      </w:r>
      <w:r w:rsidRPr="00DB5E53">
        <w:rPr>
          <w:noProof w:val="0"/>
        </w:rPr>
        <w:instrText xml:space="preserve"> TOC \h \z \c "Table" </w:instrText>
      </w:r>
      <w:r w:rsidRPr="00DB5E53">
        <w:rPr>
          <w:noProof w:val="0"/>
        </w:rPr>
        <w:fldChar w:fldCharType="separate"/>
      </w:r>
      <w:hyperlink w:anchor="_Toc161314467" w:history="1">
        <w:r w:rsidR="00A83196" w:rsidRPr="00DB5E53">
          <w:rPr>
            <w:rStyle w:val="Hyperlink"/>
            <w:noProof w:val="0"/>
          </w:rPr>
          <w:t>Table 1: Test Documentation</w:t>
        </w:r>
        <w:r w:rsidR="00A83196" w:rsidRPr="00DB5E53">
          <w:rPr>
            <w:noProof w:val="0"/>
            <w:webHidden/>
          </w:rPr>
          <w:tab/>
        </w:r>
        <w:r w:rsidR="00A83196" w:rsidRPr="00DB5E53">
          <w:rPr>
            <w:noProof w:val="0"/>
            <w:webHidden/>
          </w:rPr>
          <w:fldChar w:fldCharType="begin"/>
        </w:r>
        <w:r w:rsidR="00A83196" w:rsidRPr="00DB5E53">
          <w:rPr>
            <w:noProof w:val="0"/>
            <w:webHidden/>
          </w:rPr>
          <w:instrText xml:space="preserve"> PAGEREF _Toc161314467 \h </w:instrText>
        </w:r>
        <w:r w:rsidR="00A83196" w:rsidRPr="00DB5E53">
          <w:rPr>
            <w:noProof w:val="0"/>
            <w:webHidden/>
          </w:rPr>
        </w:r>
        <w:r w:rsidR="00A83196" w:rsidRPr="00DB5E53">
          <w:rPr>
            <w:noProof w:val="0"/>
            <w:webHidden/>
          </w:rPr>
          <w:fldChar w:fldCharType="separate"/>
        </w:r>
        <w:r w:rsidR="00A83196" w:rsidRPr="00DB5E53">
          <w:rPr>
            <w:noProof w:val="0"/>
            <w:webHidden/>
          </w:rPr>
          <w:t>9</w:t>
        </w:r>
        <w:r w:rsidR="00A83196" w:rsidRPr="00DB5E53">
          <w:rPr>
            <w:noProof w:val="0"/>
            <w:webHidden/>
          </w:rPr>
          <w:fldChar w:fldCharType="end"/>
        </w:r>
      </w:hyperlink>
    </w:p>
    <w:p w:rsidR="00A83196" w:rsidRPr="00DB5E53" w:rsidRDefault="00BC1B85">
      <w:pPr>
        <w:pStyle w:val="TableofFigures"/>
        <w:rPr>
          <w:rFonts w:eastAsia="MS Mincho"/>
          <w:b w:val="0"/>
          <w:bCs w:val="0"/>
          <w:noProof w:val="0"/>
          <w:sz w:val="24"/>
          <w:szCs w:val="24"/>
          <w:lang w:eastAsia="ja-JP"/>
        </w:rPr>
      </w:pPr>
      <w:hyperlink w:anchor="_Toc161314468" w:history="1">
        <w:r w:rsidR="00A83196" w:rsidRPr="00DB5E53">
          <w:rPr>
            <w:rStyle w:val="Hyperlink"/>
            <w:noProof w:val="0"/>
          </w:rPr>
          <w:t>Table 2: Test Case Statistics</w:t>
        </w:r>
        <w:r w:rsidR="00A83196" w:rsidRPr="00DB5E53">
          <w:rPr>
            <w:noProof w:val="0"/>
            <w:webHidden/>
          </w:rPr>
          <w:tab/>
        </w:r>
        <w:r w:rsidR="00A83196" w:rsidRPr="00DB5E53">
          <w:rPr>
            <w:noProof w:val="0"/>
            <w:webHidden/>
          </w:rPr>
          <w:fldChar w:fldCharType="begin"/>
        </w:r>
        <w:r w:rsidR="00A83196" w:rsidRPr="00DB5E53">
          <w:rPr>
            <w:noProof w:val="0"/>
            <w:webHidden/>
          </w:rPr>
          <w:instrText xml:space="preserve"> PAGEREF _Toc161314468 \h </w:instrText>
        </w:r>
        <w:r w:rsidR="00A83196" w:rsidRPr="00DB5E53">
          <w:rPr>
            <w:noProof w:val="0"/>
            <w:webHidden/>
          </w:rPr>
        </w:r>
        <w:r w:rsidR="00A83196" w:rsidRPr="00DB5E53">
          <w:rPr>
            <w:noProof w:val="0"/>
            <w:webHidden/>
          </w:rPr>
          <w:fldChar w:fldCharType="separate"/>
        </w:r>
        <w:r w:rsidR="00A83196" w:rsidRPr="00DB5E53">
          <w:rPr>
            <w:noProof w:val="0"/>
            <w:webHidden/>
          </w:rPr>
          <w:t>10</w:t>
        </w:r>
        <w:r w:rsidR="00A83196" w:rsidRPr="00DB5E53">
          <w:rPr>
            <w:noProof w:val="0"/>
            <w:webHidden/>
          </w:rPr>
          <w:fldChar w:fldCharType="end"/>
        </w:r>
      </w:hyperlink>
    </w:p>
    <w:p w:rsidR="00A83196" w:rsidRPr="00DB5E53" w:rsidRDefault="00BC1B85">
      <w:pPr>
        <w:pStyle w:val="TableofFigures"/>
        <w:rPr>
          <w:rFonts w:eastAsia="MS Mincho"/>
          <w:b w:val="0"/>
          <w:bCs w:val="0"/>
          <w:noProof w:val="0"/>
          <w:sz w:val="24"/>
          <w:szCs w:val="24"/>
          <w:lang w:eastAsia="ja-JP"/>
        </w:rPr>
      </w:pPr>
      <w:hyperlink w:anchor="_Toc161314469" w:history="1">
        <w:r w:rsidR="00A83196" w:rsidRPr="00DB5E53">
          <w:rPr>
            <w:rStyle w:val="Hyperlink"/>
            <w:noProof w:val="0"/>
          </w:rPr>
          <w:t>Table 3: TestFest &lt;?&gt; Information</w:t>
        </w:r>
        <w:r w:rsidR="00A83196" w:rsidRPr="00DB5E53">
          <w:rPr>
            <w:noProof w:val="0"/>
            <w:webHidden/>
          </w:rPr>
          <w:tab/>
        </w:r>
        <w:r w:rsidR="00A83196" w:rsidRPr="00DB5E53">
          <w:rPr>
            <w:noProof w:val="0"/>
            <w:webHidden/>
          </w:rPr>
          <w:fldChar w:fldCharType="begin"/>
        </w:r>
        <w:r w:rsidR="00A83196" w:rsidRPr="00DB5E53">
          <w:rPr>
            <w:noProof w:val="0"/>
            <w:webHidden/>
          </w:rPr>
          <w:instrText xml:space="preserve"> PAGEREF _Toc161314469 \h </w:instrText>
        </w:r>
        <w:r w:rsidR="00A83196" w:rsidRPr="00DB5E53">
          <w:rPr>
            <w:noProof w:val="0"/>
            <w:webHidden/>
          </w:rPr>
        </w:r>
        <w:r w:rsidR="00A83196" w:rsidRPr="00DB5E53">
          <w:rPr>
            <w:noProof w:val="0"/>
            <w:webHidden/>
          </w:rPr>
          <w:fldChar w:fldCharType="separate"/>
        </w:r>
        <w:r w:rsidR="00A83196" w:rsidRPr="00DB5E53">
          <w:rPr>
            <w:noProof w:val="0"/>
            <w:webHidden/>
          </w:rPr>
          <w:t>10</w:t>
        </w:r>
        <w:r w:rsidR="00A83196" w:rsidRPr="00DB5E53">
          <w:rPr>
            <w:noProof w:val="0"/>
            <w:webHidden/>
          </w:rPr>
          <w:fldChar w:fldCharType="end"/>
        </w:r>
      </w:hyperlink>
    </w:p>
    <w:p w:rsidR="00A83196" w:rsidRPr="00DB5E53" w:rsidRDefault="00BC1B85">
      <w:pPr>
        <w:pStyle w:val="TableofFigures"/>
        <w:rPr>
          <w:rFonts w:eastAsia="MS Mincho"/>
          <w:b w:val="0"/>
          <w:bCs w:val="0"/>
          <w:noProof w:val="0"/>
          <w:sz w:val="24"/>
          <w:szCs w:val="24"/>
          <w:lang w:eastAsia="ja-JP"/>
        </w:rPr>
      </w:pPr>
      <w:hyperlink w:anchor="_Toc161314470" w:history="1">
        <w:r w:rsidR="00A83196" w:rsidRPr="00DB5E53">
          <w:rPr>
            <w:rStyle w:val="Hyperlink"/>
            <w:noProof w:val="0"/>
          </w:rPr>
          <w:t>Table 4: TestFest &lt;?&gt; Information</w:t>
        </w:r>
        <w:r w:rsidR="00A83196" w:rsidRPr="00DB5E53">
          <w:rPr>
            <w:noProof w:val="0"/>
            <w:webHidden/>
          </w:rPr>
          <w:tab/>
        </w:r>
        <w:r w:rsidR="00A83196" w:rsidRPr="00DB5E53">
          <w:rPr>
            <w:noProof w:val="0"/>
            <w:webHidden/>
          </w:rPr>
          <w:fldChar w:fldCharType="begin"/>
        </w:r>
        <w:r w:rsidR="00A83196" w:rsidRPr="00DB5E53">
          <w:rPr>
            <w:noProof w:val="0"/>
            <w:webHidden/>
          </w:rPr>
          <w:instrText xml:space="preserve"> PAGEREF _Toc161314470 \h </w:instrText>
        </w:r>
        <w:r w:rsidR="00A83196" w:rsidRPr="00DB5E53">
          <w:rPr>
            <w:noProof w:val="0"/>
            <w:webHidden/>
          </w:rPr>
        </w:r>
        <w:r w:rsidR="00A83196" w:rsidRPr="00DB5E53">
          <w:rPr>
            <w:noProof w:val="0"/>
            <w:webHidden/>
          </w:rPr>
          <w:fldChar w:fldCharType="separate"/>
        </w:r>
        <w:r w:rsidR="00A83196" w:rsidRPr="00DB5E53">
          <w:rPr>
            <w:noProof w:val="0"/>
            <w:webHidden/>
          </w:rPr>
          <w:t>10</w:t>
        </w:r>
        <w:r w:rsidR="00A83196" w:rsidRPr="00DB5E53">
          <w:rPr>
            <w:noProof w:val="0"/>
            <w:webHidden/>
          </w:rPr>
          <w:fldChar w:fldCharType="end"/>
        </w:r>
      </w:hyperlink>
    </w:p>
    <w:p w:rsidR="00A83196" w:rsidRPr="00DB5E53" w:rsidRDefault="00BC1B85">
      <w:pPr>
        <w:pStyle w:val="TableofFigures"/>
        <w:rPr>
          <w:rFonts w:eastAsia="MS Mincho"/>
          <w:b w:val="0"/>
          <w:bCs w:val="0"/>
          <w:noProof w:val="0"/>
          <w:sz w:val="24"/>
          <w:szCs w:val="24"/>
          <w:lang w:eastAsia="ja-JP"/>
        </w:rPr>
      </w:pPr>
      <w:hyperlink w:anchor="_Toc161314471" w:history="1">
        <w:r w:rsidR="00A83196" w:rsidRPr="00DB5E53">
          <w:rPr>
            <w:rStyle w:val="Hyperlink"/>
            <w:noProof w:val="0"/>
          </w:rPr>
          <w:t>Table 5: Summary TestFest Information</w:t>
        </w:r>
        <w:r w:rsidR="00A83196" w:rsidRPr="00DB5E53">
          <w:rPr>
            <w:noProof w:val="0"/>
            <w:webHidden/>
          </w:rPr>
          <w:tab/>
        </w:r>
        <w:r w:rsidR="00A83196" w:rsidRPr="00DB5E53">
          <w:rPr>
            <w:noProof w:val="0"/>
            <w:webHidden/>
          </w:rPr>
          <w:fldChar w:fldCharType="begin"/>
        </w:r>
        <w:r w:rsidR="00A83196" w:rsidRPr="00DB5E53">
          <w:rPr>
            <w:noProof w:val="0"/>
            <w:webHidden/>
          </w:rPr>
          <w:instrText xml:space="preserve"> PAGEREF _Toc161314471 \h </w:instrText>
        </w:r>
        <w:r w:rsidR="00A83196" w:rsidRPr="00DB5E53">
          <w:rPr>
            <w:noProof w:val="0"/>
            <w:webHidden/>
          </w:rPr>
        </w:r>
        <w:r w:rsidR="00A83196" w:rsidRPr="00DB5E53">
          <w:rPr>
            <w:noProof w:val="0"/>
            <w:webHidden/>
          </w:rPr>
          <w:fldChar w:fldCharType="separate"/>
        </w:r>
        <w:r w:rsidR="00A83196" w:rsidRPr="00DB5E53">
          <w:rPr>
            <w:noProof w:val="0"/>
            <w:webHidden/>
          </w:rPr>
          <w:t>11</w:t>
        </w:r>
        <w:r w:rsidR="00A83196" w:rsidRPr="00DB5E53">
          <w:rPr>
            <w:noProof w:val="0"/>
            <w:webHidden/>
          </w:rPr>
          <w:fldChar w:fldCharType="end"/>
        </w:r>
      </w:hyperlink>
    </w:p>
    <w:p w:rsidR="00A83196" w:rsidRPr="00DB5E53" w:rsidRDefault="00BC1B85">
      <w:pPr>
        <w:pStyle w:val="TableofFigures"/>
        <w:rPr>
          <w:rFonts w:eastAsia="MS Mincho"/>
          <w:b w:val="0"/>
          <w:bCs w:val="0"/>
          <w:noProof w:val="0"/>
          <w:sz w:val="24"/>
          <w:szCs w:val="24"/>
          <w:lang w:eastAsia="ja-JP"/>
        </w:rPr>
      </w:pPr>
      <w:hyperlink w:anchor="_Toc161314472" w:history="1">
        <w:r w:rsidR="00A83196" w:rsidRPr="00DB5E53">
          <w:rPr>
            <w:rStyle w:val="Hyperlink"/>
            <w:noProof w:val="0"/>
          </w:rPr>
          <w:t>Table 6: Example Table</w:t>
        </w:r>
        <w:r w:rsidR="00A83196" w:rsidRPr="00DB5E53">
          <w:rPr>
            <w:noProof w:val="0"/>
            <w:webHidden/>
          </w:rPr>
          <w:tab/>
        </w:r>
        <w:r w:rsidR="00A83196" w:rsidRPr="00DB5E53">
          <w:rPr>
            <w:noProof w:val="0"/>
            <w:webHidden/>
          </w:rPr>
          <w:fldChar w:fldCharType="begin"/>
        </w:r>
        <w:r w:rsidR="00A83196" w:rsidRPr="00DB5E53">
          <w:rPr>
            <w:noProof w:val="0"/>
            <w:webHidden/>
          </w:rPr>
          <w:instrText xml:space="preserve"> PAGEREF _Toc161314472 \h </w:instrText>
        </w:r>
        <w:r w:rsidR="00A83196" w:rsidRPr="00DB5E53">
          <w:rPr>
            <w:noProof w:val="0"/>
            <w:webHidden/>
          </w:rPr>
        </w:r>
        <w:r w:rsidR="00A83196" w:rsidRPr="00DB5E53">
          <w:rPr>
            <w:noProof w:val="0"/>
            <w:webHidden/>
          </w:rPr>
          <w:fldChar w:fldCharType="separate"/>
        </w:r>
        <w:r w:rsidR="00A83196" w:rsidRPr="00DB5E53">
          <w:rPr>
            <w:noProof w:val="0"/>
            <w:webHidden/>
          </w:rPr>
          <w:t>13</w:t>
        </w:r>
        <w:r w:rsidR="00A83196" w:rsidRPr="00DB5E53">
          <w:rPr>
            <w:noProof w:val="0"/>
            <w:webHidden/>
          </w:rPr>
          <w:fldChar w:fldCharType="end"/>
        </w:r>
      </w:hyperlink>
    </w:p>
    <w:p w:rsidR="005C3121" w:rsidRPr="00DB5E53" w:rsidRDefault="005C3121">
      <w:pPr>
        <w:pStyle w:val="TOCsep"/>
      </w:pPr>
      <w:r w:rsidRPr="00DB5E53">
        <w:fldChar w:fldCharType="end"/>
      </w:r>
    </w:p>
    <w:p w:rsidR="005C3121" w:rsidRPr="00DB5E53" w:rsidRDefault="005C3121">
      <w:pPr>
        <w:pStyle w:val="Heading1"/>
      </w:pPr>
      <w:bookmarkStart w:id="1" w:name="_Ref511812747"/>
      <w:bookmarkStart w:id="2" w:name="_Toc51149231"/>
      <w:bookmarkStart w:id="3" w:name="_Toc161314446"/>
      <w:r w:rsidRPr="00DB5E53">
        <w:lastRenderedPageBreak/>
        <w:t>Scope</w:t>
      </w:r>
      <w:bookmarkEnd w:id="1"/>
      <w:bookmarkEnd w:id="2"/>
      <w:bookmarkEnd w:id="3"/>
    </w:p>
    <w:p w:rsidR="002C310E" w:rsidRPr="00DB5E53" w:rsidRDefault="002C310E" w:rsidP="002C310E">
      <w:pPr>
        <w:pStyle w:val="CommentText"/>
      </w:pPr>
      <w:bookmarkStart w:id="4" w:name="_Toc51149232"/>
      <w:r w:rsidRPr="00DB5E53">
        <w:t>Define the scope for the document, e.g.</w:t>
      </w:r>
    </w:p>
    <w:p w:rsidR="002C310E" w:rsidRPr="00DB5E53" w:rsidRDefault="002C310E" w:rsidP="002C310E">
      <w:pPr>
        <w:pStyle w:val="CommentText"/>
        <w:ind w:left="720" w:hanging="360"/>
      </w:pPr>
      <w:r w:rsidRPr="00DB5E53">
        <w:t xml:space="preserve"> </w:t>
      </w:r>
      <w:r w:rsidRPr="00DB5E53">
        <w:tab/>
        <w:t xml:space="preserve">OMA IOP yyyy as a sub-working group (SWG) to OMA IOP </w:t>
      </w:r>
      <w:proofErr w:type="gramStart"/>
      <w:r w:rsidRPr="00DB5E53">
        <w:t>WG,</w:t>
      </w:r>
      <w:proofErr w:type="gramEnd"/>
      <w:r w:rsidRPr="00DB5E53">
        <w:t xml:space="preserve"> has compiled this report to summarize the efforts done to prove the interoperability aspects of the OMA &lt;xxx&gt; Version y.z enabler, as they are being considered for approval by the OMA Technical Plenary as an OMA Enabler Release.</w:t>
      </w:r>
    </w:p>
    <w:p w:rsidR="002C310E" w:rsidRPr="00DB5E53" w:rsidRDefault="002C310E" w:rsidP="002C310E">
      <w:pPr>
        <w:pStyle w:val="CommentText"/>
        <w:ind w:left="720" w:hanging="360"/>
      </w:pPr>
      <w:r w:rsidRPr="00DB5E53">
        <w:t xml:space="preserve"> </w:t>
      </w:r>
      <w:r w:rsidRPr="00DB5E53">
        <w:tab/>
        <w:t>The content in this report in compiled based on input from Enabler Test Repor</w:t>
      </w:r>
      <w:r w:rsidR="00A83196" w:rsidRPr="00DB5E53">
        <w:t>ts as an outcome from Test</w:t>
      </w:r>
      <w:r w:rsidRPr="00DB5E53">
        <w:t xml:space="preserve">Fests and </w:t>
      </w:r>
      <w:proofErr w:type="gramStart"/>
      <w:r w:rsidRPr="00DB5E53">
        <w:t>Bilateral</w:t>
      </w:r>
      <w:proofErr w:type="gramEnd"/>
      <w:r w:rsidRPr="00DB5E53">
        <w:t xml:space="preserve"> testing for the &lt;xxx&gt; enabler.</w:t>
      </w:r>
    </w:p>
    <w:p w:rsidR="002C310E" w:rsidRPr="00DB5E53" w:rsidRDefault="002C310E" w:rsidP="002C310E">
      <w:pPr>
        <w:pStyle w:val="CommentText"/>
        <w:ind w:left="720" w:hanging="360"/>
      </w:pPr>
      <w:r w:rsidRPr="00DB5E53">
        <w:t xml:space="preserve"> </w:t>
      </w:r>
      <w:r w:rsidRPr="00DB5E53">
        <w:tab/>
        <w:t>This document provides information needed by the OMA Technical Plenary to consider the approval of &lt;xxx&gt; Enabler Release Version &lt;y.z&gt; from an IOP perspective</w:t>
      </w:r>
    </w:p>
    <w:p w:rsidR="002C310E" w:rsidRPr="00DB5E53" w:rsidRDefault="002C310E" w:rsidP="002C310E">
      <w:pPr>
        <w:pStyle w:val="CommentText"/>
      </w:pPr>
      <w:r w:rsidRPr="00DB5E53">
        <w:t>Delete this comment&gt;</w:t>
      </w:r>
    </w:p>
    <w:p w:rsidR="005C3121" w:rsidRPr="00DB5E53" w:rsidRDefault="005C3121" w:rsidP="005C3121"/>
    <w:p w:rsidR="005C3121" w:rsidRPr="00DB5E53" w:rsidRDefault="005C3121">
      <w:pPr>
        <w:pStyle w:val="Heading1"/>
      </w:pPr>
      <w:bookmarkStart w:id="5" w:name="_Toc161314447"/>
      <w:r w:rsidRPr="00DB5E53">
        <w:lastRenderedPageBreak/>
        <w:t>References</w:t>
      </w:r>
      <w:bookmarkEnd w:id="4"/>
      <w:bookmarkEnd w:id="5"/>
    </w:p>
    <w:p w:rsidR="005C3121" w:rsidRPr="00DB5E53" w:rsidRDefault="005C3121">
      <w:pPr>
        <w:pStyle w:val="CommentText"/>
      </w:pPr>
      <w:bookmarkStart w:id="6" w:name="_Toc51147377"/>
      <w:bookmarkStart w:id="7" w:name="_Toc51149235"/>
      <w:r w:rsidRPr="00DB5E53">
        <w:t>The policy for reference lists is:</w:t>
      </w:r>
    </w:p>
    <w:p w:rsidR="005C3121" w:rsidRPr="00DB5E53" w:rsidRDefault="005C3121">
      <w:pPr>
        <w:pStyle w:val="CommentText"/>
        <w:ind w:left="720" w:hanging="360"/>
      </w:pPr>
      <w:r w:rsidRPr="00DB5E53">
        <w:t>1.</w:t>
      </w:r>
      <w:r w:rsidRPr="00DB5E53">
        <w:tab/>
        <w:t>OMA documents listed should have at least one approved version – draft-only docs should not be referenced.  Exception exists for documents that will be approved with or after the referenced doc is approved (may be part of same enabler package).  In short – approved docs should not reference unapproved docs.</w:t>
      </w:r>
    </w:p>
    <w:p w:rsidR="005C3121" w:rsidRPr="00DB5E53" w:rsidRDefault="005C3121">
      <w:pPr>
        <w:pStyle w:val="CommentText"/>
        <w:ind w:left="720" w:hanging="360"/>
      </w:pPr>
      <w:r w:rsidRPr="00DB5E53">
        <w:t>2.</w:t>
      </w:r>
      <w:r w:rsidRPr="00DB5E53">
        <w:tab/>
        <w:t>When a reference is made to an OMA specification, then Open Mobile Alliance with the TM symbol (</w:t>
      </w:r>
      <w:r w:rsidRPr="00DB5E53">
        <w:rPr>
          <w:rFonts w:cs="Arial"/>
        </w:rPr>
        <w:t>™)</w:t>
      </w:r>
      <w:r w:rsidRPr="00DB5E53">
        <w:t xml:space="preserve"> should be used in the description.</w:t>
      </w:r>
    </w:p>
    <w:p w:rsidR="005C3121" w:rsidRPr="00DB5E53" w:rsidRDefault="005C3121">
      <w:pPr>
        <w:pStyle w:val="CommentText"/>
        <w:ind w:left="720" w:hanging="360"/>
      </w:pPr>
      <w:r w:rsidRPr="00DB5E53">
        <w:t>3.</w:t>
      </w:r>
      <w:r w:rsidRPr="00DB5E53">
        <w:tab/>
        <w:t>The name + version (no date) for OMA specifications are generally sufficient – dates should be used only if there is a specific reason to limit the usage.</w:t>
      </w:r>
    </w:p>
    <w:p w:rsidR="005C3121" w:rsidRPr="00DB5E53" w:rsidRDefault="005C3121">
      <w:pPr>
        <w:pStyle w:val="CommentText"/>
        <w:ind w:left="720" w:hanging="360"/>
      </w:pPr>
      <w:r w:rsidRPr="00DB5E53">
        <w:t>4.</w:t>
      </w:r>
      <w:r w:rsidRPr="00DB5E53">
        <w:tab/>
      </w:r>
      <w:proofErr w:type="gramStart"/>
      <w:r w:rsidRPr="00DB5E53">
        <w:t>For</w:t>
      </w:r>
      <w:proofErr w:type="gramEnd"/>
      <w:r w:rsidRPr="00DB5E53">
        <w:t xml:space="preserve"> references to WAP Forum docs, dates should not be included as DID's for the old WAP Forum specifications are enough and the reference description should refer to WAP Forum</w:t>
      </w:r>
      <w:r w:rsidRPr="00DB5E53">
        <w:rPr>
          <w:rFonts w:cs="Arial"/>
        </w:rPr>
        <w:t>™</w:t>
      </w:r>
      <w:r w:rsidRPr="00DB5E53">
        <w:t>.</w:t>
      </w:r>
    </w:p>
    <w:p w:rsidR="005C3121" w:rsidRPr="00DB5E53" w:rsidRDefault="005C3121">
      <w:pPr>
        <w:pStyle w:val="CommentText"/>
        <w:ind w:left="720" w:hanging="360"/>
      </w:pPr>
      <w:r w:rsidRPr="00DB5E53">
        <w:t>5.</w:t>
      </w:r>
      <w:r w:rsidRPr="00DB5E53">
        <w:tab/>
        <w:t>References to other affiliate docs should similarly provide sufficient information to uniquely determine the needed document and should provide the appropriate source information.</w:t>
      </w:r>
    </w:p>
    <w:p w:rsidR="005C3121" w:rsidRPr="00DB5E53" w:rsidRDefault="005C3121">
      <w:pPr>
        <w:pStyle w:val="CommentText"/>
        <w:ind w:left="720" w:hanging="360"/>
      </w:pPr>
      <w:r w:rsidRPr="00DB5E53">
        <w:t>6.</w:t>
      </w:r>
      <w:r w:rsidRPr="00DB5E53">
        <w:tab/>
        <w:t xml:space="preserve">The URL for OMA material (new OMA and affiliate) should always be </w:t>
      </w:r>
      <w:hyperlink r:id="rId11" w:history="1">
        <w:r w:rsidRPr="00DB5E53">
          <w:rPr>
            <w:rStyle w:val="Hyperlink"/>
          </w:rPr>
          <w:t>http://www.openmobilealliance.org</w:t>
        </w:r>
      </w:hyperlink>
      <w:r w:rsidRPr="00DB5E53">
        <w:t xml:space="preserve"> (an exception is OMNA that is reached through </w:t>
      </w:r>
      <w:hyperlink r:id="rId12" w:history="1">
        <w:r w:rsidRPr="00DB5E53">
          <w:rPr>
            <w:rStyle w:val="Hyperlink"/>
          </w:rPr>
          <w:t>http://www.openmobilealliance.org/tech/omna</w:t>
        </w:r>
      </w:hyperlink>
      <w:r w:rsidRPr="00DB5E53">
        <w:t>)</w:t>
      </w:r>
    </w:p>
    <w:p w:rsidR="005C3121" w:rsidRPr="00DB5E53" w:rsidRDefault="005C3121">
      <w:pPr>
        <w:pStyle w:val="CommentText"/>
      </w:pPr>
      <w:r w:rsidRPr="00DB5E53">
        <w:t>Models to use</w:t>
      </w:r>
    </w:p>
    <w:p w:rsidR="005C3121" w:rsidRPr="00DB5E53" w:rsidRDefault="005C3121">
      <w:pPr>
        <w:pStyle w:val="CommentText"/>
        <w:tabs>
          <w:tab w:val="left" w:pos="720"/>
          <w:tab w:val="left" w:pos="10080"/>
        </w:tabs>
        <w:ind w:left="2160" w:hanging="1800"/>
      </w:pPr>
      <w:r w:rsidRPr="00DB5E53">
        <w:tab/>
        <w:t>[REFLABEL]</w:t>
      </w:r>
      <w:r w:rsidRPr="00DB5E53">
        <w:tab/>
      </w:r>
      <w:r w:rsidRPr="00DB5E53">
        <w:rPr>
          <w:i/>
          <w:iCs/>
        </w:rPr>
        <w:t xml:space="preserve">&lt;General Model&gt; </w:t>
      </w:r>
      <w:r w:rsidRPr="00DB5E53">
        <w:t>“Ref Title”, Ref information (source, date, id)</w:t>
      </w:r>
      <w:proofErr w:type="gramStart"/>
      <w:r w:rsidRPr="00DB5E53">
        <w:t>,</w:t>
      </w:r>
      <w:proofErr w:type="gramEnd"/>
      <w:r w:rsidRPr="00DB5E53">
        <w:br/>
      </w:r>
      <w:hyperlink r:id="rId13" w:history="1">
        <w:r w:rsidR="00C30086" w:rsidRPr="00DB5E53">
          <w:rPr>
            <w:rStyle w:val="Hyperlink"/>
          </w:rPr>
          <w:t>URL:http//&lt;ref-source&gt;/</w:t>
        </w:r>
      </w:hyperlink>
    </w:p>
    <w:p w:rsidR="005C3121" w:rsidRPr="00DB5E53" w:rsidRDefault="005C3121">
      <w:pPr>
        <w:pStyle w:val="CommentText"/>
        <w:tabs>
          <w:tab w:val="left" w:pos="720"/>
          <w:tab w:val="left" w:pos="10080"/>
        </w:tabs>
        <w:ind w:left="2160" w:hanging="1800"/>
      </w:pPr>
      <w:r w:rsidRPr="00DB5E53">
        <w:tab/>
        <w:t>[OMADOC]</w:t>
      </w:r>
      <w:r w:rsidRPr="00DB5E53">
        <w:tab/>
      </w:r>
      <w:r w:rsidRPr="00DB5E53">
        <w:rPr>
          <w:i/>
          <w:iCs/>
        </w:rPr>
        <w:t>&lt;OMA Model&gt; “</w:t>
      </w:r>
      <w:r w:rsidRPr="00DB5E53">
        <w:t>OMA Document Title”</w:t>
      </w:r>
      <w:proofErr w:type="gramStart"/>
      <w:r w:rsidRPr="00DB5E53">
        <w:t>,</w:t>
      </w:r>
      <w:r w:rsidR="0063464B" w:rsidRPr="00DB5E53">
        <w:t>{</w:t>
      </w:r>
      <w:proofErr w:type="gramEnd"/>
      <w:r w:rsidR="0063464B" w:rsidRPr="00DB5E53">
        <w:t xml:space="preserve"> Version Vx.y,}</w:t>
      </w:r>
      <w:r w:rsidRPr="00DB5E53">
        <w:t xml:space="preserve"> Open Mobile </w:t>
      </w:r>
      <w:r w:rsidRPr="00DB5E53">
        <w:rPr>
          <w:rFonts w:cs="Arial"/>
        </w:rPr>
        <w:t xml:space="preserve">Alliance™, </w:t>
      </w:r>
      <w:r w:rsidRPr="00DB5E53">
        <w:t>OMA</w:t>
      </w:r>
      <w:r w:rsidRPr="00DB5E53">
        <w:noBreakHyphen/>
        <w:t>&lt;</w:t>
      </w:r>
      <w:proofErr w:type="spellStart"/>
      <w:r w:rsidRPr="00DB5E53">
        <w:t>docname</w:t>
      </w:r>
      <w:proofErr w:type="spellEnd"/>
      <w:r w:rsidRPr="00DB5E53">
        <w:t>&gt;{</w:t>
      </w:r>
      <w:r w:rsidRPr="00DB5E53">
        <w:noBreakHyphen/>
        <w:t xml:space="preserve">&lt;version&gt;}, </w:t>
      </w:r>
      <w:hyperlink r:id="rId14" w:history="1">
        <w:r w:rsidR="00C30086" w:rsidRPr="00DB5E53">
          <w:rPr>
            <w:rStyle w:val="Hyperlink"/>
          </w:rPr>
          <w:t>URL:http//www.openmobilealliance.org/</w:t>
        </w:r>
      </w:hyperlink>
    </w:p>
    <w:p w:rsidR="005C3121" w:rsidRPr="00DB5E53" w:rsidRDefault="005C3121">
      <w:pPr>
        <w:pStyle w:val="CommentText"/>
        <w:tabs>
          <w:tab w:val="left" w:pos="10080"/>
        </w:tabs>
        <w:ind w:left="2160" w:hanging="1800"/>
        <w:rPr>
          <w:i/>
          <w:iCs/>
        </w:rPr>
      </w:pPr>
      <w:r w:rsidRPr="00DB5E53">
        <w:t>If there are no entries in the table – enter ‘none’ to be clear.</w:t>
      </w:r>
    </w:p>
    <w:p w:rsidR="0063464B" w:rsidRPr="00DB5E53" w:rsidRDefault="0063464B" w:rsidP="0063464B">
      <w:pPr>
        <w:pStyle w:val="CommentText"/>
      </w:pPr>
      <w:r w:rsidRPr="00DB5E53">
        <w:t>Check the version of the Dictionary you are using and update the reference below.  Delete the [OMADICT] entry if the dictionary is not used.  In general, use the latest available version unless seeking alignment with an existing set of specifications.</w:t>
      </w:r>
    </w:p>
    <w:p w:rsidR="005C3121" w:rsidRPr="00DB5E53" w:rsidRDefault="005C3121">
      <w:pPr>
        <w:pStyle w:val="CommentText"/>
        <w:rPr>
          <w:snapToGrid w:val="0"/>
        </w:rPr>
      </w:pPr>
      <w:r w:rsidRPr="00DB5E53">
        <w:rPr>
          <w:snapToGrid w:val="0"/>
        </w:rPr>
        <w:t>DELETE THIS COMMENT</w:t>
      </w:r>
    </w:p>
    <w:tbl>
      <w:tblPr>
        <w:tblW w:w="10087" w:type="dxa"/>
        <w:jc w:val="center"/>
        <w:tblLayout w:type="fixed"/>
        <w:tblCellMar>
          <w:left w:w="115" w:type="dxa"/>
          <w:right w:w="115" w:type="dxa"/>
        </w:tblCellMar>
        <w:tblLook w:val="0000" w:firstRow="0" w:lastRow="0" w:firstColumn="0" w:lastColumn="0" w:noHBand="0" w:noVBand="0"/>
      </w:tblPr>
      <w:tblGrid>
        <w:gridCol w:w="7"/>
        <w:gridCol w:w="2153"/>
        <w:gridCol w:w="7"/>
        <w:gridCol w:w="7913"/>
        <w:gridCol w:w="7"/>
      </w:tblGrid>
      <w:tr w:rsidR="005C3121" w:rsidRPr="00661568" w:rsidTr="0063464B">
        <w:trPr>
          <w:gridAfter w:val="1"/>
          <w:wAfter w:w="7" w:type="dxa"/>
          <w:jc w:val="center"/>
        </w:trPr>
        <w:tc>
          <w:tcPr>
            <w:tcW w:w="2160" w:type="dxa"/>
            <w:gridSpan w:val="2"/>
          </w:tcPr>
          <w:bookmarkEnd w:id="6"/>
          <w:p w:rsidR="005C3121" w:rsidRPr="00661568" w:rsidRDefault="005C3121" w:rsidP="002C310E">
            <w:pPr>
              <w:pStyle w:val="RefLabel"/>
            </w:pPr>
            <w:r w:rsidRPr="00661568">
              <w:t>[IOPPROC]</w:t>
            </w:r>
          </w:p>
        </w:tc>
        <w:tc>
          <w:tcPr>
            <w:tcW w:w="7920" w:type="dxa"/>
            <w:gridSpan w:val="2"/>
          </w:tcPr>
          <w:p w:rsidR="005C3121" w:rsidRPr="00661568" w:rsidRDefault="005C3121">
            <w:pPr>
              <w:pStyle w:val="RefDesc"/>
              <w:rPr>
                <w:lang w:val="en-GB"/>
              </w:rPr>
            </w:pPr>
            <w:r w:rsidRPr="00661568">
              <w:rPr>
                <w:lang w:val="en-GB"/>
              </w:rPr>
              <w:t>“OMA Interoperability Policy and Process”, Version 1.</w:t>
            </w:r>
            <w:r w:rsidR="00DB5E53" w:rsidRPr="00661568">
              <w:rPr>
                <w:lang w:val="en-GB"/>
              </w:rPr>
              <w:t>12</w:t>
            </w:r>
            <w:r w:rsidRPr="00661568">
              <w:rPr>
                <w:lang w:val="en-GB"/>
              </w:rPr>
              <w:t>, Open Mobile Alliance</w:t>
            </w:r>
            <w:r w:rsidRPr="00661568">
              <w:rPr>
                <w:rFonts w:cs="Arial"/>
                <w:lang w:val="en-GB"/>
              </w:rPr>
              <w:t>™,</w:t>
            </w:r>
            <w:r w:rsidRPr="00661568">
              <w:rPr>
                <w:lang w:val="en-GB"/>
              </w:rPr>
              <w:br/>
              <w:t>OMA-ORG-IOP_Process-V1_</w:t>
            </w:r>
            <w:r w:rsidR="00DB5E53" w:rsidRPr="00661568">
              <w:rPr>
                <w:lang w:val="en-GB"/>
              </w:rPr>
              <w:t>12</w:t>
            </w:r>
            <w:r w:rsidRPr="00661568">
              <w:rPr>
                <w:lang w:val="en-GB"/>
              </w:rPr>
              <w:t xml:space="preserve">, </w:t>
            </w:r>
            <w:hyperlink r:id="rId15" w:history="1">
              <w:r w:rsidRPr="00661568">
                <w:rPr>
                  <w:rStyle w:val="Hyperlink"/>
                  <w:lang w:val="en-GB"/>
                </w:rPr>
                <w:t>URL:http://www.openmobilealliance.org/</w:t>
              </w:r>
            </w:hyperlink>
          </w:p>
        </w:tc>
      </w:tr>
      <w:tr w:rsidR="002C310E" w:rsidRPr="00661568" w:rsidTr="0063464B">
        <w:trPr>
          <w:gridAfter w:val="1"/>
          <w:wAfter w:w="7" w:type="dxa"/>
          <w:jc w:val="center"/>
        </w:trPr>
        <w:tc>
          <w:tcPr>
            <w:tcW w:w="2160" w:type="dxa"/>
            <w:gridSpan w:val="2"/>
          </w:tcPr>
          <w:p w:rsidR="002C310E" w:rsidRPr="00661568" w:rsidRDefault="002C310E" w:rsidP="002C310E">
            <w:pPr>
              <w:pStyle w:val="RefLabel"/>
            </w:pPr>
            <w:r w:rsidRPr="00661568">
              <w:t>[xxxEICS]</w:t>
            </w:r>
          </w:p>
        </w:tc>
        <w:tc>
          <w:tcPr>
            <w:tcW w:w="7920" w:type="dxa"/>
            <w:gridSpan w:val="2"/>
          </w:tcPr>
          <w:p w:rsidR="002C310E" w:rsidRPr="00661568" w:rsidRDefault="002C310E" w:rsidP="002C310E">
            <w:pPr>
              <w:pStyle w:val="RefDesc"/>
              <w:rPr>
                <w:lang w:val="en-GB"/>
              </w:rPr>
            </w:pPr>
            <w:r w:rsidRPr="00661568">
              <w:rPr>
                <w:lang w:val="en-GB"/>
              </w:rPr>
              <w:t xml:space="preserve">&lt;&lt;xxx&gt; version y.z Enabler Implementation Conformance Statement (EICS), Open Mobile Alliance™, </w:t>
            </w:r>
            <w:hyperlink r:id="rId16" w:history="1">
              <w:r w:rsidRPr="00661568">
                <w:rPr>
                  <w:rStyle w:val="Hyperlink"/>
                  <w:lang w:val="en-GB"/>
                </w:rPr>
                <w:t>URL:http://www.openmobilealliance.org/</w:t>
              </w:r>
            </w:hyperlink>
          </w:p>
        </w:tc>
      </w:tr>
      <w:tr w:rsidR="002C310E" w:rsidRPr="00661568" w:rsidTr="0063464B">
        <w:trPr>
          <w:gridAfter w:val="1"/>
          <w:wAfter w:w="7" w:type="dxa"/>
          <w:jc w:val="center"/>
        </w:trPr>
        <w:tc>
          <w:tcPr>
            <w:tcW w:w="2160" w:type="dxa"/>
            <w:gridSpan w:val="2"/>
          </w:tcPr>
          <w:p w:rsidR="002C310E" w:rsidRPr="00661568" w:rsidRDefault="002C310E" w:rsidP="002C310E">
            <w:pPr>
              <w:pStyle w:val="RefLabel"/>
            </w:pPr>
            <w:r w:rsidRPr="00661568">
              <w:t>[ERELD]</w:t>
            </w:r>
          </w:p>
        </w:tc>
        <w:tc>
          <w:tcPr>
            <w:tcW w:w="7920" w:type="dxa"/>
            <w:gridSpan w:val="2"/>
          </w:tcPr>
          <w:p w:rsidR="002C310E" w:rsidRPr="00661568" w:rsidRDefault="009D274F" w:rsidP="002C310E">
            <w:pPr>
              <w:pStyle w:val="RefDesc"/>
              <w:rPr>
                <w:lang w:val="en-GB"/>
              </w:rPr>
            </w:pPr>
            <w:r w:rsidRPr="00661568">
              <w:rPr>
                <w:lang w:val="en-GB"/>
              </w:rPr>
              <w:t>"Enabler Release Definition for xxx", Version y.z, Open Mobile Alliance</w:t>
            </w:r>
            <w:r w:rsidRPr="00661568">
              <w:rPr>
                <w:rFonts w:cs="Arial"/>
                <w:lang w:val="en-GB"/>
              </w:rPr>
              <w:t>™,</w:t>
            </w:r>
            <w:r w:rsidRPr="00661568">
              <w:rPr>
                <w:rFonts w:cs="Arial"/>
                <w:lang w:val="en-GB"/>
              </w:rPr>
              <w:br/>
            </w:r>
            <w:r w:rsidRPr="00661568">
              <w:rPr>
                <w:lang w:val="en-GB"/>
              </w:rPr>
              <w:t>OMA-ERELD-xxx</w:t>
            </w:r>
            <w:r w:rsidR="002C310E" w:rsidRPr="00661568">
              <w:rPr>
                <w:lang w:val="en-GB"/>
              </w:rPr>
              <w:t xml:space="preserve"> </w:t>
            </w:r>
            <w:r w:rsidRPr="00661568">
              <w:rPr>
                <w:lang w:val="en-GB"/>
              </w:rPr>
              <w:t xml:space="preserve">Vy_z, </w:t>
            </w:r>
            <w:hyperlink r:id="rId17" w:history="1">
              <w:r w:rsidRPr="00661568">
                <w:rPr>
                  <w:rStyle w:val="Hyperlink"/>
                  <w:lang w:val="en-GB"/>
                </w:rPr>
                <w:t>URL:http://www.openmobilealliance.org/</w:t>
              </w:r>
            </w:hyperlink>
            <w:r w:rsidR="002C310E" w:rsidRPr="00661568">
              <w:rPr>
                <w:lang w:val="en-GB"/>
              </w:rPr>
              <w:t xml:space="preserve"> </w:t>
            </w:r>
          </w:p>
        </w:tc>
      </w:tr>
      <w:tr w:rsidR="002C310E" w:rsidRPr="00661568" w:rsidTr="0063464B">
        <w:trPr>
          <w:gridAfter w:val="1"/>
          <w:wAfter w:w="7" w:type="dxa"/>
          <w:jc w:val="center"/>
        </w:trPr>
        <w:tc>
          <w:tcPr>
            <w:tcW w:w="2160" w:type="dxa"/>
            <w:gridSpan w:val="2"/>
          </w:tcPr>
          <w:p w:rsidR="002C310E" w:rsidRPr="00661568" w:rsidRDefault="002C310E" w:rsidP="002C310E">
            <w:pPr>
              <w:pStyle w:val="RefLabel"/>
            </w:pPr>
            <w:r w:rsidRPr="00661568">
              <w:t>[xxx_SPEC]</w:t>
            </w:r>
          </w:p>
        </w:tc>
        <w:tc>
          <w:tcPr>
            <w:tcW w:w="7920" w:type="dxa"/>
            <w:gridSpan w:val="2"/>
          </w:tcPr>
          <w:p w:rsidR="002C310E" w:rsidRPr="00661568" w:rsidRDefault="009D274F" w:rsidP="002C310E">
            <w:pPr>
              <w:pStyle w:val="RefDesc"/>
              <w:rPr>
                <w:lang w:val="en-GB"/>
              </w:rPr>
            </w:pPr>
            <w:r w:rsidRPr="00661568">
              <w:rPr>
                <w:lang w:val="en-GB"/>
              </w:rPr>
              <w:t>" xxx Specification ", Version y.z, Open Mobile Alliance</w:t>
            </w:r>
            <w:r w:rsidRPr="00661568">
              <w:rPr>
                <w:rFonts w:cs="Arial"/>
                <w:lang w:val="en-GB"/>
              </w:rPr>
              <w:t>™,</w:t>
            </w:r>
            <w:r w:rsidRPr="00661568">
              <w:rPr>
                <w:rFonts w:cs="Arial"/>
                <w:lang w:val="en-GB"/>
              </w:rPr>
              <w:br/>
            </w:r>
            <w:r w:rsidRPr="00661568">
              <w:rPr>
                <w:lang w:val="en-GB"/>
              </w:rPr>
              <w:t xml:space="preserve">OMA-TS-xxx-Vy_z, </w:t>
            </w:r>
            <w:hyperlink r:id="rId18" w:history="1">
              <w:r w:rsidRPr="00661568">
                <w:rPr>
                  <w:rStyle w:val="Hyperlink"/>
                  <w:lang w:val="en-GB"/>
                </w:rPr>
                <w:t>URL:http://www.openmobilealliance.org/</w:t>
              </w:r>
            </w:hyperlink>
          </w:p>
        </w:tc>
      </w:tr>
      <w:tr w:rsidR="002C310E" w:rsidRPr="00661568" w:rsidTr="0063464B">
        <w:trPr>
          <w:gridAfter w:val="1"/>
          <w:wAfter w:w="7" w:type="dxa"/>
          <w:jc w:val="center"/>
        </w:trPr>
        <w:tc>
          <w:tcPr>
            <w:tcW w:w="2160" w:type="dxa"/>
            <w:gridSpan w:val="2"/>
          </w:tcPr>
          <w:p w:rsidR="002C310E" w:rsidRPr="00661568" w:rsidRDefault="002C310E" w:rsidP="002C310E">
            <w:pPr>
              <w:pStyle w:val="RefLabel"/>
            </w:pPr>
            <w:r w:rsidRPr="00661568">
              <w:t>[ETS]</w:t>
            </w:r>
          </w:p>
        </w:tc>
        <w:tc>
          <w:tcPr>
            <w:tcW w:w="7920" w:type="dxa"/>
            <w:gridSpan w:val="2"/>
          </w:tcPr>
          <w:p w:rsidR="002C310E" w:rsidRPr="00661568" w:rsidRDefault="009D274F">
            <w:pPr>
              <w:pStyle w:val="RefDesc"/>
              <w:rPr>
                <w:lang w:val="en-GB"/>
              </w:rPr>
            </w:pPr>
            <w:r w:rsidRPr="00661568">
              <w:rPr>
                <w:lang w:val="en-GB"/>
              </w:rPr>
              <w:t>"Enabler Test Specification for xxx", Version y.z, Open Mobile Alliance</w:t>
            </w:r>
            <w:r w:rsidRPr="00661568">
              <w:rPr>
                <w:rFonts w:cs="Arial"/>
                <w:lang w:val="en-GB"/>
              </w:rPr>
              <w:t>™,</w:t>
            </w:r>
            <w:r w:rsidRPr="00661568">
              <w:rPr>
                <w:rFonts w:cs="Arial"/>
                <w:lang w:val="en-GB"/>
              </w:rPr>
              <w:br/>
            </w:r>
            <w:r w:rsidRPr="00661568">
              <w:rPr>
                <w:lang w:val="en-GB"/>
              </w:rPr>
              <w:t xml:space="preserve">OMA-ETS-xxx-Vy_z, </w:t>
            </w:r>
            <w:hyperlink r:id="rId19" w:history="1">
              <w:r w:rsidRPr="00661568">
                <w:rPr>
                  <w:rStyle w:val="Hyperlink"/>
                  <w:lang w:val="en-GB"/>
                </w:rPr>
                <w:t>URL:http://www.openmobilealliance.org/</w:t>
              </w:r>
            </w:hyperlink>
          </w:p>
        </w:tc>
      </w:tr>
      <w:tr w:rsidR="009D274F" w:rsidRPr="00661568" w:rsidTr="009D274F">
        <w:trPr>
          <w:gridAfter w:val="1"/>
          <w:wAfter w:w="7" w:type="dxa"/>
          <w:jc w:val="center"/>
        </w:trPr>
        <w:tc>
          <w:tcPr>
            <w:tcW w:w="2160" w:type="dxa"/>
            <w:gridSpan w:val="2"/>
          </w:tcPr>
          <w:p w:rsidR="009D274F" w:rsidRPr="00661568" w:rsidRDefault="009D274F" w:rsidP="009D274F">
            <w:pPr>
              <w:pStyle w:val="RefLabel"/>
            </w:pPr>
            <w:r w:rsidRPr="00661568">
              <w:t>[ET-RPT#yy]</w:t>
            </w:r>
          </w:p>
        </w:tc>
        <w:tc>
          <w:tcPr>
            <w:tcW w:w="7920" w:type="dxa"/>
            <w:gridSpan w:val="2"/>
          </w:tcPr>
          <w:p w:rsidR="009D274F" w:rsidRPr="00661568" w:rsidRDefault="009D274F" w:rsidP="009D274F">
            <w:pPr>
              <w:pStyle w:val="RefDesc"/>
              <w:rPr>
                <w:lang w:val="en-GB"/>
              </w:rPr>
            </w:pPr>
            <w:r w:rsidRPr="00661568">
              <w:rPr>
                <w:lang w:val="en-GB"/>
              </w:rPr>
              <w:t>"Enabler Test Report for xxx – TestFest#yy", Version y.z, Open Mobile Alliance</w:t>
            </w:r>
            <w:r w:rsidRPr="00661568">
              <w:rPr>
                <w:rFonts w:cs="Arial"/>
                <w:lang w:val="en-GB"/>
              </w:rPr>
              <w:t>™,</w:t>
            </w:r>
            <w:r w:rsidRPr="00661568">
              <w:rPr>
                <w:rFonts w:cs="Arial"/>
                <w:lang w:val="en-GB"/>
              </w:rPr>
              <w:br/>
            </w:r>
            <w:r w:rsidRPr="00661568">
              <w:rPr>
                <w:lang w:val="en-GB"/>
              </w:rPr>
              <w:t xml:space="preserve">OMA-ET_RPT-xxx-Vy_z, </w:t>
            </w:r>
            <w:hyperlink r:id="rId20" w:history="1">
              <w:r w:rsidRPr="00661568">
                <w:rPr>
                  <w:rStyle w:val="Hyperlink"/>
                  <w:lang w:val="en-GB"/>
                </w:rPr>
                <w:t>URL:http://www.openmobilealliance.org/</w:t>
              </w:r>
            </w:hyperlink>
          </w:p>
        </w:tc>
      </w:tr>
      <w:tr w:rsidR="009D274F" w:rsidRPr="00661568" w:rsidTr="009D274F">
        <w:trPr>
          <w:gridAfter w:val="1"/>
          <w:wAfter w:w="7" w:type="dxa"/>
          <w:jc w:val="center"/>
        </w:trPr>
        <w:tc>
          <w:tcPr>
            <w:tcW w:w="2160" w:type="dxa"/>
            <w:gridSpan w:val="2"/>
          </w:tcPr>
          <w:p w:rsidR="009D274F" w:rsidRPr="00661568" w:rsidRDefault="009D274F" w:rsidP="009D274F">
            <w:pPr>
              <w:pStyle w:val="RefLabel"/>
            </w:pPr>
            <w:r w:rsidRPr="00661568">
              <w:t>[EVP]</w:t>
            </w:r>
          </w:p>
        </w:tc>
        <w:tc>
          <w:tcPr>
            <w:tcW w:w="7920" w:type="dxa"/>
            <w:gridSpan w:val="2"/>
          </w:tcPr>
          <w:p w:rsidR="009D274F" w:rsidRPr="00661568" w:rsidRDefault="009D274F" w:rsidP="009D274F">
            <w:pPr>
              <w:pStyle w:val="RefDesc"/>
              <w:rPr>
                <w:lang w:val="en-GB"/>
              </w:rPr>
            </w:pPr>
            <w:r w:rsidRPr="00661568">
              <w:rPr>
                <w:lang w:val="en-GB"/>
              </w:rPr>
              <w:t>"Enabler Validation Plan for xxx", Version y.z, Open Mobile Alliance</w:t>
            </w:r>
            <w:r w:rsidRPr="00661568">
              <w:rPr>
                <w:rFonts w:cs="Arial"/>
                <w:lang w:val="en-GB"/>
              </w:rPr>
              <w:t>™,</w:t>
            </w:r>
            <w:r w:rsidRPr="00661568">
              <w:rPr>
                <w:rFonts w:cs="Arial"/>
                <w:lang w:val="en-GB"/>
              </w:rPr>
              <w:br/>
            </w:r>
            <w:r w:rsidRPr="00661568">
              <w:rPr>
                <w:lang w:val="en-GB"/>
              </w:rPr>
              <w:t xml:space="preserve">OMA-EVP-xxx-Vy_z, </w:t>
            </w:r>
            <w:hyperlink r:id="rId21" w:history="1">
              <w:r w:rsidRPr="00661568">
                <w:rPr>
                  <w:rStyle w:val="Hyperlink"/>
                  <w:lang w:val="en-GB"/>
                </w:rPr>
                <w:t>URL:http://www.openmobilealliance.org/</w:t>
              </w:r>
            </w:hyperlink>
          </w:p>
        </w:tc>
      </w:tr>
      <w:tr w:rsidR="0063464B" w:rsidRPr="00661568" w:rsidTr="0063464B">
        <w:tblPrEx>
          <w:tblCellMar>
            <w:left w:w="108" w:type="dxa"/>
            <w:right w:w="108" w:type="dxa"/>
          </w:tblCellMar>
        </w:tblPrEx>
        <w:trPr>
          <w:gridBefore w:val="1"/>
          <w:wBefore w:w="7" w:type="dxa"/>
          <w:jc w:val="center"/>
        </w:trPr>
        <w:tc>
          <w:tcPr>
            <w:tcW w:w="2160" w:type="dxa"/>
            <w:gridSpan w:val="2"/>
          </w:tcPr>
          <w:p w:rsidR="0063464B" w:rsidRPr="00661568" w:rsidRDefault="0063464B" w:rsidP="0063464B">
            <w:pPr>
              <w:pStyle w:val="RefLabel"/>
            </w:pPr>
            <w:r w:rsidRPr="00661568">
              <w:t>[OMADICT]</w:t>
            </w:r>
          </w:p>
        </w:tc>
        <w:tc>
          <w:tcPr>
            <w:tcW w:w="7920" w:type="dxa"/>
            <w:gridSpan w:val="2"/>
          </w:tcPr>
          <w:p w:rsidR="0063464B" w:rsidRPr="00661568" w:rsidRDefault="0063464B" w:rsidP="0063464B">
            <w:pPr>
              <w:pStyle w:val="RefDesc"/>
              <w:rPr>
                <w:i/>
                <w:iCs/>
                <w:lang w:val="en-GB"/>
              </w:rPr>
            </w:pPr>
            <w:r w:rsidRPr="00661568">
              <w:rPr>
                <w:lang w:val="en-GB"/>
              </w:rPr>
              <w:t>“Dictionary for OMA Specifications”, Version x.y, Open Mobile Alliance</w:t>
            </w:r>
            <w:r w:rsidRPr="00661568">
              <w:rPr>
                <w:rFonts w:cs="Arial"/>
                <w:lang w:val="en-GB"/>
              </w:rPr>
              <w:t>™,</w:t>
            </w:r>
            <w:r w:rsidRPr="00661568">
              <w:rPr>
                <w:lang w:val="en-GB"/>
              </w:rPr>
              <w:br/>
              <w:t xml:space="preserve">OMA-ORG-Dictionary-Vx_y, </w:t>
            </w:r>
            <w:hyperlink r:id="rId22" w:history="1">
              <w:r w:rsidRPr="00661568">
                <w:rPr>
                  <w:rStyle w:val="Hyperlink"/>
                  <w:lang w:val="en-GB"/>
                </w:rPr>
                <w:t>URL:http://www.openmobilealliance.org/</w:t>
              </w:r>
            </w:hyperlink>
          </w:p>
        </w:tc>
      </w:tr>
      <w:tr w:rsidR="005C3121" w:rsidRPr="00661568" w:rsidTr="0063464B">
        <w:trPr>
          <w:gridAfter w:val="1"/>
          <w:wAfter w:w="7" w:type="dxa"/>
          <w:jc w:val="center"/>
        </w:trPr>
        <w:tc>
          <w:tcPr>
            <w:tcW w:w="2160" w:type="dxa"/>
            <w:gridSpan w:val="2"/>
          </w:tcPr>
          <w:p w:rsidR="005C3121" w:rsidRPr="00661568" w:rsidRDefault="005C3121" w:rsidP="002C310E">
            <w:pPr>
              <w:pStyle w:val="RefLabel"/>
            </w:pPr>
          </w:p>
        </w:tc>
        <w:tc>
          <w:tcPr>
            <w:tcW w:w="7920" w:type="dxa"/>
            <w:gridSpan w:val="2"/>
          </w:tcPr>
          <w:p w:rsidR="005C3121" w:rsidRPr="00661568" w:rsidRDefault="005C3121">
            <w:pPr>
              <w:pStyle w:val="RefDesc"/>
              <w:rPr>
                <w:lang w:val="en-GB"/>
              </w:rPr>
            </w:pPr>
          </w:p>
        </w:tc>
      </w:tr>
      <w:tr w:rsidR="005C3121" w:rsidRPr="00661568" w:rsidTr="0063464B">
        <w:trPr>
          <w:gridAfter w:val="1"/>
          <w:wAfter w:w="7" w:type="dxa"/>
          <w:jc w:val="center"/>
        </w:trPr>
        <w:tc>
          <w:tcPr>
            <w:tcW w:w="2160" w:type="dxa"/>
            <w:gridSpan w:val="2"/>
          </w:tcPr>
          <w:p w:rsidR="005C3121" w:rsidRPr="00661568" w:rsidRDefault="005C3121" w:rsidP="002C310E">
            <w:pPr>
              <w:pStyle w:val="RefLabel"/>
            </w:pPr>
          </w:p>
        </w:tc>
        <w:tc>
          <w:tcPr>
            <w:tcW w:w="7920" w:type="dxa"/>
            <w:gridSpan w:val="2"/>
          </w:tcPr>
          <w:p w:rsidR="005C3121" w:rsidRPr="00661568" w:rsidRDefault="005C3121">
            <w:pPr>
              <w:pStyle w:val="RefDesc"/>
              <w:rPr>
                <w:lang w:val="en-GB"/>
              </w:rPr>
            </w:pPr>
          </w:p>
        </w:tc>
      </w:tr>
      <w:tr w:rsidR="0063464B" w:rsidRPr="00661568" w:rsidTr="0063464B">
        <w:trPr>
          <w:gridAfter w:val="1"/>
          <w:wAfter w:w="7" w:type="dxa"/>
          <w:jc w:val="center"/>
        </w:trPr>
        <w:tc>
          <w:tcPr>
            <w:tcW w:w="10080" w:type="dxa"/>
            <w:gridSpan w:val="4"/>
            <w:shd w:val="clear" w:color="auto" w:fill="FFFF99"/>
          </w:tcPr>
          <w:p w:rsidR="0063464B" w:rsidRPr="00661568" w:rsidRDefault="0063464B" w:rsidP="0063464B">
            <w:pPr>
              <w:pStyle w:val="RefDesc"/>
              <w:jc w:val="center"/>
              <w:rPr>
                <w:rFonts w:ascii="Comic Sans MS" w:hAnsi="Comic Sans MS"/>
                <w:iCs/>
                <w:color w:val="800000"/>
                <w:lang w:val="en-GB"/>
              </w:rPr>
            </w:pPr>
            <w:r w:rsidRPr="00661568">
              <w:rPr>
                <w:rFonts w:ascii="Comic Sans MS" w:hAnsi="Comic Sans MS"/>
                <w:iCs/>
                <w:color w:val="800000"/>
                <w:lang w:val="en-GB"/>
              </w:rPr>
              <w:t>&lt;&lt; Add/Remove reference rows to this table as needed - DELETE This Row</w:t>
            </w:r>
            <w:r w:rsidRPr="00661568" w:rsidDel="00453661">
              <w:rPr>
                <w:rFonts w:ascii="Comic Sans MS" w:hAnsi="Comic Sans MS"/>
                <w:iCs/>
                <w:color w:val="800000"/>
                <w:lang w:val="en-GB"/>
              </w:rPr>
              <w:t xml:space="preserve"> </w:t>
            </w:r>
            <w:r w:rsidRPr="00661568">
              <w:rPr>
                <w:rFonts w:ascii="Comic Sans MS" w:hAnsi="Comic Sans MS"/>
                <w:iCs/>
                <w:color w:val="800000"/>
                <w:lang w:val="en-GB"/>
              </w:rPr>
              <w:t>&gt;&gt;</w:t>
            </w:r>
          </w:p>
        </w:tc>
      </w:tr>
    </w:tbl>
    <w:p w:rsidR="005C3121" w:rsidRPr="00DB5E53" w:rsidRDefault="005C3121">
      <w:pPr>
        <w:pStyle w:val="Heading1"/>
      </w:pPr>
      <w:bookmarkStart w:id="8" w:name="_Toc161314448"/>
      <w:r w:rsidRPr="00DB5E53">
        <w:lastRenderedPageBreak/>
        <w:t>Terminology and Conventions</w:t>
      </w:r>
      <w:bookmarkEnd w:id="7"/>
      <w:bookmarkEnd w:id="8"/>
    </w:p>
    <w:p w:rsidR="005C3121" w:rsidRPr="00DB5E53" w:rsidRDefault="005C3121">
      <w:pPr>
        <w:pStyle w:val="Heading2"/>
      </w:pPr>
      <w:bookmarkStart w:id="9" w:name="_Toc51147380"/>
      <w:bookmarkStart w:id="10" w:name="_Toc161314449"/>
      <w:bookmarkStart w:id="11" w:name="_Ref511812783"/>
      <w:bookmarkStart w:id="12" w:name="_Toc51149239"/>
      <w:r w:rsidRPr="00DB5E53">
        <w:t>Conventions</w:t>
      </w:r>
      <w:bookmarkEnd w:id="9"/>
      <w:bookmarkEnd w:id="10"/>
    </w:p>
    <w:p w:rsidR="002C310E" w:rsidRPr="00DB5E53" w:rsidRDefault="002C310E" w:rsidP="002C310E">
      <w:pPr>
        <w:rPr>
          <w:snapToGrid w:val="0"/>
        </w:rPr>
      </w:pPr>
      <w:r w:rsidRPr="00DB5E53">
        <w:rPr>
          <w:snapToGrid w:val="0"/>
        </w:rPr>
        <w:t>This is an informative document, which is not intended to provide testable requirements to implementations.</w:t>
      </w:r>
    </w:p>
    <w:p w:rsidR="005C3121" w:rsidRPr="00DB5E53" w:rsidRDefault="005C3121">
      <w:pPr>
        <w:pStyle w:val="CommentText"/>
        <w:rPr>
          <w:snapToGrid w:val="0"/>
        </w:rPr>
      </w:pPr>
      <w:r w:rsidRPr="00DB5E53">
        <w:rPr>
          <w:snapToGrid w:val="0"/>
        </w:rPr>
        <w:t>&lt;&lt; If needed, describe or declare using appropriate normative references the additional conventions that are used.  DELETE THIS COMMENT &gt;&gt;</w:t>
      </w:r>
    </w:p>
    <w:p w:rsidR="005C3121" w:rsidRPr="00DB5E53" w:rsidRDefault="005C3121">
      <w:pPr>
        <w:pStyle w:val="Heading2"/>
      </w:pPr>
      <w:bookmarkStart w:id="13" w:name="_Toc51147381"/>
      <w:bookmarkStart w:id="14" w:name="_Toc161314450"/>
      <w:r w:rsidRPr="00DB5E53">
        <w:t>Definitions</w:t>
      </w:r>
      <w:bookmarkEnd w:id="13"/>
      <w:bookmarkEnd w:id="14"/>
    </w:p>
    <w:p w:rsidR="0063464B" w:rsidRPr="00DB5E53" w:rsidRDefault="0063464B" w:rsidP="0063464B">
      <w:pPr>
        <w:pStyle w:val="CommentText"/>
        <w:rPr>
          <w:snapToGrid w:val="0"/>
        </w:rPr>
      </w:pPr>
      <w:r w:rsidRPr="00DB5E53">
        <w:rPr>
          <w:snapToGrid w:val="0"/>
        </w:rPr>
        <w:t>&lt;&lt; Add definitions in new rows of the following table as needed.  The following examples show how dictionary references should be made as well as locally defined terms.  This table should be maintained in sorted alphabetic order based on the labels of the terms.</w:t>
      </w:r>
    </w:p>
    <w:p w:rsidR="0063464B" w:rsidRPr="00DB5E53" w:rsidRDefault="0063464B" w:rsidP="0063464B">
      <w:pPr>
        <w:pStyle w:val="CommentText"/>
        <w:rPr>
          <w:snapToGrid w:val="0"/>
        </w:rPr>
      </w:pPr>
      <w:r w:rsidRPr="00DB5E53">
        <w:rPr>
          <w:snapToGrid w:val="0"/>
        </w:rPr>
        <w:t>Examples:</w:t>
      </w:r>
    </w:p>
    <w:p w:rsidR="0063464B" w:rsidRPr="00DB5E53" w:rsidRDefault="0063464B" w:rsidP="0063464B">
      <w:pPr>
        <w:pStyle w:val="CommentText"/>
        <w:tabs>
          <w:tab w:val="left" w:pos="720"/>
          <w:tab w:val="left" w:pos="2880"/>
        </w:tabs>
        <w:rPr>
          <w:snapToGrid w:val="0"/>
        </w:rPr>
      </w:pPr>
      <w:r w:rsidRPr="00DB5E53">
        <w:rPr>
          <w:snapToGrid w:val="0"/>
        </w:rPr>
        <w:tab/>
        <w:t>Entity</w:t>
      </w:r>
      <w:r w:rsidRPr="00DB5E53">
        <w:rPr>
          <w:snapToGrid w:val="0"/>
        </w:rPr>
        <w:tab/>
        <w:t>Use definition #1 from [OMADICT]</w:t>
      </w:r>
    </w:p>
    <w:p w:rsidR="0063464B" w:rsidRPr="00DB5E53" w:rsidRDefault="0063464B" w:rsidP="0063464B">
      <w:pPr>
        <w:pStyle w:val="CommentText"/>
        <w:tabs>
          <w:tab w:val="left" w:pos="720"/>
          <w:tab w:val="left" w:pos="2880"/>
        </w:tabs>
        <w:rPr>
          <w:snapToGrid w:val="0"/>
        </w:rPr>
      </w:pPr>
      <w:r w:rsidRPr="00DB5E53">
        <w:rPr>
          <w:snapToGrid w:val="0"/>
        </w:rPr>
        <w:tab/>
        <w:t>Interactive Service</w:t>
      </w:r>
      <w:r w:rsidRPr="00DB5E53">
        <w:rPr>
          <w:snapToGrid w:val="0"/>
        </w:rPr>
        <w:tab/>
        <w:t>Use definition from [OMADICT]</w:t>
      </w:r>
    </w:p>
    <w:p w:rsidR="0063464B" w:rsidRPr="00DB5E53" w:rsidRDefault="0063464B" w:rsidP="0063464B">
      <w:pPr>
        <w:pStyle w:val="CommentText"/>
        <w:tabs>
          <w:tab w:val="left" w:pos="720"/>
          <w:tab w:val="left" w:pos="2880"/>
        </w:tabs>
        <w:rPr>
          <w:snapToGrid w:val="0"/>
        </w:rPr>
      </w:pPr>
      <w:r w:rsidRPr="00DB5E53">
        <w:rPr>
          <w:snapToGrid w:val="0"/>
        </w:rPr>
        <w:tab/>
        <w:t>Local Term</w:t>
      </w:r>
      <w:r w:rsidRPr="00DB5E53">
        <w:rPr>
          <w:snapToGrid w:val="0"/>
        </w:rPr>
        <w:tab/>
        <w:t>The definition description would be presented directly</w:t>
      </w:r>
    </w:p>
    <w:p w:rsidR="0063464B" w:rsidRPr="00DB5E53" w:rsidRDefault="0063464B" w:rsidP="0063464B">
      <w:pPr>
        <w:pStyle w:val="CommentText"/>
        <w:rPr>
          <w:snapToGrid w:val="0"/>
        </w:rPr>
      </w:pPr>
      <w:r w:rsidRPr="00DB5E53">
        <w:rPr>
          <w:snapToGrid w:val="0"/>
        </w:rPr>
        <w:t>DELETE THIS COMMENT&gt;&gt;</w:t>
      </w:r>
    </w:p>
    <w:tbl>
      <w:tblPr>
        <w:tblW w:w="0" w:type="auto"/>
        <w:jc w:val="center"/>
        <w:tblLook w:val="0000" w:firstRow="0" w:lastRow="0" w:firstColumn="0" w:lastColumn="0" w:noHBand="0" w:noVBand="0"/>
      </w:tblPr>
      <w:tblGrid>
        <w:gridCol w:w="2160"/>
        <w:gridCol w:w="7920"/>
      </w:tblGrid>
      <w:tr w:rsidR="0063464B" w:rsidRPr="00661568" w:rsidTr="0063464B">
        <w:trPr>
          <w:jc w:val="center"/>
        </w:trPr>
        <w:tc>
          <w:tcPr>
            <w:tcW w:w="2160" w:type="dxa"/>
          </w:tcPr>
          <w:p w:rsidR="0063464B" w:rsidRPr="00661568" w:rsidRDefault="0063464B" w:rsidP="0063464B">
            <w:pPr>
              <w:pStyle w:val="DefLabel"/>
              <w:rPr>
                <w:b w:val="0"/>
              </w:rPr>
            </w:pPr>
          </w:p>
        </w:tc>
        <w:tc>
          <w:tcPr>
            <w:tcW w:w="7920" w:type="dxa"/>
            <w:vAlign w:val="center"/>
          </w:tcPr>
          <w:p w:rsidR="0063464B" w:rsidRPr="00661568" w:rsidRDefault="0063464B" w:rsidP="0063464B">
            <w:pPr>
              <w:pStyle w:val="DefDesc"/>
            </w:pPr>
          </w:p>
        </w:tc>
      </w:tr>
      <w:tr w:rsidR="0063464B" w:rsidRPr="00661568" w:rsidTr="0063464B">
        <w:trPr>
          <w:jc w:val="center"/>
        </w:trPr>
        <w:tc>
          <w:tcPr>
            <w:tcW w:w="2160" w:type="dxa"/>
          </w:tcPr>
          <w:p w:rsidR="0063464B" w:rsidRPr="00661568" w:rsidRDefault="0063464B" w:rsidP="0063464B">
            <w:pPr>
              <w:pStyle w:val="DefLabel"/>
              <w:rPr>
                <w:b w:val="0"/>
              </w:rPr>
            </w:pPr>
          </w:p>
        </w:tc>
        <w:tc>
          <w:tcPr>
            <w:tcW w:w="7920" w:type="dxa"/>
            <w:vAlign w:val="center"/>
          </w:tcPr>
          <w:p w:rsidR="0063464B" w:rsidRPr="00661568" w:rsidRDefault="0063464B" w:rsidP="0063464B">
            <w:pPr>
              <w:pStyle w:val="DefDesc"/>
            </w:pPr>
          </w:p>
        </w:tc>
      </w:tr>
      <w:tr w:rsidR="0063464B" w:rsidRPr="00661568" w:rsidTr="0063464B">
        <w:trPr>
          <w:jc w:val="center"/>
        </w:trPr>
        <w:tc>
          <w:tcPr>
            <w:tcW w:w="10080" w:type="dxa"/>
            <w:gridSpan w:val="2"/>
            <w:shd w:val="clear" w:color="auto" w:fill="FFFF99"/>
          </w:tcPr>
          <w:p w:rsidR="0063464B" w:rsidRPr="00661568" w:rsidRDefault="0063464B" w:rsidP="0063464B">
            <w:pPr>
              <w:pStyle w:val="DefDesc"/>
              <w:jc w:val="center"/>
              <w:rPr>
                <w:rFonts w:ascii="Comic Sans MS" w:hAnsi="Comic Sans MS"/>
                <w:color w:val="800000"/>
              </w:rPr>
            </w:pPr>
            <w:r w:rsidRPr="00661568">
              <w:rPr>
                <w:rFonts w:ascii="Comic Sans MS" w:hAnsi="Comic Sans MS"/>
                <w:iCs/>
                <w:color w:val="800000"/>
              </w:rPr>
              <w:t>&lt;&lt; Add/Remove definition rows to this table as needed - DELETE This Row &gt;&gt;</w:t>
            </w:r>
          </w:p>
        </w:tc>
      </w:tr>
    </w:tbl>
    <w:p w:rsidR="005C3121" w:rsidRPr="00DB5E53" w:rsidRDefault="005C3121">
      <w:pPr>
        <w:pStyle w:val="Heading2"/>
      </w:pPr>
      <w:bookmarkStart w:id="15" w:name="_Toc51147382"/>
      <w:bookmarkStart w:id="16" w:name="_Toc161314451"/>
      <w:r w:rsidRPr="00DB5E53">
        <w:t>Abbreviations</w:t>
      </w:r>
      <w:bookmarkEnd w:id="15"/>
      <w:bookmarkEnd w:id="16"/>
    </w:p>
    <w:p w:rsidR="0063464B" w:rsidRPr="00DB5E53" w:rsidRDefault="0063464B" w:rsidP="0063464B">
      <w:pPr>
        <w:pStyle w:val="CommentText"/>
        <w:rPr>
          <w:snapToGrid w:val="0"/>
        </w:rPr>
      </w:pPr>
      <w:r w:rsidRPr="00DB5E53">
        <w:rPr>
          <w:snapToGrid w:val="0"/>
        </w:rPr>
        <w:t>&lt;&lt; Add abbreviations as needed to the following table.  No special notation should be made regarding terms copied from the Dictionary.  This table should be maintained in alphabetic order.</w:t>
      </w:r>
    </w:p>
    <w:p w:rsidR="0063464B" w:rsidRPr="00DB5E53" w:rsidRDefault="0063464B" w:rsidP="0063464B">
      <w:pPr>
        <w:pStyle w:val="CommentText"/>
        <w:rPr>
          <w:snapToGrid w:val="0"/>
        </w:rPr>
      </w:pPr>
      <w:r w:rsidRPr="00DB5E53">
        <w:rPr>
          <w:snapToGrid w:val="0"/>
        </w:rPr>
        <w:t>DELETE THIS COMMENT &gt;&gt;</w:t>
      </w:r>
    </w:p>
    <w:tbl>
      <w:tblPr>
        <w:tblW w:w="10080" w:type="dxa"/>
        <w:jc w:val="center"/>
        <w:tblLayout w:type="fixed"/>
        <w:tblLook w:val="0000" w:firstRow="0" w:lastRow="0" w:firstColumn="0" w:lastColumn="0" w:noHBand="0" w:noVBand="0"/>
      </w:tblPr>
      <w:tblGrid>
        <w:gridCol w:w="1440"/>
        <w:gridCol w:w="8640"/>
      </w:tblGrid>
      <w:tr w:rsidR="0063464B" w:rsidRPr="00661568" w:rsidTr="0063464B">
        <w:trPr>
          <w:jc w:val="center"/>
        </w:trPr>
        <w:tc>
          <w:tcPr>
            <w:tcW w:w="1440" w:type="dxa"/>
          </w:tcPr>
          <w:p w:rsidR="0063464B" w:rsidRPr="00661568" w:rsidRDefault="0063464B" w:rsidP="0063464B">
            <w:pPr>
              <w:pStyle w:val="AbbrLabel"/>
            </w:pPr>
            <w:r w:rsidRPr="00661568">
              <w:t>OMA</w:t>
            </w:r>
          </w:p>
        </w:tc>
        <w:tc>
          <w:tcPr>
            <w:tcW w:w="8640" w:type="dxa"/>
            <w:vAlign w:val="center"/>
          </w:tcPr>
          <w:p w:rsidR="0063464B" w:rsidRPr="00661568" w:rsidRDefault="0063464B" w:rsidP="0063464B">
            <w:pPr>
              <w:pStyle w:val="AbbrDesc"/>
            </w:pPr>
            <w:r w:rsidRPr="00661568">
              <w:t>Open Mobile Alliance</w:t>
            </w:r>
          </w:p>
        </w:tc>
      </w:tr>
      <w:tr w:rsidR="0063464B" w:rsidRPr="00661568" w:rsidTr="0063464B">
        <w:trPr>
          <w:jc w:val="center"/>
        </w:trPr>
        <w:tc>
          <w:tcPr>
            <w:tcW w:w="1440" w:type="dxa"/>
          </w:tcPr>
          <w:p w:rsidR="0063464B" w:rsidRPr="00661568" w:rsidRDefault="0063464B" w:rsidP="0063464B">
            <w:pPr>
              <w:pStyle w:val="AbbrLabel"/>
              <w:rPr>
                <w:b w:val="0"/>
                <w:bCs w:val="0"/>
              </w:rPr>
            </w:pPr>
          </w:p>
        </w:tc>
        <w:tc>
          <w:tcPr>
            <w:tcW w:w="8640" w:type="dxa"/>
            <w:vAlign w:val="center"/>
          </w:tcPr>
          <w:p w:rsidR="0063464B" w:rsidRPr="00661568" w:rsidRDefault="0063464B" w:rsidP="0063464B">
            <w:pPr>
              <w:pStyle w:val="AbbrDesc"/>
            </w:pPr>
          </w:p>
        </w:tc>
      </w:tr>
      <w:tr w:rsidR="0063464B" w:rsidRPr="00661568" w:rsidTr="0063464B">
        <w:trPr>
          <w:jc w:val="center"/>
        </w:trPr>
        <w:tc>
          <w:tcPr>
            <w:tcW w:w="1440" w:type="dxa"/>
          </w:tcPr>
          <w:p w:rsidR="0063464B" w:rsidRPr="00661568" w:rsidRDefault="0063464B" w:rsidP="0063464B">
            <w:pPr>
              <w:pStyle w:val="AbbrLabel"/>
              <w:rPr>
                <w:b w:val="0"/>
                <w:bCs w:val="0"/>
              </w:rPr>
            </w:pPr>
          </w:p>
        </w:tc>
        <w:tc>
          <w:tcPr>
            <w:tcW w:w="8640" w:type="dxa"/>
            <w:vAlign w:val="center"/>
          </w:tcPr>
          <w:p w:rsidR="0063464B" w:rsidRPr="00661568" w:rsidRDefault="0063464B" w:rsidP="0063464B">
            <w:pPr>
              <w:pStyle w:val="AbbrDesc"/>
            </w:pPr>
          </w:p>
        </w:tc>
      </w:tr>
      <w:tr w:rsidR="0063464B" w:rsidRPr="00661568" w:rsidTr="0063464B">
        <w:trPr>
          <w:jc w:val="center"/>
        </w:trPr>
        <w:tc>
          <w:tcPr>
            <w:tcW w:w="10080" w:type="dxa"/>
            <w:gridSpan w:val="2"/>
            <w:shd w:val="clear" w:color="auto" w:fill="FFFF99"/>
          </w:tcPr>
          <w:p w:rsidR="0063464B" w:rsidRPr="00661568" w:rsidRDefault="0063464B" w:rsidP="0063464B">
            <w:pPr>
              <w:pStyle w:val="AbbrDesc"/>
              <w:jc w:val="center"/>
              <w:rPr>
                <w:rFonts w:ascii="Comic Sans MS" w:hAnsi="Comic Sans MS"/>
                <w:color w:val="800000"/>
              </w:rPr>
            </w:pPr>
            <w:r w:rsidRPr="00661568">
              <w:rPr>
                <w:rFonts w:ascii="Comic Sans MS" w:hAnsi="Comic Sans MS"/>
                <w:color w:val="800000"/>
              </w:rPr>
              <w:t>&lt;&lt; Add/Remove abbreviation rows to this table as needed - DELETE This Row&gt;&gt;</w:t>
            </w:r>
          </w:p>
        </w:tc>
      </w:tr>
    </w:tbl>
    <w:p w:rsidR="005C3121" w:rsidRPr="00DB5E53" w:rsidRDefault="002C310E">
      <w:pPr>
        <w:pStyle w:val="Heading1"/>
        <w:tabs>
          <w:tab w:val="clear" w:pos="9634"/>
          <w:tab w:val="right" w:pos="9630"/>
        </w:tabs>
      </w:pPr>
      <w:bookmarkStart w:id="17" w:name="_Toc161314452"/>
      <w:bookmarkEnd w:id="11"/>
      <w:bookmarkEnd w:id="12"/>
      <w:r w:rsidRPr="00DB5E53">
        <w:lastRenderedPageBreak/>
        <w:t>Summary</w:t>
      </w:r>
      <w:bookmarkEnd w:id="17"/>
    </w:p>
    <w:p w:rsidR="002C310E" w:rsidRPr="00DB5E53" w:rsidRDefault="002C310E" w:rsidP="002C310E">
      <w:pPr>
        <w:pStyle w:val="CommentText"/>
      </w:pPr>
      <w:r w:rsidRPr="00DB5E53">
        <w:t>This chapter should describe a summary of the testing carried out for the &lt;xxx&gt; enabler, e.g.</w:t>
      </w:r>
    </w:p>
    <w:p w:rsidR="002C310E" w:rsidRPr="00DB5E53" w:rsidRDefault="002C310E" w:rsidP="002C310E">
      <w:pPr>
        <w:pStyle w:val="CommentText"/>
        <w:ind w:left="720" w:hanging="360"/>
      </w:pPr>
      <w:r w:rsidRPr="00DB5E53">
        <w:t xml:space="preserve"> </w:t>
      </w:r>
      <w:r w:rsidRPr="00DB5E53">
        <w:tab/>
        <w:t>This report gives details of the testing carried out for the enabler and eventual findings made in connection to the testing regarding interoperability of different implementations (clients and servers) according to [xxx_spec]</w:t>
      </w:r>
    </w:p>
    <w:p w:rsidR="002C310E" w:rsidRPr="00DB5E53" w:rsidRDefault="002C310E" w:rsidP="002C310E">
      <w:pPr>
        <w:pStyle w:val="CommentText"/>
        <w:ind w:left="720" w:hanging="360"/>
      </w:pPr>
      <w:r w:rsidRPr="00DB5E53">
        <w:t xml:space="preserve"> </w:t>
      </w:r>
      <w:r w:rsidRPr="00DB5E53">
        <w:tab/>
        <w:t>The work and reporting has followed the OMA IOP pr</w:t>
      </w:r>
      <w:r w:rsidR="0063464B" w:rsidRPr="00DB5E53">
        <w:t>ocesses and policies [</w:t>
      </w:r>
      <w:r w:rsidRPr="00DB5E53">
        <w:t>IOPPROC].</w:t>
      </w:r>
    </w:p>
    <w:p w:rsidR="002C310E" w:rsidRPr="00DB5E53" w:rsidRDefault="002C310E" w:rsidP="002C310E">
      <w:pPr>
        <w:pStyle w:val="CommentText"/>
        <w:ind w:left="720" w:hanging="360"/>
      </w:pPr>
      <w:r w:rsidRPr="00DB5E53">
        <w:t xml:space="preserve"> </w:t>
      </w:r>
      <w:r w:rsidRPr="00DB5E53">
        <w:tab/>
        <w:t>The &lt;xxx&gt; v&lt;</w:t>
      </w:r>
      <w:r w:rsidR="009D274F" w:rsidRPr="00DB5E53">
        <w:t>y.z&gt; enabler has been tested at TestF</w:t>
      </w:r>
      <w:r w:rsidRPr="00DB5E53">
        <w:t xml:space="preserve">ests </w:t>
      </w:r>
      <w:r w:rsidR="009D274F" w:rsidRPr="00DB5E53">
        <w:t>&lt;#number&gt;,</w:t>
      </w:r>
      <w:proofErr w:type="gramStart"/>
      <w:r w:rsidR="009D274F" w:rsidRPr="00DB5E53">
        <w:t>… ,</w:t>
      </w:r>
      <w:proofErr w:type="gramEnd"/>
      <w:r w:rsidR="009D274F" w:rsidRPr="00DB5E53">
        <w:t xml:space="preserve"> &lt;#number&gt;</w:t>
      </w:r>
      <w:r w:rsidRPr="00DB5E53">
        <w:t>and &lt;number&gt; bi lateral testing sessions.</w:t>
      </w:r>
    </w:p>
    <w:p w:rsidR="002C310E" w:rsidRPr="00DB5E53" w:rsidRDefault="002C310E" w:rsidP="002C310E">
      <w:pPr>
        <w:pStyle w:val="CommentText"/>
        <w:ind w:left="720" w:hanging="360"/>
      </w:pPr>
      <w:r w:rsidRPr="00DB5E53">
        <w:t xml:space="preserve"> </w:t>
      </w:r>
      <w:r w:rsidRPr="00DB5E53">
        <w:tab/>
        <w:t xml:space="preserve">Each of these testing activities as generated an Enabler Test Report that has been the input for this report. </w:t>
      </w:r>
      <w:r w:rsidR="009D274F" w:rsidRPr="00DB5E53">
        <w:t xml:space="preserve"> These reports should be enumerated and listed in the References se</w:t>
      </w:r>
      <w:r w:rsidR="00A83196" w:rsidRPr="00DB5E53">
        <w:t>ction.</w:t>
      </w:r>
    </w:p>
    <w:p w:rsidR="002C310E" w:rsidRPr="00DB5E53" w:rsidRDefault="002C310E" w:rsidP="002C310E">
      <w:pPr>
        <w:pStyle w:val="CommentText"/>
        <w:ind w:left="720" w:hanging="360"/>
      </w:pPr>
      <w:r w:rsidRPr="00DB5E53">
        <w:t xml:space="preserve"> </w:t>
      </w:r>
      <w:r w:rsidRPr="00DB5E53">
        <w:tab/>
        <w:t>As is shown in the information below the res</w:t>
      </w:r>
      <w:r w:rsidR="0063464B" w:rsidRPr="00DB5E53">
        <w:t>ults fulfil the criteria in [</w:t>
      </w:r>
      <w:r w:rsidRPr="00DB5E53">
        <w:t xml:space="preserve">IOPPROC] to be recommended as an Approved Enabler to OMA Technical plenary. </w:t>
      </w:r>
    </w:p>
    <w:p w:rsidR="002C310E" w:rsidRPr="00DB5E53" w:rsidRDefault="002C310E" w:rsidP="002C310E">
      <w:pPr>
        <w:pStyle w:val="CommentText"/>
        <w:ind w:left="720" w:hanging="360"/>
      </w:pPr>
      <w:r w:rsidRPr="00DB5E53">
        <w:t xml:space="preserve"> </w:t>
      </w:r>
      <w:r w:rsidRPr="00DB5E53">
        <w:tab/>
        <w:t>Based on this evidence, the OMA-IOP-xxx recommends approval of the &lt;xxx&gt; v&lt;y.z&gt; enabler.</w:t>
      </w:r>
    </w:p>
    <w:p w:rsidR="002C310E" w:rsidRPr="00DB5E53" w:rsidRDefault="002C310E" w:rsidP="002C310E">
      <w:pPr>
        <w:pStyle w:val="CommentText"/>
      </w:pPr>
      <w:r w:rsidRPr="00DB5E53">
        <w:rPr>
          <w:snapToGrid w:val="0"/>
        </w:rPr>
        <w:t>DELETE THIS COMMENT</w:t>
      </w:r>
    </w:p>
    <w:p w:rsidR="002C310E" w:rsidRPr="00DB5E53" w:rsidRDefault="002C310E" w:rsidP="002C310E">
      <w:pPr>
        <w:pStyle w:val="Heading1"/>
        <w:tabs>
          <w:tab w:val="clear" w:pos="9634"/>
          <w:tab w:val="right" w:pos="10080"/>
        </w:tabs>
        <w:spacing w:after="120"/>
        <w:rPr>
          <w:rFonts w:cs="Arial"/>
        </w:rPr>
      </w:pPr>
      <w:bookmarkStart w:id="18" w:name="_Toc53554942"/>
      <w:bookmarkStart w:id="19" w:name="_Toc75319108"/>
      <w:bookmarkStart w:id="20" w:name="_Toc161314453"/>
      <w:bookmarkStart w:id="21" w:name="_Toc41211362"/>
      <w:r w:rsidRPr="00DB5E53">
        <w:rPr>
          <w:rFonts w:cs="Arial"/>
        </w:rPr>
        <w:lastRenderedPageBreak/>
        <w:t>Testing of &lt;xxx&gt; v&lt;y.z&gt;</w:t>
      </w:r>
      <w:bookmarkEnd w:id="18"/>
      <w:bookmarkEnd w:id="19"/>
      <w:bookmarkEnd w:id="20"/>
    </w:p>
    <w:p w:rsidR="002C310E" w:rsidRPr="00DB5E53" w:rsidRDefault="002C310E" w:rsidP="002C310E">
      <w:pPr>
        <w:pStyle w:val="Heading2"/>
        <w:tabs>
          <w:tab w:val="clear" w:pos="9634"/>
          <w:tab w:val="right" w:pos="10080"/>
        </w:tabs>
        <w:rPr>
          <w:rFonts w:cs="Arial"/>
        </w:rPr>
      </w:pPr>
      <w:bookmarkStart w:id="22" w:name="_Toc53554943"/>
      <w:bookmarkStart w:id="23" w:name="_Toc75319109"/>
      <w:bookmarkStart w:id="24" w:name="_Toc161314454"/>
      <w:r w:rsidRPr="00DB5E53">
        <w:rPr>
          <w:rFonts w:cs="Arial"/>
        </w:rPr>
        <w:t>Documentation</w:t>
      </w:r>
      <w:bookmarkEnd w:id="22"/>
      <w:bookmarkEnd w:id="23"/>
      <w:bookmarkEnd w:id="24"/>
    </w:p>
    <w:p w:rsidR="002C310E" w:rsidRPr="00DB5E53" w:rsidRDefault="002C310E" w:rsidP="002C310E">
      <w:r w:rsidRPr="00DB5E53">
        <w:t>This chapter lists the details of the enabler and any documentation, tools or test suites used to prove the enabler.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31"/>
        <w:gridCol w:w="7290"/>
      </w:tblGrid>
      <w:tr w:rsidR="002C310E" w:rsidRPr="00661568">
        <w:trPr>
          <w:cantSplit/>
          <w:jc w:val="center"/>
        </w:trPr>
        <w:tc>
          <w:tcPr>
            <w:tcW w:w="2531" w:type="dxa"/>
            <w:shd w:val="clear" w:color="auto" w:fill="CCFFCC"/>
          </w:tcPr>
          <w:p w:rsidR="002C310E" w:rsidRPr="00661568" w:rsidRDefault="002C310E" w:rsidP="002C310E">
            <w:pPr>
              <w:spacing w:before="40" w:after="40"/>
              <w:rPr>
                <w:b/>
              </w:rPr>
            </w:pPr>
            <w:r w:rsidRPr="00661568">
              <w:rPr>
                <w:b/>
              </w:rPr>
              <w:t>Enabler:</w:t>
            </w:r>
          </w:p>
        </w:tc>
        <w:tc>
          <w:tcPr>
            <w:tcW w:w="7290" w:type="dxa"/>
            <w:shd w:val="clear" w:color="auto" w:fill="FFFFCC"/>
          </w:tcPr>
          <w:p w:rsidR="002C310E" w:rsidRPr="00661568" w:rsidRDefault="002C310E" w:rsidP="002C310E">
            <w:pPr>
              <w:spacing w:before="40" w:after="40"/>
            </w:pPr>
            <w:r w:rsidRPr="00661568">
              <w:t>&lt;List Enabler name and version&gt;</w:t>
            </w:r>
          </w:p>
        </w:tc>
      </w:tr>
      <w:tr w:rsidR="002C310E" w:rsidRPr="00661568">
        <w:trPr>
          <w:cantSplit/>
          <w:jc w:val="center"/>
        </w:trPr>
        <w:tc>
          <w:tcPr>
            <w:tcW w:w="2531" w:type="dxa"/>
            <w:shd w:val="clear" w:color="auto" w:fill="CCFFCC"/>
          </w:tcPr>
          <w:p w:rsidR="002C310E" w:rsidRPr="00661568" w:rsidRDefault="002C310E" w:rsidP="002C310E">
            <w:pPr>
              <w:spacing w:before="40" w:after="40"/>
              <w:rPr>
                <w:b/>
              </w:rPr>
            </w:pPr>
            <w:r w:rsidRPr="00661568">
              <w:rPr>
                <w:b/>
              </w:rPr>
              <w:t>Process:</w:t>
            </w:r>
          </w:p>
        </w:tc>
        <w:tc>
          <w:tcPr>
            <w:tcW w:w="7290" w:type="dxa"/>
            <w:shd w:val="clear" w:color="auto" w:fill="FFFFCC"/>
          </w:tcPr>
          <w:p w:rsidR="002C310E" w:rsidRPr="00661568" w:rsidRDefault="002C310E" w:rsidP="002C310E">
            <w:pPr>
              <w:spacing w:before="40" w:after="40"/>
            </w:pPr>
            <w:r w:rsidRPr="00661568">
              <w:t xml:space="preserve">OMA Interoperability Policy and Process </w:t>
            </w:r>
            <w:r w:rsidR="0063464B" w:rsidRPr="00661568">
              <w:t>[</w:t>
            </w:r>
            <w:r w:rsidRPr="00661568">
              <w:t>IOPPROC]</w:t>
            </w:r>
          </w:p>
        </w:tc>
      </w:tr>
      <w:tr w:rsidR="002C310E" w:rsidRPr="00661568">
        <w:trPr>
          <w:cantSplit/>
          <w:jc w:val="center"/>
        </w:trPr>
        <w:tc>
          <w:tcPr>
            <w:tcW w:w="2531" w:type="dxa"/>
            <w:shd w:val="clear" w:color="auto" w:fill="CCFFCC"/>
          </w:tcPr>
          <w:p w:rsidR="002C310E" w:rsidRPr="00661568" w:rsidRDefault="002C310E" w:rsidP="002C310E">
            <w:pPr>
              <w:spacing w:before="40" w:after="40"/>
              <w:rPr>
                <w:b/>
              </w:rPr>
            </w:pPr>
            <w:r w:rsidRPr="00661568">
              <w:rPr>
                <w:b/>
              </w:rPr>
              <w:t>Type of Testing</w:t>
            </w:r>
          </w:p>
        </w:tc>
        <w:tc>
          <w:tcPr>
            <w:tcW w:w="7290" w:type="dxa"/>
            <w:shd w:val="clear" w:color="auto" w:fill="FFFFCC"/>
          </w:tcPr>
          <w:p w:rsidR="002C310E" w:rsidRPr="00661568" w:rsidRDefault="002C310E" w:rsidP="002C310E">
            <w:pPr>
              <w:spacing w:before="40" w:after="40"/>
            </w:pPr>
            <w:r w:rsidRPr="00661568">
              <w:t>Interoperability Testing</w:t>
            </w:r>
          </w:p>
        </w:tc>
      </w:tr>
      <w:tr w:rsidR="002C310E" w:rsidRPr="00661568">
        <w:trPr>
          <w:cantSplit/>
          <w:jc w:val="center"/>
        </w:trPr>
        <w:tc>
          <w:tcPr>
            <w:tcW w:w="2531" w:type="dxa"/>
            <w:shd w:val="clear" w:color="auto" w:fill="CCFFCC"/>
          </w:tcPr>
          <w:p w:rsidR="002C310E" w:rsidRPr="00661568" w:rsidRDefault="009D274F" w:rsidP="002C310E">
            <w:pPr>
              <w:spacing w:before="40" w:after="40"/>
              <w:rPr>
                <w:b/>
              </w:rPr>
            </w:pPr>
            <w:r w:rsidRPr="00661568">
              <w:rPr>
                <w:b/>
              </w:rPr>
              <w:t>Implementations</w:t>
            </w:r>
            <w:r w:rsidR="002C310E" w:rsidRPr="00661568">
              <w:rPr>
                <w:b/>
              </w:rPr>
              <w:t xml:space="preserve"> tested:</w:t>
            </w:r>
          </w:p>
        </w:tc>
        <w:tc>
          <w:tcPr>
            <w:tcW w:w="7290" w:type="dxa"/>
            <w:shd w:val="clear" w:color="auto" w:fill="FFFFCC"/>
          </w:tcPr>
          <w:p w:rsidR="002C310E" w:rsidRPr="00661568" w:rsidRDefault="002C310E" w:rsidP="002C310E">
            <w:pPr>
              <w:spacing w:before="40" w:after="40"/>
            </w:pPr>
            <w:r w:rsidRPr="00661568">
              <w:t>Clients and Servers</w:t>
            </w:r>
          </w:p>
        </w:tc>
      </w:tr>
      <w:tr w:rsidR="002C310E" w:rsidRPr="00661568">
        <w:trPr>
          <w:cantSplit/>
          <w:jc w:val="center"/>
        </w:trPr>
        <w:tc>
          <w:tcPr>
            <w:tcW w:w="2531" w:type="dxa"/>
            <w:shd w:val="clear" w:color="auto" w:fill="CCFFCC"/>
          </w:tcPr>
          <w:p w:rsidR="002C310E" w:rsidRPr="00661568" w:rsidRDefault="009D274F" w:rsidP="002C310E">
            <w:pPr>
              <w:spacing w:before="40" w:after="40"/>
              <w:rPr>
                <w:b/>
              </w:rPr>
            </w:pPr>
            <w:r w:rsidRPr="00661568">
              <w:rPr>
                <w:b/>
              </w:rPr>
              <w:t>Validation</w:t>
            </w:r>
            <w:r w:rsidR="002C310E" w:rsidRPr="00661568">
              <w:rPr>
                <w:b/>
              </w:rPr>
              <w:t xml:space="preserve"> Plan:</w:t>
            </w:r>
          </w:p>
        </w:tc>
        <w:tc>
          <w:tcPr>
            <w:tcW w:w="7290" w:type="dxa"/>
            <w:shd w:val="clear" w:color="auto" w:fill="FFFFCC"/>
          </w:tcPr>
          <w:p w:rsidR="002C310E" w:rsidRPr="00661568" w:rsidRDefault="002C310E" w:rsidP="002C310E">
            <w:pPr>
              <w:spacing w:before="40" w:after="40"/>
            </w:pPr>
            <w:r w:rsidRPr="00661568">
              <w:t xml:space="preserve">&lt;xxx&gt; Enabler </w:t>
            </w:r>
            <w:r w:rsidR="009D274F" w:rsidRPr="00661568">
              <w:t>Validation Plan [EV</w:t>
            </w:r>
            <w:r w:rsidRPr="00661568">
              <w:t>P]</w:t>
            </w:r>
          </w:p>
        </w:tc>
      </w:tr>
      <w:tr w:rsidR="002C310E" w:rsidRPr="00661568">
        <w:trPr>
          <w:cantSplit/>
          <w:jc w:val="center"/>
        </w:trPr>
        <w:tc>
          <w:tcPr>
            <w:tcW w:w="2531" w:type="dxa"/>
            <w:shd w:val="clear" w:color="auto" w:fill="CCFFCC"/>
          </w:tcPr>
          <w:p w:rsidR="002C310E" w:rsidRPr="00661568" w:rsidRDefault="002C310E" w:rsidP="002C310E">
            <w:pPr>
              <w:spacing w:before="40" w:after="40"/>
              <w:rPr>
                <w:b/>
              </w:rPr>
            </w:pPr>
            <w:r w:rsidRPr="00661568">
              <w:rPr>
                <w:b/>
              </w:rPr>
              <w:t>Test Specification:</w:t>
            </w:r>
          </w:p>
        </w:tc>
        <w:tc>
          <w:tcPr>
            <w:tcW w:w="7290" w:type="dxa"/>
            <w:shd w:val="clear" w:color="auto" w:fill="FFFFCC"/>
          </w:tcPr>
          <w:p w:rsidR="002C310E" w:rsidRPr="00661568" w:rsidRDefault="002C310E" w:rsidP="002C310E">
            <w:pPr>
              <w:spacing w:before="40" w:after="40"/>
            </w:pPr>
            <w:r w:rsidRPr="00661568">
              <w:t>&lt;xxx&gt; Enabler Test Specification [ETS]</w:t>
            </w:r>
          </w:p>
        </w:tc>
      </w:tr>
      <w:tr w:rsidR="002C310E" w:rsidRPr="00661568">
        <w:trPr>
          <w:cantSplit/>
          <w:jc w:val="center"/>
        </w:trPr>
        <w:tc>
          <w:tcPr>
            <w:tcW w:w="2531" w:type="dxa"/>
            <w:shd w:val="clear" w:color="auto" w:fill="CCFFCC"/>
          </w:tcPr>
          <w:p w:rsidR="002C310E" w:rsidRPr="00661568" w:rsidRDefault="002C310E" w:rsidP="002C310E">
            <w:pPr>
              <w:spacing w:before="40" w:after="40"/>
              <w:rPr>
                <w:b/>
              </w:rPr>
            </w:pPr>
            <w:r w:rsidRPr="00661568">
              <w:rPr>
                <w:b/>
              </w:rPr>
              <w:t>Test Tool:</w:t>
            </w:r>
          </w:p>
        </w:tc>
        <w:tc>
          <w:tcPr>
            <w:tcW w:w="7290" w:type="dxa"/>
            <w:shd w:val="clear" w:color="auto" w:fill="FFFFCC"/>
          </w:tcPr>
          <w:p w:rsidR="002C310E" w:rsidRPr="00661568" w:rsidRDefault="002C310E" w:rsidP="002C310E">
            <w:pPr>
              <w:spacing w:before="40" w:after="40"/>
            </w:pPr>
            <w:r w:rsidRPr="00661568">
              <w:t>&lt;List the version of eventual test tools used, if any&gt;</w:t>
            </w:r>
          </w:p>
        </w:tc>
      </w:tr>
      <w:tr w:rsidR="002C310E" w:rsidRPr="00661568">
        <w:trPr>
          <w:cantSplit/>
          <w:jc w:val="center"/>
        </w:trPr>
        <w:tc>
          <w:tcPr>
            <w:tcW w:w="2531" w:type="dxa"/>
            <w:shd w:val="clear" w:color="auto" w:fill="CCFFCC"/>
          </w:tcPr>
          <w:p w:rsidR="002C310E" w:rsidRPr="00661568" w:rsidRDefault="002C310E" w:rsidP="002C310E">
            <w:pPr>
              <w:spacing w:before="40" w:after="40"/>
              <w:rPr>
                <w:b/>
              </w:rPr>
            </w:pPr>
            <w:r w:rsidRPr="00661568">
              <w:rPr>
                <w:b/>
              </w:rPr>
              <w:t>Test Code:</w:t>
            </w:r>
          </w:p>
        </w:tc>
        <w:tc>
          <w:tcPr>
            <w:tcW w:w="7290" w:type="dxa"/>
            <w:shd w:val="clear" w:color="auto" w:fill="FFFFCC"/>
          </w:tcPr>
          <w:p w:rsidR="002C310E" w:rsidRPr="00661568" w:rsidRDefault="002C310E" w:rsidP="002C310E">
            <w:pPr>
              <w:spacing w:before="40" w:after="40"/>
            </w:pPr>
            <w:r w:rsidRPr="00661568">
              <w:t>&lt;List the version of eventual test code used, if any&gt;</w:t>
            </w:r>
          </w:p>
        </w:tc>
      </w:tr>
      <w:tr w:rsidR="002C310E" w:rsidRPr="00661568">
        <w:trPr>
          <w:cantSplit/>
          <w:jc w:val="center"/>
        </w:trPr>
        <w:tc>
          <w:tcPr>
            <w:tcW w:w="2531" w:type="dxa"/>
            <w:shd w:val="clear" w:color="auto" w:fill="CCFFCC"/>
          </w:tcPr>
          <w:p w:rsidR="002C310E" w:rsidRPr="00661568" w:rsidRDefault="00A83196" w:rsidP="002C310E">
            <w:pPr>
              <w:spacing w:before="40" w:after="40"/>
              <w:rPr>
                <w:b/>
              </w:rPr>
            </w:pPr>
            <w:r w:rsidRPr="00661568">
              <w:rPr>
                <w:b/>
              </w:rPr>
              <w:t># of Test</w:t>
            </w:r>
            <w:r w:rsidR="002C310E" w:rsidRPr="00661568">
              <w:rPr>
                <w:b/>
              </w:rPr>
              <w:t>Fests:</w:t>
            </w:r>
          </w:p>
        </w:tc>
        <w:tc>
          <w:tcPr>
            <w:tcW w:w="7290" w:type="dxa"/>
            <w:shd w:val="clear" w:color="auto" w:fill="FFFFCC"/>
          </w:tcPr>
          <w:p w:rsidR="002C310E" w:rsidRPr="00661568" w:rsidRDefault="00A83196" w:rsidP="002C310E">
            <w:pPr>
              <w:spacing w:before="40" w:after="40"/>
            </w:pPr>
            <w:r w:rsidRPr="00661568">
              <w:t>&lt;List number of TestF</w:t>
            </w:r>
            <w:r w:rsidR="002C310E" w:rsidRPr="00661568">
              <w:t>ests carried out for recommending enabler&gt;</w:t>
            </w:r>
          </w:p>
        </w:tc>
      </w:tr>
      <w:tr w:rsidR="002C310E" w:rsidRPr="00661568">
        <w:trPr>
          <w:cantSplit/>
          <w:jc w:val="center"/>
        </w:trPr>
        <w:tc>
          <w:tcPr>
            <w:tcW w:w="2531" w:type="dxa"/>
            <w:shd w:val="clear" w:color="auto" w:fill="CCFFCC"/>
          </w:tcPr>
          <w:p w:rsidR="002C310E" w:rsidRPr="00661568" w:rsidRDefault="002C310E" w:rsidP="002C310E">
            <w:pPr>
              <w:spacing w:before="40" w:after="40"/>
              <w:rPr>
                <w:b/>
              </w:rPr>
            </w:pPr>
            <w:r w:rsidRPr="00661568">
              <w:rPr>
                <w:b/>
              </w:rPr>
              <w:t># of Bilateral Test sessions:</w:t>
            </w:r>
          </w:p>
        </w:tc>
        <w:tc>
          <w:tcPr>
            <w:tcW w:w="7290" w:type="dxa"/>
            <w:shd w:val="clear" w:color="auto" w:fill="FFFFCC"/>
          </w:tcPr>
          <w:p w:rsidR="002C310E" w:rsidRPr="00661568" w:rsidRDefault="002C310E" w:rsidP="002C310E">
            <w:pPr>
              <w:spacing w:before="40" w:after="40"/>
            </w:pPr>
            <w:r w:rsidRPr="00661568">
              <w:t>&lt;List number of Bilateral test sessions carried out for recommending enabler&gt;</w:t>
            </w:r>
          </w:p>
        </w:tc>
      </w:tr>
    </w:tbl>
    <w:p w:rsidR="002C310E" w:rsidRPr="00DB5E53" w:rsidRDefault="002C310E" w:rsidP="002C310E">
      <w:pPr>
        <w:pStyle w:val="Caption"/>
        <w:keepNext/>
        <w:rPr>
          <w:bCs/>
        </w:rPr>
      </w:pPr>
      <w:bookmarkStart w:id="25" w:name="_Toc75319120"/>
      <w:bookmarkStart w:id="26" w:name="_Toc161314467"/>
      <w:r w:rsidRPr="00DB5E53">
        <w:t xml:space="preserve">Table </w:t>
      </w:r>
      <w:r w:rsidRPr="00DB5E53">
        <w:fldChar w:fldCharType="begin"/>
      </w:r>
      <w:r w:rsidRPr="00DB5E53">
        <w:instrText xml:space="preserve"> SEQ Table \* ARABIC </w:instrText>
      </w:r>
      <w:r w:rsidRPr="00DB5E53">
        <w:fldChar w:fldCharType="separate"/>
      </w:r>
      <w:r w:rsidR="00A83196" w:rsidRPr="00DB5E53">
        <w:t>1</w:t>
      </w:r>
      <w:r w:rsidRPr="00DB5E53">
        <w:fldChar w:fldCharType="end"/>
      </w:r>
      <w:r w:rsidRPr="00DB5E53">
        <w:t xml:space="preserve">: </w:t>
      </w:r>
      <w:r w:rsidRPr="00DB5E53">
        <w:rPr>
          <w:bCs/>
        </w:rPr>
        <w:t>Test Documentation</w:t>
      </w:r>
      <w:bookmarkEnd w:id="25"/>
      <w:bookmarkEnd w:id="26"/>
    </w:p>
    <w:p w:rsidR="002C310E" w:rsidRPr="00DB5E53" w:rsidRDefault="002C310E" w:rsidP="002C310E">
      <w:pPr>
        <w:pStyle w:val="Heading2"/>
        <w:tabs>
          <w:tab w:val="clear" w:pos="9634"/>
          <w:tab w:val="right" w:pos="10080"/>
        </w:tabs>
        <w:rPr>
          <w:rFonts w:cs="Arial"/>
        </w:rPr>
      </w:pPr>
      <w:bookmarkStart w:id="27" w:name="_Toc53554944"/>
      <w:bookmarkStart w:id="28" w:name="_Toc75319110"/>
      <w:bookmarkStart w:id="29" w:name="_Toc161314455"/>
      <w:r w:rsidRPr="00DB5E53">
        <w:rPr>
          <w:rFonts w:cs="Arial"/>
        </w:rPr>
        <w:t>Test Case Statistics</w:t>
      </w:r>
      <w:bookmarkEnd w:id="27"/>
      <w:bookmarkEnd w:id="28"/>
      <w:bookmarkEnd w:id="29"/>
    </w:p>
    <w:p w:rsidR="00A83196" w:rsidRPr="00DB5E53" w:rsidRDefault="00A83196" w:rsidP="00A83196">
      <w:r w:rsidRPr="00DB5E53">
        <w:t xml:space="preserve">This chapter lists the statistics for </w:t>
      </w:r>
      <w:r w:rsidR="00630AF5" w:rsidRPr="00DB5E53">
        <w:t xml:space="preserve">Enabler Validation Test Cases defined </w:t>
      </w:r>
      <w:r w:rsidR="00FE6F13" w:rsidRPr="00DB5E53">
        <w:t>by</w:t>
      </w:r>
      <w:r w:rsidRPr="00DB5E53">
        <w:t xml:space="preserve"> [E</w:t>
      </w:r>
      <w:r w:rsidR="00630AF5" w:rsidRPr="00DB5E53">
        <w:t>VP</w:t>
      </w:r>
      <w:r w:rsidRPr="00DB5E53">
        <w:t xml:space="preserve">] </w:t>
      </w:r>
    </w:p>
    <w:p w:rsidR="00A83196" w:rsidRPr="00DB5E53" w:rsidRDefault="00A83196" w:rsidP="00A83196">
      <w:r w:rsidRPr="00DB5E53">
        <w:t>The following status is used in the tables below:</w:t>
      </w:r>
    </w:p>
    <w:p w:rsidR="00A83196" w:rsidRPr="00DB5E53" w:rsidRDefault="00A83196" w:rsidP="00A83196">
      <w:pPr>
        <w:pStyle w:val="Bullet"/>
      </w:pPr>
      <w:r w:rsidRPr="00DB5E53">
        <w:rPr>
          <w:b/>
          <w:bCs/>
        </w:rPr>
        <w:t>Runs (R)</w:t>
      </w:r>
      <w:r w:rsidRPr="00DB5E53">
        <w:t>: Used to indicate the total number of times the test case have been run (R = P + F + I).</w:t>
      </w:r>
    </w:p>
    <w:p w:rsidR="00A83196" w:rsidRPr="00DB5E53" w:rsidRDefault="00A83196" w:rsidP="00A83196">
      <w:pPr>
        <w:pStyle w:val="Bullet"/>
      </w:pPr>
      <w:r w:rsidRPr="00DB5E53">
        <w:rPr>
          <w:b/>
          <w:bCs/>
        </w:rPr>
        <w:t>Pass (P):</w:t>
      </w:r>
      <w:r w:rsidRPr="00DB5E53">
        <w:t xml:space="preserve"> Used to indicate how many times the test case have been run and successfully passed.</w:t>
      </w:r>
    </w:p>
    <w:p w:rsidR="00A83196" w:rsidRPr="00DB5E53" w:rsidRDefault="00A83196" w:rsidP="00A83196">
      <w:pPr>
        <w:pStyle w:val="Bullet"/>
      </w:pPr>
      <w:r w:rsidRPr="00DB5E53">
        <w:rPr>
          <w:b/>
          <w:bCs/>
        </w:rPr>
        <w:t>Fail (F):</w:t>
      </w:r>
      <w:r w:rsidRPr="00DB5E53">
        <w:t xml:space="preserve"> Used to indicate how many times the test cases have been run and failed (used when the failure reason is known).</w:t>
      </w:r>
    </w:p>
    <w:p w:rsidR="00A83196" w:rsidRPr="00DB5E53" w:rsidRDefault="00A83196" w:rsidP="00A83196">
      <w:pPr>
        <w:pStyle w:val="Bullet"/>
      </w:pPr>
      <w:r w:rsidRPr="00DB5E53">
        <w:rPr>
          <w:b/>
          <w:bCs/>
        </w:rPr>
        <w:t>Inconclusive (I)</w:t>
      </w:r>
      <w:r w:rsidRPr="00DB5E53">
        <w:t>: Used to indicate how many times the test cases have been run and did not pass due to other nature than conclusive implementation or specification failure (e.g.: the failure reason cannot be clearly determined).</w:t>
      </w:r>
    </w:p>
    <w:p w:rsidR="00A83196" w:rsidRPr="00DB5E53" w:rsidRDefault="00A83196" w:rsidP="00A83196">
      <w:pPr>
        <w:pStyle w:val="Bullet"/>
      </w:pPr>
      <w:r w:rsidRPr="00DB5E53">
        <w:rPr>
          <w:b/>
          <w:bCs/>
        </w:rPr>
        <w:t>Not Applicable (N/A):</w:t>
      </w:r>
      <w:r w:rsidRPr="00DB5E53">
        <w:t xml:space="preserve"> Used to indicate how many times the test cases have not be run due to lack of support for the required functionality to run this test case by one or more involved implementations.</w:t>
      </w:r>
    </w:p>
    <w:p w:rsidR="00A83196" w:rsidRPr="00DB5E53" w:rsidRDefault="00A83196" w:rsidP="00A83196">
      <w:pPr>
        <w:pStyle w:val="Bullet"/>
      </w:pPr>
      <w:r w:rsidRPr="00DB5E53">
        <w:rPr>
          <w:b/>
          <w:bCs/>
        </w:rPr>
        <w:t>Out of Time (O):</w:t>
      </w:r>
      <w:r w:rsidRPr="00DB5E53">
        <w:t xml:space="preserve"> Used to indicate how many times the test cases have not been run due to lack of time.</w:t>
      </w:r>
    </w:p>
    <w:p w:rsidR="00A83196" w:rsidRPr="00DB5E53" w:rsidRDefault="00A83196" w:rsidP="00A83196">
      <w:pPr>
        <w:pStyle w:val="Bullet"/>
      </w:pPr>
      <w:r w:rsidRPr="00DB5E53">
        <w:rPr>
          <w:b/>
          <w:bCs/>
        </w:rPr>
        <w:t>Problem Report (PR):</w:t>
      </w:r>
      <w:r w:rsidRPr="00DB5E53">
        <w:t xml:space="preserve"> Used to indicate how many PRs have been issued for the test case.</w:t>
      </w:r>
    </w:p>
    <w:p w:rsidR="00A83196" w:rsidRPr="00DB5E53" w:rsidRDefault="00A83196" w:rsidP="00A83196">
      <w:pPr>
        <w:pStyle w:val="Bullet"/>
      </w:pPr>
      <w:r w:rsidRPr="00DB5E53">
        <w:rPr>
          <w:b/>
          <w:bCs/>
        </w:rPr>
        <w:t>Note:</w:t>
      </w:r>
      <w:r w:rsidRPr="00DB5E53">
        <w:t xml:space="preserve"> Used to indicate the cause of the Inconclusive or Failed results.</w:t>
      </w:r>
    </w:p>
    <w:p w:rsidR="00A83196" w:rsidRPr="00DB5E53" w:rsidRDefault="00A83196" w:rsidP="00A83196">
      <w:pPr>
        <w:pStyle w:val="CommentText"/>
      </w:pPr>
      <w:r w:rsidRPr="00DB5E53">
        <w:t xml:space="preserve">The summary data extracted from Enabler Test Reports. </w:t>
      </w:r>
    </w:p>
    <w:p w:rsidR="00A83196" w:rsidRPr="00DB5E53" w:rsidRDefault="00A83196" w:rsidP="00A83196">
      <w:pPr>
        <w:pStyle w:val="CommentText"/>
      </w:pPr>
      <w:r w:rsidRPr="00DB5E53">
        <w:t>The following table is an example</w:t>
      </w:r>
    </w:p>
    <w:p w:rsidR="00A83196" w:rsidRPr="00DB5E53" w:rsidRDefault="00A83196" w:rsidP="00A83196">
      <w:pPr>
        <w:pStyle w:val="CommentText"/>
      </w:pPr>
      <w:r w:rsidRPr="00DB5E53">
        <w:rPr>
          <w:snapToGrid w:val="0"/>
        </w:rPr>
        <w:t>DELETE THIS COMMENT</w:t>
      </w:r>
    </w:p>
    <w:tbl>
      <w:tblPr>
        <w:tblW w:w="10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52"/>
        <w:gridCol w:w="1494"/>
        <w:gridCol w:w="658"/>
        <w:gridCol w:w="658"/>
        <w:gridCol w:w="658"/>
        <w:gridCol w:w="658"/>
        <w:gridCol w:w="658"/>
        <w:gridCol w:w="658"/>
        <w:gridCol w:w="1278"/>
        <w:gridCol w:w="1908"/>
      </w:tblGrid>
      <w:tr w:rsidR="00A83196" w:rsidRPr="00661568" w:rsidTr="00A83196">
        <w:trPr>
          <w:jc w:val="center"/>
        </w:trPr>
        <w:tc>
          <w:tcPr>
            <w:tcW w:w="1452" w:type="dxa"/>
            <w:vMerge w:val="restart"/>
            <w:shd w:val="clear" w:color="auto" w:fill="CCCCCC"/>
            <w:vAlign w:val="center"/>
          </w:tcPr>
          <w:p w:rsidR="00A83196" w:rsidRPr="00661568" w:rsidRDefault="00A83196" w:rsidP="00A83196">
            <w:pPr>
              <w:pStyle w:val="TOC1"/>
              <w:jc w:val="center"/>
              <w:rPr>
                <w:bCs/>
                <w:caps w:val="0"/>
              </w:rPr>
            </w:pPr>
            <w:r w:rsidRPr="00661568">
              <w:rPr>
                <w:bCs/>
                <w:caps w:val="0"/>
              </w:rPr>
              <w:t>Test Case Id</w:t>
            </w:r>
          </w:p>
        </w:tc>
        <w:tc>
          <w:tcPr>
            <w:tcW w:w="1494" w:type="dxa"/>
            <w:vMerge w:val="restart"/>
            <w:shd w:val="clear" w:color="auto" w:fill="E6E6E6"/>
            <w:vAlign w:val="center"/>
          </w:tcPr>
          <w:p w:rsidR="00A83196" w:rsidRPr="00661568" w:rsidRDefault="00A83196" w:rsidP="00A83196">
            <w:pPr>
              <w:pStyle w:val="TOC1"/>
              <w:jc w:val="center"/>
              <w:rPr>
                <w:bCs/>
                <w:caps w:val="0"/>
              </w:rPr>
            </w:pPr>
            <w:r w:rsidRPr="00661568">
              <w:rPr>
                <w:bCs/>
                <w:caps w:val="0"/>
              </w:rPr>
              <w:t>Description</w:t>
            </w:r>
          </w:p>
        </w:tc>
        <w:tc>
          <w:tcPr>
            <w:tcW w:w="3948" w:type="dxa"/>
            <w:gridSpan w:val="6"/>
            <w:shd w:val="clear" w:color="auto" w:fill="E6E6E6"/>
            <w:vAlign w:val="center"/>
          </w:tcPr>
          <w:p w:rsidR="00A83196" w:rsidRPr="00661568" w:rsidRDefault="00A83196" w:rsidP="00A83196">
            <w:pPr>
              <w:pStyle w:val="TOC1"/>
              <w:spacing w:before="0" w:after="0"/>
              <w:jc w:val="center"/>
              <w:rPr>
                <w:bCs/>
                <w:caps w:val="0"/>
              </w:rPr>
            </w:pPr>
            <w:r w:rsidRPr="00661568">
              <w:rPr>
                <w:bCs/>
                <w:caps w:val="0"/>
              </w:rPr>
              <w:t>Test Counts</w:t>
            </w:r>
          </w:p>
        </w:tc>
        <w:tc>
          <w:tcPr>
            <w:tcW w:w="1278" w:type="dxa"/>
            <w:vMerge w:val="restart"/>
            <w:shd w:val="clear" w:color="auto" w:fill="E6E6E6"/>
            <w:vAlign w:val="center"/>
          </w:tcPr>
          <w:p w:rsidR="00A83196" w:rsidRPr="00661568" w:rsidRDefault="00A83196" w:rsidP="00A83196">
            <w:pPr>
              <w:pStyle w:val="TOC1"/>
              <w:spacing w:before="0" w:after="0"/>
              <w:jc w:val="center"/>
              <w:rPr>
                <w:bCs/>
                <w:caps w:val="0"/>
              </w:rPr>
            </w:pPr>
            <w:r w:rsidRPr="00661568">
              <w:rPr>
                <w:bCs/>
                <w:caps w:val="0"/>
              </w:rPr>
              <w:t>PR</w:t>
            </w:r>
          </w:p>
        </w:tc>
        <w:tc>
          <w:tcPr>
            <w:tcW w:w="1908" w:type="dxa"/>
            <w:vMerge w:val="restart"/>
            <w:shd w:val="clear" w:color="auto" w:fill="E6E6E6"/>
            <w:vAlign w:val="center"/>
          </w:tcPr>
          <w:p w:rsidR="00A83196" w:rsidRPr="00661568" w:rsidRDefault="00A83196" w:rsidP="00A83196">
            <w:pPr>
              <w:pStyle w:val="TOC1"/>
              <w:jc w:val="center"/>
              <w:rPr>
                <w:bCs/>
                <w:caps w:val="0"/>
              </w:rPr>
            </w:pPr>
            <w:r w:rsidRPr="00661568">
              <w:rPr>
                <w:bCs/>
                <w:caps w:val="0"/>
              </w:rPr>
              <w:t>Note</w:t>
            </w:r>
          </w:p>
        </w:tc>
      </w:tr>
      <w:tr w:rsidR="00A83196" w:rsidRPr="00661568" w:rsidTr="00A83196">
        <w:trPr>
          <w:jc w:val="center"/>
        </w:trPr>
        <w:tc>
          <w:tcPr>
            <w:tcW w:w="1452" w:type="dxa"/>
            <w:vMerge/>
            <w:shd w:val="clear" w:color="auto" w:fill="CCCCCC"/>
            <w:vAlign w:val="center"/>
          </w:tcPr>
          <w:p w:rsidR="00A83196" w:rsidRPr="00661568" w:rsidRDefault="00A83196" w:rsidP="00A83196">
            <w:pPr>
              <w:pStyle w:val="TOC1"/>
              <w:spacing w:before="0" w:after="0"/>
              <w:jc w:val="center"/>
              <w:rPr>
                <w:bCs/>
                <w:caps w:val="0"/>
              </w:rPr>
            </w:pPr>
          </w:p>
        </w:tc>
        <w:tc>
          <w:tcPr>
            <w:tcW w:w="1494" w:type="dxa"/>
            <w:vMerge/>
            <w:shd w:val="clear" w:color="auto" w:fill="E6E6E6"/>
            <w:vAlign w:val="center"/>
          </w:tcPr>
          <w:p w:rsidR="00A83196" w:rsidRPr="00661568" w:rsidRDefault="00A83196" w:rsidP="00A83196">
            <w:pPr>
              <w:pStyle w:val="TOC1"/>
              <w:spacing w:before="0" w:after="0"/>
              <w:jc w:val="center"/>
              <w:rPr>
                <w:bCs/>
                <w:caps w:val="0"/>
              </w:rPr>
            </w:pPr>
          </w:p>
        </w:tc>
        <w:tc>
          <w:tcPr>
            <w:tcW w:w="658" w:type="dxa"/>
            <w:shd w:val="clear" w:color="auto" w:fill="E6E6E6"/>
            <w:vAlign w:val="center"/>
          </w:tcPr>
          <w:p w:rsidR="00A83196" w:rsidRPr="00661568" w:rsidRDefault="00A83196" w:rsidP="00A83196">
            <w:pPr>
              <w:pStyle w:val="TOC1"/>
              <w:spacing w:before="0" w:after="0"/>
              <w:jc w:val="center"/>
              <w:rPr>
                <w:bCs/>
                <w:caps w:val="0"/>
              </w:rPr>
            </w:pPr>
            <w:r w:rsidRPr="00661568">
              <w:rPr>
                <w:bCs/>
                <w:caps w:val="0"/>
              </w:rPr>
              <w:t>R</w:t>
            </w:r>
          </w:p>
        </w:tc>
        <w:tc>
          <w:tcPr>
            <w:tcW w:w="658" w:type="dxa"/>
            <w:shd w:val="clear" w:color="auto" w:fill="E6E6E6"/>
            <w:vAlign w:val="center"/>
          </w:tcPr>
          <w:p w:rsidR="00A83196" w:rsidRPr="00661568" w:rsidRDefault="00A83196" w:rsidP="00A83196">
            <w:pPr>
              <w:pStyle w:val="TOC1"/>
              <w:spacing w:before="0" w:after="0"/>
              <w:jc w:val="center"/>
              <w:rPr>
                <w:bCs/>
                <w:caps w:val="0"/>
              </w:rPr>
            </w:pPr>
            <w:r w:rsidRPr="00661568">
              <w:rPr>
                <w:bCs/>
                <w:caps w:val="0"/>
              </w:rPr>
              <w:t>P</w:t>
            </w:r>
          </w:p>
        </w:tc>
        <w:tc>
          <w:tcPr>
            <w:tcW w:w="658" w:type="dxa"/>
            <w:shd w:val="clear" w:color="auto" w:fill="E6E6E6"/>
            <w:vAlign w:val="center"/>
          </w:tcPr>
          <w:p w:rsidR="00A83196" w:rsidRPr="00661568" w:rsidRDefault="00A83196" w:rsidP="00A83196">
            <w:pPr>
              <w:pStyle w:val="TOC1"/>
              <w:spacing w:before="0" w:after="0"/>
              <w:jc w:val="center"/>
              <w:rPr>
                <w:bCs/>
                <w:caps w:val="0"/>
              </w:rPr>
            </w:pPr>
            <w:r w:rsidRPr="00661568">
              <w:rPr>
                <w:bCs/>
                <w:caps w:val="0"/>
              </w:rPr>
              <w:t>F</w:t>
            </w:r>
          </w:p>
        </w:tc>
        <w:tc>
          <w:tcPr>
            <w:tcW w:w="658" w:type="dxa"/>
            <w:shd w:val="clear" w:color="auto" w:fill="E6E6E6"/>
            <w:vAlign w:val="center"/>
          </w:tcPr>
          <w:p w:rsidR="00A83196" w:rsidRPr="00661568" w:rsidRDefault="00A83196" w:rsidP="00A83196">
            <w:pPr>
              <w:pStyle w:val="TOC1"/>
              <w:spacing w:before="0" w:after="0"/>
              <w:jc w:val="center"/>
              <w:rPr>
                <w:bCs/>
                <w:caps w:val="0"/>
              </w:rPr>
            </w:pPr>
            <w:r w:rsidRPr="00661568">
              <w:rPr>
                <w:bCs/>
                <w:caps w:val="0"/>
              </w:rPr>
              <w:t>I</w:t>
            </w:r>
          </w:p>
        </w:tc>
        <w:tc>
          <w:tcPr>
            <w:tcW w:w="658" w:type="dxa"/>
            <w:shd w:val="clear" w:color="auto" w:fill="E6E6E6"/>
          </w:tcPr>
          <w:p w:rsidR="00A83196" w:rsidRPr="00661568" w:rsidRDefault="00A83196" w:rsidP="00A83196">
            <w:pPr>
              <w:pStyle w:val="TOC1"/>
              <w:spacing w:before="0" w:after="0"/>
              <w:jc w:val="center"/>
              <w:rPr>
                <w:bCs/>
                <w:caps w:val="0"/>
              </w:rPr>
            </w:pPr>
            <w:r w:rsidRPr="00661568">
              <w:rPr>
                <w:bCs/>
                <w:caps w:val="0"/>
              </w:rPr>
              <w:t>N/A</w:t>
            </w:r>
          </w:p>
        </w:tc>
        <w:tc>
          <w:tcPr>
            <w:tcW w:w="658" w:type="dxa"/>
            <w:shd w:val="clear" w:color="auto" w:fill="E6E6E6"/>
          </w:tcPr>
          <w:p w:rsidR="00A83196" w:rsidRPr="00661568" w:rsidRDefault="00A83196" w:rsidP="00A83196">
            <w:pPr>
              <w:pStyle w:val="TOC1"/>
              <w:spacing w:before="0" w:after="0"/>
              <w:jc w:val="center"/>
              <w:rPr>
                <w:bCs/>
                <w:caps w:val="0"/>
              </w:rPr>
            </w:pPr>
            <w:r w:rsidRPr="00661568">
              <w:rPr>
                <w:bCs/>
                <w:caps w:val="0"/>
              </w:rPr>
              <w:t>O</w:t>
            </w:r>
          </w:p>
        </w:tc>
        <w:tc>
          <w:tcPr>
            <w:tcW w:w="1278" w:type="dxa"/>
            <w:vMerge/>
            <w:shd w:val="clear" w:color="auto" w:fill="E6E6E6"/>
          </w:tcPr>
          <w:p w:rsidR="00A83196" w:rsidRPr="00661568" w:rsidRDefault="00A83196" w:rsidP="00A83196">
            <w:pPr>
              <w:pStyle w:val="TOC1"/>
              <w:spacing w:before="0" w:after="0"/>
              <w:jc w:val="center"/>
              <w:rPr>
                <w:bCs/>
                <w:caps w:val="0"/>
              </w:rPr>
            </w:pPr>
          </w:p>
        </w:tc>
        <w:tc>
          <w:tcPr>
            <w:tcW w:w="1908" w:type="dxa"/>
            <w:vMerge/>
            <w:shd w:val="clear" w:color="auto" w:fill="E6E6E6"/>
            <w:vAlign w:val="center"/>
          </w:tcPr>
          <w:p w:rsidR="00A83196" w:rsidRPr="00661568" w:rsidRDefault="00A83196" w:rsidP="00A83196">
            <w:pPr>
              <w:pStyle w:val="TOC1"/>
              <w:spacing w:before="0" w:after="0"/>
              <w:jc w:val="center"/>
              <w:rPr>
                <w:bCs/>
                <w:caps w:val="0"/>
              </w:rPr>
            </w:pPr>
          </w:p>
        </w:tc>
      </w:tr>
      <w:tr w:rsidR="00A83196" w:rsidRPr="00661568" w:rsidTr="00A83196">
        <w:trPr>
          <w:jc w:val="center"/>
        </w:trPr>
        <w:tc>
          <w:tcPr>
            <w:tcW w:w="1452" w:type="dxa"/>
            <w:shd w:val="clear" w:color="auto" w:fill="E6E6E6"/>
            <w:vAlign w:val="center"/>
          </w:tcPr>
          <w:p w:rsidR="00A83196" w:rsidRPr="00661568" w:rsidRDefault="00A83196" w:rsidP="00A83196">
            <w:pPr>
              <w:jc w:val="center"/>
            </w:pPr>
            <w:r w:rsidRPr="00661568">
              <w:t>&lt;test case id1&gt;</w:t>
            </w:r>
          </w:p>
        </w:tc>
        <w:tc>
          <w:tcPr>
            <w:tcW w:w="1494" w:type="dxa"/>
          </w:tcPr>
          <w:p w:rsidR="00A83196" w:rsidRPr="00661568" w:rsidRDefault="00A83196" w:rsidP="00A83196">
            <w:pPr>
              <w:jc w:val="center"/>
            </w:pPr>
          </w:p>
        </w:tc>
        <w:tc>
          <w:tcPr>
            <w:tcW w:w="658" w:type="dxa"/>
          </w:tcPr>
          <w:p w:rsidR="00A83196" w:rsidRPr="00661568" w:rsidRDefault="00A83196" w:rsidP="00A83196">
            <w:pPr>
              <w:jc w:val="center"/>
            </w:pPr>
          </w:p>
        </w:tc>
        <w:tc>
          <w:tcPr>
            <w:tcW w:w="658" w:type="dxa"/>
          </w:tcPr>
          <w:p w:rsidR="00A83196" w:rsidRPr="00661568" w:rsidRDefault="00A83196" w:rsidP="00A83196">
            <w:pPr>
              <w:jc w:val="center"/>
            </w:pPr>
          </w:p>
        </w:tc>
        <w:tc>
          <w:tcPr>
            <w:tcW w:w="658" w:type="dxa"/>
          </w:tcPr>
          <w:p w:rsidR="00A83196" w:rsidRPr="00661568" w:rsidRDefault="00A83196" w:rsidP="00A83196">
            <w:pPr>
              <w:jc w:val="center"/>
            </w:pPr>
          </w:p>
        </w:tc>
        <w:tc>
          <w:tcPr>
            <w:tcW w:w="658" w:type="dxa"/>
          </w:tcPr>
          <w:p w:rsidR="00A83196" w:rsidRPr="00661568" w:rsidRDefault="00A83196" w:rsidP="00A83196">
            <w:pPr>
              <w:jc w:val="center"/>
            </w:pPr>
          </w:p>
        </w:tc>
        <w:tc>
          <w:tcPr>
            <w:tcW w:w="658" w:type="dxa"/>
          </w:tcPr>
          <w:p w:rsidR="00A83196" w:rsidRPr="00661568" w:rsidRDefault="00A83196" w:rsidP="00A83196">
            <w:pPr>
              <w:jc w:val="center"/>
            </w:pPr>
          </w:p>
        </w:tc>
        <w:tc>
          <w:tcPr>
            <w:tcW w:w="658" w:type="dxa"/>
          </w:tcPr>
          <w:p w:rsidR="00A83196" w:rsidRPr="00661568" w:rsidRDefault="00A83196" w:rsidP="00A83196">
            <w:pPr>
              <w:jc w:val="center"/>
            </w:pPr>
          </w:p>
        </w:tc>
        <w:tc>
          <w:tcPr>
            <w:tcW w:w="1278" w:type="dxa"/>
          </w:tcPr>
          <w:p w:rsidR="00A83196" w:rsidRPr="00661568" w:rsidRDefault="00A83196" w:rsidP="00A83196">
            <w:pPr>
              <w:jc w:val="center"/>
            </w:pPr>
          </w:p>
        </w:tc>
        <w:tc>
          <w:tcPr>
            <w:tcW w:w="1908" w:type="dxa"/>
          </w:tcPr>
          <w:p w:rsidR="00A83196" w:rsidRPr="00661568" w:rsidRDefault="00A83196" w:rsidP="00A83196">
            <w:pPr>
              <w:jc w:val="center"/>
            </w:pPr>
          </w:p>
        </w:tc>
      </w:tr>
      <w:tr w:rsidR="00A83196" w:rsidRPr="00661568" w:rsidTr="00A83196">
        <w:trPr>
          <w:jc w:val="center"/>
        </w:trPr>
        <w:tc>
          <w:tcPr>
            <w:tcW w:w="1452" w:type="dxa"/>
            <w:shd w:val="clear" w:color="auto" w:fill="E6E6E6"/>
            <w:vAlign w:val="center"/>
          </w:tcPr>
          <w:p w:rsidR="00A83196" w:rsidRPr="00661568" w:rsidRDefault="00A83196" w:rsidP="00A83196">
            <w:pPr>
              <w:rPr>
                <w:b/>
                <w:bCs/>
              </w:rPr>
            </w:pPr>
            <w:r w:rsidRPr="00661568">
              <w:t>&lt;test case id2&gt;</w:t>
            </w:r>
          </w:p>
        </w:tc>
        <w:tc>
          <w:tcPr>
            <w:tcW w:w="1494" w:type="dxa"/>
          </w:tcPr>
          <w:p w:rsidR="00A83196" w:rsidRPr="00661568" w:rsidRDefault="00A83196" w:rsidP="00A83196">
            <w:pPr>
              <w:jc w:val="center"/>
            </w:pPr>
          </w:p>
        </w:tc>
        <w:tc>
          <w:tcPr>
            <w:tcW w:w="658" w:type="dxa"/>
          </w:tcPr>
          <w:p w:rsidR="00A83196" w:rsidRPr="00661568" w:rsidRDefault="00A83196" w:rsidP="00A83196">
            <w:pPr>
              <w:jc w:val="center"/>
            </w:pPr>
          </w:p>
        </w:tc>
        <w:tc>
          <w:tcPr>
            <w:tcW w:w="658" w:type="dxa"/>
          </w:tcPr>
          <w:p w:rsidR="00A83196" w:rsidRPr="00661568" w:rsidRDefault="00A83196" w:rsidP="00A83196">
            <w:pPr>
              <w:jc w:val="center"/>
            </w:pPr>
          </w:p>
        </w:tc>
        <w:tc>
          <w:tcPr>
            <w:tcW w:w="658" w:type="dxa"/>
          </w:tcPr>
          <w:p w:rsidR="00A83196" w:rsidRPr="00661568" w:rsidRDefault="00A83196" w:rsidP="00A83196">
            <w:pPr>
              <w:jc w:val="center"/>
            </w:pPr>
          </w:p>
        </w:tc>
        <w:tc>
          <w:tcPr>
            <w:tcW w:w="658" w:type="dxa"/>
          </w:tcPr>
          <w:p w:rsidR="00A83196" w:rsidRPr="00661568" w:rsidRDefault="00A83196" w:rsidP="00A83196">
            <w:pPr>
              <w:jc w:val="center"/>
            </w:pPr>
          </w:p>
        </w:tc>
        <w:tc>
          <w:tcPr>
            <w:tcW w:w="658" w:type="dxa"/>
          </w:tcPr>
          <w:p w:rsidR="00A83196" w:rsidRPr="00661568" w:rsidRDefault="00A83196" w:rsidP="00A83196">
            <w:pPr>
              <w:jc w:val="center"/>
            </w:pPr>
          </w:p>
        </w:tc>
        <w:tc>
          <w:tcPr>
            <w:tcW w:w="658" w:type="dxa"/>
          </w:tcPr>
          <w:p w:rsidR="00A83196" w:rsidRPr="00661568" w:rsidRDefault="00A83196" w:rsidP="00A83196">
            <w:pPr>
              <w:jc w:val="center"/>
            </w:pPr>
          </w:p>
        </w:tc>
        <w:tc>
          <w:tcPr>
            <w:tcW w:w="1278" w:type="dxa"/>
          </w:tcPr>
          <w:p w:rsidR="00A83196" w:rsidRPr="00661568" w:rsidRDefault="00A83196" w:rsidP="00A83196">
            <w:pPr>
              <w:jc w:val="center"/>
            </w:pPr>
          </w:p>
        </w:tc>
        <w:tc>
          <w:tcPr>
            <w:tcW w:w="1908" w:type="dxa"/>
          </w:tcPr>
          <w:p w:rsidR="00A83196" w:rsidRPr="00661568" w:rsidRDefault="00A83196" w:rsidP="00A83196">
            <w:pPr>
              <w:jc w:val="center"/>
            </w:pPr>
          </w:p>
        </w:tc>
      </w:tr>
    </w:tbl>
    <w:p w:rsidR="002C310E" w:rsidRPr="00DB5E53" w:rsidRDefault="002C310E" w:rsidP="002C310E">
      <w:pPr>
        <w:pStyle w:val="Caption"/>
        <w:keepNext/>
        <w:rPr>
          <w:bCs/>
        </w:rPr>
      </w:pPr>
      <w:bookmarkStart w:id="30" w:name="_Toc75319121"/>
      <w:bookmarkStart w:id="31" w:name="_Toc161314468"/>
      <w:r w:rsidRPr="00DB5E53">
        <w:lastRenderedPageBreak/>
        <w:t xml:space="preserve">Table </w:t>
      </w:r>
      <w:r w:rsidRPr="00DB5E53">
        <w:fldChar w:fldCharType="begin"/>
      </w:r>
      <w:r w:rsidRPr="00DB5E53">
        <w:instrText xml:space="preserve"> SEQ Table \* ARABIC </w:instrText>
      </w:r>
      <w:r w:rsidRPr="00DB5E53">
        <w:fldChar w:fldCharType="separate"/>
      </w:r>
      <w:r w:rsidR="00A83196" w:rsidRPr="00DB5E53">
        <w:t>2</w:t>
      </w:r>
      <w:r w:rsidRPr="00DB5E53">
        <w:fldChar w:fldCharType="end"/>
      </w:r>
      <w:r w:rsidRPr="00DB5E53">
        <w:t xml:space="preserve">: </w:t>
      </w:r>
      <w:r w:rsidRPr="00DB5E53">
        <w:rPr>
          <w:bCs/>
        </w:rPr>
        <w:t>Test Case Statistics</w:t>
      </w:r>
      <w:bookmarkEnd w:id="30"/>
      <w:bookmarkEnd w:id="31"/>
    </w:p>
    <w:p w:rsidR="002C310E" w:rsidRPr="00DB5E53" w:rsidRDefault="002C310E" w:rsidP="002C310E">
      <w:pPr>
        <w:pStyle w:val="Heading2"/>
        <w:tabs>
          <w:tab w:val="clear" w:pos="9634"/>
          <w:tab w:val="right" w:pos="10080"/>
        </w:tabs>
        <w:rPr>
          <w:rFonts w:cs="Arial"/>
        </w:rPr>
      </w:pPr>
      <w:bookmarkStart w:id="32" w:name="_Toc53554945"/>
      <w:bookmarkStart w:id="33" w:name="_Toc75319111"/>
      <w:bookmarkStart w:id="34" w:name="_Toc161314456"/>
      <w:r w:rsidRPr="00DB5E53">
        <w:rPr>
          <w:rFonts w:cs="Arial"/>
        </w:rPr>
        <w:t>Test Evidence</w:t>
      </w:r>
      <w:bookmarkEnd w:id="32"/>
      <w:bookmarkEnd w:id="33"/>
      <w:bookmarkEnd w:id="34"/>
    </w:p>
    <w:p w:rsidR="002C310E" w:rsidRPr="00DB5E53" w:rsidRDefault="002C310E" w:rsidP="002C310E">
      <w:r w:rsidRPr="00DB5E53">
        <w:t xml:space="preserve">Testing of implementations based upon version &lt;y.z&gt; </w:t>
      </w:r>
      <w:proofErr w:type="gramStart"/>
      <w:r w:rsidRPr="00DB5E53">
        <w:t>of  the</w:t>
      </w:r>
      <w:proofErr w:type="gramEnd"/>
      <w:r w:rsidRPr="00DB5E53">
        <w:t xml:space="preserve"> &lt;xxx&gt; enabler has been cond</w:t>
      </w:r>
      <w:r w:rsidR="00A83196" w:rsidRPr="00DB5E53">
        <w:t>ucted at the following Test</w:t>
      </w:r>
      <w:r w:rsidRPr="00DB5E53">
        <w:t>Fests:</w:t>
      </w:r>
    </w:p>
    <w:p w:rsidR="002C310E" w:rsidRPr="00DB5E53" w:rsidRDefault="00A83196" w:rsidP="002C310E">
      <w:pPr>
        <w:numPr>
          <w:ilvl w:val="0"/>
          <w:numId w:val="5"/>
        </w:numPr>
        <w:spacing w:before="60" w:after="120"/>
      </w:pPr>
      <w:r w:rsidRPr="00DB5E53">
        <w:t>Test</w:t>
      </w:r>
      <w:r w:rsidR="002C310E" w:rsidRPr="00DB5E53">
        <w:t>Fest #&lt;?&gt;, &lt;City, Country, Date&gt;</w:t>
      </w:r>
    </w:p>
    <w:p w:rsidR="002C310E" w:rsidRPr="00DB5E53" w:rsidRDefault="00A83196" w:rsidP="002C310E">
      <w:pPr>
        <w:numPr>
          <w:ilvl w:val="0"/>
          <w:numId w:val="5"/>
        </w:numPr>
        <w:spacing w:before="60" w:after="120"/>
      </w:pPr>
      <w:r w:rsidRPr="00DB5E53">
        <w:t>Test</w:t>
      </w:r>
      <w:r w:rsidR="002C310E" w:rsidRPr="00DB5E53">
        <w:t>Fest #&lt;?&gt;, &lt;City, Country, Date&gt;</w:t>
      </w:r>
    </w:p>
    <w:p w:rsidR="002C310E" w:rsidRPr="00DB5E53" w:rsidRDefault="002C310E" w:rsidP="002C310E">
      <w:r w:rsidRPr="00DB5E53">
        <w:t>More detai</w:t>
      </w:r>
      <w:r w:rsidR="00A83196" w:rsidRPr="00DB5E53">
        <w:t>ls in regards to the concerned TestF</w:t>
      </w:r>
      <w:r w:rsidRPr="00DB5E53">
        <w:t>ests can be found below.</w:t>
      </w:r>
    </w:p>
    <w:p w:rsidR="002C310E" w:rsidRPr="00DB5E53" w:rsidRDefault="00A83196" w:rsidP="002C310E">
      <w:pPr>
        <w:rPr>
          <w:rFonts w:ascii="Arial" w:hAnsi="Arial" w:cs="Arial"/>
        </w:rPr>
      </w:pPr>
      <w:r w:rsidRPr="00DB5E53">
        <w:t>In addition to the TestF</w:t>
      </w:r>
      <w:r w:rsidR="002C310E" w:rsidRPr="00DB5E53">
        <w:t>est</w:t>
      </w:r>
      <w:r w:rsidRPr="00DB5E53">
        <w:t xml:space="preserve"> activities, &lt;</w:t>
      </w:r>
      <w:proofErr w:type="gramStart"/>
      <w:r w:rsidRPr="00DB5E53">
        <w:t>?</w:t>
      </w:r>
      <w:r w:rsidR="002C310E" w:rsidRPr="00DB5E53">
        <w:t>number</w:t>
      </w:r>
      <w:proofErr w:type="gramEnd"/>
      <w:r w:rsidRPr="00DB5E53">
        <w:t>&gt;</w:t>
      </w:r>
      <w:r w:rsidR="002C310E" w:rsidRPr="00DB5E53">
        <w:t xml:space="preserve"> of Bi lateral testing sessions has been carried out for the concerned enabler.</w:t>
      </w:r>
    </w:p>
    <w:p w:rsidR="00A83196" w:rsidRPr="00DB5E53" w:rsidRDefault="00A83196" w:rsidP="00A83196">
      <w:pPr>
        <w:pStyle w:val="CommentText"/>
      </w:pPr>
      <w:bookmarkStart w:id="35" w:name="_Toc53554946"/>
      <w:bookmarkStart w:id="36" w:name="_Toc75319112"/>
      <w:r w:rsidRPr="00DB5E53">
        <w:t xml:space="preserve">The summary data extracted from Enabler Test Reports. </w:t>
      </w:r>
    </w:p>
    <w:p w:rsidR="00A83196" w:rsidRPr="00DB5E53" w:rsidRDefault="00A83196" w:rsidP="00A83196">
      <w:pPr>
        <w:pStyle w:val="CommentText"/>
      </w:pPr>
      <w:r w:rsidRPr="00DB5E53">
        <w:rPr>
          <w:snapToGrid w:val="0"/>
        </w:rPr>
        <w:t>DELETE THIS COMMENT</w:t>
      </w:r>
    </w:p>
    <w:p w:rsidR="002C310E" w:rsidRPr="00DB5E53" w:rsidRDefault="00A83196" w:rsidP="00A83196">
      <w:pPr>
        <w:pStyle w:val="Heading3"/>
      </w:pPr>
      <w:bookmarkStart w:id="37" w:name="_Toc161314457"/>
      <w:r w:rsidRPr="00DB5E53">
        <w:t>Test</w:t>
      </w:r>
      <w:r w:rsidR="002C310E" w:rsidRPr="00DB5E53">
        <w:t xml:space="preserve">Fest #&lt;?&gt; Test </w:t>
      </w:r>
      <w:bookmarkEnd w:id="35"/>
      <w:bookmarkEnd w:id="36"/>
      <w:r w:rsidRPr="00DB5E53">
        <w:t>Summary Data</w:t>
      </w:r>
      <w:bookmarkEnd w:id="3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45"/>
        <w:gridCol w:w="2565"/>
      </w:tblGrid>
      <w:tr w:rsidR="00A83196" w:rsidRPr="00661568" w:rsidTr="00A83196">
        <w:trPr>
          <w:cantSplit/>
          <w:jc w:val="center"/>
        </w:trPr>
        <w:tc>
          <w:tcPr>
            <w:tcW w:w="5445" w:type="dxa"/>
            <w:shd w:val="clear" w:color="auto" w:fill="CCFFCC"/>
            <w:vAlign w:val="center"/>
          </w:tcPr>
          <w:p w:rsidR="00A83196" w:rsidRPr="00661568" w:rsidRDefault="00A83196" w:rsidP="00A83196">
            <w:pPr>
              <w:pStyle w:val="RefLabel"/>
              <w:keepNext/>
              <w:keepLines/>
              <w:spacing w:before="40" w:after="40"/>
              <w:rPr>
                <w:bCs/>
              </w:rPr>
            </w:pPr>
            <w:r w:rsidRPr="00661568">
              <w:rPr>
                <w:bCs/>
              </w:rPr>
              <w:t>Test Report</w:t>
            </w:r>
          </w:p>
        </w:tc>
        <w:tc>
          <w:tcPr>
            <w:tcW w:w="2565" w:type="dxa"/>
            <w:shd w:val="clear" w:color="auto" w:fill="FFFFCC"/>
            <w:vAlign w:val="center"/>
          </w:tcPr>
          <w:p w:rsidR="00A83196" w:rsidRPr="00661568" w:rsidRDefault="00A83196" w:rsidP="00A83196">
            <w:pPr>
              <w:keepNext/>
              <w:keepLines/>
              <w:spacing w:before="40" w:after="40"/>
            </w:pPr>
            <w:r w:rsidRPr="00661568">
              <w:t>[ET_RPT] &lt;reference&gt;</w:t>
            </w:r>
          </w:p>
        </w:tc>
      </w:tr>
      <w:tr w:rsidR="002C310E" w:rsidRPr="00661568">
        <w:trPr>
          <w:cantSplit/>
          <w:jc w:val="center"/>
        </w:trPr>
        <w:tc>
          <w:tcPr>
            <w:tcW w:w="5445" w:type="dxa"/>
            <w:shd w:val="clear" w:color="auto" w:fill="CCFFCC"/>
            <w:vAlign w:val="center"/>
          </w:tcPr>
          <w:p w:rsidR="002C310E" w:rsidRPr="00661568" w:rsidRDefault="00A83196" w:rsidP="002C310E">
            <w:pPr>
              <w:pStyle w:val="RefLabel"/>
              <w:keepNext/>
              <w:keepLines/>
              <w:spacing w:before="40" w:after="40"/>
              <w:rPr>
                <w:bCs/>
              </w:rPr>
            </w:pPr>
            <w:r w:rsidRPr="00661568">
              <w:rPr>
                <w:bCs/>
              </w:rPr>
              <w:t>Date of Test</w:t>
            </w:r>
            <w:r w:rsidR="002C310E" w:rsidRPr="00661568">
              <w:rPr>
                <w:bCs/>
              </w:rPr>
              <w:t>Fest</w:t>
            </w:r>
          </w:p>
        </w:tc>
        <w:tc>
          <w:tcPr>
            <w:tcW w:w="2565" w:type="dxa"/>
            <w:shd w:val="clear" w:color="auto" w:fill="FFFFCC"/>
            <w:vAlign w:val="center"/>
          </w:tcPr>
          <w:p w:rsidR="002C310E" w:rsidRPr="00661568" w:rsidRDefault="002C310E" w:rsidP="002C310E">
            <w:pPr>
              <w:keepNext/>
              <w:keepLines/>
              <w:spacing w:before="40" w:after="40"/>
            </w:pPr>
            <w:r w:rsidRPr="00661568">
              <w:t>&lt;date&gt;</w:t>
            </w:r>
          </w:p>
        </w:tc>
      </w:tr>
      <w:tr w:rsidR="002C310E" w:rsidRPr="00661568">
        <w:trPr>
          <w:cantSplit/>
          <w:jc w:val="center"/>
        </w:trPr>
        <w:tc>
          <w:tcPr>
            <w:tcW w:w="5445" w:type="dxa"/>
            <w:shd w:val="clear" w:color="auto" w:fill="CCFFCC"/>
            <w:vAlign w:val="center"/>
          </w:tcPr>
          <w:p w:rsidR="002C310E" w:rsidRPr="00661568" w:rsidRDefault="00A83196" w:rsidP="002C310E">
            <w:pPr>
              <w:pStyle w:val="ReferenceEntry"/>
              <w:keepNext/>
              <w:keepLines/>
              <w:rPr>
                <w:b/>
                <w:bCs/>
              </w:rPr>
            </w:pPr>
            <w:r w:rsidRPr="00661568">
              <w:rPr>
                <w:b/>
                <w:bCs/>
              </w:rPr>
              <w:t>Location of the Test</w:t>
            </w:r>
            <w:r w:rsidR="002C310E" w:rsidRPr="00661568">
              <w:rPr>
                <w:b/>
                <w:bCs/>
              </w:rPr>
              <w:t>Fest</w:t>
            </w:r>
          </w:p>
        </w:tc>
        <w:tc>
          <w:tcPr>
            <w:tcW w:w="2565" w:type="dxa"/>
            <w:shd w:val="clear" w:color="auto" w:fill="FFFFCC"/>
            <w:vAlign w:val="center"/>
          </w:tcPr>
          <w:p w:rsidR="002C310E" w:rsidRPr="00661568" w:rsidRDefault="002C310E" w:rsidP="002C310E">
            <w:pPr>
              <w:keepNext/>
              <w:keepLines/>
              <w:spacing w:before="40" w:after="40"/>
            </w:pPr>
            <w:r w:rsidRPr="00661568">
              <w:t>&lt;city, country&gt;</w:t>
            </w:r>
          </w:p>
        </w:tc>
      </w:tr>
      <w:tr w:rsidR="002C310E" w:rsidRPr="00661568">
        <w:trPr>
          <w:cantSplit/>
          <w:jc w:val="center"/>
        </w:trPr>
        <w:tc>
          <w:tcPr>
            <w:tcW w:w="5445" w:type="dxa"/>
            <w:shd w:val="clear" w:color="auto" w:fill="CCFFCC"/>
            <w:vAlign w:val="center"/>
          </w:tcPr>
          <w:p w:rsidR="002C310E" w:rsidRPr="00661568" w:rsidRDefault="002C310E" w:rsidP="002C310E">
            <w:pPr>
              <w:keepNext/>
              <w:keepLines/>
              <w:spacing w:before="40" w:after="40"/>
              <w:rPr>
                <w:b/>
                <w:bCs/>
              </w:rPr>
            </w:pPr>
            <w:r w:rsidRPr="00661568">
              <w:rPr>
                <w:b/>
                <w:bCs/>
              </w:rPr>
              <w:t xml:space="preserve">Number of OMA </w:t>
            </w:r>
            <w:r w:rsidR="00A83196" w:rsidRPr="00661568">
              <w:rPr>
                <w:b/>
                <w:bCs/>
              </w:rPr>
              <w:t>member companies attending the TestF</w:t>
            </w:r>
            <w:r w:rsidRPr="00661568">
              <w:rPr>
                <w:b/>
                <w:bCs/>
              </w:rPr>
              <w:t>est:</w:t>
            </w:r>
          </w:p>
        </w:tc>
        <w:tc>
          <w:tcPr>
            <w:tcW w:w="2565" w:type="dxa"/>
            <w:shd w:val="clear" w:color="auto" w:fill="FFFFCC"/>
            <w:vAlign w:val="center"/>
          </w:tcPr>
          <w:p w:rsidR="002C310E" w:rsidRPr="00661568" w:rsidRDefault="002C310E" w:rsidP="002C310E">
            <w:pPr>
              <w:keepNext/>
              <w:keepLines/>
              <w:spacing w:before="40" w:after="40"/>
            </w:pPr>
            <w:r w:rsidRPr="00661568">
              <w:t>&lt;?&gt;</w:t>
            </w:r>
          </w:p>
        </w:tc>
      </w:tr>
      <w:tr w:rsidR="002C310E" w:rsidRPr="00661568">
        <w:trPr>
          <w:cantSplit/>
          <w:jc w:val="center"/>
        </w:trPr>
        <w:tc>
          <w:tcPr>
            <w:tcW w:w="5445" w:type="dxa"/>
            <w:shd w:val="clear" w:color="auto" w:fill="CCFFCC"/>
            <w:vAlign w:val="center"/>
          </w:tcPr>
          <w:p w:rsidR="002C310E" w:rsidRPr="00661568" w:rsidRDefault="002C310E" w:rsidP="002C310E">
            <w:pPr>
              <w:keepNext/>
              <w:keepLines/>
              <w:spacing w:before="40" w:after="40"/>
              <w:rPr>
                <w:b/>
                <w:bCs/>
              </w:rPr>
            </w:pPr>
            <w:r w:rsidRPr="00661568">
              <w:rPr>
                <w:b/>
                <w:bCs/>
              </w:rPr>
              <w:t>Number of Clients Products:</w:t>
            </w:r>
          </w:p>
        </w:tc>
        <w:tc>
          <w:tcPr>
            <w:tcW w:w="2565" w:type="dxa"/>
            <w:shd w:val="clear" w:color="auto" w:fill="FFFFCC"/>
            <w:vAlign w:val="center"/>
          </w:tcPr>
          <w:p w:rsidR="002C310E" w:rsidRPr="00661568" w:rsidRDefault="002C310E" w:rsidP="002C310E">
            <w:pPr>
              <w:keepNext/>
              <w:keepLines/>
              <w:spacing w:before="40" w:after="40"/>
            </w:pPr>
            <w:r w:rsidRPr="00661568">
              <w:t>&lt;?&gt;</w:t>
            </w:r>
          </w:p>
        </w:tc>
      </w:tr>
      <w:tr w:rsidR="002C310E" w:rsidRPr="00661568">
        <w:trPr>
          <w:cantSplit/>
          <w:jc w:val="center"/>
        </w:trPr>
        <w:tc>
          <w:tcPr>
            <w:tcW w:w="5445" w:type="dxa"/>
            <w:shd w:val="clear" w:color="auto" w:fill="CCFFCC"/>
            <w:vAlign w:val="center"/>
          </w:tcPr>
          <w:p w:rsidR="002C310E" w:rsidRPr="00661568" w:rsidRDefault="002C310E" w:rsidP="002C310E">
            <w:pPr>
              <w:keepNext/>
              <w:keepLines/>
              <w:spacing w:before="40" w:after="40"/>
              <w:rPr>
                <w:b/>
                <w:bCs/>
              </w:rPr>
            </w:pPr>
            <w:r w:rsidRPr="00661568">
              <w:rPr>
                <w:b/>
                <w:bCs/>
              </w:rPr>
              <w:t>Number of Server Products:</w:t>
            </w:r>
          </w:p>
        </w:tc>
        <w:tc>
          <w:tcPr>
            <w:tcW w:w="2565" w:type="dxa"/>
            <w:shd w:val="clear" w:color="auto" w:fill="FFFFCC"/>
            <w:vAlign w:val="center"/>
          </w:tcPr>
          <w:p w:rsidR="002C310E" w:rsidRPr="00661568" w:rsidRDefault="002C310E" w:rsidP="002C310E">
            <w:pPr>
              <w:keepNext/>
              <w:keepLines/>
              <w:spacing w:before="40" w:after="40"/>
            </w:pPr>
            <w:r w:rsidRPr="00661568">
              <w:t>&lt;?&gt;</w:t>
            </w:r>
          </w:p>
        </w:tc>
      </w:tr>
      <w:tr w:rsidR="002C310E" w:rsidRPr="00661568">
        <w:trPr>
          <w:cantSplit/>
          <w:jc w:val="center"/>
        </w:trPr>
        <w:tc>
          <w:tcPr>
            <w:tcW w:w="5445" w:type="dxa"/>
            <w:shd w:val="clear" w:color="auto" w:fill="CCFFCC"/>
            <w:vAlign w:val="center"/>
          </w:tcPr>
          <w:p w:rsidR="002C310E" w:rsidRPr="00661568" w:rsidRDefault="002C310E" w:rsidP="002C310E">
            <w:pPr>
              <w:keepNext/>
              <w:keepLines/>
              <w:spacing w:before="40" w:after="40"/>
              <w:rPr>
                <w:b/>
                <w:bCs/>
              </w:rPr>
            </w:pPr>
            <w:r w:rsidRPr="00661568">
              <w:rPr>
                <w:b/>
                <w:bCs/>
              </w:rPr>
              <w:t xml:space="preserve">Number of test sessions completed: </w:t>
            </w:r>
          </w:p>
        </w:tc>
        <w:tc>
          <w:tcPr>
            <w:tcW w:w="2565" w:type="dxa"/>
            <w:shd w:val="clear" w:color="auto" w:fill="FFFFCC"/>
            <w:vAlign w:val="center"/>
          </w:tcPr>
          <w:p w:rsidR="002C310E" w:rsidRPr="00661568" w:rsidRDefault="002C310E" w:rsidP="002C310E">
            <w:pPr>
              <w:keepNext/>
              <w:keepLines/>
              <w:spacing w:before="40" w:after="40"/>
            </w:pPr>
            <w:r w:rsidRPr="00661568">
              <w:t>&lt;?&gt;</w:t>
            </w:r>
            <w:r w:rsidR="00A83196" w:rsidRPr="00661568">
              <w:t xml:space="preserve"> of &lt;?&gt;</w:t>
            </w:r>
          </w:p>
        </w:tc>
      </w:tr>
    </w:tbl>
    <w:p w:rsidR="002C310E" w:rsidRPr="00DB5E53" w:rsidRDefault="002C310E" w:rsidP="002C310E">
      <w:pPr>
        <w:pStyle w:val="Caption"/>
        <w:keepNext/>
        <w:rPr>
          <w:bCs/>
        </w:rPr>
      </w:pPr>
      <w:bookmarkStart w:id="38" w:name="_Toc75319122"/>
      <w:bookmarkStart w:id="39" w:name="_Toc161314469"/>
      <w:r w:rsidRPr="00DB5E53">
        <w:t xml:space="preserve">Table </w:t>
      </w:r>
      <w:r w:rsidRPr="00DB5E53">
        <w:fldChar w:fldCharType="begin"/>
      </w:r>
      <w:r w:rsidRPr="00DB5E53">
        <w:instrText xml:space="preserve"> SEQ Table \* ARABIC </w:instrText>
      </w:r>
      <w:r w:rsidRPr="00DB5E53">
        <w:fldChar w:fldCharType="separate"/>
      </w:r>
      <w:r w:rsidR="00A83196" w:rsidRPr="00DB5E53">
        <w:t>3</w:t>
      </w:r>
      <w:r w:rsidRPr="00DB5E53">
        <w:fldChar w:fldCharType="end"/>
      </w:r>
      <w:r w:rsidRPr="00DB5E53">
        <w:t xml:space="preserve">: </w:t>
      </w:r>
      <w:r w:rsidR="00A83196" w:rsidRPr="00DB5E53">
        <w:rPr>
          <w:bCs/>
        </w:rPr>
        <w:t>Test</w:t>
      </w:r>
      <w:r w:rsidRPr="00DB5E53">
        <w:rPr>
          <w:bCs/>
        </w:rPr>
        <w:t>Fest &lt;?&gt; Information</w:t>
      </w:r>
      <w:bookmarkEnd w:id="38"/>
      <w:bookmarkEnd w:id="39"/>
    </w:p>
    <w:p w:rsidR="002C310E" w:rsidRPr="00DB5E53" w:rsidRDefault="00A83196" w:rsidP="00A83196">
      <w:pPr>
        <w:pStyle w:val="Heading3"/>
      </w:pPr>
      <w:bookmarkStart w:id="40" w:name="_Toc53554947"/>
      <w:bookmarkStart w:id="41" w:name="_Toc75319113"/>
      <w:bookmarkStart w:id="42" w:name="_Toc161314458"/>
      <w:r w:rsidRPr="00DB5E53">
        <w:t>Test</w:t>
      </w:r>
      <w:r w:rsidR="002C310E" w:rsidRPr="00DB5E53">
        <w:t xml:space="preserve">Fest #&lt;?&gt; Test </w:t>
      </w:r>
      <w:bookmarkEnd w:id="40"/>
      <w:bookmarkEnd w:id="41"/>
      <w:r w:rsidRPr="00DB5E53">
        <w:t>Summary Data</w:t>
      </w:r>
      <w:bookmarkEnd w:id="4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45"/>
        <w:gridCol w:w="2565"/>
      </w:tblGrid>
      <w:tr w:rsidR="00A83196" w:rsidRPr="00661568" w:rsidTr="00A83196">
        <w:trPr>
          <w:cantSplit/>
          <w:jc w:val="center"/>
        </w:trPr>
        <w:tc>
          <w:tcPr>
            <w:tcW w:w="5445" w:type="dxa"/>
            <w:shd w:val="clear" w:color="auto" w:fill="CCFFCC"/>
            <w:vAlign w:val="center"/>
          </w:tcPr>
          <w:p w:rsidR="00A83196" w:rsidRPr="00661568" w:rsidRDefault="00A83196" w:rsidP="00A83196">
            <w:pPr>
              <w:pStyle w:val="RefLabel"/>
              <w:keepNext/>
              <w:keepLines/>
              <w:spacing w:before="40" w:after="40"/>
              <w:rPr>
                <w:bCs/>
              </w:rPr>
            </w:pPr>
            <w:r w:rsidRPr="00661568">
              <w:rPr>
                <w:bCs/>
              </w:rPr>
              <w:t>Test Report</w:t>
            </w:r>
          </w:p>
        </w:tc>
        <w:tc>
          <w:tcPr>
            <w:tcW w:w="2565" w:type="dxa"/>
            <w:shd w:val="clear" w:color="auto" w:fill="FFFFCC"/>
            <w:vAlign w:val="center"/>
          </w:tcPr>
          <w:p w:rsidR="00A83196" w:rsidRPr="00661568" w:rsidRDefault="00A83196" w:rsidP="00A83196">
            <w:pPr>
              <w:keepNext/>
              <w:keepLines/>
              <w:spacing w:before="40" w:after="40"/>
            </w:pPr>
            <w:r w:rsidRPr="00661568">
              <w:t>[ET_RPT] &lt;reference&gt;</w:t>
            </w:r>
          </w:p>
        </w:tc>
      </w:tr>
      <w:tr w:rsidR="002C310E" w:rsidRPr="00661568">
        <w:trPr>
          <w:cantSplit/>
          <w:jc w:val="center"/>
        </w:trPr>
        <w:tc>
          <w:tcPr>
            <w:tcW w:w="5445" w:type="dxa"/>
            <w:shd w:val="clear" w:color="auto" w:fill="CCFFCC"/>
            <w:vAlign w:val="center"/>
          </w:tcPr>
          <w:p w:rsidR="002C310E" w:rsidRPr="00661568" w:rsidRDefault="00A83196" w:rsidP="002C310E">
            <w:pPr>
              <w:pStyle w:val="RefLabel"/>
              <w:keepNext/>
              <w:keepLines/>
              <w:spacing w:before="40" w:after="40"/>
              <w:rPr>
                <w:bCs/>
              </w:rPr>
            </w:pPr>
            <w:bookmarkStart w:id="43" w:name="_Toc41211370"/>
            <w:bookmarkEnd w:id="21"/>
            <w:r w:rsidRPr="00661568">
              <w:rPr>
                <w:bCs/>
              </w:rPr>
              <w:t>Date of Test</w:t>
            </w:r>
            <w:r w:rsidR="002C310E" w:rsidRPr="00661568">
              <w:rPr>
                <w:bCs/>
              </w:rPr>
              <w:t>Fest</w:t>
            </w:r>
          </w:p>
        </w:tc>
        <w:tc>
          <w:tcPr>
            <w:tcW w:w="2565" w:type="dxa"/>
            <w:shd w:val="clear" w:color="auto" w:fill="FFFFCC"/>
            <w:vAlign w:val="center"/>
          </w:tcPr>
          <w:p w:rsidR="002C310E" w:rsidRPr="00661568" w:rsidRDefault="002C310E" w:rsidP="002C310E">
            <w:pPr>
              <w:keepNext/>
              <w:keepLines/>
              <w:spacing w:before="40" w:after="40"/>
            </w:pPr>
            <w:r w:rsidRPr="00661568">
              <w:t>&lt;date&gt;</w:t>
            </w:r>
          </w:p>
        </w:tc>
      </w:tr>
      <w:tr w:rsidR="002C310E" w:rsidRPr="00661568">
        <w:trPr>
          <w:cantSplit/>
          <w:jc w:val="center"/>
        </w:trPr>
        <w:tc>
          <w:tcPr>
            <w:tcW w:w="5445" w:type="dxa"/>
            <w:shd w:val="clear" w:color="auto" w:fill="CCFFCC"/>
            <w:vAlign w:val="center"/>
          </w:tcPr>
          <w:p w:rsidR="002C310E" w:rsidRPr="00661568" w:rsidRDefault="00A83196" w:rsidP="002C310E">
            <w:pPr>
              <w:pStyle w:val="ReferenceEntry"/>
              <w:keepNext/>
              <w:keepLines/>
              <w:rPr>
                <w:b/>
                <w:bCs/>
              </w:rPr>
            </w:pPr>
            <w:r w:rsidRPr="00661568">
              <w:rPr>
                <w:b/>
                <w:bCs/>
              </w:rPr>
              <w:t>Location of the Test</w:t>
            </w:r>
            <w:r w:rsidR="002C310E" w:rsidRPr="00661568">
              <w:rPr>
                <w:b/>
                <w:bCs/>
              </w:rPr>
              <w:t>Fest</w:t>
            </w:r>
          </w:p>
        </w:tc>
        <w:tc>
          <w:tcPr>
            <w:tcW w:w="2565" w:type="dxa"/>
            <w:shd w:val="clear" w:color="auto" w:fill="FFFFCC"/>
            <w:vAlign w:val="center"/>
          </w:tcPr>
          <w:p w:rsidR="002C310E" w:rsidRPr="00661568" w:rsidRDefault="002C310E" w:rsidP="002C310E">
            <w:pPr>
              <w:keepNext/>
              <w:keepLines/>
              <w:spacing w:before="40" w:after="40"/>
            </w:pPr>
            <w:r w:rsidRPr="00661568">
              <w:t>&lt;city, country&gt;</w:t>
            </w:r>
          </w:p>
        </w:tc>
      </w:tr>
      <w:tr w:rsidR="002C310E" w:rsidRPr="00661568">
        <w:trPr>
          <w:cantSplit/>
          <w:jc w:val="center"/>
        </w:trPr>
        <w:tc>
          <w:tcPr>
            <w:tcW w:w="5445" w:type="dxa"/>
            <w:shd w:val="clear" w:color="auto" w:fill="CCFFCC"/>
            <w:vAlign w:val="center"/>
          </w:tcPr>
          <w:p w:rsidR="002C310E" w:rsidRPr="00661568" w:rsidRDefault="002C310E" w:rsidP="002C310E">
            <w:pPr>
              <w:keepNext/>
              <w:keepLines/>
              <w:spacing w:before="40" w:after="40"/>
              <w:rPr>
                <w:b/>
                <w:bCs/>
              </w:rPr>
            </w:pPr>
            <w:r w:rsidRPr="00661568">
              <w:rPr>
                <w:b/>
                <w:bCs/>
              </w:rPr>
              <w:t>Number of OMA member companies attending th</w:t>
            </w:r>
            <w:r w:rsidR="00A83196" w:rsidRPr="00661568">
              <w:rPr>
                <w:b/>
                <w:bCs/>
              </w:rPr>
              <w:t>e TestF</w:t>
            </w:r>
            <w:r w:rsidRPr="00661568">
              <w:rPr>
                <w:b/>
                <w:bCs/>
              </w:rPr>
              <w:t>est:</w:t>
            </w:r>
          </w:p>
        </w:tc>
        <w:tc>
          <w:tcPr>
            <w:tcW w:w="2565" w:type="dxa"/>
            <w:shd w:val="clear" w:color="auto" w:fill="FFFFCC"/>
            <w:vAlign w:val="center"/>
          </w:tcPr>
          <w:p w:rsidR="002C310E" w:rsidRPr="00661568" w:rsidRDefault="002C310E" w:rsidP="002C310E">
            <w:pPr>
              <w:keepNext/>
              <w:keepLines/>
              <w:spacing w:before="40" w:after="40"/>
            </w:pPr>
            <w:r w:rsidRPr="00661568">
              <w:t>&lt;?&gt;</w:t>
            </w:r>
          </w:p>
        </w:tc>
      </w:tr>
      <w:tr w:rsidR="002C310E" w:rsidRPr="00661568">
        <w:trPr>
          <w:cantSplit/>
          <w:jc w:val="center"/>
        </w:trPr>
        <w:tc>
          <w:tcPr>
            <w:tcW w:w="5445" w:type="dxa"/>
            <w:shd w:val="clear" w:color="auto" w:fill="CCFFCC"/>
            <w:vAlign w:val="center"/>
          </w:tcPr>
          <w:p w:rsidR="002C310E" w:rsidRPr="00661568" w:rsidRDefault="002C310E" w:rsidP="002C310E">
            <w:pPr>
              <w:keepNext/>
              <w:keepLines/>
              <w:spacing w:before="40" w:after="40"/>
              <w:rPr>
                <w:b/>
                <w:bCs/>
              </w:rPr>
            </w:pPr>
            <w:r w:rsidRPr="00661568">
              <w:rPr>
                <w:b/>
                <w:bCs/>
              </w:rPr>
              <w:t>Number of Clients Products:</w:t>
            </w:r>
          </w:p>
        </w:tc>
        <w:tc>
          <w:tcPr>
            <w:tcW w:w="2565" w:type="dxa"/>
            <w:shd w:val="clear" w:color="auto" w:fill="FFFFCC"/>
            <w:vAlign w:val="center"/>
          </w:tcPr>
          <w:p w:rsidR="002C310E" w:rsidRPr="00661568" w:rsidRDefault="002C310E" w:rsidP="002C310E">
            <w:pPr>
              <w:keepNext/>
              <w:keepLines/>
              <w:spacing w:before="40" w:after="40"/>
            </w:pPr>
            <w:r w:rsidRPr="00661568">
              <w:t>&lt;?&gt;</w:t>
            </w:r>
          </w:p>
        </w:tc>
      </w:tr>
      <w:tr w:rsidR="002C310E" w:rsidRPr="00661568">
        <w:trPr>
          <w:cantSplit/>
          <w:jc w:val="center"/>
        </w:trPr>
        <w:tc>
          <w:tcPr>
            <w:tcW w:w="5445" w:type="dxa"/>
            <w:shd w:val="clear" w:color="auto" w:fill="CCFFCC"/>
            <w:vAlign w:val="center"/>
          </w:tcPr>
          <w:p w:rsidR="002C310E" w:rsidRPr="00661568" w:rsidRDefault="002C310E" w:rsidP="002C310E">
            <w:pPr>
              <w:keepNext/>
              <w:keepLines/>
              <w:spacing w:before="40" w:after="40"/>
              <w:rPr>
                <w:b/>
                <w:bCs/>
              </w:rPr>
            </w:pPr>
            <w:r w:rsidRPr="00661568">
              <w:rPr>
                <w:b/>
                <w:bCs/>
              </w:rPr>
              <w:t>Number of Server Products:</w:t>
            </w:r>
          </w:p>
        </w:tc>
        <w:tc>
          <w:tcPr>
            <w:tcW w:w="2565" w:type="dxa"/>
            <w:shd w:val="clear" w:color="auto" w:fill="FFFFCC"/>
            <w:vAlign w:val="center"/>
          </w:tcPr>
          <w:p w:rsidR="002C310E" w:rsidRPr="00661568" w:rsidRDefault="002C310E" w:rsidP="002C310E">
            <w:pPr>
              <w:keepNext/>
              <w:keepLines/>
              <w:spacing w:before="40" w:after="40"/>
            </w:pPr>
            <w:r w:rsidRPr="00661568">
              <w:t>&lt;?&gt;</w:t>
            </w:r>
          </w:p>
        </w:tc>
      </w:tr>
      <w:tr w:rsidR="002C310E" w:rsidRPr="00661568">
        <w:trPr>
          <w:cantSplit/>
          <w:jc w:val="center"/>
        </w:trPr>
        <w:tc>
          <w:tcPr>
            <w:tcW w:w="5445" w:type="dxa"/>
            <w:shd w:val="clear" w:color="auto" w:fill="CCFFCC"/>
            <w:vAlign w:val="center"/>
          </w:tcPr>
          <w:p w:rsidR="002C310E" w:rsidRPr="00661568" w:rsidRDefault="002C310E" w:rsidP="002C310E">
            <w:pPr>
              <w:keepNext/>
              <w:keepLines/>
              <w:spacing w:before="40" w:after="40"/>
              <w:rPr>
                <w:b/>
                <w:bCs/>
              </w:rPr>
            </w:pPr>
            <w:r w:rsidRPr="00661568">
              <w:rPr>
                <w:b/>
                <w:bCs/>
              </w:rPr>
              <w:t xml:space="preserve">Number of test sessions completed: </w:t>
            </w:r>
          </w:p>
        </w:tc>
        <w:tc>
          <w:tcPr>
            <w:tcW w:w="2565" w:type="dxa"/>
            <w:shd w:val="clear" w:color="auto" w:fill="FFFFCC"/>
            <w:vAlign w:val="center"/>
          </w:tcPr>
          <w:p w:rsidR="002C310E" w:rsidRPr="00661568" w:rsidRDefault="002C310E" w:rsidP="002C310E">
            <w:pPr>
              <w:keepNext/>
              <w:keepLines/>
              <w:spacing w:before="40" w:after="40"/>
            </w:pPr>
            <w:r w:rsidRPr="00661568">
              <w:t>&lt;?&gt;</w:t>
            </w:r>
            <w:r w:rsidR="00A83196" w:rsidRPr="00661568">
              <w:t xml:space="preserve"> of &lt;?&gt;</w:t>
            </w:r>
          </w:p>
        </w:tc>
      </w:tr>
    </w:tbl>
    <w:p w:rsidR="002C310E" w:rsidRPr="00DB5E53" w:rsidRDefault="002C310E" w:rsidP="002C310E">
      <w:pPr>
        <w:pStyle w:val="Caption"/>
        <w:keepNext/>
        <w:rPr>
          <w:bCs/>
        </w:rPr>
      </w:pPr>
      <w:bookmarkStart w:id="44" w:name="_Toc75319123"/>
      <w:bookmarkStart w:id="45" w:name="_Toc161314470"/>
      <w:r w:rsidRPr="00DB5E53">
        <w:t xml:space="preserve">Table </w:t>
      </w:r>
      <w:r w:rsidRPr="00DB5E53">
        <w:fldChar w:fldCharType="begin"/>
      </w:r>
      <w:r w:rsidRPr="00DB5E53">
        <w:instrText xml:space="preserve"> SEQ Table \* ARABIC </w:instrText>
      </w:r>
      <w:r w:rsidRPr="00DB5E53">
        <w:fldChar w:fldCharType="separate"/>
      </w:r>
      <w:r w:rsidR="00A83196" w:rsidRPr="00DB5E53">
        <w:t>4</w:t>
      </w:r>
      <w:r w:rsidRPr="00DB5E53">
        <w:fldChar w:fldCharType="end"/>
      </w:r>
      <w:r w:rsidRPr="00DB5E53">
        <w:t xml:space="preserve">: </w:t>
      </w:r>
      <w:r w:rsidR="00A83196" w:rsidRPr="00DB5E53">
        <w:rPr>
          <w:bCs/>
        </w:rPr>
        <w:t>Test</w:t>
      </w:r>
      <w:r w:rsidRPr="00DB5E53">
        <w:rPr>
          <w:bCs/>
        </w:rPr>
        <w:t>Fest &lt;?&gt; Information</w:t>
      </w:r>
      <w:bookmarkEnd w:id="44"/>
      <w:bookmarkEnd w:id="45"/>
    </w:p>
    <w:p w:rsidR="002C310E" w:rsidRPr="00DB5E53" w:rsidRDefault="002C310E" w:rsidP="002C310E">
      <w:pPr>
        <w:pStyle w:val="CommentText"/>
      </w:pPr>
      <w:r w:rsidRPr="00DB5E53">
        <w:t>Reproduce the sect</w:t>
      </w:r>
      <w:r w:rsidR="00A83196" w:rsidRPr="00DB5E53">
        <w:t>ion, as needed, for additional TestF</w:t>
      </w:r>
      <w:r w:rsidRPr="00DB5E53">
        <w:t>ests supporting this enabler</w:t>
      </w:r>
    </w:p>
    <w:bookmarkEnd w:id="43"/>
    <w:p w:rsidR="00A83196" w:rsidRPr="00DB5E53" w:rsidRDefault="00A83196" w:rsidP="00A83196">
      <w:pPr>
        <w:pStyle w:val="CommentText"/>
      </w:pPr>
      <w:r w:rsidRPr="00DB5E53">
        <w:rPr>
          <w:snapToGrid w:val="0"/>
        </w:rPr>
        <w:t>DELETE THIS COMMENT</w:t>
      </w:r>
    </w:p>
    <w:p w:rsidR="002C310E" w:rsidRPr="00DB5E53" w:rsidRDefault="00A83196" w:rsidP="00A83196">
      <w:pPr>
        <w:pStyle w:val="Heading3"/>
      </w:pPr>
      <w:bookmarkStart w:id="46" w:name="_Toc161314459"/>
      <w:r w:rsidRPr="00DB5E53">
        <w:t>Test Case Summary from all TestFests</w:t>
      </w:r>
      <w:bookmarkEnd w:id="46"/>
    </w:p>
    <w:p w:rsidR="00A83196" w:rsidRPr="00DB5E53" w:rsidRDefault="00A83196" w:rsidP="00A83196">
      <w:r w:rsidRPr="00DB5E53">
        <w:t xml:space="preserve">This chapter gives an overview of the result for all </w:t>
      </w:r>
      <w:r w:rsidR="00630AF5" w:rsidRPr="00DB5E53">
        <w:t>Enabler Validation T</w:t>
      </w:r>
      <w:r w:rsidRPr="00DB5E53">
        <w:t xml:space="preserve">est </w:t>
      </w:r>
      <w:r w:rsidR="00630AF5" w:rsidRPr="00DB5E53">
        <w:t>C</w:t>
      </w:r>
      <w:r w:rsidRPr="00DB5E53">
        <w:t xml:space="preserve">ases </w:t>
      </w:r>
      <w:r w:rsidR="00630AF5" w:rsidRPr="00DB5E53">
        <w:t>defined by</w:t>
      </w:r>
      <w:r w:rsidRPr="00DB5E53">
        <w:t xml:space="preserve"> [E</w:t>
      </w:r>
      <w:r w:rsidR="00630AF5" w:rsidRPr="00DB5E53">
        <w:t>VP</w:t>
      </w:r>
      <w:r w:rsidRPr="00DB5E53">
        <w:t>] from all TestFests.</w:t>
      </w:r>
    </w:p>
    <w:p w:rsidR="00A83196" w:rsidRPr="00DB5E53" w:rsidRDefault="00A83196" w:rsidP="00A83196">
      <w:r w:rsidRPr="00DB5E53">
        <w:t>The following status is used in the tables below:</w:t>
      </w:r>
    </w:p>
    <w:p w:rsidR="00A83196" w:rsidRPr="00DB5E53" w:rsidRDefault="00A83196" w:rsidP="00A83196">
      <w:pPr>
        <w:pStyle w:val="Bullet"/>
      </w:pPr>
      <w:r w:rsidRPr="00DB5E53">
        <w:t>Total number of TCs: Used in the summary to indicate how many test cases there are in total.</w:t>
      </w:r>
    </w:p>
    <w:p w:rsidR="00A83196" w:rsidRPr="00DB5E53" w:rsidRDefault="00A83196" w:rsidP="00A83196">
      <w:pPr>
        <w:pStyle w:val="Bullet"/>
      </w:pPr>
      <w:r w:rsidRPr="00DB5E53">
        <w:t>Number of passed: Used in the summary to indicate how many of the total test cases that successfully has been passed.</w:t>
      </w:r>
    </w:p>
    <w:p w:rsidR="00A83196" w:rsidRPr="00DB5E53" w:rsidRDefault="00A83196" w:rsidP="00A83196">
      <w:pPr>
        <w:pStyle w:val="Bullet"/>
      </w:pPr>
      <w:r w:rsidRPr="00DB5E53">
        <w:t>Number of failed: Used in the summary to indicate how many of the total test cases that has failed.</w:t>
      </w:r>
    </w:p>
    <w:p w:rsidR="00A83196" w:rsidRPr="00DB5E53" w:rsidRDefault="00A83196" w:rsidP="00A83196">
      <w:pPr>
        <w:pStyle w:val="Bullet"/>
      </w:pPr>
      <w:r w:rsidRPr="00DB5E53">
        <w:lastRenderedPageBreak/>
        <w:t>Number of N/A: Used in the summary to indicate how many of the total test cases that has not be run due to that the implementation(s) do not support the functionality required to run this test case.</w:t>
      </w:r>
    </w:p>
    <w:p w:rsidR="00A83196" w:rsidRPr="00DB5E53" w:rsidRDefault="00A83196" w:rsidP="00A83196">
      <w:pPr>
        <w:pStyle w:val="Bullet"/>
      </w:pPr>
      <w:r w:rsidRPr="00DB5E53">
        <w:t xml:space="preserve">Number of OT: Used in the summary to indicate how many of the </w:t>
      </w:r>
      <w:proofErr w:type="gramStart"/>
      <w:r w:rsidRPr="00DB5E53">
        <w:t>total test</w:t>
      </w:r>
      <w:proofErr w:type="gramEnd"/>
      <w:r w:rsidRPr="00DB5E53">
        <w:t xml:space="preserve"> cases that have not be run due to no time to run the test case.</w:t>
      </w:r>
    </w:p>
    <w:p w:rsidR="00A83196" w:rsidRPr="00DB5E53" w:rsidRDefault="00A83196" w:rsidP="00A83196">
      <w:pPr>
        <w:pStyle w:val="Bullet"/>
      </w:pPr>
      <w:r w:rsidRPr="00DB5E53">
        <w:t>Number of INC: Used to indicate how many times the test cases have been run and did not pass due to other nature than conclusive implementation or specification failure (e.g.: the failure reason cannot be clearly determined).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278"/>
        <w:gridCol w:w="1152"/>
        <w:gridCol w:w="1008"/>
        <w:gridCol w:w="1008"/>
        <w:gridCol w:w="1008"/>
        <w:gridCol w:w="1008"/>
        <w:gridCol w:w="1008"/>
      </w:tblGrid>
      <w:tr w:rsidR="00A83196" w:rsidRPr="00661568" w:rsidTr="00E5250D">
        <w:trPr>
          <w:jc w:val="center"/>
        </w:trPr>
        <w:tc>
          <w:tcPr>
            <w:tcW w:w="1278" w:type="dxa"/>
            <w:tcBorders>
              <w:bottom w:val="single" w:sz="4" w:space="0" w:color="auto"/>
            </w:tcBorders>
            <w:shd w:val="clear" w:color="auto" w:fill="CCFFCC"/>
          </w:tcPr>
          <w:p w:rsidR="00A83196" w:rsidRPr="00661568" w:rsidRDefault="00A83196" w:rsidP="00A83196">
            <w:pPr>
              <w:pStyle w:val="TableHead"/>
            </w:pPr>
            <w:r w:rsidRPr="00661568">
              <w:t>TestFest #</w:t>
            </w:r>
          </w:p>
        </w:tc>
        <w:tc>
          <w:tcPr>
            <w:tcW w:w="1152" w:type="dxa"/>
            <w:tcBorders>
              <w:bottom w:val="single" w:sz="4" w:space="0" w:color="auto"/>
            </w:tcBorders>
            <w:shd w:val="clear" w:color="auto" w:fill="CCFFCC"/>
          </w:tcPr>
          <w:p w:rsidR="00A83196" w:rsidRPr="00661568" w:rsidRDefault="00A83196" w:rsidP="00A83196">
            <w:pPr>
              <w:pStyle w:val="TableHead"/>
            </w:pPr>
            <w:r w:rsidRPr="00661568">
              <w:t>Total # TCs</w:t>
            </w:r>
          </w:p>
        </w:tc>
        <w:tc>
          <w:tcPr>
            <w:tcW w:w="1008" w:type="dxa"/>
            <w:tcBorders>
              <w:bottom w:val="single" w:sz="4" w:space="0" w:color="auto"/>
            </w:tcBorders>
            <w:shd w:val="clear" w:color="auto" w:fill="CCFFCC"/>
          </w:tcPr>
          <w:p w:rsidR="00A83196" w:rsidRPr="00661568" w:rsidRDefault="00A83196" w:rsidP="00A83196">
            <w:pPr>
              <w:pStyle w:val="TableHead"/>
            </w:pPr>
            <w:r w:rsidRPr="00661568">
              <w:t># Passed</w:t>
            </w:r>
          </w:p>
        </w:tc>
        <w:tc>
          <w:tcPr>
            <w:tcW w:w="1008" w:type="dxa"/>
            <w:tcBorders>
              <w:bottom w:val="single" w:sz="4" w:space="0" w:color="auto"/>
            </w:tcBorders>
            <w:shd w:val="clear" w:color="auto" w:fill="CCFFCC"/>
          </w:tcPr>
          <w:p w:rsidR="00A83196" w:rsidRPr="00661568" w:rsidRDefault="00A83196" w:rsidP="00A83196">
            <w:pPr>
              <w:pStyle w:val="TableHead"/>
            </w:pPr>
            <w:r w:rsidRPr="00661568">
              <w:t># Failed</w:t>
            </w:r>
          </w:p>
        </w:tc>
        <w:tc>
          <w:tcPr>
            <w:tcW w:w="1008" w:type="dxa"/>
            <w:tcBorders>
              <w:bottom w:val="single" w:sz="4" w:space="0" w:color="auto"/>
            </w:tcBorders>
            <w:shd w:val="clear" w:color="auto" w:fill="CCFFCC"/>
          </w:tcPr>
          <w:p w:rsidR="00A83196" w:rsidRPr="00661568" w:rsidRDefault="00A83196" w:rsidP="00A83196">
            <w:pPr>
              <w:pStyle w:val="TableHead"/>
            </w:pPr>
            <w:r w:rsidRPr="00661568">
              <w:t># N/A</w:t>
            </w:r>
          </w:p>
        </w:tc>
        <w:tc>
          <w:tcPr>
            <w:tcW w:w="1008" w:type="dxa"/>
            <w:tcBorders>
              <w:bottom w:val="single" w:sz="4" w:space="0" w:color="auto"/>
            </w:tcBorders>
            <w:shd w:val="clear" w:color="auto" w:fill="CCFFCC"/>
          </w:tcPr>
          <w:p w:rsidR="00A83196" w:rsidRPr="00661568" w:rsidRDefault="00A83196" w:rsidP="00A83196">
            <w:pPr>
              <w:pStyle w:val="TableHead"/>
            </w:pPr>
            <w:r w:rsidRPr="00661568">
              <w:t># OT</w:t>
            </w:r>
          </w:p>
        </w:tc>
        <w:tc>
          <w:tcPr>
            <w:tcW w:w="1008" w:type="dxa"/>
            <w:tcBorders>
              <w:bottom w:val="single" w:sz="4" w:space="0" w:color="auto"/>
            </w:tcBorders>
            <w:shd w:val="clear" w:color="auto" w:fill="CCFFCC"/>
          </w:tcPr>
          <w:p w:rsidR="00A83196" w:rsidRPr="00661568" w:rsidRDefault="00A83196" w:rsidP="00A83196">
            <w:pPr>
              <w:pStyle w:val="TableHead"/>
            </w:pPr>
            <w:r w:rsidRPr="00661568">
              <w:t># INC</w:t>
            </w:r>
          </w:p>
        </w:tc>
      </w:tr>
      <w:tr w:rsidR="00A83196" w:rsidRPr="00661568" w:rsidTr="00E5250D">
        <w:trPr>
          <w:jc w:val="center"/>
        </w:trPr>
        <w:tc>
          <w:tcPr>
            <w:tcW w:w="1278" w:type="dxa"/>
            <w:shd w:val="clear" w:color="auto" w:fill="FFFF85"/>
          </w:tcPr>
          <w:p w:rsidR="00A83196" w:rsidRPr="00661568" w:rsidRDefault="00A83196" w:rsidP="00A83196">
            <w:pPr>
              <w:pStyle w:val="TableHead"/>
            </w:pPr>
            <w:r w:rsidRPr="00661568">
              <w:t>&lt;xx&gt;</w:t>
            </w:r>
          </w:p>
        </w:tc>
        <w:tc>
          <w:tcPr>
            <w:tcW w:w="1152" w:type="dxa"/>
            <w:shd w:val="clear" w:color="auto" w:fill="FFFFCC"/>
          </w:tcPr>
          <w:p w:rsidR="00A83196" w:rsidRPr="00661568" w:rsidRDefault="00A83196" w:rsidP="00E5250D">
            <w:pPr>
              <w:pStyle w:val="TableRow"/>
              <w:jc w:val="center"/>
            </w:pPr>
          </w:p>
        </w:tc>
        <w:tc>
          <w:tcPr>
            <w:tcW w:w="1008" w:type="dxa"/>
            <w:shd w:val="clear" w:color="auto" w:fill="FFFFCC"/>
          </w:tcPr>
          <w:p w:rsidR="00A83196" w:rsidRPr="00661568" w:rsidRDefault="00A83196" w:rsidP="00E5250D">
            <w:pPr>
              <w:pStyle w:val="TableRow"/>
              <w:jc w:val="center"/>
            </w:pPr>
          </w:p>
        </w:tc>
        <w:tc>
          <w:tcPr>
            <w:tcW w:w="1008" w:type="dxa"/>
            <w:shd w:val="clear" w:color="auto" w:fill="FFFFCC"/>
          </w:tcPr>
          <w:p w:rsidR="00A83196" w:rsidRPr="00661568" w:rsidRDefault="00A83196" w:rsidP="00E5250D">
            <w:pPr>
              <w:pStyle w:val="TableRow"/>
              <w:jc w:val="center"/>
            </w:pPr>
          </w:p>
        </w:tc>
        <w:tc>
          <w:tcPr>
            <w:tcW w:w="1008" w:type="dxa"/>
            <w:shd w:val="clear" w:color="auto" w:fill="FFFFCC"/>
          </w:tcPr>
          <w:p w:rsidR="00A83196" w:rsidRPr="00661568" w:rsidRDefault="00A83196" w:rsidP="00E5250D">
            <w:pPr>
              <w:pStyle w:val="TableRow"/>
              <w:jc w:val="center"/>
            </w:pPr>
          </w:p>
        </w:tc>
        <w:tc>
          <w:tcPr>
            <w:tcW w:w="1008" w:type="dxa"/>
            <w:shd w:val="clear" w:color="auto" w:fill="FFFFCC"/>
          </w:tcPr>
          <w:p w:rsidR="00A83196" w:rsidRPr="00661568" w:rsidRDefault="00A83196" w:rsidP="00E5250D">
            <w:pPr>
              <w:pStyle w:val="TableRow"/>
              <w:jc w:val="center"/>
            </w:pPr>
          </w:p>
        </w:tc>
        <w:tc>
          <w:tcPr>
            <w:tcW w:w="1008" w:type="dxa"/>
            <w:shd w:val="clear" w:color="auto" w:fill="FFFFCC"/>
          </w:tcPr>
          <w:p w:rsidR="00A83196" w:rsidRPr="00661568" w:rsidRDefault="00A83196" w:rsidP="00E5250D">
            <w:pPr>
              <w:pStyle w:val="TableRow"/>
              <w:jc w:val="center"/>
            </w:pPr>
          </w:p>
        </w:tc>
      </w:tr>
      <w:tr w:rsidR="00A83196" w:rsidRPr="00661568" w:rsidTr="00E5250D">
        <w:trPr>
          <w:jc w:val="center"/>
        </w:trPr>
        <w:tc>
          <w:tcPr>
            <w:tcW w:w="1278" w:type="dxa"/>
            <w:shd w:val="clear" w:color="auto" w:fill="FFFF85"/>
          </w:tcPr>
          <w:p w:rsidR="00A83196" w:rsidRPr="00661568" w:rsidRDefault="00A83196" w:rsidP="00A83196">
            <w:pPr>
              <w:pStyle w:val="TableHead"/>
            </w:pPr>
            <w:r w:rsidRPr="00661568">
              <w:t>&lt;xx&gt;</w:t>
            </w:r>
          </w:p>
        </w:tc>
        <w:tc>
          <w:tcPr>
            <w:tcW w:w="1152" w:type="dxa"/>
            <w:shd w:val="clear" w:color="auto" w:fill="FFFFCC"/>
          </w:tcPr>
          <w:p w:rsidR="00A83196" w:rsidRPr="00661568" w:rsidRDefault="00A83196" w:rsidP="00E5250D">
            <w:pPr>
              <w:pStyle w:val="TableRow"/>
              <w:jc w:val="center"/>
            </w:pPr>
          </w:p>
        </w:tc>
        <w:tc>
          <w:tcPr>
            <w:tcW w:w="1008" w:type="dxa"/>
            <w:shd w:val="clear" w:color="auto" w:fill="FFFFCC"/>
          </w:tcPr>
          <w:p w:rsidR="00A83196" w:rsidRPr="00661568" w:rsidRDefault="00A83196" w:rsidP="00E5250D">
            <w:pPr>
              <w:pStyle w:val="TableRow"/>
              <w:jc w:val="center"/>
            </w:pPr>
          </w:p>
        </w:tc>
        <w:tc>
          <w:tcPr>
            <w:tcW w:w="1008" w:type="dxa"/>
            <w:shd w:val="clear" w:color="auto" w:fill="FFFFCC"/>
          </w:tcPr>
          <w:p w:rsidR="00A83196" w:rsidRPr="00661568" w:rsidRDefault="00A83196" w:rsidP="00E5250D">
            <w:pPr>
              <w:pStyle w:val="TableRow"/>
              <w:jc w:val="center"/>
            </w:pPr>
          </w:p>
        </w:tc>
        <w:tc>
          <w:tcPr>
            <w:tcW w:w="1008" w:type="dxa"/>
            <w:shd w:val="clear" w:color="auto" w:fill="FFFFCC"/>
          </w:tcPr>
          <w:p w:rsidR="00A83196" w:rsidRPr="00661568" w:rsidRDefault="00A83196" w:rsidP="00E5250D">
            <w:pPr>
              <w:pStyle w:val="TableRow"/>
              <w:jc w:val="center"/>
            </w:pPr>
          </w:p>
        </w:tc>
        <w:tc>
          <w:tcPr>
            <w:tcW w:w="1008" w:type="dxa"/>
            <w:shd w:val="clear" w:color="auto" w:fill="FFFFCC"/>
          </w:tcPr>
          <w:p w:rsidR="00A83196" w:rsidRPr="00661568" w:rsidRDefault="00A83196" w:rsidP="00E5250D">
            <w:pPr>
              <w:pStyle w:val="TableRow"/>
              <w:jc w:val="center"/>
            </w:pPr>
          </w:p>
        </w:tc>
        <w:tc>
          <w:tcPr>
            <w:tcW w:w="1008" w:type="dxa"/>
            <w:shd w:val="clear" w:color="auto" w:fill="FFFFCC"/>
          </w:tcPr>
          <w:p w:rsidR="00A83196" w:rsidRPr="00661568" w:rsidRDefault="00A83196" w:rsidP="00E5250D">
            <w:pPr>
              <w:pStyle w:val="TableRow"/>
              <w:jc w:val="center"/>
            </w:pPr>
          </w:p>
        </w:tc>
      </w:tr>
      <w:tr w:rsidR="00A83196" w:rsidRPr="00661568" w:rsidTr="00E5250D">
        <w:trPr>
          <w:jc w:val="center"/>
        </w:trPr>
        <w:tc>
          <w:tcPr>
            <w:tcW w:w="1278" w:type="dxa"/>
            <w:shd w:val="clear" w:color="auto" w:fill="FFFF85"/>
          </w:tcPr>
          <w:p w:rsidR="00A83196" w:rsidRPr="00661568" w:rsidRDefault="00A83196" w:rsidP="00A83196">
            <w:pPr>
              <w:pStyle w:val="TableHead"/>
            </w:pPr>
            <w:r w:rsidRPr="00661568">
              <w:t>&lt;xx&gt;</w:t>
            </w:r>
          </w:p>
        </w:tc>
        <w:tc>
          <w:tcPr>
            <w:tcW w:w="1152" w:type="dxa"/>
            <w:shd w:val="clear" w:color="auto" w:fill="FFFFCC"/>
          </w:tcPr>
          <w:p w:rsidR="00A83196" w:rsidRPr="00661568" w:rsidRDefault="00A83196" w:rsidP="00E5250D">
            <w:pPr>
              <w:pStyle w:val="TableRow"/>
              <w:jc w:val="center"/>
            </w:pPr>
          </w:p>
        </w:tc>
        <w:tc>
          <w:tcPr>
            <w:tcW w:w="1008" w:type="dxa"/>
            <w:shd w:val="clear" w:color="auto" w:fill="FFFFCC"/>
          </w:tcPr>
          <w:p w:rsidR="00A83196" w:rsidRPr="00661568" w:rsidRDefault="00A83196" w:rsidP="00E5250D">
            <w:pPr>
              <w:pStyle w:val="TableRow"/>
              <w:jc w:val="center"/>
            </w:pPr>
          </w:p>
        </w:tc>
        <w:tc>
          <w:tcPr>
            <w:tcW w:w="1008" w:type="dxa"/>
            <w:shd w:val="clear" w:color="auto" w:fill="FFFFCC"/>
          </w:tcPr>
          <w:p w:rsidR="00A83196" w:rsidRPr="00661568" w:rsidRDefault="00A83196" w:rsidP="00E5250D">
            <w:pPr>
              <w:pStyle w:val="TableRow"/>
              <w:jc w:val="center"/>
            </w:pPr>
          </w:p>
        </w:tc>
        <w:tc>
          <w:tcPr>
            <w:tcW w:w="1008" w:type="dxa"/>
            <w:shd w:val="clear" w:color="auto" w:fill="FFFFCC"/>
          </w:tcPr>
          <w:p w:rsidR="00A83196" w:rsidRPr="00661568" w:rsidRDefault="00A83196" w:rsidP="00E5250D">
            <w:pPr>
              <w:pStyle w:val="TableRow"/>
              <w:jc w:val="center"/>
            </w:pPr>
          </w:p>
        </w:tc>
        <w:tc>
          <w:tcPr>
            <w:tcW w:w="1008" w:type="dxa"/>
            <w:shd w:val="clear" w:color="auto" w:fill="FFFFCC"/>
          </w:tcPr>
          <w:p w:rsidR="00A83196" w:rsidRPr="00661568" w:rsidRDefault="00A83196" w:rsidP="00E5250D">
            <w:pPr>
              <w:pStyle w:val="TableRow"/>
              <w:jc w:val="center"/>
            </w:pPr>
          </w:p>
        </w:tc>
        <w:tc>
          <w:tcPr>
            <w:tcW w:w="1008" w:type="dxa"/>
            <w:shd w:val="clear" w:color="auto" w:fill="FFFFCC"/>
          </w:tcPr>
          <w:p w:rsidR="00A83196" w:rsidRPr="00661568" w:rsidRDefault="00A83196" w:rsidP="00E5250D">
            <w:pPr>
              <w:pStyle w:val="TableRow"/>
              <w:jc w:val="center"/>
            </w:pPr>
          </w:p>
        </w:tc>
      </w:tr>
      <w:tr w:rsidR="00A83196" w:rsidRPr="00661568" w:rsidTr="00E5250D">
        <w:trPr>
          <w:jc w:val="center"/>
        </w:trPr>
        <w:tc>
          <w:tcPr>
            <w:tcW w:w="1278" w:type="dxa"/>
            <w:tcBorders>
              <w:bottom w:val="double" w:sz="4" w:space="0" w:color="auto"/>
            </w:tcBorders>
            <w:shd w:val="clear" w:color="auto" w:fill="FFFF85"/>
          </w:tcPr>
          <w:p w:rsidR="00A83196" w:rsidRPr="00661568" w:rsidRDefault="00A83196" w:rsidP="00A83196">
            <w:pPr>
              <w:pStyle w:val="TableHead"/>
            </w:pPr>
            <w:r w:rsidRPr="00661568">
              <w:t>&lt;xx&gt;</w:t>
            </w:r>
          </w:p>
        </w:tc>
        <w:tc>
          <w:tcPr>
            <w:tcW w:w="1152" w:type="dxa"/>
            <w:tcBorders>
              <w:bottom w:val="double" w:sz="4" w:space="0" w:color="auto"/>
            </w:tcBorders>
            <w:shd w:val="clear" w:color="auto" w:fill="FFFFCC"/>
          </w:tcPr>
          <w:p w:rsidR="00A83196" w:rsidRPr="00661568" w:rsidRDefault="00A83196" w:rsidP="00E5250D">
            <w:pPr>
              <w:pStyle w:val="TableRow"/>
              <w:jc w:val="center"/>
            </w:pPr>
          </w:p>
        </w:tc>
        <w:tc>
          <w:tcPr>
            <w:tcW w:w="1008" w:type="dxa"/>
            <w:tcBorders>
              <w:bottom w:val="double" w:sz="4" w:space="0" w:color="auto"/>
            </w:tcBorders>
            <w:shd w:val="clear" w:color="auto" w:fill="FFFFCC"/>
          </w:tcPr>
          <w:p w:rsidR="00A83196" w:rsidRPr="00661568" w:rsidRDefault="00A83196" w:rsidP="00E5250D">
            <w:pPr>
              <w:pStyle w:val="TableRow"/>
              <w:jc w:val="center"/>
            </w:pPr>
          </w:p>
        </w:tc>
        <w:tc>
          <w:tcPr>
            <w:tcW w:w="1008" w:type="dxa"/>
            <w:tcBorders>
              <w:bottom w:val="double" w:sz="4" w:space="0" w:color="auto"/>
            </w:tcBorders>
            <w:shd w:val="clear" w:color="auto" w:fill="FFFFCC"/>
          </w:tcPr>
          <w:p w:rsidR="00A83196" w:rsidRPr="00661568" w:rsidRDefault="00A83196" w:rsidP="00E5250D">
            <w:pPr>
              <w:pStyle w:val="TableRow"/>
              <w:jc w:val="center"/>
            </w:pPr>
          </w:p>
        </w:tc>
        <w:tc>
          <w:tcPr>
            <w:tcW w:w="1008" w:type="dxa"/>
            <w:tcBorders>
              <w:bottom w:val="double" w:sz="4" w:space="0" w:color="auto"/>
            </w:tcBorders>
            <w:shd w:val="clear" w:color="auto" w:fill="FFFFCC"/>
          </w:tcPr>
          <w:p w:rsidR="00A83196" w:rsidRPr="00661568" w:rsidRDefault="00A83196" w:rsidP="00E5250D">
            <w:pPr>
              <w:pStyle w:val="TableRow"/>
              <w:jc w:val="center"/>
            </w:pPr>
          </w:p>
        </w:tc>
        <w:tc>
          <w:tcPr>
            <w:tcW w:w="1008" w:type="dxa"/>
            <w:tcBorders>
              <w:bottom w:val="double" w:sz="4" w:space="0" w:color="auto"/>
            </w:tcBorders>
            <w:shd w:val="clear" w:color="auto" w:fill="FFFFCC"/>
          </w:tcPr>
          <w:p w:rsidR="00A83196" w:rsidRPr="00661568" w:rsidRDefault="00A83196" w:rsidP="00E5250D">
            <w:pPr>
              <w:pStyle w:val="TableRow"/>
              <w:jc w:val="center"/>
            </w:pPr>
          </w:p>
        </w:tc>
        <w:tc>
          <w:tcPr>
            <w:tcW w:w="1008" w:type="dxa"/>
            <w:tcBorders>
              <w:bottom w:val="double" w:sz="4" w:space="0" w:color="auto"/>
            </w:tcBorders>
            <w:shd w:val="clear" w:color="auto" w:fill="FFFFCC"/>
          </w:tcPr>
          <w:p w:rsidR="00A83196" w:rsidRPr="00661568" w:rsidRDefault="00A83196" w:rsidP="00E5250D">
            <w:pPr>
              <w:pStyle w:val="TableRow"/>
              <w:jc w:val="center"/>
            </w:pPr>
          </w:p>
        </w:tc>
      </w:tr>
      <w:tr w:rsidR="00A83196" w:rsidRPr="00661568" w:rsidTr="00E5250D">
        <w:trPr>
          <w:jc w:val="center"/>
        </w:trPr>
        <w:tc>
          <w:tcPr>
            <w:tcW w:w="1278" w:type="dxa"/>
            <w:tcBorders>
              <w:top w:val="double" w:sz="4" w:space="0" w:color="auto"/>
            </w:tcBorders>
            <w:shd w:val="clear" w:color="auto" w:fill="FFA7A7"/>
          </w:tcPr>
          <w:p w:rsidR="00A83196" w:rsidRPr="00661568" w:rsidRDefault="00A83196" w:rsidP="00A83196">
            <w:pPr>
              <w:pStyle w:val="TableHead"/>
            </w:pPr>
            <w:r w:rsidRPr="00661568">
              <w:t>Totals</w:t>
            </w:r>
          </w:p>
        </w:tc>
        <w:tc>
          <w:tcPr>
            <w:tcW w:w="1152" w:type="dxa"/>
            <w:tcBorders>
              <w:top w:val="double" w:sz="4" w:space="0" w:color="auto"/>
            </w:tcBorders>
            <w:shd w:val="clear" w:color="auto" w:fill="FFCCCC"/>
          </w:tcPr>
          <w:p w:rsidR="00A83196" w:rsidRPr="00661568" w:rsidRDefault="00A83196" w:rsidP="00E5250D">
            <w:pPr>
              <w:pStyle w:val="TableRow"/>
              <w:jc w:val="center"/>
            </w:pPr>
          </w:p>
        </w:tc>
        <w:tc>
          <w:tcPr>
            <w:tcW w:w="1008" w:type="dxa"/>
            <w:tcBorders>
              <w:top w:val="double" w:sz="4" w:space="0" w:color="auto"/>
            </w:tcBorders>
            <w:shd w:val="clear" w:color="auto" w:fill="FFCCCC"/>
          </w:tcPr>
          <w:p w:rsidR="00A83196" w:rsidRPr="00661568" w:rsidRDefault="00A83196" w:rsidP="00E5250D">
            <w:pPr>
              <w:pStyle w:val="TableRow"/>
              <w:jc w:val="center"/>
            </w:pPr>
          </w:p>
        </w:tc>
        <w:tc>
          <w:tcPr>
            <w:tcW w:w="1008" w:type="dxa"/>
            <w:tcBorders>
              <w:top w:val="double" w:sz="4" w:space="0" w:color="auto"/>
            </w:tcBorders>
            <w:shd w:val="clear" w:color="auto" w:fill="FFCCCC"/>
          </w:tcPr>
          <w:p w:rsidR="00A83196" w:rsidRPr="00661568" w:rsidRDefault="00A83196" w:rsidP="00E5250D">
            <w:pPr>
              <w:pStyle w:val="TableRow"/>
              <w:jc w:val="center"/>
            </w:pPr>
          </w:p>
        </w:tc>
        <w:tc>
          <w:tcPr>
            <w:tcW w:w="1008" w:type="dxa"/>
            <w:tcBorders>
              <w:top w:val="double" w:sz="4" w:space="0" w:color="auto"/>
            </w:tcBorders>
            <w:shd w:val="clear" w:color="auto" w:fill="FFCCCC"/>
          </w:tcPr>
          <w:p w:rsidR="00A83196" w:rsidRPr="00661568" w:rsidRDefault="00A83196" w:rsidP="00E5250D">
            <w:pPr>
              <w:pStyle w:val="TableRow"/>
              <w:jc w:val="center"/>
            </w:pPr>
          </w:p>
        </w:tc>
        <w:tc>
          <w:tcPr>
            <w:tcW w:w="1008" w:type="dxa"/>
            <w:tcBorders>
              <w:top w:val="double" w:sz="4" w:space="0" w:color="auto"/>
            </w:tcBorders>
            <w:shd w:val="clear" w:color="auto" w:fill="FFCCCC"/>
          </w:tcPr>
          <w:p w:rsidR="00A83196" w:rsidRPr="00661568" w:rsidRDefault="00A83196" w:rsidP="00E5250D">
            <w:pPr>
              <w:pStyle w:val="TableRow"/>
              <w:jc w:val="center"/>
            </w:pPr>
          </w:p>
        </w:tc>
        <w:tc>
          <w:tcPr>
            <w:tcW w:w="1008" w:type="dxa"/>
            <w:tcBorders>
              <w:top w:val="double" w:sz="4" w:space="0" w:color="auto"/>
            </w:tcBorders>
            <w:shd w:val="clear" w:color="auto" w:fill="FFCCCC"/>
          </w:tcPr>
          <w:p w:rsidR="00A83196" w:rsidRPr="00661568" w:rsidRDefault="00A83196" w:rsidP="00E5250D">
            <w:pPr>
              <w:pStyle w:val="TableRow"/>
              <w:jc w:val="center"/>
            </w:pPr>
          </w:p>
        </w:tc>
      </w:tr>
    </w:tbl>
    <w:p w:rsidR="00A83196" w:rsidRPr="00DB5E53" w:rsidRDefault="00A83196" w:rsidP="00A83196">
      <w:pPr>
        <w:pStyle w:val="Caption"/>
        <w:keepNext/>
        <w:rPr>
          <w:bCs/>
        </w:rPr>
      </w:pPr>
      <w:bookmarkStart w:id="47" w:name="_Toc161314471"/>
      <w:r w:rsidRPr="00DB5E53">
        <w:t xml:space="preserve">Table </w:t>
      </w:r>
      <w:r w:rsidRPr="00DB5E53">
        <w:fldChar w:fldCharType="begin"/>
      </w:r>
      <w:r w:rsidRPr="00DB5E53">
        <w:instrText xml:space="preserve"> SEQ Table \* ARABIC </w:instrText>
      </w:r>
      <w:r w:rsidRPr="00DB5E53">
        <w:fldChar w:fldCharType="separate"/>
      </w:r>
      <w:r w:rsidRPr="00DB5E53">
        <w:t>5</w:t>
      </w:r>
      <w:r w:rsidRPr="00DB5E53">
        <w:fldChar w:fldCharType="end"/>
      </w:r>
      <w:r w:rsidRPr="00DB5E53">
        <w:t xml:space="preserve">: Summary </w:t>
      </w:r>
      <w:r w:rsidRPr="00DB5E53">
        <w:rPr>
          <w:bCs/>
        </w:rPr>
        <w:t>TestFest Information</w:t>
      </w:r>
      <w:bookmarkEnd w:id="47"/>
    </w:p>
    <w:p w:rsidR="00A83196" w:rsidRPr="00DB5E53" w:rsidRDefault="00A83196" w:rsidP="00A83196">
      <w:pPr>
        <w:pStyle w:val="CommentText"/>
        <w:ind w:left="720" w:hanging="360"/>
      </w:pPr>
      <w:r w:rsidRPr="00DB5E53">
        <w:t>If numbers like Out of time or Inconclusive are large, please explain in few words the reason for it.</w:t>
      </w:r>
    </w:p>
    <w:p w:rsidR="00A83196" w:rsidRPr="00DB5E53" w:rsidRDefault="00A83196" w:rsidP="00A83196">
      <w:pPr>
        <w:pStyle w:val="CommentText"/>
      </w:pPr>
      <w:r w:rsidRPr="00DB5E53">
        <w:rPr>
          <w:snapToGrid w:val="0"/>
        </w:rPr>
        <w:t>DELETE THIS COMMENT</w:t>
      </w:r>
    </w:p>
    <w:p w:rsidR="00A83196" w:rsidRPr="00DB5E53" w:rsidRDefault="00A83196" w:rsidP="00A83196">
      <w:pPr>
        <w:pStyle w:val="Heading2"/>
      </w:pPr>
      <w:bookmarkStart w:id="48" w:name="_Toc161314460"/>
      <w:proofErr w:type="gramStart"/>
      <w:r w:rsidRPr="00DB5E53">
        <w:t>xxx</w:t>
      </w:r>
      <w:proofErr w:type="gramEnd"/>
      <w:r w:rsidRPr="00DB5E53">
        <w:t xml:space="preserve"> Vx.y PR Status</w:t>
      </w:r>
      <w:bookmarkEnd w:id="48"/>
    </w:p>
    <w:p w:rsidR="00A83196" w:rsidRPr="00DB5E53" w:rsidRDefault="00A83196" w:rsidP="00A83196">
      <w:pPr>
        <w:pStyle w:val="CommentText"/>
        <w:ind w:left="720" w:hanging="360"/>
      </w:pPr>
      <w:r w:rsidRPr="00DB5E53">
        <w:t>This chapter should describe a status of PR’s for the &lt;xxx&gt; enabler, e.g.</w:t>
      </w:r>
    </w:p>
    <w:p w:rsidR="00A83196" w:rsidRPr="00DB5E53" w:rsidRDefault="00A83196" w:rsidP="00A83196">
      <w:pPr>
        <w:pStyle w:val="CommentText"/>
        <w:ind w:left="720" w:hanging="360"/>
        <w:rPr>
          <w:i/>
        </w:rPr>
      </w:pPr>
      <w:r w:rsidRPr="00DB5E53">
        <w:rPr>
          <w:i/>
        </w:rPr>
        <w:tab/>
        <w:t>No Problem Reports for xxx Vx.y have been raised.</w:t>
      </w:r>
    </w:p>
    <w:p w:rsidR="00A83196" w:rsidRPr="00DB5E53" w:rsidRDefault="00A83196" w:rsidP="00A83196">
      <w:pPr>
        <w:pStyle w:val="CommentText"/>
      </w:pPr>
      <w:r w:rsidRPr="00DB5E53">
        <w:rPr>
          <w:snapToGrid w:val="0"/>
        </w:rPr>
        <w:t>DELETE THIS COMMENT</w:t>
      </w:r>
    </w:p>
    <w:p w:rsidR="00A83196" w:rsidRPr="00DB5E53" w:rsidRDefault="00A83196" w:rsidP="00A83196"/>
    <w:p w:rsidR="005C3121" w:rsidRPr="00DB5E53" w:rsidRDefault="005C3121">
      <w:pPr>
        <w:pStyle w:val="App1"/>
      </w:pPr>
      <w:bookmarkStart w:id="49" w:name="_Toc51147387"/>
      <w:bookmarkStart w:id="50" w:name="_Toc51149241"/>
      <w:bookmarkStart w:id="51" w:name="_Toc161314461"/>
      <w:r w:rsidRPr="00DB5E53">
        <w:lastRenderedPageBreak/>
        <w:t>Change History</w:t>
      </w:r>
      <w:r w:rsidRPr="00DB5E53">
        <w:tab/>
        <w:t>(Informative)</w:t>
      </w:r>
      <w:bookmarkEnd w:id="49"/>
      <w:bookmarkEnd w:id="50"/>
      <w:bookmarkEnd w:id="51"/>
    </w:p>
    <w:p w:rsidR="005C3121" w:rsidRPr="00DB5E53" w:rsidRDefault="005C3121">
      <w:pPr>
        <w:pStyle w:val="CommentText"/>
      </w:pPr>
      <w:bookmarkStart w:id="52" w:name="_Toc44724972"/>
      <w:bookmarkStart w:id="53" w:name="_Toc51147388"/>
      <w:bookmarkStart w:id="54" w:name="_Toc51149242"/>
      <w:r w:rsidRPr="00DB5E53">
        <w:t>&lt;&lt; The following is a model of a revision table.  DELETE THIS COMMENT &gt;&gt;</w:t>
      </w:r>
    </w:p>
    <w:p w:rsidR="005C3121" w:rsidRPr="00DB5E53" w:rsidRDefault="005C3121">
      <w:pPr>
        <w:pStyle w:val="App2"/>
      </w:pPr>
      <w:bookmarkStart w:id="55" w:name="_Toc161314462"/>
      <w:r w:rsidRPr="00DB5E53">
        <w:t>Approved Version History</w:t>
      </w:r>
      <w:bookmarkEnd w:id="52"/>
      <w:bookmarkEnd w:id="53"/>
      <w:bookmarkEnd w:id="54"/>
      <w:bookmarkEnd w:id="5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98"/>
      </w:tblGrid>
      <w:tr w:rsidR="005C3121" w:rsidRPr="00661568">
        <w:trPr>
          <w:tblHeader/>
          <w:jc w:val="center"/>
        </w:trPr>
        <w:tc>
          <w:tcPr>
            <w:tcW w:w="3227" w:type="dxa"/>
            <w:shd w:val="pct25" w:color="auto" w:fill="FFFFFF"/>
          </w:tcPr>
          <w:p w:rsidR="005C3121" w:rsidRPr="00661568" w:rsidRDefault="005C3121">
            <w:pPr>
              <w:pStyle w:val="TableHead"/>
            </w:pPr>
            <w:r w:rsidRPr="00661568">
              <w:t>Reference</w:t>
            </w:r>
          </w:p>
        </w:tc>
        <w:tc>
          <w:tcPr>
            <w:tcW w:w="1267" w:type="dxa"/>
            <w:shd w:val="pct25" w:color="auto" w:fill="FFFFFF"/>
          </w:tcPr>
          <w:p w:rsidR="005C3121" w:rsidRPr="00661568" w:rsidRDefault="005C3121">
            <w:pPr>
              <w:pStyle w:val="TableHead"/>
            </w:pPr>
            <w:r w:rsidRPr="00661568">
              <w:t>Date</w:t>
            </w:r>
          </w:p>
        </w:tc>
        <w:tc>
          <w:tcPr>
            <w:tcW w:w="5598" w:type="dxa"/>
            <w:shd w:val="pct25" w:color="auto" w:fill="FFFFFF"/>
          </w:tcPr>
          <w:p w:rsidR="005C3121" w:rsidRPr="00661568" w:rsidRDefault="005C3121">
            <w:pPr>
              <w:pStyle w:val="TableHead"/>
            </w:pPr>
            <w:r w:rsidRPr="00661568">
              <w:t>Description</w:t>
            </w:r>
          </w:p>
        </w:tc>
      </w:tr>
      <w:tr w:rsidR="005C3121" w:rsidRPr="00661568">
        <w:trPr>
          <w:jc w:val="center"/>
        </w:trPr>
        <w:tc>
          <w:tcPr>
            <w:tcW w:w="3227" w:type="dxa"/>
          </w:tcPr>
          <w:p w:rsidR="005C3121" w:rsidRPr="00661568" w:rsidRDefault="005C3121">
            <w:pPr>
              <w:pStyle w:val="TableRow"/>
              <w:rPr>
                <w:sz w:val="16"/>
              </w:rPr>
            </w:pPr>
            <w:r w:rsidRPr="00661568">
              <w:rPr>
                <w:sz w:val="16"/>
              </w:rPr>
              <w:t>n/a</w:t>
            </w:r>
          </w:p>
        </w:tc>
        <w:tc>
          <w:tcPr>
            <w:tcW w:w="1267" w:type="dxa"/>
          </w:tcPr>
          <w:p w:rsidR="005C3121" w:rsidRPr="00661568" w:rsidRDefault="005C3121">
            <w:pPr>
              <w:pStyle w:val="TableRow"/>
              <w:rPr>
                <w:sz w:val="16"/>
              </w:rPr>
            </w:pPr>
            <w:r w:rsidRPr="00661568">
              <w:rPr>
                <w:sz w:val="16"/>
              </w:rPr>
              <w:t>n/a</w:t>
            </w:r>
          </w:p>
        </w:tc>
        <w:tc>
          <w:tcPr>
            <w:tcW w:w="5598" w:type="dxa"/>
          </w:tcPr>
          <w:p w:rsidR="005C3121" w:rsidRPr="00661568" w:rsidRDefault="005C3121">
            <w:pPr>
              <w:pStyle w:val="TableRow"/>
              <w:rPr>
                <w:sz w:val="16"/>
              </w:rPr>
            </w:pPr>
            <w:r w:rsidRPr="00661568">
              <w:rPr>
                <w:sz w:val="16"/>
              </w:rPr>
              <w:t>No prior version –or- No previous version within OMA</w:t>
            </w:r>
          </w:p>
        </w:tc>
      </w:tr>
      <w:tr w:rsidR="005C3121" w:rsidRPr="00661568">
        <w:trPr>
          <w:jc w:val="center"/>
        </w:trPr>
        <w:tc>
          <w:tcPr>
            <w:tcW w:w="3227" w:type="dxa"/>
          </w:tcPr>
          <w:p w:rsidR="005C3121" w:rsidRPr="00661568" w:rsidRDefault="005C3121">
            <w:pPr>
              <w:pStyle w:val="TableRow"/>
              <w:rPr>
                <w:sz w:val="16"/>
              </w:rPr>
            </w:pPr>
            <w:r w:rsidRPr="00661568">
              <w:rPr>
                <w:sz w:val="16"/>
              </w:rPr>
              <w:t>OMA-xxyyz-V1_0-20021001-A</w:t>
            </w:r>
          </w:p>
        </w:tc>
        <w:tc>
          <w:tcPr>
            <w:tcW w:w="1267" w:type="dxa"/>
          </w:tcPr>
          <w:p w:rsidR="005C3121" w:rsidRPr="00661568" w:rsidRDefault="005C3121">
            <w:pPr>
              <w:pStyle w:val="TableRow"/>
              <w:rPr>
                <w:sz w:val="16"/>
              </w:rPr>
            </w:pPr>
            <w:r w:rsidRPr="00661568">
              <w:rPr>
                <w:sz w:val="16"/>
              </w:rPr>
              <w:t>01 Oct 2002</w:t>
            </w:r>
          </w:p>
        </w:tc>
        <w:tc>
          <w:tcPr>
            <w:tcW w:w="5598" w:type="dxa"/>
          </w:tcPr>
          <w:p w:rsidR="005C3121" w:rsidRPr="00661568" w:rsidRDefault="005C3121">
            <w:pPr>
              <w:pStyle w:val="TableRow"/>
              <w:rPr>
                <w:sz w:val="16"/>
              </w:rPr>
            </w:pPr>
            <w:r w:rsidRPr="00661568">
              <w:rPr>
                <w:sz w:val="16"/>
              </w:rPr>
              <w:t>Initial document to address the basic starting point</w:t>
            </w:r>
          </w:p>
          <w:p w:rsidR="005C3121" w:rsidRPr="00661568" w:rsidRDefault="005C3121">
            <w:pPr>
              <w:pStyle w:val="TableRow"/>
              <w:rPr>
                <w:sz w:val="16"/>
              </w:rPr>
            </w:pPr>
            <w:r w:rsidRPr="00661568">
              <w:rPr>
                <w:sz w:val="16"/>
              </w:rPr>
              <w:t xml:space="preserve">   Ref TP Doc# OMA-TP-2002-1234-xxyyzForApproval</w:t>
            </w:r>
          </w:p>
        </w:tc>
      </w:tr>
      <w:tr w:rsidR="005C3121" w:rsidRPr="00661568">
        <w:trPr>
          <w:jc w:val="center"/>
        </w:trPr>
        <w:tc>
          <w:tcPr>
            <w:tcW w:w="3227" w:type="dxa"/>
          </w:tcPr>
          <w:p w:rsidR="005C3121" w:rsidRPr="00661568" w:rsidRDefault="005C3121">
            <w:pPr>
              <w:pStyle w:val="TableRow"/>
              <w:rPr>
                <w:sz w:val="16"/>
              </w:rPr>
            </w:pPr>
            <w:r w:rsidRPr="00661568">
              <w:rPr>
                <w:sz w:val="16"/>
              </w:rPr>
              <w:t>OMA-xxyyz-V1_1-20030405-A</w:t>
            </w:r>
          </w:p>
        </w:tc>
        <w:tc>
          <w:tcPr>
            <w:tcW w:w="1267" w:type="dxa"/>
          </w:tcPr>
          <w:p w:rsidR="005C3121" w:rsidRPr="00661568" w:rsidRDefault="005C3121">
            <w:pPr>
              <w:pStyle w:val="TableRow"/>
              <w:rPr>
                <w:sz w:val="16"/>
              </w:rPr>
            </w:pPr>
            <w:r w:rsidRPr="00661568">
              <w:rPr>
                <w:sz w:val="16"/>
              </w:rPr>
              <w:t>05 Apr 2003</w:t>
            </w:r>
          </w:p>
        </w:tc>
        <w:tc>
          <w:tcPr>
            <w:tcW w:w="5598" w:type="dxa"/>
          </w:tcPr>
          <w:p w:rsidR="005C3121" w:rsidRPr="00661568" w:rsidRDefault="005C3121">
            <w:pPr>
              <w:pStyle w:val="TableRow"/>
              <w:rPr>
                <w:sz w:val="16"/>
              </w:rPr>
            </w:pPr>
            <w:r w:rsidRPr="00661568">
              <w:rPr>
                <w:sz w:val="16"/>
              </w:rPr>
              <w:t>description of changed</w:t>
            </w:r>
          </w:p>
          <w:p w:rsidR="005C3121" w:rsidRPr="00661568" w:rsidRDefault="005C3121">
            <w:pPr>
              <w:pStyle w:val="TableRow"/>
              <w:rPr>
                <w:sz w:val="16"/>
              </w:rPr>
            </w:pPr>
            <w:r w:rsidRPr="00661568">
              <w:rPr>
                <w:sz w:val="16"/>
              </w:rPr>
              <w:t xml:space="preserve">   Ref TP Doc# OMA-TP-2003-0321-xxyyzV1_1forApproval</w:t>
            </w:r>
          </w:p>
        </w:tc>
      </w:tr>
    </w:tbl>
    <w:p w:rsidR="005C3121" w:rsidRPr="00DB5E53" w:rsidRDefault="005C3121">
      <w:pPr>
        <w:pStyle w:val="App2"/>
      </w:pPr>
      <w:bookmarkStart w:id="56" w:name="_Toc44724973"/>
      <w:bookmarkStart w:id="57" w:name="_Toc51147389"/>
      <w:bookmarkStart w:id="58" w:name="_Toc51149243"/>
      <w:bookmarkStart w:id="59" w:name="_Toc161314463"/>
      <w:r w:rsidRPr="00DB5E53">
        <w:t>Draft/Candidate Version &lt;current version&gt; History</w:t>
      </w:r>
      <w:bookmarkEnd w:id="56"/>
      <w:bookmarkEnd w:id="57"/>
      <w:bookmarkEnd w:id="58"/>
      <w:bookmarkEnd w:id="59"/>
    </w:p>
    <w:p w:rsidR="005C3121" w:rsidRPr="00DB5E53" w:rsidRDefault="005C3121">
      <w:pPr>
        <w:pStyle w:val="CommentText"/>
      </w:pPr>
      <w:r w:rsidRPr="00DB5E53">
        <w:t>&lt;&lt; This section is available in pre-approved versions – it should be removed in the actual approved versions.  DELETE THIS COMMENT &gt;&gt;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5"/>
        <w:gridCol w:w="1170"/>
        <w:gridCol w:w="1080"/>
        <w:gridCol w:w="4864"/>
      </w:tblGrid>
      <w:tr w:rsidR="005C3121" w:rsidRPr="00661568">
        <w:trPr>
          <w:tblHeader/>
          <w:jc w:val="center"/>
        </w:trPr>
        <w:tc>
          <w:tcPr>
            <w:tcW w:w="2975" w:type="dxa"/>
            <w:shd w:val="pct25" w:color="auto" w:fill="FFFFFF"/>
          </w:tcPr>
          <w:p w:rsidR="005C3121" w:rsidRPr="00661568" w:rsidRDefault="005C3121">
            <w:pPr>
              <w:pStyle w:val="TableHead"/>
            </w:pPr>
            <w:r w:rsidRPr="00661568">
              <w:t>Document Identifier</w:t>
            </w:r>
          </w:p>
        </w:tc>
        <w:tc>
          <w:tcPr>
            <w:tcW w:w="1170" w:type="dxa"/>
            <w:shd w:val="pct25" w:color="auto" w:fill="FFFFFF"/>
          </w:tcPr>
          <w:p w:rsidR="005C3121" w:rsidRPr="00661568" w:rsidRDefault="005C3121">
            <w:pPr>
              <w:pStyle w:val="TableHead"/>
            </w:pPr>
            <w:r w:rsidRPr="00661568">
              <w:t>Date</w:t>
            </w:r>
          </w:p>
        </w:tc>
        <w:tc>
          <w:tcPr>
            <w:tcW w:w="1080" w:type="dxa"/>
            <w:shd w:val="pct25" w:color="auto" w:fill="FFFFFF"/>
          </w:tcPr>
          <w:p w:rsidR="005C3121" w:rsidRPr="00661568" w:rsidRDefault="005C3121">
            <w:pPr>
              <w:pStyle w:val="TableHead"/>
            </w:pPr>
            <w:r w:rsidRPr="00661568">
              <w:t>Sections</w:t>
            </w:r>
          </w:p>
        </w:tc>
        <w:tc>
          <w:tcPr>
            <w:tcW w:w="4864" w:type="dxa"/>
            <w:shd w:val="pct25" w:color="auto" w:fill="FFFFFF"/>
          </w:tcPr>
          <w:p w:rsidR="005C3121" w:rsidRPr="00661568" w:rsidRDefault="005C3121">
            <w:pPr>
              <w:pStyle w:val="TableHead"/>
            </w:pPr>
            <w:r w:rsidRPr="00661568">
              <w:t>Description</w:t>
            </w:r>
          </w:p>
        </w:tc>
      </w:tr>
      <w:tr w:rsidR="005C3121" w:rsidRPr="00661568">
        <w:trPr>
          <w:cantSplit/>
          <w:jc w:val="center"/>
        </w:trPr>
        <w:tc>
          <w:tcPr>
            <w:tcW w:w="2975" w:type="dxa"/>
            <w:vMerge w:val="restart"/>
          </w:tcPr>
          <w:p w:rsidR="005C3121" w:rsidRPr="00661568" w:rsidRDefault="005C3121">
            <w:pPr>
              <w:pStyle w:val="TableRow"/>
              <w:rPr>
                <w:sz w:val="16"/>
              </w:rPr>
            </w:pPr>
            <w:r w:rsidRPr="00661568">
              <w:rPr>
                <w:sz w:val="16"/>
              </w:rPr>
              <w:t>Draft Versions</w:t>
            </w:r>
          </w:p>
          <w:p w:rsidR="005C3121" w:rsidRPr="00661568" w:rsidRDefault="005C3121">
            <w:pPr>
              <w:pStyle w:val="TableRow"/>
              <w:rPr>
                <w:sz w:val="16"/>
              </w:rPr>
            </w:pPr>
            <w:r w:rsidRPr="00661568">
              <w:rPr>
                <w:sz w:val="16"/>
              </w:rPr>
              <w:t>OMA-xxyyz-V1_2</w:t>
            </w:r>
          </w:p>
        </w:tc>
        <w:tc>
          <w:tcPr>
            <w:tcW w:w="1170" w:type="dxa"/>
          </w:tcPr>
          <w:p w:rsidR="005C3121" w:rsidRPr="00661568" w:rsidRDefault="005C3121">
            <w:pPr>
              <w:pStyle w:val="TableRow"/>
              <w:rPr>
                <w:sz w:val="16"/>
              </w:rPr>
            </w:pPr>
            <w:r w:rsidRPr="00661568">
              <w:rPr>
                <w:sz w:val="16"/>
              </w:rPr>
              <w:t>30 Jun 2003</w:t>
            </w:r>
          </w:p>
        </w:tc>
        <w:tc>
          <w:tcPr>
            <w:tcW w:w="1080" w:type="dxa"/>
          </w:tcPr>
          <w:p w:rsidR="005C3121" w:rsidRPr="00661568" w:rsidRDefault="005C3121">
            <w:pPr>
              <w:pStyle w:val="TableRow"/>
              <w:rPr>
                <w:sz w:val="16"/>
              </w:rPr>
            </w:pPr>
            <w:r w:rsidRPr="00661568">
              <w:rPr>
                <w:sz w:val="16"/>
              </w:rPr>
              <w:t>3.2, 8.2, 11.4, App A</w:t>
            </w:r>
          </w:p>
        </w:tc>
        <w:tc>
          <w:tcPr>
            <w:tcW w:w="4864" w:type="dxa"/>
          </w:tcPr>
          <w:p w:rsidR="005C3121" w:rsidRPr="00661568" w:rsidRDefault="005C3121">
            <w:pPr>
              <w:pStyle w:val="TableRow"/>
              <w:rPr>
                <w:sz w:val="16"/>
              </w:rPr>
            </w:pPr>
            <w:r w:rsidRPr="00661568">
              <w:rPr>
                <w:sz w:val="16"/>
              </w:rPr>
              <w:t>Incorporates input to committee:</w:t>
            </w:r>
          </w:p>
          <w:p w:rsidR="005C3121" w:rsidRPr="00661568" w:rsidRDefault="005C3121">
            <w:pPr>
              <w:pStyle w:val="TableRow"/>
              <w:rPr>
                <w:sz w:val="16"/>
              </w:rPr>
            </w:pPr>
            <w:r w:rsidRPr="00661568">
              <w:rPr>
                <w:sz w:val="16"/>
              </w:rPr>
              <w:t xml:space="preserve">   OMA-XY-2003-0053-CR_SpellingCorrections</w:t>
            </w:r>
          </w:p>
          <w:p w:rsidR="005C3121" w:rsidRPr="00661568" w:rsidRDefault="005C3121">
            <w:pPr>
              <w:pStyle w:val="TableRow"/>
              <w:rPr>
                <w:sz w:val="16"/>
              </w:rPr>
            </w:pPr>
            <w:r w:rsidRPr="00661568">
              <w:rPr>
                <w:sz w:val="16"/>
              </w:rPr>
              <w:t xml:space="preserve">   OMA-XY-2003-0098-CR_AddSectionOnPeanutButter</w:t>
            </w:r>
          </w:p>
        </w:tc>
      </w:tr>
      <w:tr w:rsidR="005C3121" w:rsidRPr="00661568">
        <w:trPr>
          <w:cantSplit/>
          <w:jc w:val="center"/>
        </w:trPr>
        <w:tc>
          <w:tcPr>
            <w:tcW w:w="2975" w:type="dxa"/>
            <w:vMerge/>
          </w:tcPr>
          <w:p w:rsidR="005C3121" w:rsidRPr="00661568" w:rsidRDefault="005C3121">
            <w:pPr>
              <w:pStyle w:val="TableRow"/>
              <w:rPr>
                <w:sz w:val="16"/>
              </w:rPr>
            </w:pPr>
          </w:p>
        </w:tc>
        <w:tc>
          <w:tcPr>
            <w:tcW w:w="1170" w:type="dxa"/>
          </w:tcPr>
          <w:p w:rsidR="005C3121" w:rsidRPr="00661568" w:rsidRDefault="005C3121">
            <w:pPr>
              <w:pStyle w:val="TableRow"/>
              <w:rPr>
                <w:sz w:val="16"/>
              </w:rPr>
            </w:pPr>
            <w:r w:rsidRPr="00661568">
              <w:rPr>
                <w:sz w:val="16"/>
              </w:rPr>
              <w:t>12 Aug 2003</w:t>
            </w:r>
          </w:p>
        </w:tc>
        <w:tc>
          <w:tcPr>
            <w:tcW w:w="1080" w:type="dxa"/>
          </w:tcPr>
          <w:p w:rsidR="005C3121" w:rsidRPr="00661568" w:rsidRDefault="005C3121">
            <w:pPr>
              <w:pStyle w:val="TableRow"/>
              <w:rPr>
                <w:sz w:val="16"/>
              </w:rPr>
            </w:pPr>
            <w:r w:rsidRPr="00661568">
              <w:rPr>
                <w:sz w:val="16"/>
              </w:rPr>
              <w:t>9.2.2.2, 11.3</w:t>
            </w:r>
          </w:p>
        </w:tc>
        <w:tc>
          <w:tcPr>
            <w:tcW w:w="4864" w:type="dxa"/>
          </w:tcPr>
          <w:p w:rsidR="005C3121" w:rsidRPr="00661568" w:rsidRDefault="005C3121">
            <w:pPr>
              <w:pStyle w:val="TableRow"/>
              <w:rPr>
                <w:sz w:val="16"/>
              </w:rPr>
            </w:pPr>
            <w:r w:rsidRPr="00661568">
              <w:rPr>
                <w:sz w:val="16"/>
              </w:rPr>
              <w:t>Incorporates input to committee:</w:t>
            </w:r>
          </w:p>
          <w:p w:rsidR="005C3121" w:rsidRPr="00661568" w:rsidRDefault="005C3121">
            <w:pPr>
              <w:pStyle w:val="TableRow"/>
              <w:rPr>
                <w:sz w:val="16"/>
              </w:rPr>
            </w:pPr>
            <w:r w:rsidRPr="00661568">
              <w:rPr>
                <w:sz w:val="16"/>
              </w:rPr>
              <w:t xml:space="preserve">   OMA-XY-2003-0101R2-CR_ImproveJellyReferences</w:t>
            </w:r>
          </w:p>
        </w:tc>
      </w:tr>
      <w:tr w:rsidR="005C3121" w:rsidRPr="00661568">
        <w:trPr>
          <w:cantSplit/>
          <w:jc w:val="center"/>
        </w:trPr>
        <w:tc>
          <w:tcPr>
            <w:tcW w:w="2975" w:type="dxa"/>
          </w:tcPr>
          <w:p w:rsidR="005C3121" w:rsidRPr="00661568" w:rsidRDefault="005C3121">
            <w:pPr>
              <w:pStyle w:val="TableRow"/>
              <w:rPr>
                <w:sz w:val="16"/>
              </w:rPr>
            </w:pPr>
            <w:r w:rsidRPr="00661568">
              <w:rPr>
                <w:sz w:val="16"/>
              </w:rPr>
              <w:t>Candidate Version</w:t>
            </w:r>
          </w:p>
          <w:p w:rsidR="005C3121" w:rsidRPr="00661568" w:rsidRDefault="005C3121">
            <w:pPr>
              <w:pStyle w:val="TableRow"/>
              <w:rPr>
                <w:sz w:val="16"/>
              </w:rPr>
            </w:pPr>
            <w:r w:rsidRPr="00661568">
              <w:rPr>
                <w:sz w:val="16"/>
              </w:rPr>
              <w:t>OMA-xxyyz-V1_2</w:t>
            </w:r>
          </w:p>
        </w:tc>
        <w:tc>
          <w:tcPr>
            <w:tcW w:w="1170" w:type="dxa"/>
          </w:tcPr>
          <w:p w:rsidR="005C3121" w:rsidRPr="00661568" w:rsidRDefault="005C3121">
            <w:pPr>
              <w:pStyle w:val="TableRow"/>
              <w:rPr>
                <w:sz w:val="16"/>
              </w:rPr>
            </w:pPr>
            <w:r w:rsidRPr="00661568">
              <w:rPr>
                <w:sz w:val="16"/>
              </w:rPr>
              <w:t>16 Sep 2003</w:t>
            </w:r>
          </w:p>
        </w:tc>
        <w:tc>
          <w:tcPr>
            <w:tcW w:w="1080" w:type="dxa"/>
          </w:tcPr>
          <w:p w:rsidR="005C3121" w:rsidRPr="00661568" w:rsidRDefault="005C3121">
            <w:pPr>
              <w:pStyle w:val="TableRow"/>
              <w:rPr>
                <w:sz w:val="16"/>
              </w:rPr>
            </w:pPr>
            <w:r w:rsidRPr="00661568">
              <w:rPr>
                <w:sz w:val="16"/>
              </w:rPr>
              <w:t>n/a</w:t>
            </w:r>
          </w:p>
        </w:tc>
        <w:tc>
          <w:tcPr>
            <w:tcW w:w="4864" w:type="dxa"/>
          </w:tcPr>
          <w:p w:rsidR="005C3121" w:rsidRPr="00661568" w:rsidRDefault="005C3121">
            <w:pPr>
              <w:pStyle w:val="TableRow"/>
              <w:rPr>
                <w:sz w:val="16"/>
              </w:rPr>
            </w:pPr>
            <w:r w:rsidRPr="00661568">
              <w:rPr>
                <w:sz w:val="16"/>
              </w:rPr>
              <w:t>Status changed to Candidate by TP</w:t>
            </w:r>
          </w:p>
          <w:p w:rsidR="005C3121" w:rsidRPr="00661568" w:rsidRDefault="005C3121">
            <w:pPr>
              <w:pStyle w:val="TableRow"/>
              <w:rPr>
                <w:sz w:val="16"/>
              </w:rPr>
            </w:pPr>
            <w:r w:rsidRPr="00661568">
              <w:rPr>
                <w:sz w:val="16"/>
              </w:rPr>
              <w:t xml:space="preserve">   TP ref # OMA-TP-2003-0abc-CandidateRequest_xxyyz_V1_2</w:t>
            </w:r>
          </w:p>
        </w:tc>
      </w:tr>
      <w:tr w:rsidR="005C3121" w:rsidRPr="00661568">
        <w:trPr>
          <w:cantSplit/>
          <w:jc w:val="center"/>
        </w:trPr>
        <w:tc>
          <w:tcPr>
            <w:tcW w:w="2975" w:type="dxa"/>
          </w:tcPr>
          <w:p w:rsidR="005C3121" w:rsidRPr="00661568" w:rsidRDefault="005C3121">
            <w:pPr>
              <w:pStyle w:val="TableRow"/>
              <w:rPr>
                <w:sz w:val="16"/>
              </w:rPr>
            </w:pPr>
            <w:r w:rsidRPr="00661568">
              <w:rPr>
                <w:sz w:val="16"/>
              </w:rPr>
              <w:t>Draft Version</w:t>
            </w:r>
          </w:p>
          <w:p w:rsidR="005C3121" w:rsidRPr="00661568" w:rsidRDefault="005C3121">
            <w:pPr>
              <w:pStyle w:val="TableRow"/>
              <w:rPr>
                <w:sz w:val="16"/>
              </w:rPr>
            </w:pPr>
            <w:r w:rsidRPr="00661568">
              <w:rPr>
                <w:sz w:val="16"/>
              </w:rPr>
              <w:t>OMA-xxyyz-V1_2</w:t>
            </w:r>
          </w:p>
        </w:tc>
        <w:tc>
          <w:tcPr>
            <w:tcW w:w="1170" w:type="dxa"/>
          </w:tcPr>
          <w:p w:rsidR="005C3121" w:rsidRPr="00661568" w:rsidRDefault="005C3121">
            <w:pPr>
              <w:pStyle w:val="TableRow"/>
              <w:rPr>
                <w:sz w:val="16"/>
              </w:rPr>
            </w:pPr>
            <w:r w:rsidRPr="00661568">
              <w:rPr>
                <w:sz w:val="16"/>
              </w:rPr>
              <w:t>24 Sep 2003</w:t>
            </w:r>
          </w:p>
        </w:tc>
        <w:tc>
          <w:tcPr>
            <w:tcW w:w="1080" w:type="dxa"/>
          </w:tcPr>
          <w:p w:rsidR="005C3121" w:rsidRPr="00661568" w:rsidRDefault="005C3121">
            <w:pPr>
              <w:pStyle w:val="TableRow"/>
              <w:rPr>
                <w:sz w:val="16"/>
              </w:rPr>
            </w:pPr>
            <w:r w:rsidRPr="00661568">
              <w:rPr>
                <w:sz w:val="16"/>
              </w:rPr>
              <w:t>6.8</w:t>
            </w:r>
          </w:p>
        </w:tc>
        <w:tc>
          <w:tcPr>
            <w:tcW w:w="4864" w:type="dxa"/>
          </w:tcPr>
          <w:p w:rsidR="005C3121" w:rsidRPr="00661568" w:rsidRDefault="005C3121">
            <w:pPr>
              <w:pStyle w:val="TableRow"/>
              <w:rPr>
                <w:sz w:val="16"/>
              </w:rPr>
            </w:pPr>
            <w:r w:rsidRPr="00661568">
              <w:rPr>
                <w:sz w:val="16"/>
              </w:rPr>
              <w:t>Status changed to Draft (demoted) to address important class 1 CR</w:t>
            </w:r>
          </w:p>
          <w:p w:rsidR="005C3121" w:rsidRPr="00661568" w:rsidRDefault="005C3121">
            <w:pPr>
              <w:pStyle w:val="TableRow"/>
              <w:rPr>
                <w:sz w:val="16"/>
              </w:rPr>
            </w:pPr>
            <w:r w:rsidRPr="00661568">
              <w:rPr>
                <w:sz w:val="16"/>
              </w:rPr>
              <w:t xml:space="preserve">   OMA-XY-2003-0172-CR_AddSectionOnJellyGoesOnTop</w:t>
            </w:r>
          </w:p>
        </w:tc>
      </w:tr>
      <w:tr w:rsidR="005C3121" w:rsidRPr="00661568">
        <w:trPr>
          <w:cantSplit/>
          <w:jc w:val="center"/>
        </w:trPr>
        <w:tc>
          <w:tcPr>
            <w:tcW w:w="2975" w:type="dxa"/>
            <w:vMerge w:val="restart"/>
          </w:tcPr>
          <w:p w:rsidR="005C3121" w:rsidRPr="00661568" w:rsidRDefault="005C3121">
            <w:pPr>
              <w:pStyle w:val="TableRow"/>
              <w:rPr>
                <w:sz w:val="16"/>
              </w:rPr>
            </w:pPr>
            <w:r w:rsidRPr="00661568">
              <w:rPr>
                <w:sz w:val="16"/>
              </w:rPr>
              <w:t>Candidate Versions</w:t>
            </w:r>
          </w:p>
          <w:p w:rsidR="005C3121" w:rsidRPr="00661568" w:rsidRDefault="005C3121">
            <w:pPr>
              <w:pStyle w:val="TableRow"/>
              <w:rPr>
                <w:sz w:val="16"/>
              </w:rPr>
            </w:pPr>
            <w:r w:rsidRPr="00661568">
              <w:rPr>
                <w:sz w:val="16"/>
              </w:rPr>
              <w:t>OMA-xxyyz-V1_2</w:t>
            </w:r>
          </w:p>
        </w:tc>
        <w:tc>
          <w:tcPr>
            <w:tcW w:w="1170" w:type="dxa"/>
          </w:tcPr>
          <w:p w:rsidR="005C3121" w:rsidRPr="00661568" w:rsidRDefault="005C3121">
            <w:pPr>
              <w:pStyle w:val="TableRow"/>
              <w:rPr>
                <w:sz w:val="16"/>
              </w:rPr>
            </w:pPr>
            <w:r w:rsidRPr="00661568">
              <w:rPr>
                <w:sz w:val="16"/>
              </w:rPr>
              <w:t>13 Nov 2003</w:t>
            </w:r>
          </w:p>
        </w:tc>
        <w:tc>
          <w:tcPr>
            <w:tcW w:w="1080" w:type="dxa"/>
          </w:tcPr>
          <w:p w:rsidR="005C3121" w:rsidRPr="00661568" w:rsidRDefault="005C3121">
            <w:pPr>
              <w:pStyle w:val="TableRow"/>
              <w:rPr>
                <w:sz w:val="16"/>
              </w:rPr>
            </w:pPr>
            <w:r w:rsidRPr="00661568">
              <w:rPr>
                <w:sz w:val="16"/>
              </w:rPr>
              <w:t>n/a</w:t>
            </w:r>
          </w:p>
        </w:tc>
        <w:tc>
          <w:tcPr>
            <w:tcW w:w="4864" w:type="dxa"/>
          </w:tcPr>
          <w:p w:rsidR="005C3121" w:rsidRPr="00661568" w:rsidRDefault="005C3121">
            <w:pPr>
              <w:pStyle w:val="TableRow"/>
              <w:rPr>
                <w:sz w:val="16"/>
              </w:rPr>
            </w:pPr>
            <w:r w:rsidRPr="00661568">
              <w:rPr>
                <w:sz w:val="16"/>
              </w:rPr>
              <w:t>Status changed to Candidate by TP</w:t>
            </w:r>
          </w:p>
          <w:p w:rsidR="005C3121" w:rsidRPr="00661568" w:rsidRDefault="005C3121">
            <w:pPr>
              <w:pStyle w:val="TableRow"/>
              <w:rPr>
                <w:sz w:val="16"/>
              </w:rPr>
            </w:pPr>
            <w:r w:rsidRPr="00661568">
              <w:rPr>
                <w:sz w:val="16"/>
              </w:rPr>
              <w:t xml:space="preserve">   TP ref # OMA-TP-2003-0def-CandidateRequest_xxyyz_V1_2_again</w:t>
            </w:r>
          </w:p>
        </w:tc>
      </w:tr>
      <w:tr w:rsidR="005C3121" w:rsidRPr="00661568">
        <w:trPr>
          <w:cantSplit/>
          <w:jc w:val="center"/>
        </w:trPr>
        <w:tc>
          <w:tcPr>
            <w:tcW w:w="2975" w:type="dxa"/>
            <w:vMerge/>
          </w:tcPr>
          <w:p w:rsidR="005C3121" w:rsidRPr="00661568" w:rsidRDefault="005C3121">
            <w:pPr>
              <w:pStyle w:val="TableRow"/>
              <w:rPr>
                <w:sz w:val="16"/>
              </w:rPr>
            </w:pPr>
          </w:p>
        </w:tc>
        <w:tc>
          <w:tcPr>
            <w:tcW w:w="1170" w:type="dxa"/>
          </w:tcPr>
          <w:p w:rsidR="005C3121" w:rsidRPr="00661568" w:rsidRDefault="005C3121">
            <w:pPr>
              <w:pStyle w:val="TableRow"/>
              <w:rPr>
                <w:sz w:val="16"/>
              </w:rPr>
            </w:pPr>
            <w:r w:rsidRPr="00661568">
              <w:rPr>
                <w:sz w:val="16"/>
              </w:rPr>
              <w:t>21 Dec 2003</w:t>
            </w:r>
          </w:p>
        </w:tc>
        <w:tc>
          <w:tcPr>
            <w:tcW w:w="1080" w:type="dxa"/>
          </w:tcPr>
          <w:p w:rsidR="005C3121" w:rsidRPr="00661568" w:rsidRDefault="005C3121">
            <w:pPr>
              <w:pStyle w:val="TableRow"/>
              <w:rPr>
                <w:sz w:val="16"/>
              </w:rPr>
            </w:pPr>
            <w:r w:rsidRPr="00661568">
              <w:rPr>
                <w:sz w:val="16"/>
              </w:rPr>
              <w:t>4.2, 6.3</w:t>
            </w:r>
          </w:p>
        </w:tc>
        <w:tc>
          <w:tcPr>
            <w:tcW w:w="4864" w:type="dxa"/>
          </w:tcPr>
          <w:p w:rsidR="005C3121" w:rsidRPr="00661568" w:rsidRDefault="005C3121">
            <w:pPr>
              <w:pStyle w:val="TableRow"/>
              <w:rPr>
                <w:sz w:val="16"/>
              </w:rPr>
            </w:pPr>
            <w:r w:rsidRPr="00661568">
              <w:rPr>
                <w:sz w:val="16"/>
              </w:rPr>
              <w:t>Minor CR to address interpretation of bread references</w:t>
            </w:r>
          </w:p>
          <w:p w:rsidR="005C3121" w:rsidRPr="00661568" w:rsidRDefault="005C3121">
            <w:pPr>
              <w:pStyle w:val="TableRow"/>
              <w:rPr>
                <w:sz w:val="16"/>
              </w:rPr>
            </w:pPr>
            <w:r w:rsidRPr="00661568">
              <w:rPr>
                <w:sz w:val="16"/>
              </w:rPr>
              <w:t xml:space="preserve">   OMA-XY-2003-0205-CR_SlicedBreadClarification</w:t>
            </w:r>
          </w:p>
          <w:p w:rsidR="005C3121" w:rsidRPr="00661568" w:rsidRDefault="005C3121">
            <w:pPr>
              <w:pStyle w:val="TableRow"/>
              <w:rPr>
                <w:sz w:val="16"/>
              </w:rPr>
            </w:pPr>
            <w:r w:rsidRPr="00661568">
              <w:rPr>
                <w:sz w:val="16"/>
              </w:rPr>
              <w:t>Notice sent to TP of minor update</w:t>
            </w:r>
          </w:p>
          <w:p w:rsidR="005C3121" w:rsidRPr="00661568" w:rsidRDefault="005C3121">
            <w:pPr>
              <w:pStyle w:val="TableRow"/>
              <w:rPr>
                <w:sz w:val="16"/>
              </w:rPr>
            </w:pPr>
            <w:r w:rsidRPr="00661568">
              <w:rPr>
                <w:sz w:val="16"/>
              </w:rPr>
              <w:t xml:space="preserve">   TP ref # OMA-TP-2003-0ghi-CandidateUpdateNotice_xxyyz_V1_2</w:t>
            </w:r>
          </w:p>
        </w:tc>
      </w:tr>
      <w:tr w:rsidR="005C3121" w:rsidRPr="00661568">
        <w:trPr>
          <w:cantSplit/>
          <w:jc w:val="center"/>
        </w:trPr>
        <w:tc>
          <w:tcPr>
            <w:tcW w:w="2975" w:type="dxa"/>
            <w:vMerge/>
          </w:tcPr>
          <w:p w:rsidR="005C3121" w:rsidRPr="00661568" w:rsidRDefault="005C3121">
            <w:pPr>
              <w:pStyle w:val="TableRow"/>
              <w:rPr>
                <w:sz w:val="16"/>
              </w:rPr>
            </w:pPr>
          </w:p>
        </w:tc>
        <w:tc>
          <w:tcPr>
            <w:tcW w:w="1170" w:type="dxa"/>
          </w:tcPr>
          <w:p w:rsidR="005C3121" w:rsidRPr="00661568" w:rsidRDefault="005C3121">
            <w:pPr>
              <w:pStyle w:val="TableRow"/>
              <w:rPr>
                <w:sz w:val="16"/>
              </w:rPr>
            </w:pPr>
            <w:r w:rsidRPr="00661568">
              <w:rPr>
                <w:sz w:val="16"/>
              </w:rPr>
              <w:t>12 Jan 2004</w:t>
            </w:r>
          </w:p>
        </w:tc>
        <w:tc>
          <w:tcPr>
            <w:tcW w:w="1080" w:type="dxa"/>
          </w:tcPr>
          <w:p w:rsidR="005C3121" w:rsidRPr="00661568" w:rsidRDefault="005C3121">
            <w:pPr>
              <w:pStyle w:val="TableRow"/>
              <w:rPr>
                <w:sz w:val="16"/>
              </w:rPr>
            </w:pPr>
            <w:r w:rsidRPr="00661568">
              <w:rPr>
                <w:sz w:val="16"/>
              </w:rPr>
              <w:t>4.2, 6.6</w:t>
            </w:r>
          </w:p>
        </w:tc>
        <w:tc>
          <w:tcPr>
            <w:tcW w:w="4864" w:type="dxa"/>
          </w:tcPr>
          <w:p w:rsidR="005C3121" w:rsidRPr="00661568" w:rsidRDefault="005C3121">
            <w:pPr>
              <w:pStyle w:val="TableRow"/>
              <w:rPr>
                <w:sz w:val="16"/>
              </w:rPr>
            </w:pPr>
            <w:r w:rsidRPr="00661568">
              <w:rPr>
                <w:sz w:val="16"/>
              </w:rPr>
              <w:t>Minor CR to cover cases where knife not available</w:t>
            </w:r>
          </w:p>
          <w:p w:rsidR="005C3121" w:rsidRPr="00661568" w:rsidRDefault="005C3121">
            <w:pPr>
              <w:pStyle w:val="TableRow"/>
              <w:rPr>
                <w:sz w:val="16"/>
              </w:rPr>
            </w:pPr>
            <w:r w:rsidRPr="00661568">
              <w:rPr>
                <w:sz w:val="16"/>
              </w:rPr>
              <w:t xml:space="preserve">   OMA-XY-2004-0012-CR_SpreadingWithoutKnife</w:t>
            </w:r>
          </w:p>
          <w:p w:rsidR="005C3121" w:rsidRPr="00661568" w:rsidRDefault="005C3121">
            <w:pPr>
              <w:pStyle w:val="TableRow"/>
              <w:rPr>
                <w:sz w:val="16"/>
              </w:rPr>
            </w:pPr>
            <w:r w:rsidRPr="00661568">
              <w:rPr>
                <w:sz w:val="16"/>
              </w:rPr>
              <w:t>Notice sent to TP of minor update</w:t>
            </w:r>
          </w:p>
          <w:p w:rsidR="005C3121" w:rsidRPr="00661568" w:rsidRDefault="005C3121">
            <w:pPr>
              <w:pStyle w:val="TableRow"/>
              <w:rPr>
                <w:sz w:val="16"/>
              </w:rPr>
            </w:pPr>
            <w:r w:rsidRPr="00661568">
              <w:rPr>
                <w:sz w:val="16"/>
              </w:rPr>
              <w:t xml:space="preserve">   TP ref # OMA-TP-2004-0jkl-CandidateUpdateNotice_xxyyz_V1_2</w:t>
            </w:r>
          </w:p>
        </w:tc>
      </w:tr>
    </w:tbl>
    <w:p w:rsidR="005C3121" w:rsidRPr="00DB5E53" w:rsidRDefault="005C3121">
      <w:pPr>
        <w:pStyle w:val="App1"/>
      </w:pPr>
      <w:bookmarkStart w:id="60" w:name="_Toc51147390"/>
      <w:bookmarkStart w:id="61" w:name="_Toc51149244"/>
      <w:bookmarkStart w:id="62" w:name="_Toc161314464"/>
      <w:r w:rsidRPr="00DB5E53">
        <w:lastRenderedPageBreak/>
        <w:t>&lt;Additional Information&gt;</w:t>
      </w:r>
      <w:bookmarkEnd w:id="60"/>
      <w:bookmarkEnd w:id="61"/>
      <w:bookmarkEnd w:id="62"/>
    </w:p>
    <w:p w:rsidR="005C3121" w:rsidRPr="00DB5E53" w:rsidRDefault="005C3121">
      <w:pPr>
        <w:pStyle w:val="CommentText"/>
      </w:pPr>
      <w:bookmarkStart w:id="63" w:name="_Toc61141535"/>
      <w:r w:rsidRPr="00DB5E53">
        <w:t>If needed, add annex to provide additional information to support the document.  In general, this information should be informative, as normative material should be contained in the primary body of the document.</w:t>
      </w:r>
    </w:p>
    <w:p w:rsidR="005C3121" w:rsidRPr="00DB5E53" w:rsidRDefault="005C3121">
      <w:pPr>
        <w:pStyle w:val="CommentText"/>
      </w:pPr>
      <w:r w:rsidRPr="00DB5E53">
        <w:t xml:space="preserve">Note that the styles for the headers in the appendix (App1, App2, </w:t>
      </w:r>
      <w:proofErr w:type="gramStart"/>
      <w:r w:rsidRPr="00DB5E53">
        <w:t>App3</w:t>
      </w:r>
      <w:proofErr w:type="gramEnd"/>
      <w:r w:rsidRPr="00DB5E53">
        <w:t>) are different than the main body.  The use below is intended to validate the styles to be used.  Remove if not needed.</w:t>
      </w:r>
    </w:p>
    <w:p w:rsidR="005C3121" w:rsidRPr="00DB5E53" w:rsidRDefault="005C3121">
      <w:pPr>
        <w:pStyle w:val="CommentText"/>
      </w:pPr>
      <w:r w:rsidRPr="00DB5E53">
        <w:t>DELETE THIS COMMENT</w:t>
      </w:r>
    </w:p>
    <w:p w:rsidR="005C3121" w:rsidRPr="00DB5E53" w:rsidRDefault="005C3121">
      <w:pPr>
        <w:pStyle w:val="App2"/>
      </w:pPr>
      <w:bookmarkStart w:id="64" w:name="_Toc161314465"/>
      <w:r w:rsidRPr="00DB5E53">
        <w:t>App Headers</w:t>
      </w:r>
      <w:bookmarkEnd w:id="63"/>
      <w:bookmarkEnd w:id="64"/>
    </w:p>
    <w:p w:rsidR="005C3121" w:rsidRPr="00DB5E53" w:rsidRDefault="005C3121">
      <w:r w:rsidRPr="00DB5E53">
        <w:t>&lt;More text&gt;</w:t>
      </w:r>
    </w:p>
    <w:p w:rsidR="005C3121" w:rsidRPr="00DB5E53" w:rsidRDefault="005C3121">
      <w:pPr>
        <w:pStyle w:val="App3"/>
      </w:pPr>
      <w:bookmarkStart w:id="65" w:name="_Toc61141536"/>
      <w:bookmarkStart w:id="66" w:name="_Toc161314466"/>
      <w:r w:rsidRPr="00DB5E53">
        <w:t>More Headers</w:t>
      </w:r>
      <w:bookmarkEnd w:id="65"/>
      <w:bookmarkEnd w:id="66"/>
    </w:p>
    <w:p w:rsidR="005C3121" w:rsidRPr="00DB5E53" w:rsidRDefault="005C3121">
      <w:r w:rsidRPr="00DB5E53">
        <w:t>&lt;More text&gt;</w:t>
      </w:r>
    </w:p>
    <w:p w:rsidR="005C3121" w:rsidRPr="00DB5E53" w:rsidRDefault="005C3121">
      <w:pPr>
        <w:pStyle w:val="App4"/>
      </w:pPr>
      <w:r w:rsidRPr="00DB5E53">
        <w:t>More Headers</w:t>
      </w:r>
    </w:p>
    <w:p w:rsidR="005C3121" w:rsidRPr="00DB5E53" w:rsidRDefault="005C3121" w:rsidP="005C3121">
      <w:r w:rsidRPr="00DB5E53">
        <w:t>&lt;More text&gt;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38"/>
        <w:gridCol w:w="3330"/>
        <w:gridCol w:w="3330"/>
      </w:tblGrid>
      <w:tr w:rsidR="005C3121" w:rsidRPr="00661568">
        <w:trPr>
          <w:jc w:val="center"/>
        </w:trPr>
        <w:tc>
          <w:tcPr>
            <w:tcW w:w="2538" w:type="dxa"/>
            <w:tcBorders>
              <w:bottom w:val="single" w:sz="4" w:space="0" w:color="auto"/>
            </w:tcBorders>
            <w:shd w:val="clear" w:color="auto" w:fill="A0A0A0"/>
          </w:tcPr>
          <w:p w:rsidR="005C3121" w:rsidRPr="00661568" w:rsidRDefault="005C3121" w:rsidP="005C3121">
            <w:pPr>
              <w:spacing w:after="0"/>
            </w:pPr>
          </w:p>
        </w:tc>
        <w:tc>
          <w:tcPr>
            <w:tcW w:w="3330" w:type="dxa"/>
            <w:shd w:val="clear" w:color="auto" w:fill="E0E0E0"/>
            <w:vAlign w:val="center"/>
          </w:tcPr>
          <w:p w:rsidR="005C3121" w:rsidRPr="00661568" w:rsidRDefault="005C3121" w:rsidP="005C3121">
            <w:pPr>
              <w:spacing w:after="0"/>
              <w:jc w:val="center"/>
            </w:pPr>
            <w:r w:rsidRPr="00661568">
              <w:rPr>
                <w:b/>
                <w:bCs/>
              </w:rPr>
              <w:t>Column 1</w:t>
            </w:r>
          </w:p>
        </w:tc>
        <w:tc>
          <w:tcPr>
            <w:tcW w:w="3330" w:type="dxa"/>
            <w:shd w:val="clear" w:color="auto" w:fill="E0E0E0"/>
            <w:vAlign w:val="center"/>
          </w:tcPr>
          <w:p w:rsidR="005C3121" w:rsidRPr="00661568" w:rsidRDefault="005C3121" w:rsidP="005C3121">
            <w:pPr>
              <w:spacing w:after="0"/>
              <w:jc w:val="center"/>
            </w:pPr>
            <w:r w:rsidRPr="00661568">
              <w:rPr>
                <w:b/>
                <w:bCs/>
              </w:rPr>
              <w:t>Column 2</w:t>
            </w:r>
          </w:p>
        </w:tc>
      </w:tr>
      <w:tr w:rsidR="005C3121" w:rsidRPr="00661568">
        <w:trPr>
          <w:jc w:val="center"/>
        </w:trPr>
        <w:tc>
          <w:tcPr>
            <w:tcW w:w="2538" w:type="dxa"/>
            <w:shd w:val="clear" w:color="auto" w:fill="E0E0E0"/>
          </w:tcPr>
          <w:p w:rsidR="005C3121" w:rsidRPr="00661568" w:rsidRDefault="005C3121" w:rsidP="005C3121">
            <w:pPr>
              <w:spacing w:after="0"/>
              <w:jc w:val="center"/>
            </w:pPr>
            <w:r w:rsidRPr="00661568">
              <w:rPr>
                <w:b/>
                <w:bCs/>
              </w:rPr>
              <w:t>Row 1</w:t>
            </w:r>
          </w:p>
        </w:tc>
        <w:tc>
          <w:tcPr>
            <w:tcW w:w="3330" w:type="dxa"/>
            <w:vAlign w:val="center"/>
          </w:tcPr>
          <w:p w:rsidR="005C3121" w:rsidRPr="00661568" w:rsidRDefault="005C3121" w:rsidP="005C3121">
            <w:pPr>
              <w:spacing w:after="0"/>
              <w:jc w:val="center"/>
            </w:pPr>
            <w:r w:rsidRPr="00661568">
              <w:t>Grid 1,1 data</w:t>
            </w:r>
          </w:p>
        </w:tc>
        <w:tc>
          <w:tcPr>
            <w:tcW w:w="3330" w:type="dxa"/>
            <w:vAlign w:val="center"/>
          </w:tcPr>
          <w:p w:rsidR="005C3121" w:rsidRPr="00661568" w:rsidRDefault="005C3121" w:rsidP="005C3121">
            <w:pPr>
              <w:spacing w:after="0"/>
              <w:jc w:val="center"/>
            </w:pPr>
            <w:r w:rsidRPr="00661568">
              <w:t>Grid 1,2 data</w:t>
            </w:r>
          </w:p>
        </w:tc>
      </w:tr>
      <w:tr w:rsidR="005C3121" w:rsidRPr="00661568">
        <w:trPr>
          <w:jc w:val="center"/>
        </w:trPr>
        <w:tc>
          <w:tcPr>
            <w:tcW w:w="2538" w:type="dxa"/>
            <w:shd w:val="clear" w:color="auto" w:fill="E0E0E0"/>
          </w:tcPr>
          <w:p w:rsidR="005C3121" w:rsidRPr="00661568" w:rsidRDefault="005C3121" w:rsidP="005C3121">
            <w:pPr>
              <w:spacing w:after="0"/>
              <w:jc w:val="center"/>
            </w:pPr>
            <w:r w:rsidRPr="00661568">
              <w:rPr>
                <w:b/>
                <w:bCs/>
              </w:rPr>
              <w:t>Row 2</w:t>
            </w:r>
          </w:p>
        </w:tc>
        <w:tc>
          <w:tcPr>
            <w:tcW w:w="3330" w:type="dxa"/>
            <w:vAlign w:val="center"/>
          </w:tcPr>
          <w:p w:rsidR="005C3121" w:rsidRPr="00661568" w:rsidRDefault="005C3121" w:rsidP="005C3121">
            <w:pPr>
              <w:spacing w:after="0"/>
              <w:jc w:val="center"/>
            </w:pPr>
            <w:r w:rsidRPr="00661568">
              <w:t>Grid 2,1 data</w:t>
            </w:r>
          </w:p>
        </w:tc>
        <w:tc>
          <w:tcPr>
            <w:tcW w:w="3330" w:type="dxa"/>
            <w:vAlign w:val="center"/>
          </w:tcPr>
          <w:p w:rsidR="005C3121" w:rsidRPr="00661568" w:rsidRDefault="005C3121" w:rsidP="005C3121">
            <w:pPr>
              <w:spacing w:after="0"/>
              <w:jc w:val="center"/>
            </w:pPr>
            <w:r w:rsidRPr="00661568">
              <w:t>Grid 2,2 data</w:t>
            </w:r>
          </w:p>
        </w:tc>
      </w:tr>
    </w:tbl>
    <w:p w:rsidR="005C3121" w:rsidRPr="00DB5E53" w:rsidRDefault="005C3121" w:rsidP="005C3121">
      <w:pPr>
        <w:pStyle w:val="Caption"/>
        <w:keepNext/>
        <w:rPr>
          <w:bCs/>
        </w:rPr>
      </w:pPr>
      <w:bookmarkStart w:id="67" w:name="_Toc75319246"/>
      <w:bookmarkStart w:id="68" w:name="_Toc161314472"/>
      <w:r w:rsidRPr="00DB5E53">
        <w:t xml:space="preserve">Table </w:t>
      </w:r>
      <w:r w:rsidRPr="00DB5E53">
        <w:fldChar w:fldCharType="begin"/>
      </w:r>
      <w:r w:rsidRPr="00DB5E53">
        <w:instrText xml:space="preserve"> SEQ Table \* ARABIC </w:instrText>
      </w:r>
      <w:r w:rsidRPr="00DB5E53">
        <w:fldChar w:fldCharType="separate"/>
      </w:r>
      <w:r w:rsidR="00A83196" w:rsidRPr="00DB5E53">
        <w:t>6</w:t>
      </w:r>
      <w:r w:rsidRPr="00DB5E53">
        <w:fldChar w:fldCharType="end"/>
      </w:r>
      <w:r w:rsidRPr="00DB5E53">
        <w:t xml:space="preserve">: </w:t>
      </w:r>
      <w:r w:rsidRPr="00DB5E53">
        <w:rPr>
          <w:bCs/>
        </w:rPr>
        <w:t>Example Table</w:t>
      </w:r>
      <w:bookmarkEnd w:id="67"/>
      <w:bookmarkEnd w:id="68"/>
    </w:p>
    <w:p w:rsidR="002C310E" w:rsidRPr="00DB5E53" w:rsidRDefault="00A24701" w:rsidP="002C310E">
      <w:pPr>
        <w:pStyle w:val="Figure"/>
      </w:pPr>
      <w:r>
        <w:rPr>
          <w:noProof/>
          <w:lang w:val="en-US" w:eastAsia="zh-CN"/>
        </w:rPr>
        <w:drawing>
          <wp:inline distT="0" distB="0" distL="0" distR="0">
            <wp:extent cx="2600325" cy="1638300"/>
            <wp:effectExtent l="0" t="0" r="9525" b="0"/>
            <wp:docPr id="117" name="Picture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600325" cy="1638300"/>
                    </a:xfrm>
                    <a:prstGeom prst="rect">
                      <a:avLst/>
                    </a:prstGeom>
                    <a:noFill/>
                  </pic:spPr>
                </pic:pic>
              </a:graphicData>
            </a:graphic>
          </wp:inline>
        </w:drawing>
      </w:r>
    </w:p>
    <w:p w:rsidR="002C310E" w:rsidRPr="00DB5E53" w:rsidRDefault="002C310E" w:rsidP="002C310E">
      <w:pPr>
        <w:pStyle w:val="Caption"/>
      </w:pPr>
      <w:bookmarkStart w:id="69" w:name="_Toc61141564"/>
      <w:bookmarkStart w:id="70" w:name="_Toc161314473"/>
      <w:r w:rsidRPr="00DB5E53">
        <w:t xml:space="preserve">Figure </w:t>
      </w:r>
      <w:r w:rsidRPr="00DB5E53">
        <w:fldChar w:fldCharType="begin"/>
      </w:r>
      <w:r w:rsidRPr="00DB5E53">
        <w:instrText xml:space="preserve"> SEQ Figure \* ARABIC </w:instrText>
      </w:r>
      <w:r w:rsidRPr="00DB5E53">
        <w:fldChar w:fldCharType="separate"/>
      </w:r>
      <w:r w:rsidR="00A83196" w:rsidRPr="00DB5E53">
        <w:t>1</w:t>
      </w:r>
      <w:r w:rsidRPr="00DB5E53">
        <w:fldChar w:fldCharType="end"/>
      </w:r>
      <w:r w:rsidRPr="00DB5E53">
        <w:t>: Example Figure</w:t>
      </w:r>
      <w:bookmarkEnd w:id="69"/>
      <w:bookmarkEnd w:id="70"/>
    </w:p>
    <w:p w:rsidR="005C3121" w:rsidRPr="00DB5E53" w:rsidRDefault="005C3121"/>
    <w:sectPr w:rsidR="005C3121" w:rsidRPr="00DB5E53">
      <w:headerReference w:type="default" r:id="rId24"/>
      <w:footerReference w:type="default" r:id="rId25"/>
      <w:footerReference w:type="first" r:id="rId26"/>
      <w:pgSz w:w="12240" w:h="15840" w:code="1"/>
      <w:pgMar w:top="1440" w:right="1080" w:bottom="1152" w:left="1080" w:header="576" w:footer="576" w:gutter="0"/>
      <w:paperSrc w:first="5" w:other="5"/>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C1B85" w:rsidRDefault="00BC1B85">
      <w:r>
        <w:separator/>
      </w:r>
    </w:p>
  </w:endnote>
  <w:endnote w:type="continuationSeparator" w:id="0">
    <w:p w:rsidR="00BC1B85" w:rsidRDefault="00BC1B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7086B" w:rsidRDefault="0037086B">
    <w:pPr>
      <w:pStyle w:val="Footer"/>
      <w:pBdr>
        <w:top w:val="single" w:sz="4" w:space="1" w:color="auto"/>
      </w:pBdr>
      <w:tabs>
        <w:tab w:val="right" w:pos="10080"/>
      </w:tabs>
      <w:spacing w:before="120"/>
      <w:rPr>
        <w:sz w:val="8"/>
      </w:rPr>
    </w:pPr>
    <w:r>
      <w:rPr>
        <w:sz w:val="16"/>
      </w:rPr>
      <w:fldChar w:fldCharType="begin"/>
    </w:r>
    <w:r>
      <w:rPr>
        <w:sz w:val="16"/>
      </w:rPr>
      <w:instrText xml:space="preserve"> REF FootText1 \h </w:instrText>
    </w:r>
    <w:r>
      <w:rPr>
        <w:sz w:val="16"/>
      </w:rPr>
    </w:r>
    <w:r>
      <w:rPr>
        <w:sz w:val="16"/>
      </w:rPr>
      <w:fldChar w:fldCharType="separate"/>
    </w:r>
    <w:r w:rsidR="00CF2D00">
      <w:rPr>
        <w:bCs/>
        <w:color w:val="000000"/>
      </w:rPr>
      <w:sym w:font="Symbol" w:char="F0D3"/>
    </w:r>
    <w:r w:rsidR="00CF2D00">
      <w:rPr>
        <w:bCs/>
        <w:color w:val="000000"/>
      </w:rPr>
      <w:t xml:space="preserve"> </w:t>
    </w:r>
    <w:r w:rsidR="007C4E36">
      <w:rPr>
        <w:bCs/>
        <w:color w:val="000000"/>
      </w:rPr>
      <w:t>2018</w:t>
    </w:r>
    <w:r w:rsidR="00CF2D00">
      <w:rPr>
        <w:bCs/>
        <w:color w:val="000000"/>
      </w:rPr>
      <w:t xml:space="preserve"> Open Mobile Alliance All Rights Reserved.</w:t>
    </w:r>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r w:rsidR="00A33D51">
      <w:rPr>
        <w:rFonts w:ascii="Arial Narrow" w:hAnsi="Arial Narrow" w:cs="Arial"/>
        <w:lang w:val="en-US"/>
      </w:rPr>
      <w:t>Used with the permission of the Open Mobile Alliance under the terms as stated in this document.</w:t>
    </w:r>
    <w:r w:rsidR="00A33D51">
      <w:rPr>
        <w:rFonts w:cs="Arial"/>
        <w:color w:val="999999"/>
        <w:sz w:val="10"/>
      </w:rPr>
      <w:tab/>
    </w:r>
    <w:r w:rsidR="00A33D51">
      <w:rPr>
        <w:rFonts w:cs="Arial"/>
        <w:color w:val="969696"/>
        <w:sz w:val="10"/>
      </w:rPr>
      <w:t>[OMA-Template-EnablerIOPreport-</w:t>
    </w:r>
    <w:r w:rsidR="007C4E36">
      <w:rPr>
        <w:rFonts w:cs="Arial"/>
        <w:color w:val="969696"/>
        <w:sz w:val="10"/>
      </w:rPr>
      <w:t>2018</w:t>
    </w:r>
    <w:r w:rsidR="007C4E36">
      <w:rPr>
        <w:rFonts w:cs="Arial"/>
        <w:color w:val="969696"/>
        <w:sz w:val="10"/>
        <w:lang w:eastAsia="zh-CN"/>
      </w:rPr>
      <w:t>0101</w:t>
    </w:r>
    <w:r w:rsidR="00A33D51">
      <w:rPr>
        <w:rFonts w:cs="Arial"/>
        <w:color w:val="969696"/>
        <w:sz w:val="10"/>
      </w:rPr>
      <w:t>-I]</w:t>
    </w:r>
    <w:r>
      <w:rPr>
        <w:sz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7086B" w:rsidRDefault="0037086B">
    <w:pPr>
      <w:pStyle w:val="Footer"/>
      <w:pBdr>
        <w:top w:val="single" w:sz="4" w:space="1" w:color="auto"/>
      </w:pBdr>
      <w:tabs>
        <w:tab w:val="right" w:pos="10080"/>
      </w:tabs>
      <w:spacing w:before="120"/>
      <w:rPr>
        <w:bCs/>
        <w:color w:val="969696"/>
        <w:sz w:val="10"/>
      </w:rPr>
    </w:pPr>
    <w:bookmarkStart w:id="71" w:name="FootText1"/>
    <w:r>
      <w:rPr>
        <w:bCs/>
        <w:color w:val="000000"/>
      </w:rPr>
      <w:sym w:font="Symbol" w:char="F0D3"/>
    </w:r>
    <w:r w:rsidR="00192002">
      <w:rPr>
        <w:bCs/>
        <w:color w:val="000000"/>
      </w:rPr>
      <w:t xml:space="preserve"> </w:t>
    </w:r>
    <w:r w:rsidR="007C4E36">
      <w:rPr>
        <w:bCs/>
        <w:color w:val="000000"/>
      </w:rPr>
      <w:t>2018</w:t>
    </w:r>
    <w:r>
      <w:rPr>
        <w:bCs/>
        <w:color w:val="000000"/>
      </w:rPr>
      <w:t xml:space="preserve"> </w:t>
    </w:r>
    <w:r w:rsidR="00592CDC">
      <w:rPr>
        <w:bCs/>
        <w:color w:val="000000"/>
      </w:rPr>
      <w:t>Open Mobile Alliance</w:t>
    </w:r>
    <w:r w:rsidR="00CF2D00">
      <w:rPr>
        <w:bCs/>
        <w:color w:val="000000"/>
      </w:rPr>
      <w:t xml:space="preserve"> </w:t>
    </w:r>
    <w:r>
      <w:rPr>
        <w:bCs/>
        <w:color w:val="000000"/>
      </w:rPr>
      <w:t>All Rights Reserved.</w:t>
    </w:r>
    <w:bookmarkEnd w:id="71"/>
    <w:r>
      <w:rPr>
        <w:bCs/>
        <w:color w:val="000000"/>
        <w:sz w:val="16"/>
      </w:rPr>
      <w:br/>
    </w:r>
    <w:bookmarkStart w:id="72" w:name="FootText2"/>
    <w:r>
      <w:rPr>
        <w:rFonts w:ascii="Arial Narrow" w:hAnsi="Arial Narrow" w:cs="Arial"/>
        <w:lang w:val="en-US"/>
      </w:rPr>
      <w:t xml:space="preserve">Used with the permission of the </w:t>
    </w:r>
    <w:r w:rsidR="00592CDC">
      <w:rPr>
        <w:rFonts w:ascii="Arial Narrow" w:hAnsi="Arial Narrow" w:cs="Arial"/>
        <w:lang w:val="en-US"/>
      </w:rPr>
      <w:t>Open Mobile Alliance</w:t>
    </w:r>
    <w:r>
      <w:rPr>
        <w:rFonts w:ascii="Arial Narrow" w:hAnsi="Arial Narrow" w:cs="Arial"/>
        <w:lang w:val="en-US"/>
      </w:rPr>
      <w:t xml:space="preserve"> under the terms as stated in this document.</w:t>
    </w:r>
    <w:r>
      <w:rPr>
        <w:rFonts w:cs="Arial"/>
        <w:color w:val="999999"/>
        <w:sz w:val="10"/>
      </w:rPr>
      <w:tab/>
    </w:r>
    <w:bookmarkStart w:id="73" w:name="TemplateName"/>
    <w:r>
      <w:rPr>
        <w:rFonts w:cs="Arial"/>
        <w:color w:val="969696"/>
        <w:sz w:val="10"/>
      </w:rPr>
      <w:t>[OMA-Tem</w:t>
    </w:r>
    <w:r w:rsidR="00192002">
      <w:rPr>
        <w:rFonts w:cs="Arial"/>
        <w:color w:val="969696"/>
        <w:sz w:val="10"/>
      </w:rPr>
      <w:t>plate-EnablerIOPreport-</w:t>
    </w:r>
    <w:r w:rsidR="007C4E36">
      <w:rPr>
        <w:rFonts w:cs="Arial"/>
        <w:color w:val="969696"/>
        <w:sz w:val="10"/>
      </w:rPr>
      <w:t>2018</w:t>
    </w:r>
    <w:r w:rsidR="007C4E36">
      <w:rPr>
        <w:rFonts w:cs="Arial"/>
        <w:color w:val="969696"/>
        <w:sz w:val="10"/>
        <w:lang w:eastAsia="zh-CN"/>
      </w:rPr>
      <w:t>0101</w:t>
    </w:r>
    <w:r>
      <w:rPr>
        <w:rFonts w:cs="Arial"/>
        <w:color w:val="969696"/>
        <w:sz w:val="10"/>
      </w:rPr>
      <w:t>-I]</w:t>
    </w:r>
    <w:bookmarkEnd w:id="72"/>
    <w:bookmarkEnd w:id="73"/>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C1B85" w:rsidRDefault="00BC1B85">
      <w:r>
        <w:separator/>
      </w:r>
    </w:p>
  </w:footnote>
  <w:footnote w:type="continuationSeparator" w:id="0">
    <w:p w:rsidR="00BC1B85" w:rsidRDefault="00BC1B8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7086B" w:rsidRPr="005C3121" w:rsidRDefault="0037086B">
    <w:pPr>
      <w:pStyle w:val="Header"/>
      <w:pBdr>
        <w:bottom w:val="single" w:sz="4" w:space="1" w:color="auto"/>
      </w:pBdr>
      <w:tabs>
        <w:tab w:val="clear" w:pos="4320"/>
        <w:tab w:val="clear" w:pos="8640"/>
        <w:tab w:val="right" w:pos="10080"/>
      </w:tabs>
      <w:spacing w:after="60"/>
      <w:rPr>
        <w:lang w:val="fr-FR"/>
      </w:rPr>
    </w:pPr>
    <w:r>
      <w:fldChar w:fldCharType="begin"/>
    </w:r>
    <w:r w:rsidRPr="005C3121">
      <w:rPr>
        <w:lang w:val="fr-FR"/>
      </w:rPr>
      <w:instrText xml:space="preserve"> STYLEREF ZDID \* MERGEFORMAT </w:instrText>
    </w:r>
    <w:r>
      <w:fldChar w:fldCharType="separate"/>
    </w:r>
    <w:r w:rsidR="007C4E36">
      <w:rPr>
        <w:noProof/>
        <w:lang w:val="fr-FR"/>
      </w:rPr>
      <w:t>OMA-IOP_RPT-&lt;EnablerName&gt;-Vx_y-2018mmdd-D</w:t>
    </w:r>
    <w:r>
      <w:fldChar w:fldCharType="end"/>
    </w:r>
    <w:r w:rsidRPr="005C3121">
      <w:rPr>
        <w:lang w:val="fr-FR"/>
      </w:rPr>
      <w:tab/>
      <w:t xml:space="preserve">Page </w:t>
    </w:r>
    <w:r>
      <w:rPr>
        <w:lang w:val="en-US"/>
      </w:rPr>
      <w:fldChar w:fldCharType="begin"/>
    </w:r>
    <w:r w:rsidRPr="005C3121">
      <w:rPr>
        <w:lang w:val="fr-FR"/>
      </w:rPr>
      <w:instrText xml:space="preserve"> PAGE </w:instrText>
    </w:r>
    <w:r>
      <w:rPr>
        <w:lang w:val="en-US"/>
      </w:rPr>
      <w:fldChar w:fldCharType="separate"/>
    </w:r>
    <w:r w:rsidR="007C4E36">
      <w:rPr>
        <w:noProof/>
        <w:lang w:val="fr-FR"/>
      </w:rPr>
      <w:t>2</w:t>
    </w:r>
    <w:r>
      <w:rPr>
        <w:lang w:val="en-US"/>
      </w:rPr>
      <w:fldChar w:fldCharType="end"/>
    </w:r>
    <w:r w:rsidRPr="005C3121">
      <w:rPr>
        <w:lang w:val="fr-FR"/>
      </w:rPr>
      <w:t xml:space="preserve"> </w:t>
    </w:r>
    <w:r>
      <w:fldChar w:fldCharType="begin"/>
    </w:r>
    <w:r w:rsidRPr="005C3121">
      <w:rPr>
        <w:lang w:val="fr-FR"/>
      </w:rPr>
      <w:instrText xml:space="preserve">2AGE </w:instrText>
    </w:r>
    <w:r>
      <w:fldChar w:fldCharType="separate"/>
    </w:r>
    <w:r w:rsidRPr="005C3121">
      <w:rPr>
        <w:lang w:val="fr-FR"/>
      </w:rPr>
      <w:t xml:space="preserve"> V</w:t>
    </w:r>
    <w:r>
      <w:fldChar w:fldCharType="end"/>
    </w:r>
    <w:r w:rsidRPr="005C3121">
      <w:rPr>
        <w:lang w:val="fr-FR"/>
      </w:rPr>
      <w:t>(</w:t>
    </w:r>
    <w:r>
      <w:fldChar w:fldCharType="begin"/>
    </w:r>
    <w:r w:rsidRPr="005C3121">
      <w:rPr>
        <w:lang w:val="fr-FR"/>
      </w:rPr>
      <w:instrText xml:space="preserve"> NUMPAGES </w:instrText>
    </w:r>
    <w:r>
      <w:fldChar w:fldCharType="separate"/>
    </w:r>
    <w:r w:rsidR="007C4E36">
      <w:rPr>
        <w:noProof/>
        <w:lang w:val="fr-FR"/>
      </w:rPr>
      <w:t>13</w:t>
    </w:r>
    <w:r>
      <w:fldChar w:fldCharType="end"/>
    </w:r>
    <w:r w:rsidRPr="005C3121">
      <w:rPr>
        <w:lang w:val="fr-FR"/>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1">
    <w:nsid w:val="416E54EC"/>
    <w:multiLevelType w:val="multilevel"/>
    <w:tmpl w:val="7E18E270"/>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2">
    <w:nsid w:val="631B4873"/>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
    <w:nsid w:val="6CC871D2"/>
    <w:multiLevelType w:val="hybridMultilevel"/>
    <w:tmpl w:val="BFB40696"/>
    <w:lvl w:ilvl="0" w:tplc="50D428E8">
      <w:start w:val="1"/>
      <w:numFmt w:val="bullet"/>
      <w:pStyle w:val="Bullet"/>
      <w:lvlText w:val=""/>
      <w:lvlJc w:val="left"/>
      <w:pPr>
        <w:tabs>
          <w:tab w:val="num" w:pos="720"/>
        </w:tabs>
        <w:ind w:left="720" w:hanging="36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7614292B"/>
    <w:multiLevelType w:val="hybridMultilevel"/>
    <w:tmpl w:val="D5F24BE0"/>
    <w:lvl w:ilvl="0" w:tplc="3386EE44">
      <w:start w:val="1"/>
      <w:numFmt w:val="bullet"/>
      <w:pStyle w:val="Bullet2"/>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797C54BC"/>
    <w:multiLevelType w:val="multilevel"/>
    <w:tmpl w:val="B434A230"/>
    <w:lvl w:ilvl="0">
      <w:start w:val="1"/>
      <w:numFmt w:val="upperLetter"/>
      <w:pStyle w:val="App1"/>
      <w:lvlText w:val="Appendix %1."/>
      <w:lvlJc w:val="left"/>
      <w:pPr>
        <w:tabs>
          <w:tab w:val="num" w:pos="12240"/>
        </w:tabs>
        <w:ind w:left="1224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num w:numId="1">
    <w:abstractNumId w:val="0"/>
  </w:num>
  <w:num w:numId="2">
    <w:abstractNumId w:val="1"/>
  </w:num>
  <w:num w:numId="3">
    <w:abstractNumId w:val="5"/>
  </w:num>
  <w:num w:numId="4">
    <w:abstractNumId w:val="4"/>
  </w:num>
  <w:num w:numId="5">
    <w:abstractNumId w:val="2"/>
  </w:num>
  <w:num w:numId="6">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C3121"/>
    <w:rsid w:val="001407E0"/>
    <w:rsid w:val="0016625C"/>
    <w:rsid w:val="00192002"/>
    <w:rsid w:val="001E2015"/>
    <w:rsid w:val="00227B03"/>
    <w:rsid w:val="002C310E"/>
    <w:rsid w:val="002F2633"/>
    <w:rsid w:val="002F4476"/>
    <w:rsid w:val="00333AD6"/>
    <w:rsid w:val="0037086B"/>
    <w:rsid w:val="00447248"/>
    <w:rsid w:val="00456013"/>
    <w:rsid w:val="004C4E95"/>
    <w:rsid w:val="005055A9"/>
    <w:rsid w:val="0052118B"/>
    <w:rsid w:val="005224C6"/>
    <w:rsid w:val="0057541B"/>
    <w:rsid w:val="005829E7"/>
    <w:rsid w:val="00592CDC"/>
    <w:rsid w:val="005B3EA4"/>
    <w:rsid w:val="005C3121"/>
    <w:rsid w:val="00612C9B"/>
    <w:rsid w:val="00626B91"/>
    <w:rsid w:val="00630AF5"/>
    <w:rsid w:val="0063464B"/>
    <w:rsid w:val="00661568"/>
    <w:rsid w:val="00664790"/>
    <w:rsid w:val="006D3B7D"/>
    <w:rsid w:val="00776C82"/>
    <w:rsid w:val="007C4E36"/>
    <w:rsid w:val="00823D15"/>
    <w:rsid w:val="00844CD1"/>
    <w:rsid w:val="008A0867"/>
    <w:rsid w:val="008B12F3"/>
    <w:rsid w:val="00944D76"/>
    <w:rsid w:val="009D274F"/>
    <w:rsid w:val="00A24701"/>
    <w:rsid w:val="00A33D51"/>
    <w:rsid w:val="00A83196"/>
    <w:rsid w:val="00AB35E4"/>
    <w:rsid w:val="00AB5AAD"/>
    <w:rsid w:val="00B40EAB"/>
    <w:rsid w:val="00BC1B85"/>
    <w:rsid w:val="00C30086"/>
    <w:rsid w:val="00C46862"/>
    <w:rsid w:val="00C645A0"/>
    <w:rsid w:val="00CD1E86"/>
    <w:rsid w:val="00CE6946"/>
    <w:rsid w:val="00CF2D00"/>
    <w:rsid w:val="00D00A40"/>
    <w:rsid w:val="00DA4B34"/>
    <w:rsid w:val="00DB5E53"/>
    <w:rsid w:val="00DD583A"/>
    <w:rsid w:val="00DE3C8E"/>
    <w:rsid w:val="00E12049"/>
    <w:rsid w:val="00E5250D"/>
    <w:rsid w:val="00E573DD"/>
    <w:rsid w:val="00E60595"/>
    <w:rsid w:val="00EC3620"/>
    <w:rsid w:val="00EE4BCC"/>
    <w:rsid w:val="00EE6B89"/>
    <w:rsid w:val="00FE6F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120" w:after="60"/>
    </w:pPr>
    <w:rPr>
      <w:lang w:val="en-GB" w:eastAsia="en-US"/>
    </w:rPr>
  </w:style>
  <w:style w:type="paragraph" w:styleId="Heading1">
    <w:name w:val="heading 1"/>
    <w:basedOn w:val="Normal"/>
    <w:next w:val="Normal"/>
    <w:qFormat/>
    <w:pPr>
      <w:keepNext/>
      <w:pageBreakBefore/>
      <w:numPr>
        <w:numId w:val="2"/>
      </w:numPr>
      <w:tabs>
        <w:tab w:val="right" w:pos="9634"/>
      </w:tabs>
      <w:spacing w:before="0" w:after="160"/>
      <w:outlineLvl w:val="0"/>
    </w:pPr>
    <w:rPr>
      <w:rFonts w:ascii="Arial" w:hAnsi="Arial"/>
      <w:b/>
      <w:sz w:val="36"/>
    </w:rPr>
  </w:style>
  <w:style w:type="paragraph" w:styleId="Heading2">
    <w:name w:val="heading 2"/>
    <w:basedOn w:val="Heading1"/>
    <w:next w:val="Normal"/>
    <w:qFormat/>
    <w:pPr>
      <w:pageBreakBefore w:val="0"/>
      <w:numPr>
        <w:ilvl w:val="1"/>
      </w:numPr>
      <w:spacing w:before="120" w:after="120"/>
      <w:outlineLvl w:val="1"/>
    </w:pPr>
    <w:rPr>
      <w:sz w:val="32"/>
    </w:rPr>
  </w:style>
  <w:style w:type="paragraph" w:styleId="Heading3">
    <w:name w:val="heading 3"/>
    <w:basedOn w:val="Heading2"/>
    <w:next w:val="Normal"/>
    <w:qFormat/>
    <w:rsid w:val="00626B91"/>
    <w:pPr>
      <w:numPr>
        <w:ilvl w:val="2"/>
      </w:numPr>
      <w:spacing w:after="80"/>
      <w:outlineLvl w:val="2"/>
    </w:pPr>
    <w:rPr>
      <w:sz w:val="28"/>
    </w:rPr>
  </w:style>
  <w:style w:type="paragraph" w:styleId="Heading4">
    <w:name w:val="heading 4"/>
    <w:basedOn w:val="Heading3"/>
    <w:next w:val="Normal"/>
    <w:qFormat/>
    <w:rsid w:val="00626B91"/>
    <w:pPr>
      <w:numPr>
        <w:ilvl w:val="3"/>
      </w:numPr>
      <w:spacing w:after="40"/>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2"/>
      </w:numPr>
      <w:outlineLvl w:val="5"/>
    </w:pPr>
    <w:rPr>
      <w:b/>
    </w:rPr>
  </w:style>
  <w:style w:type="paragraph" w:styleId="Heading7">
    <w:name w:val="heading 7"/>
    <w:basedOn w:val="Normal"/>
    <w:next w:val="Normal"/>
    <w:qFormat/>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before="60" w:after="180"/>
    </w:pPr>
    <w:rPr>
      <w:rFonts w:ascii="Arial" w:hAnsi="Arial"/>
      <w:b/>
      <w:sz w:val="18"/>
    </w:rPr>
  </w:style>
  <w:style w:type="paragraph" w:styleId="TOC1">
    <w:name w:val="toc 1"/>
    <w:basedOn w:val="Normal"/>
    <w:next w:val="Normal"/>
    <w:semiHidden/>
    <w:rsid w:val="002C310E"/>
    <w:pPr>
      <w:spacing w:before="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semiHidden/>
    <w:pPr>
      <w:spacing w:before="0" w:after="0"/>
      <w:ind w:left="200"/>
    </w:pPr>
    <w:rPr>
      <w:b/>
      <w:smallCaps/>
    </w:rPr>
  </w:style>
  <w:style w:type="paragraph" w:styleId="TOC3">
    <w:name w:val="toc 3"/>
    <w:basedOn w:val="Normal"/>
    <w:next w:val="Normal"/>
    <w:semiHidden/>
    <w:pPr>
      <w:spacing w:before="0" w:after="0"/>
      <w:ind w:left="400"/>
    </w:pPr>
  </w:style>
  <w:style w:type="paragraph" w:styleId="TOC4">
    <w:name w:val="toc 4"/>
    <w:basedOn w:val="Normal"/>
    <w:next w:val="Normal"/>
    <w:semiHidden/>
    <w:pPr>
      <w:spacing w:before="0" w:after="0"/>
      <w:ind w:left="600"/>
    </w:pPr>
    <w:rPr>
      <w:i/>
      <w:sz w:val="18"/>
    </w:rPr>
  </w:style>
  <w:style w:type="paragraph" w:styleId="TOC5">
    <w:name w:val="toc 5"/>
    <w:basedOn w:val="Normal"/>
    <w:next w:val="Normal"/>
    <w:semiHidden/>
    <w:pPr>
      <w:spacing w:before="0" w:after="0"/>
      <w:ind w:left="800"/>
    </w:pPr>
    <w:rPr>
      <w:sz w:val="18"/>
    </w:rPr>
  </w:style>
  <w:style w:type="paragraph" w:styleId="TOC6">
    <w:name w:val="toc 6"/>
    <w:basedOn w:val="Normal"/>
    <w:next w:val="Normal"/>
    <w:semiHidden/>
    <w:pPr>
      <w:spacing w:before="0" w:after="0"/>
      <w:ind w:left="1000"/>
    </w:pPr>
    <w:rPr>
      <w:sz w:val="18"/>
    </w:rPr>
  </w:style>
  <w:style w:type="paragraph" w:styleId="TOC7">
    <w:name w:val="toc 7"/>
    <w:basedOn w:val="Normal"/>
    <w:next w:val="Normal"/>
    <w:semiHidden/>
    <w:pPr>
      <w:spacing w:before="0" w:after="0"/>
      <w:ind w:left="1200"/>
    </w:pPr>
    <w:rPr>
      <w:sz w:val="18"/>
    </w:rPr>
  </w:style>
  <w:style w:type="paragraph" w:styleId="TOC8">
    <w:name w:val="toc 8"/>
    <w:basedOn w:val="Normal"/>
    <w:next w:val="Normal"/>
    <w:semiHidden/>
    <w:pPr>
      <w:spacing w:before="0" w:after="0"/>
      <w:ind w:left="1400"/>
    </w:pPr>
    <w:rPr>
      <w:sz w:val="18"/>
    </w:rPr>
  </w:style>
  <w:style w:type="paragraph" w:styleId="TOC9">
    <w:name w:val="toc 9"/>
    <w:basedOn w:val="Normal"/>
    <w:next w:val="Normal"/>
    <w:semiHidden/>
    <w:pPr>
      <w:spacing w:before="0" w:after="0"/>
      <w:ind w:left="1600"/>
    </w:pPr>
    <w:rPr>
      <w:sz w:val="18"/>
    </w:rPr>
  </w:style>
  <w:style w:type="paragraph" w:customStyle="1" w:styleId="ZDISCLAIMER">
    <w:name w:val="ZDISCLAIMER"/>
    <w:basedOn w:val="Normal"/>
    <w:pPr>
      <w:spacing w:before="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pPr>
      <w:spacing w:before="60"/>
    </w:pPr>
  </w:style>
  <w:style w:type="character" w:styleId="Hyperlink">
    <w:name w:val="Hyperlink"/>
    <w:rPr>
      <w:color w:val="0000FF"/>
      <w:u w:val="single"/>
    </w:rPr>
  </w:style>
  <w:style w:type="paragraph" w:customStyle="1" w:styleId="NormalBullet">
    <w:name w:val="Normal Bullet"/>
    <w:basedOn w:val="Normal"/>
    <w:pPr>
      <w:numPr>
        <w:numId w:val="1"/>
      </w:numPr>
      <w:spacing w:before="0"/>
    </w:pPr>
  </w:style>
  <w:style w:type="paragraph" w:styleId="NormalIndent">
    <w:name w:val="Normal Indent"/>
    <w:basedOn w:val="Normal"/>
    <w:next w:val="Normal"/>
    <w:pPr>
      <w:ind w:left="567"/>
    </w:pPr>
  </w:style>
  <w:style w:type="paragraph" w:styleId="Subtitle">
    <w:name w:val="Subtitle"/>
    <w:basedOn w:val="Normal"/>
    <w:qFormat/>
    <w:pPr>
      <w:jc w:val="right"/>
    </w:pPr>
    <w:rPr>
      <w:rFonts w:ascii="Arial" w:hAnsi="Arial"/>
      <w:b/>
      <w:sz w:val="32"/>
    </w:rPr>
  </w:style>
  <w:style w:type="paragraph" w:styleId="TableofFigures">
    <w:name w:val="table of figures"/>
    <w:basedOn w:val="Normal"/>
    <w:next w:val="Normal"/>
    <w:semiHidden/>
    <w:pPr>
      <w:tabs>
        <w:tab w:val="right" w:leader="dot" w:pos="10070"/>
      </w:tabs>
      <w:ind w:left="400" w:hanging="400"/>
    </w:pPr>
    <w:rPr>
      <w:b/>
      <w:bCs/>
      <w:noProof/>
    </w:rPr>
  </w:style>
  <w:style w:type="paragraph" w:styleId="Title">
    <w:name w:val="Title"/>
    <w:basedOn w:val="Normal"/>
    <w:next w:val="Subtitle"/>
    <w:qFormat/>
    <w:pPr>
      <w:spacing w:before="3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pPr>
      <w:keepNext/>
      <w:pageBreakBefore/>
      <w:numPr>
        <w:numId w:val="3"/>
      </w:numPr>
      <w:tabs>
        <w:tab w:val="clear" w:pos="12240"/>
        <w:tab w:val="num" w:pos="2160"/>
        <w:tab w:val="right" w:pos="10080"/>
      </w:tabs>
      <w:spacing w:before="0"/>
      <w:ind w:left="2160"/>
      <w:outlineLvl w:val="0"/>
    </w:pPr>
    <w:rPr>
      <w:rFonts w:ascii="Arial Narrow" w:hAnsi="Arial Narrow"/>
      <w:b/>
      <w:sz w:val="36"/>
    </w:rPr>
  </w:style>
  <w:style w:type="paragraph" w:customStyle="1" w:styleId="App2">
    <w:name w:val="App2"/>
    <w:basedOn w:val="App1"/>
    <w:next w:val="Normal"/>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semiHidden/>
    <w:rsid w:val="005C3121"/>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before="6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before="60"/>
    </w:pPr>
    <w:rPr>
      <w:sz w:val="18"/>
    </w:rPr>
  </w:style>
  <w:style w:type="paragraph" w:customStyle="1" w:styleId="AbbrLabel">
    <w:name w:val="AbbrLabel"/>
    <w:basedOn w:val="Normal"/>
    <w:pPr>
      <w:spacing w:before="60"/>
    </w:pPr>
    <w:rPr>
      <w:b/>
      <w:bCs/>
      <w:sz w:val="18"/>
    </w:rPr>
  </w:style>
  <w:style w:type="paragraph" w:customStyle="1" w:styleId="AbbrDesc">
    <w:name w:val="AbbrDesc"/>
    <w:basedOn w:val="AbbrLabel"/>
    <w:rPr>
      <w:b w:val="0"/>
      <w:bCs w:val="0"/>
    </w:rPr>
  </w:style>
  <w:style w:type="paragraph" w:customStyle="1" w:styleId="Bullet2">
    <w:name w:val="Bullet2"/>
    <w:basedOn w:val="Normal"/>
    <w:pPr>
      <w:numPr>
        <w:numId w:val="4"/>
      </w:numPr>
    </w:pPr>
  </w:style>
  <w:style w:type="paragraph" w:customStyle="1" w:styleId="ComBullet">
    <w:name w:val="ComBullet"/>
    <w:basedOn w:val="Bullet2"/>
    <w:p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pPr>
      <w:spacing w:before="0" w:after="0"/>
    </w:pPr>
    <w:rPr>
      <w:sz w:val="8"/>
    </w:rPr>
  </w:style>
  <w:style w:type="paragraph" w:customStyle="1" w:styleId="RefLabel">
    <w:name w:val="RefLabel"/>
    <w:basedOn w:val="Normal"/>
    <w:rsid w:val="0063464B"/>
    <w:pPr>
      <w:spacing w:before="60"/>
    </w:pPr>
    <w:rPr>
      <w:b/>
      <w:sz w:val="18"/>
    </w:rPr>
  </w:style>
  <w:style w:type="paragraph" w:customStyle="1" w:styleId="RefDesc">
    <w:name w:val="RefDesc"/>
    <w:basedOn w:val="RefLabel"/>
    <w:rPr>
      <w:b w:val="0"/>
      <w:bCs/>
      <w:snapToGrid w:val="0"/>
      <w:lang w:val="en-US"/>
    </w:rPr>
  </w:style>
  <w:style w:type="paragraph" w:customStyle="1" w:styleId="App4">
    <w:name w:val="App4"/>
    <w:basedOn w:val="App3"/>
    <w:next w:val="Normal"/>
    <w:rsid w:val="00776C82"/>
    <w:pPr>
      <w:numPr>
        <w:ilvl w:val="3"/>
      </w:numPr>
      <w:outlineLvl w:val="3"/>
    </w:pPr>
    <w:rPr>
      <w:sz w:val="24"/>
    </w:rPr>
  </w:style>
  <w:style w:type="paragraph" w:customStyle="1" w:styleId="Char1">
    <w:name w:val="Char1"/>
    <w:basedOn w:val="Normal"/>
    <w:rsid w:val="00A83196"/>
    <w:pPr>
      <w:spacing w:before="0" w:after="160" w:line="240" w:lineRule="exact"/>
    </w:pPr>
    <w:rPr>
      <w:rFonts w:ascii="Verdana" w:hAnsi="Verdana"/>
      <w:lang w:val="en-US"/>
    </w:rPr>
  </w:style>
  <w:style w:type="paragraph" w:customStyle="1" w:styleId="Bullet">
    <w:name w:val="Bullet"/>
    <w:basedOn w:val="Normal"/>
    <w:rsid w:val="00A83196"/>
    <w:pPr>
      <w:numPr>
        <w:numId w:val="6"/>
      </w:numPr>
      <w:spacing w:before="60" w:after="120"/>
    </w:pPr>
  </w:style>
  <w:style w:type="table" w:styleId="TableGrid">
    <w:name w:val="Table Grid"/>
    <w:basedOn w:val="TableNormal"/>
    <w:rsid w:val="00A83196"/>
    <w:pPr>
      <w:spacing w:before="120" w:after="6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0AF5"/>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120" w:after="60"/>
    </w:pPr>
    <w:rPr>
      <w:lang w:val="en-GB" w:eastAsia="en-US"/>
    </w:rPr>
  </w:style>
  <w:style w:type="paragraph" w:styleId="Heading1">
    <w:name w:val="heading 1"/>
    <w:basedOn w:val="Normal"/>
    <w:next w:val="Normal"/>
    <w:qFormat/>
    <w:pPr>
      <w:keepNext/>
      <w:pageBreakBefore/>
      <w:numPr>
        <w:numId w:val="2"/>
      </w:numPr>
      <w:tabs>
        <w:tab w:val="right" w:pos="9634"/>
      </w:tabs>
      <w:spacing w:before="0" w:after="160"/>
      <w:outlineLvl w:val="0"/>
    </w:pPr>
    <w:rPr>
      <w:rFonts w:ascii="Arial" w:hAnsi="Arial"/>
      <w:b/>
      <w:sz w:val="36"/>
    </w:rPr>
  </w:style>
  <w:style w:type="paragraph" w:styleId="Heading2">
    <w:name w:val="heading 2"/>
    <w:basedOn w:val="Heading1"/>
    <w:next w:val="Normal"/>
    <w:qFormat/>
    <w:pPr>
      <w:pageBreakBefore w:val="0"/>
      <w:numPr>
        <w:ilvl w:val="1"/>
      </w:numPr>
      <w:spacing w:before="120" w:after="120"/>
      <w:outlineLvl w:val="1"/>
    </w:pPr>
    <w:rPr>
      <w:sz w:val="32"/>
    </w:rPr>
  </w:style>
  <w:style w:type="paragraph" w:styleId="Heading3">
    <w:name w:val="heading 3"/>
    <w:basedOn w:val="Heading2"/>
    <w:next w:val="Normal"/>
    <w:qFormat/>
    <w:rsid w:val="00626B91"/>
    <w:pPr>
      <w:numPr>
        <w:ilvl w:val="2"/>
      </w:numPr>
      <w:spacing w:after="80"/>
      <w:outlineLvl w:val="2"/>
    </w:pPr>
    <w:rPr>
      <w:sz w:val="28"/>
    </w:rPr>
  </w:style>
  <w:style w:type="paragraph" w:styleId="Heading4">
    <w:name w:val="heading 4"/>
    <w:basedOn w:val="Heading3"/>
    <w:next w:val="Normal"/>
    <w:qFormat/>
    <w:rsid w:val="00626B91"/>
    <w:pPr>
      <w:numPr>
        <w:ilvl w:val="3"/>
      </w:numPr>
      <w:spacing w:after="40"/>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2"/>
      </w:numPr>
      <w:outlineLvl w:val="5"/>
    </w:pPr>
    <w:rPr>
      <w:b/>
    </w:rPr>
  </w:style>
  <w:style w:type="paragraph" w:styleId="Heading7">
    <w:name w:val="heading 7"/>
    <w:basedOn w:val="Normal"/>
    <w:next w:val="Normal"/>
    <w:qFormat/>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before="60" w:after="180"/>
    </w:pPr>
    <w:rPr>
      <w:rFonts w:ascii="Arial" w:hAnsi="Arial"/>
      <w:b/>
      <w:sz w:val="18"/>
    </w:rPr>
  </w:style>
  <w:style w:type="paragraph" w:styleId="TOC1">
    <w:name w:val="toc 1"/>
    <w:basedOn w:val="Normal"/>
    <w:next w:val="Normal"/>
    <w:semiHidden/>
    <w:rsid w:val="002C310E"/>
    <w:pPr>
      <w:spacing w:before="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semiHidden/>
    <w:pPr>
      <w:spacing w:before="0" w:after="0"/>
      <w:ind w:left="200"/>
    </w:pPr>
    <w:rPr>
      <w:b/>
      <w:smallCaps/>
    </w:rPr>
  </w:style>
  <w:style w:type="paragraph" w:styleId="TOC3">
    <w:name w:val="toc 3"/>
    <w:basedOn w:val="Normal"/>
    <w:next w:val="Normal"/>
    <w:semiHidden/>
    <w:pPr>
      <w:spacing w:before="0" w:after="0"/>
      <w:ind w:left="400"/>
    </w:pPr>
  </w:style>
  <w:style w:type="paragraph" w:styleId="TOC4">
    <w:name w:val="toc 4"/>
    <w:basedOn w:val="Normal"/>
    <w:next w:val="Normal"/>
    <w:semiHidden/>
    <w:pPr>
      <w:spacing w:before="0" w:after="0"/>
      <w:ind w:left="600"/>
    </w:pPr>
    <w:rPr>
      <w:i/>
      <w:sz w:val="18"/>
    </w:rPr>
  </w:style>
  <w:style w:type="paragraph" w:styleId="TOC5">
    <w:name w:val="toc 5"/>
    <w:basedOn w:val="Normal"/>
    <w:next w:val="Normal"/>
    <w:semiHidden/>
    <w:pPr>
      <w:spacing w:before="0" w:after="0"/>
      <w:ind w:left="800"/>
    </w:pPr>
    <w:rPr>
      <w:sz w:val="18"/>
    </w:rPr>
  </w:style>
  <w:style w:type="paragraph" w:styleId="TOC6">
    <w:name w:val="toc 6"/>
    <w:basedOn w:val="Normal"/>
    <w:next w:val="Normal"/>
    <w:semiHidden/>
    <w:pPr>
      <w:spacing w:before="0" w:after="0"/>
      <w:ind w:left="1000"/>
    </w:pPr>
    <w:rPr>
      <w:sz w:val="18"/>
    </w:rPr>
  </w:style>
  <w:style w:type="paragraph" w:styleId="TOC7">
    <w:name w:val="toc 7"/>
    <w:basedOn w:val="Normal"/>
    <w:next w:val="Normal"/>
    <w:semiHidden/>
    <w:pPr>
      <w:spacing w:before="0" w:after="0"/>
      <w:ind w:left="1200"/>
    </w:pPr>
    <w:rPr>
      <w:sz w:val="18"/>
    </w:rPr>
  </w:style>
  <w:style w:type="paragraph" w:styleId="TOC8">
    <w:name w:val="toc 8"/>
    <w:basedOn w:val="Normal"/>
    <w:next w:val="Normal"/>
    <w:semiHidden/>
    <w:pPr>
      <w:spacing w:before="0" w:after="0"/>
      <w:ind w:left="1400"/>
    </w:pPr>
    <w:rPr>
      <w:sz w:val="18"/>
    </w:rPr>
  </w:style>
  <w:style w:type="paragraph" w:styleId="TOC9">
    <w:name w:val="toc 9"/>
    <w:basedOn w:val="Normal"/>
    <w:next w:val="Normal"/>
    <w:semiHidden/>
    <w:pPr>
      <w:spacing w:before="0" w:after="0"/>
      <w:ind w:left="1600"/>
    </w:pPr>
    <w:rPr>
      <w:sz w:val="18"/>
    </w:rPr>
  </w:style>
  <w:style w:type="paragraph" w:customStyle="1" w:styleId="ZDISCLAIMER">
    <w:name w:val="ZDISCLAIMER"/>
    <w:basedOn w:val="Normal"/>
    <w:pPr>
      <w:spacing w:before="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pPr>
      <w:spacing w:before="60"/>
    </w:pPr>
  </w:style>
  <w:style w:type="character" w:styleId="Hyperlink">
    <w:name w:val="Hyperlink"/>
    <w:rPr>
      <w:color w:val="0000FF"/>
      <w:u w:val="single"/>
    </w:rPr>
  </w:style>
  <w:style w:type="paragraph" w:customStyle="1" w:styleId="NormalBullet">
    <w:name w:val="Normal Bullet"/>
    <w:basedOn w:val="Normal"/>
    <w:pPr>
      <w:numPr>
        <w:numId w:val="1"/>
      </w:numPr>
      <w:spacing w:before="0"/>
    </w:pPr>
  </w:style>
  <w:style w:type="paragraph" w:styleId="NormalIndent">
    <w:name w:val="Normal Indent"/>
    <w:basedOn w:val="Normal"/>
    <w:next w:val="Normal"/>
    <w:pPr>
      <w:ind w:left="567"/>
    </w:pPr>
  </w:style>
  <w:style w:type="paragraph" w:styleId="Subtitle">
    <w:name w:val="Subtitle"/>
    <w:basedOn w:val="Normal"/>
    <w:qFormat/>
    <w:pPr>
      <w:jc w:val="right"/>
    </w:pPr>
    <w:rPr>
      <w:rFonts w:ascii="Arial" w:hAnsi="Arial"/>
      <w:b/>
      <w:sz w:val="32"/>
    </w:rPr>
  </w:style>
  <w:style w:type="paragraph" w:styleId="TableofFigures">
    <w:name w:val="table of figures"/>
    <w:basedOn w:val="Normal"/>
    <w:next w:val="Normal"/>
    <w:semiHidden/>
    <w:pPr>
      <w:tabs>
        <w:tab w:val="right" w:leader="dot" w:pos="10070"/>
      </w:tabs>
      <w:ind w:left="400" w:hanging="400"/>
    </w:pPr>
    <w:rPr>
      <w:b/>
      <w:bCs/>
      <w:noProof/>
    </w:rPr>
  </w:style>
  <w:style w:type="paragraph" w:styleId="Title">
    <w:name w:val="Title"/>
    <w:basedOn w:val="Normal"/>
    <w:next w:val="Subtitle"/>
    <w:qFormat/>
    <w:pPr>
      <w:spacing w:before="3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pPr>
      <w:keepNext/>
      <w:pageBreakBefore/>
      <w:numPr>
        <w:numId w:val="3"/>
      </w:numPr>
      <w:tabs>
        <w:tab w:val="clear" w:pos="12240"/>
        <w:tab w:val="num" w:pos="2160"/>
        <w:tab w:val="right" w:pos="10080"/>
      </w:tabs>
      <w:spacing w:before="0"/>
      <w:ind w:left="2160"/>
      <w:outlineLvl w:val="0"/>
    </w:pPr>
    <w:rPr>
      <w:rFonts w:ascii="Arial Narrow" w:hAnsi="Arial Narrow"/>
      <w:b/>
      <w:sz w:val="36"/>
    </w:rPr>
  </w:style>
  <w:style w:type="paragraph" w:customStyle="1" w:styleId="App2">
    <w:name w:val="App2"/>
    <w:basedOn w:val="App1"/>
    <w:next w:val="Normal"/>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semiHidden/>
    <w:rsid w:val="005C3121"/>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before="6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before="60"/>
    </w:pPr>
    <w:rPr>
      <w:sz w:val="18"/>
    </w:rPr>
  </w:style>
  <w:style w:type="paragraph" w:customStyle="1" w:styleId="AbbrLabel">
    <w:name w:val="AbbrLabel"/>
    <w:basedOn w:val="Normal"/>
    <w:pPr>
      <w:spacing w:before="60"/>
    </w:pPr>
    <w:rPr>
      <w:b/>
      <w:bCs/>
      <w:sz w:val="18"/>
    </w:rPr>
  </w:style>
  <w:style w:type="paragraph" w:customStyle="1" w:styleId="AbbrDesc">
    <w:name w:val="AbbrDesc"/>
    <w:basedOn w:val="AbbrLabel"/>
    <w:rPr>
      <w:b w:val="0"/>
      <w:bCs w:val="0"/>
    </w:rPr>
  </w:style>
  <w:style w:type="paragraph" w:customStyle="1" w:styleId="Bullet2">
    <w:name w:val="Bullet2"/>
    <w:basedOn w:val="Normal"/>
    <w:pPr>
      <w:numPr>
        <w:numId w:val="4"/>
      </w:numPr>
    </w:pPr>
  </w:style>
  <w:style w:type="paragraph" w:customStyle="1" w:styleId="ComBullet">
    <w:name w:val="ComBullet"/>
    <w:basedOn w:val="Bullet2"/>
    <w:p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pPr>
      <w:spacing w:before="0" w:after="0"/>
    </w:pPr>
    <w:rPr>
      <w:sz w:val="8"/>
    </w:rPr>
  </w:style>
  <w:style w:type="paragraph" w:customStyle="1" w:styleId="RefLabel">
    <w:name w:val="RefLabel"/>
    <w:basedOn w:val="Normal"/>
    <w:rsid w:val="0063464B"/>
    <w:pPr>
      <w:spacing w:before="60"/>
    </w:pPr>
    <w:rPr>
      <w:b/>
      <w:sz w:val="18"/>
    </w:rPr>
  </w:style>
  <w:style w:type="paragraph" w:customStyle="1" w:styleId="RefDesc">
    <w:name w:val="RefDesc"/>
    <w:basedOn w:val="RefLabel"/>
    <w:rPr>
      <w:b w:val="0"/>
      <w:bCs/>
      <w:snapToGrid w:val="0"/>
      <w:lang w:val="en-US"/>
    </w:rPr>
  </w:style>
  <w:style w:type="paragraph" w:customStyle="1" w:styleId="App4">
    <w:name w:val="App4"/>
    <w:basedOn w:val="App3"/>
    <w:next w:val="Normal"/>
    <w:rsid w:val="00776C82"/>
    <w:pPr>
      <w:numPr>
        <w:ilvl w:val="3"/>
      </w:numPr>
      <w:outlineLvl w:val="3"/>
    </w:pPr>
    <w:rPr>
      <w:sz w:val="24"/>
    </w:rPr>
  </w:style>
  <w:style w:type="paragraph" w:customStyle="1" w:styleId="Char1">
    <w:name w:val="Char1"/>
    <w:basedOn w:val="Normal"/>
    <w:rsid w:val="00A83196"/>
    <w:pPr>
      <w:spacing w:before="0" w:after="160" w:line="240" w:lineRule="exact"/>
    </w:pPr>
    <w:rPr>
      <w:rFonts w:ascii="Verdana" w:hAnsi="Verdana"/>
      <w:lang w:val="en-US"/>
    </w:rPr>
  </w:style>
  <w:style w:type="paragraph" w:customStyle="1" w:styleId="Bullet">
    <w:name w:val="Bullet"/>
    <w:basedOn w:val="Normal"/>
    <w:rsid w:val="00A83196"/>
    <w:pPr>
      <w:numPr>
        <w:numId w:val="6"/>
      </w:numPr>
      <w:spacing w:before="60" w:after="120"/>
    </w:pPr>
  </w:style>
  <w:style w:type="table" w:styleId="TableGrid">
    <w:name w:val="Table Grid"/>
    <w:basedOn w:val="TableNormal"/>
    <w:rsid w:val="00A83196"/>
    <w:pPr>
      <w:spacing w:before="120" w:after="6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0AF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file:///E:\Documents%20and%20Settings\kihalone\Local%20Settings\Temp\http\%3cref-source%3e\" TargetMode="External"/><Relationship Id="rId18" Type="http://schemas.openxmlformats.org/officeDocument/2006/relationships/hyperlink" Target="URL:http://www.openmobilealliance.org/" TargetMode="External"/><Relationship Id="rId26" Type="http://schemas.openxmlformats.org/officeDocument/2006/relationships/footer" Target="footer2.xml"/><Relationship Id="rId3" Type="http://schemas.microsoft.com/office/2007/relationships/stylesWithEffects" Target="stylesWithEffects.xml"/><Relationship Id="rId21" Type="http://schemas.openxmlformats.org/officeDocument/2006/relationships/hyperlink" Target="URL:http://www.openmobilealliance.org/" TargetMode="External"/><Relationship Id="rId7" Type="http://schemas.openxmlformats.org/officeDocument/2006/relationships/endnotes" Target="endnotes.xml"/><Relationship Id="rId12" Type="http://schemas.openxmlformats.org/officeDocument/2006/relationships/hyperlink" Target="http://www.openmobilealliance.org/tech/omna" TargetMode="External"/><Relationship Id="rId17" Type="http://schemas.openxmlformats.org/officeDocument/2006/relationships/hyperlink" Target="URL:http://www.openmobilealliance.org/" TargetMode="External"/><Relationship Id="rId25"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URL:http://www.openmobilealliance.org/" TargetMode="External"/><Relationship Id="rId20" Type="http://schemas.openxmlformats.org/officeDocument/2006/relationships/hyperlink" Target="URL:http://www.openmobilealliance.org/"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openmobilealliance.org" TargetMode="External"/><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URL:http://www.openmobilealliance.org/" TargetMode="External"/><Relationship Id="rId23" Type="http://schemas.openxmlformats.org/officeDocument/2006/relationships/image" Target="media/image2.png"/><Relationship Id="rId28" Type="http://schemas.openxmlformats.org/officeDocument/2006/relationships/theme" Target="theme/theme1.xml"/><Relationship Id="rId10" Type="http://schemas.openxmlformats.org/officeDocument/2006/relationships/hyperlink" Target="http://www.openmobilealliance.org/ipr.html" TargetMode="External"/><Relationship Id="rId19" Type="http://schemas.openxmlformats.org/officeDocument/2006/relationships/hyperlink" Target="URL:http://www.openmobilealliance.org/" TargetMode="External"/><Relationship Id="rId4" Type="http://schemas.openxmlformats.org/officeDocument/2006/relationships/settings" Target="settings.xml"/><Relationship Id="rId9" Type="http://schemas.openxmlformats.org/officeDocument/2006/relationships/hyperlink" Target="http://www.openmobilealliance.org/UseAgreement.html" TargetMode="External"/><Relationship Id="rId14" Type="http://schemas.openxmlformats.org/officeDocument/2006/relationships/hyperlink" Target="file:///E:\Documents%20and%20Settings\kihalone\Local%20Settings\Temp\http\%3cref-source%3e\" TargetMode="External"/><Relationship Id="rId22" Type="http://schemas.openxmlformats.org/officeDocument/2006/relationships/hyperlink" Target="URL:http://www.openmobilealliance.org/"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13</Pages>
  <Words>2976</Words>
  <Characters>16968</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OMA Template</vt:lpstr>
    </vt:vector>
  </TitlesOfParts>
  <Company>OMA</Company>
  <LinksUpToDate>false</LinksUpToDate>
  <CharactersWithSpaces>19905</CharactersWithSpaces>
  <SharedDoc>false</SharedDoc>
  <HLinks>
    <vt:vector size="126" baseType="variant">
      <vt:variant>
        <vt:i4>4063275</vt:i4>
      </vt:variant>
      <vt:variant>
        <vt:i4>153</vt:i4>
      </vt:variant>
      <vt:variant>
        <vt:i4>0</vt:i4>
      </vt:variant>
      <vt:variant>
        <vt:i4>5</vt:i4>
      </vt:variant>
      <vt:variant>
        <vt:lpwstr>http://www.openmobilealliance.org/</vt:lpwstr>
      </vt:variant>
      <vt:variant>
        <vt:lpwstr/>
      </vt:variant>
      <vt:variant>
        <vt:i4>4063275</vt:i4>
      </vt:variant>
      <vt:variant>
        <vt:i4>150</vt:i4>
      </vt:variant>
      <vt:variant>
        <vt:i4>0</vt:i4>
      </vt:variant>
      <vt:variant>
        <vt:i4>5</vt:i4>
      </vt:variant>
      <vt:variant>
        <vt:lpwstr>http://www.openmobilealliance.org/</vt:lpwstr>
      </vt:variant>
      <vt:variant>
        <vt:lpwstr/>
      </vt:variant>
      <vt:variant>
        <vt:i4>4063275</vt:i4>
      </vt:variant>
      <vt:variant>
        <vt:i4>147</vt:i4>
      </vt:variant>
      <vt:variant>
        <vt:i4>0</vt:i4>
      </vt:variant>
      <vt:variant>
        <vt:i4>5</vt:i4>
      </vt:variant>
      <vt:variant>
        <vt:lpwstr>http://www.openmobilealliance.org/</vt:lpwstr>
      </vt:variant>
      <vt:variant>
        <vt:lpwstr/>
      </vt:variant>
      <vt:variant>
        <vt:i4>4063275</vt:i4>
      </vt:variant>
      <vt:variant>
        <vt:i4>144</vt:i4>
      </vt:variant>
      <vt:variant>
        <vt:i4>0</vt:i4>
      </vt:variant>
      <vt:variant>
        <vt:i4>5</vt:i4>
      </vt:variant>
      <vt:variant>
        <vt:lpwstr>http://www.openmobilealliance.org/</vt:lpwstr>
      </vt:variant>
      <vt:variant>
        <vt:lpwstr/>
      </vt:variant>
      <vt:variant>
        <vt:i4>4063275</vt:i4>
      </vt:variant>
      <vt:variant>
        <vt:i4>141</vt:i4>
      </vt:variant>
      <vt:variant>
        <vt:i4>0</vt:i4>
      </vt:variant>
      <vt:variant>
        <vt:i4>5</vt:i4>
      </vt:variant>
      <vt:variant>
        <vt:lpwstr>http://www.openmobilealliance.org/</vt:lpwstr>
      </vt:variant>
      <vt:variant>
        <vt:lpwstr/>
      </vt:variant>
      <vt:variant>
        <vt:i4>4063275</vt:i4>
      </vt:variant>
      <vt:variant>
        <vt:i4>138</vt:i4>
      </vt:variant>
      <vt:variant>
        <vt:i4>0</vt:i4>
      </vt:variant>
      <vt:variant>
        <vt:i4>5</vt:i4>
      </vt:variant>
      <vt:variant>
        <vt:lpwstr>http://www.openmobilealliance.org/</vt:lpwstr>
      </vt:variant>
      <vt:variant>
        <vt:lpwstr/>
      </vt:variant>
      <vt:variant>
        <vt:i4>4063275</vt:i4>
      </vt:variant>
      <vt:variant>
        <vt:i4>135</vt:i4>
      </vt:variant>
      <vt:variant>
        <vt:i4>0</vt:i4>
      </vt:variant>
      <vt:variant>
        <vt:i4>5</vt:i4>
      </vt:variant>
      <vt:variant>
        <vt:lpwstr>http://www.openmobilealliance.org/</vt:lpwstr>
      </vt:variant>
      <vt:variant>
        <vt:lpwstr/>
      </vt:variant>
      <vt:variant>
        <vt:i4>4063275</vt:i4>
      </vt:variant>
      <vt:variant>
        <vt:i4>132</vt:i4>
      </vt:variant>
      <vt:variant>
        <vt:i4>0</vt:i4>
      </vt:variant>
      <vt:variant>
        <vt:i4>5</vt:i4>
      </vt:variant>
      <vt:variant>
        <vt:lpwstr>http://www.openmobilealliance.org/</vt:lpwstr>
      </vt:variant>
      <vt:variant>
        <vt:lpwstr/>
      </vt:variant>
      <vt:variant>
        <vt:i4>3342434</vt:i4>
      </vt:variant>
      <vt:variant>
        <vt:i4>129</vt:i4>
      </vt:variant>
      <vt:variant>
        <vt:i4>0</vt:i4>
      </vt:variant>
      <vt:variant>
        <vt:i4>5</vt:i4>
      </vt:variant>
      <vt:variant>
        <vt:lpwstr>E:\Documents and Settings\kihalone\Local Settings\Temp\http\&lt;ref-source&gt;\</vt:lpwstr>
      </vt:variant>
      <vt:variant>
        <vt:lpwstr/>
      </vt:variant>
      <vt:variant>
        <vt:i4>3342434</vt:i4>
      </vt:variant>
      <vt:variant>
        <vt:i4>126</vt:i4>
      </vt:variant>
      <vt:variant>
        <vt:i4>0</vt:i4>
      </vt:variant>
      <vt:variant>
        <vt:i4>5</vt:i4>
      </vt:variant>
      <vt:variant>
        <vt:lpwstr>E:\Documents and Settings\kihalone\Local Settings\Temp\http\&lt;ref-source&gt;\</vt:lpwstr>
      </vt:variant>
      <vt:variant>
        <vt:lpwstr/>
      </vt:variant>
      <vt:variant>
        <vt:i4>3276926</vt:i4>
      </vt:variant>
      <vt:variant>
        <vt:i4>123</vt:i4>
      </vt:variant>
      <vt:variant>
        <vt:i4>0</vt:i4>
      </vt:variant>
      <vt:variant>
        <vt:i4>5</vt:i4>
      </vt:variant>
      <vt:variant>
        <vt:lpwstr>http://www.openmobilealliance.org/tech/omna</vt:lpwstr>
      </vt:variant>
      <vt:variant>
        <vt:lpwstr/>
      </vt:variant>
      <vt:variant>
        <vt:i4>4063275</vt:i4>
      </vt:variant>
      <vt:variant>
        <vt:i4>120</vt:i4>
      </vt:variant>
      <vt:variant>
        <vt:i4>0</vt:i4>
      </vt:variant>
      <vt:variant>
        <vt:i4>5</vt:i4>
      </vt:variant>
      <vt:variant>
        <vt:lpwstr>http://www.openmobilealliance.org/</vt:lpwstr>
      </vt:variant>
      <vt:variant>
        <vt:lpwstr/>
      </vt:variant>
      <vt:variant>
        <vt:i4>1114165</vt:i4>
      </vt:variant>
      <vt:variant>
        <vt:i4>113</vt:i4>
      </vt:variant>
      <vt:variant>
        <vt:i4>0</vt:i4>
      </vt:variant>
      <vt:variant>
        <vt:i4>5</vt:i4>
      </vt:variant>
      <vt:variant>
        <vt:lpwstr/>
      </vt:variant>
      <vt:variant>
        <vt:lpwstr>_Toc161314472</vt:lpwstr>
      </vt:variant>
      <vt:variant>
        <vt:i4>1114165</vt:i4>
      </vt:variant>
      <vt:variant>
        <vt:i4>107</vt:i4>
      </vt:variant>
      <vt:variant>
        <vt:i4>0</vt:i4>
      </vt:variant>
      <vt:variant>
        <vt:i4>5</vt:i4>
      </vt:variant>
      <vt:variant>
        <vt:lpwstr/>
      </vt:variant>
      <vt:variant>
        <vt:lpwstr>_Toc161314471</vt:lpwstr>
      </vt:variant>
      <vt:variant>
        <vt:i4>1114165</vt:i4>
      </vt:variant>
      <vt:variant>
        <vt:i4>101</vt:i4>
      </vt:variant>
      <vt:variant>
        <vt:i4>0</vt:i4>
      </vt:variant>
      <vt:variant>
        <vt:i4>5</vt:i4>
      </vt:variant>
      <vt:variant>
        <vt:lpwstr/>
      </vt:variant>
      <vt:variant>
        <vt:lpwstr>_Toc161314470</vt:lpwstr>
      </vt:variant>
      <vt:variant>
        <vt:i4>1048629</vt:i4>
      </vt:variant>
      <vt:variant>
        <vt:i4>95</vt:i4>
      </vt:variant>
      <vt:variant>
        <vt:i4>0</vt:i4>
      </vt:variant>
      <vt:variant>
        <vt:i4>5</vt:i4>
      </vt:variant>
      <vt:variant>
        <vt:lpwstr/>
      </vt:variant>
      <vt:variant>
        <vt:lpwstr>_Toc161314469</vt:lpwstr>
      </vt:variant>
      <vt:variant>
        <vt:i4>1048629</vt:i4>
      </vt:variant>
      <vt:variant>
        <vt:i4>89</vt:i4>
      </vt:variant>
      <vt:variant>
        <vt:i4>0</vt:i4>
      </vt:variant>
      <vt:variant>
        <vt:i4>5</vt:i4>
      </vt:variant>
      <vt:variant>
        <vt:lpwstr/>
      </vt:variant>
      <vt:variant>
        <vt:lpwstr>_Toc161314468</vt:lpwstr>
      </vt:variant>
      <vt:variant>
        <vt:i4>1048629</vt:i4>
      </vt:variant>
      <vt:variant>
        <vt:i4>83</vt:i4>
      </vt:variant>
      <vt:variant>
        <vt:i4>0</vt:i4>
      </vt:variant>
      <vt:variant>
        <vt:i4>5</vt:i4>
      </vt:variant>
      <vt:variant>
        <vt:lpwstr/>
      </vt:variant>
      <vt:variant>
        <vt:lpwstr>_Toc161314467</vt:lpwstr>
      </vt:variant>
      <vt:variant>
        <vt:i4>1114165</vt:i4>
      </vt:variant>
      <vt:variant>
        <vt:i4>74</vt:i4>
      </vt:variant>
      <vt:variant>
        <vt:i4>0</vt:i4>
      </vt:variant>
      <vt:variant>
        <vt:i4>5</vt:i4>
      </vt:variant>
      <vt:variant>
        <vt:lpwstr/>
      </vt:variant>
      <vt:variant>
        <vt:lpwstr>_Toc161314473</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Enabler IOP Report</dc:subject>
  <dc:creator>OMA</dc:creator>
  <cp:lastModifiedBy>OMA DSO1</cp:lastModifiedBy>
  <cp:revision>5</cp:revision>
  <cp:lastPrinted>2005-11-07T08:22:00Z</cp:lastPrinted>
  <dcterms:created xsi:type="dcterms:W3CDTF">2017-06-15T09:36:00Z</dcterms:created>
  <dcterms:modified xsi:type="dcterms:W3CDTF">2018-01-02T08:50:00Z</dcterms:modified>
</cp:coreProperties>
</file>