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tbl>
      <w:tblPr>
        <w:tblW w:w="10222" w:type="dxa"/>
        <w:tblLayout w:type="fixed"/>
        <w:tblLook w:val="0000" w:firstRow="0" w:lastRow="0" w:firstColumn="0" w:lastColumn="0" w:noHBand="0" w:noVBand="0"/>
      </w:tblPr>
      <w:tblGrid>
        <w:gridCol w:w="223"/>
        <w:gridCol w:w="2988"/>
        <w:gridCol w:w="95"/>
        <w:gridCol w:w="4916"/>
        <w:gridCol w:w="1765"/>
        <w:gridCol w:w="120"/>
        <w:gridCol w:w="115"/>
      </w:tblGrid>
      <w:tr w:rsidR="00614573" w:rsidRPr="00A2629A" w:rsidTr="000951D6">
        <w:trPr>
          <w:gridAfter w:val="2"/>
          <w:wAfter w:w="235" w:type="dxa"/>
          <w:cantSplit/>
          <w:trHeight w:val="960"/>
        </w:trPr>
        <w:tc>
          <w:tcPr>
            <w:tcW w:w="3211" w:type="dxa"/>
            <w:gridSpan w:val="2"/>
            <w:vAlign w:val="bottom"/>
          </w:tcPr>
          <w:p w:rsidR="00614573" w:rsidRPr="00A2629A" w:rsidRDefault="00FD592F">
            <w:pPr>
              <w:pStyle w:val="ZDISCLAIMER"/>
              <w:spacing w:after="0"/>
            </w:pPr>
            <w:r>
              <w:rPr>
                <w:noProof/>
                <w:lang w:val="en-US" w:eastAsia="zh-CN"/>
              </w:rPr>
              <w:drawing>
                <wp:inline distT="0" distB="0" distL="0" distR="0" wp14:anchorId="798E1C2E" wp14:editId="5BDC0BE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776" w:type="dxa"/>
            <w:gridSpan w:val="3"/>
            <w:vAlign w:val="bottom"/>
          </w:tcPr>
          <w:p w:rsidR="00614573" w:rsidRPr="00A2629A" w:rsidRDefault="00614573">
            <w:pPr>
              <w:pStyle w:val="Approval"/>
              <w:tabs>
                <w:tab w:val="left" w:pos="2704"/>
              </w:tabs>
              <w:jc w:val="center"/>
            </w:pPr>
          </w:p>
        </w:tc>
      </w:tr>
      <w:tr w:rsidR="00614573" w:rsidRPr="00A2629A" w:rsidTr="000951D6">
        <w:trPr>
          <w:gridAfter w:val="2"/>
          <w:wAfter w:w="235" w:type="dxa"/>
          <w:cantSplit/>
          <w:trHeight w:hRule="exact" w:val="2370"/>
        </w:trPr>
        <w:tc>
          <w:tcPr>
            <w:tcW w:w="9987" w:type="dxa"/>
            <w:gridSpan w:val="5"/>
            <w:vAlign w:val="bottom"/>
          </w:tcPr>
          <w:p w:rsidR="00614573" w:rsidRPr="00A2629A" w:rsidRDefault="00614573">
            <w:pPr>
              <w:pStyle w:val="Title"/>
              <w:spacing w:before="120"/>
              <w:rPr>
                <w:rStyle w:val="ZDONTMODIFY"/>
                <w:rFonts w:ascii="Arial Narrow" w:hAnsi="Arial Narrow"/>
                <w:sz w:val="40"/>
              </w:rPr>
            </w:pPr>
            <w:r w:rsidRPr="00A2629A">
              <w:rPr>
                <w:rFonts w:ascii="Arial Narrow" w:hAnsi="Arial Narrow"/>
                <w:sz w:val="40"/>
              </w:rPr>
              <w:t>Test Files Package for &lt;EnablerName&gt;</w:t>
            </w:r>
          </w:p>
        </w:tc>
      </w:tr>
      <w:tr w:rsidR="00614573" w:rsidRPr="006C5F31" w:rsidTr="000951D6">
        <w:trPr>
          <w:gridAfter w:val="2"/>
          <w:wAfter w:w="235" w:type="dxa"/>
          <w:cantSplit/>
          <w:trHeight w:val="1833"/>
        </w:trPr>
        <w:tc>
          <w:tcPr>
            <w:tcW w:w="9987" w:type="dxa"/>
            <w:gridSpan w:val="5"/>
          </w:tcPr>
          <w:p w:rsidR="00614573" w:rsidRPr="006C5F31" w:rsidRDefault="00614573" w:rsidP="00EC77A4">
            <w:pPr>
              <w:pStyle w:val="ZCOVER"/>
              <w:pBdr>
                <w:bottom w:val="single" w:sz="12" w:space="0" w:color="800000"/>
              </w:pBdr>
              <w:rPr>
                <w:rStyle w:val="ZDONTMODIFY"/>
                <w:lang w:val="de-DE" w:eastAsia="zh-CN"/>
              </w:rPr>
            </w:pPr>
            <w:r w:rsidRPr="006C5F31">
              <w:rPr>
                <w:rStyle w:val="ZDONTMODIFY"/>
                <w:lang w:val="de-DE"/>
              </w:rPr>
              <w:t xml:space="preserve">Draft Version x.y – dd Mmm </w:t>
            </w:r>
            <w:r w:rsidR="006C5F31" w:rsidRPr="006C5F31">
              <w:rPr>
                <w:rStyle w:val="ZDONTMODIFY"/>
                <w:lang w:val="de-DE"/>
              </w:rPr>
              <w:t>2019</w:t>
            </w:r>
          </w:p>
        </w:tc>
      </w:tr>
      <w:tr w:rsidR="00614573" w:rsidRPr="00A2629A" w:rsidTr="000951D6">
        <w:trPr>
          <w:gridAfter w:val="2"/>
          <w:wAfter w:w="235" w:type="dxa"/>
          <w:cantSplit/>
          <w:trHeight w:hRule="exact" w:val="1065"/>
        </w:trPr>
        <w:tc>
          <w:tcPr>
            <w:tcW w:w="9987" w:type="dxa"/>
            <w:gridSpan w:val="5"/>
            <w:vAlign w:val="bottom"/>
          </w:tcPr>
          <w:p w:rsidR="00614573" w:rsidRPr="00A2629A" w:rsidRDefault="00614573">
            <w:pPr>
              <w:pStyle w:val="ZCOVER"/>
              <w:rPr>
                <w:rStyle w:val="ZDONTMODIFY"/>
                <w:b/>
                <w:bCs/>
              </w:rPr>
            </w:pPr>
            <w:r w:rsidRPr="00A2629A">
              <w:rPr>
                <w:rStyle w:val="ZDONTMODIFY"/>
                <w:b/>
                <w:bCs/>
              </w:rPr>
              <w:t>Open Mobile Alliance</w:t>
            </w:r>
          </w:p>
        </w:tc>
      </w:tr>
      <w:tr w:rsidR="00614573" w:rsidRPr="00A2629A" w:rsidTr="000951D6">
        <w:trPr>
          <w:gridAfter w:val="2"/>
          <w:wAfter w:w="235" w:type="dxa"/>
          <w:cantSplit/>
          <w:trHeight w:val="2463"/>
        </w:trPr>
        <w:tc>
          <w:tcPr>
            <w:tcW w:w="9987" w:type="dxa"/>
            <w:gridSpan w:val="5"/>
          </w:tcPr>
          <w:p w:rsidR="00614573" w:rsidRPr="00A2629A" w:rsidRDefault="00614573" w:rsidP="00EC77A4">
            <w:pPr>
              <w:pStyle w:val="ZDID"/>
              <w:rPr>
                <w:noProof w:val="0"/>
                <w:sz w:val="28"/>
              </w:rPr>
            </w:pPr>
            <w:r w:rsidRPr="00A2629A">
              <w:rPr>
                <w:rStyle w:val="ZDONTMODIFY"/>
                <w:noProof w:val="0"/>
              </w:rPr>
              <w:t>OMA-TFP-</w:t>
            </w:r>
            <w:r w:rsidRPr="00A2629A">
              <w:rPr>
                <w:rStyle w:val="ZREGNAME"/>
                <w:noProof w:val="0"/>
              </w:rPr>
              <w:t>&lt;EnablerName&gt;</w:t>
            </w:r>
            <w:r w:rsidRPr="00A2629A">
              <w:rPr>
                <w:rStyle w:val="ZDONTMODIFY"/>
                <w:noProof w:val="0"/>
              </w:rPr>
              <w:t>-Vx_y-</w:t>
            </w:r>
            <w:r w:rsidR="006C5F31">
              <w:rPr>
                <w:rStyle w:val="ZMODIFY"/>
                <w:noProof w:val="0"/>
              </w:rPr>
              <w:t>2019</w:t>
            </w:r>
            <w:r w:rsidRPr="00A2629A">
              <w:rPr>
                <w:rStyle w:val="ZMODIFY"/>
                <w:noProof w:val="0"/>
              </w:rPr>
              <w:t>mmdd-D</w:t>
            </w:r>
          </w:p>
        </w:tc>
      </w:tr>
      <w:tr w:rsidR="00614573" w:rsidRPr="00A2629A" w:rsidTr="000951D6">
        <w:trPr>
          <w:gridAfter w:val="1"/>
          <w:wAfter w:w="115" w:type="dxa"/>
          <w:cantSplit/>
          <w:trHeight w:val="1410"/>
        </w:trPr>
        <w:tc>
          <w:tcPr>
            <w:tcW w:w="8222" w:type="dxa"/>
            <w:gridSpan w:val="4"/>
            <w:vAlign w:val="center"/>
          </w:tcPr>
          <w:p w:rsidR="00614573" w:rsidRPr="00A2629A" w:rsidRDefault="00614573">
            <w:pPr>
              <w:pStyle w:val="ZCOVER"/>
              <w:rPr>
                <w:rStyle w:val="ZDONTMODIFY"/>
              </w:rPr>
            </w:pPr>
          </w:p>
        </w:tc>
        <w:tc>
          <w:tcPr>
            <w:tcW w:w="1885" w:type="dxa"/>
            <w:gridSpan w:val="2"/>
            <w:vAlign w:val="center"/>
          </w:tcPr>
          <w:p w:rsidR="00614573" w:rsidRPr="00A2629A" w:rsidRDefault="00614573">
            <w:pPr>
              <w:pStyle w:val="ZCOVER"/>
              <w:rPr>
                <w:rStyle w:val="ZDONTMODIFY"/>
              </w:rPr>
            </w:pPr>
          </w:p>
        </w:tc>
      </w:tr>
      <w:tr w:rsidR="00614573" w:rsidRPr="00A2629A" w:rsidTr="000951D6">
        <w:trPr>
          <w:gridBefore w:val="1"/>
          <w:wBefore w:w="223" w:type="dxa"/>
          <w:cantSplit/>
          <w:trHeight w:val="1997"/>
        </w:trPr>
        <w:tc>
          <w:tcPr>
            <w:tcW w:w="9999" w:type="dxa"/>
            <w:gridSpan w:val="6"/>
            <w:vAlign w:val="bottom"/>
          </w:tcPr>
          <w:p w:rsidR="00614573" w:rsidRPr="00A2629A" w:rsidRDefault="00614573" w:rsidP="00860EA6">
            <w:pPr>
              <w:pStyle w:val="CommentText"/>
              <w:rPr>
                <w:iCs/>
              </w:rPr>
            </w:pPr>
            <w:r w:rsidRPr="00A2629A">
              <w:rPr>
                <w:iCs/>
              </w:rPr>
              <w:t xml:space="preserve">The version of this document (the x.y) MUST be the same as the version of the Enabler for which the </w:t>
            </w:r>
            <w:r w:rsidR="00EC7C98" w:rsidRPr="00A2629A">
              <w:rPr>
                <w:iCs/>
              </w:rPr>
              <w:t>included</w:t>
            </w:r>
            <w:r w:rsidRPr="00A2629A">
              <w:rPr>
                <w:iCs/>
              </w:rPr>
              <w:t xml:space="preserve"> test files are associated.</w:t>
            </w:r>
          </w:p>
          <w:p w:rsidR="00614573" w:rsidRPr="00A2629A" w:rsidRDefault="00614573" w:rsidP="00860EA6">
            <w:pPr>
              <w:pStyle w:val="CommentText"/>
              <w:rPr>
                <w:iCs/>
              </w:rPr>
            </w:pPr>
            <w:r w:rsidRPr="00A2629A">
              <w:rPr>
                <w:iCs/>
              </w:rPr>
              <w:t>DELETE THIS COMMENT</w:t>
            </w:r>
          </w:p>
          <w:p w:rsidR="00614573" w:rsidRPr="00A2629A" w:rsidRDefault="00614573">
            <w:pPr>
              <w:pStyle w:val="ZCOVER"/>
            </w:pPr>
          </w:p>
        </w:tc>
      </w:tr>
      <w:tr w:rsidR="00614573" w:rsidRPr="00A2629A" w:rsidTr="000951D6">
        <w:trPr>
          <w:gridAfter w:val="1"/>
          <w:wAfter w:w="115" w:type="dxa"/>
          <w:cantSplit/>
          <w:trHeight w:val="890"/>
        </w:trPr>
        <w:tc>
          <w:tcPr>
            <w:tcW w:w="3306" w:type="dxa"/>
            <w:gridSpan w:val="3"/>
            <w:vAlign w:val="center"/>
          </w:tcPr>
          <w:p w:rsidR="00614573" w:rsidRPr="00A2629A" w:rsidRDefault="00614573">
            <w:pPr>
              <w:pStyle w:val="Approval"/>
              <w:tabs>
                <w:tab w:val="left" w:pos="2704"/>
              </w:tabs>
              <w:jc w:val="left"/>
            </w:pPr>
          </w:p>
        </w:tc>
        <w:tc>
          <w:tcPr>
            <w:tcW w:w="6801" w:type="dxa"/>
            <w:gridSpan w:val="3"/>
            <w:vAlign w:val="center"/>
          </w:tcPr>
          <w:p w:rsidR="00614573" w:rsidRPr="00A2629A" w:rsidRDefault="00614573">
            <w:pPr>
              <w:pStyle w:val="ZCOVER"/>
            </w:pPr>
          </w:p>
        </w:tc>
      </w:tr>
    </w:tbl>
    <w:p w:rsidR="00614573" w:rsidRPr="00054AA9" w:rsidRDefault="00614573">
      <w:r w:rsidRPr="00054AA9">
        <w:lastRenderedPageBreak/>
        <w:t xml:space="preserve">Use of this document and all test files enumerated within is subject to all of the terms and conditions of the Use Agreement located at </w:t>
      </w:r>
      <w:r w:rsidR="006C5F31" w:rsidRPr="006C5F31">
        <w:rPr>
          <w:rStyle w:val="Hyperlink"/>
        </w:rPr>
        <w:t>https://www.omaspecworks.org/about/policies-and-terms-of-use/</w:t>
      </w:r>
      <w:bookmarkStart w:id="0" w:name="_GoBack"/>
      <w:bookmarkEnd w:id="0"/>
      <w:r w:rsidR="00D62DBC" w:rsidRPr="00054AA9">
        <w:t xml:space="preserve"> and the Common Public License agreement located at </w:t>
      </w:r>
      <w:hyperlink r:id="rId9" w:history="1">
        <w:r w:rsidR="00D62DBC" w:rsidRPr="00054AA9">
          <w:rPr>
            <w:rStyle w:val="Hyperlink"/>
          </w:rPr>
          <w:t>http://www.openmobilealliance.org/document/TTCN_Common_Public_License_V1.pdf</w:t>
        </w:r>
      </w:hyperlink>
      <w:r w:rsidR="00D62DBC" w:rsidRPr="00054AA9">
        <w:t>.</w:t>
      </w:r>
    </w:p>
    <w:p w:rsidR="00614573" w:rsidRPr="00054AA9" w:rsidRDefault="00614573">
      <w:r w:rsidRPr="00054AA9">
        <w:t>Unless this document is clearly designated as an approved specification, this document is a work in process, is not an approved Open Mobile Alliance™ specification, and is subject to revision or removal without notice.  Similarly, the enumerated test files are provided to support OMA testing and are subject to revision and removal without notice.</w:t>
      </w:r>
    </w:p>
    <w:p w:rsidR="00614573" w:rsidRPr="00054AA9" w:rsidRDefault="00614573">
      <w:r w:rsidRPr="00054AA9">
        <w:t>You may use this document or any part of the document or any of the enumer</w:t>
      </w:r>
      <w:r w:rsidR="00D62DBC" w:rsidRPr="00054AA9">
        <w:t xml:space="preserve">ated test files for internal </w:t>
      </w:r>
      <w:r w:rsidRPr="00054AA9">
        <w:t xml:space="preserve">educational </w:t>
      </w:r>
      <w:r w:rsidR="00D62DBC" w:rsidRPr="00054AA9">
        <w:t xml:space="preserve">or commercial </w:t>
      </w:r>
      <w:r w:rsidRPr="00054AA9">
        <w:t>purposes only, provided you do not modify, edit or take out of context the information in this document or associated test files in any manner.  Information contained in this document or the enumerated test files may be used, at your sole risk, for any purposes.  You may not use this document or the enumerated test files in any other manner without the prior written permission of the Open Mobile Alliance.  The Open Mobile Alliance authorizes you to copy this document or any of the enumerated test files,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 or the enumerated test files.</w:t>
      </w:r>
    </w:p>
    <w:p w:rsidR="00614573" w:rsidRPr="00054AA9" w:rsidRDefault="00614573">
      <w:r w:rsidRPr="00054AA9">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006C5F31" w:rsidRPr="006C5F31">
        <w:rPr>
          <w:rStyle w:val="Hyperlink"/>
        </w:rPr>
        <w:t>https://www.omaspecworks.org/about/intellectual-property-rights/</w:t>
      </w:r>
      <w:r w:rsidRPr="00054AA9">
        <w:t>.  The Open Mobile Alliance has not conducted an independent IPR review of this document or the enumerated test files and the information contained herein, and makes no representations or warranties regarding third party IPR, including without limitation patents, copyrights or trade secret rights.  This document or the enumerated test files may contain inventions for which you must obtain licenses from third parties before making, using or selling the inventions.  Defined terms above are set forth in the schedule to the Open Mobile Alliance Application Form.</w:t>
      </w:r>
    </w:p>
    <w:p w:rsidR="00732D11" w:rsidRPr="0057558B" w:rsidRDefault="00732D11" w:rsidP="00732D11">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32D11" w:rsidRDefault="00732D11" w:rsidP="00732D11">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732D11" w:rsidRPr="0057558B" w:rsidRDefault="00732D11" w:rsidP="00732D11">
      <w:r w:rsidRPr="000956A9">
        <w:t>THIS DOCUMENT IS PROVIDED ON AN "AS IS" "AS AVAILABLE" AND "WITH ALL FAULTS" BASIS.</w:t>
      </w:r>
    </w:p>
    <w:p w:rsidR="00614573" w:rsidRPr="00054AA9" w:rsidRDefault="00732D11" w:rsidP="00732D11">
      <w:r w:rsidRPr="0057558B">
        <w:t xml:space="preserve">© </w:t>
      </w:r>
      <w:r w:rsidR="006C5F31">
        <w:t>2019</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p>
    <w:p w:rsidR="001D5678" w:rsidRPr="00054AA9" w:rsidRDefault="001D5678">
      <w:pPr>
        <w:pStyle w:val="TOChead"/>
        <w:keepNext/>
      </w:pPr>
      <w:r w:rsidRPr="00054AA9">
        <w:br w:type="page"/>
      </w:r>
      <w:r w:rsidR="00614573" w:rsidRPr="00054AA9">
        <w:lastRenderedPageBreak/>
        <w:t>Contents</w:t>
      </w:r>
    </w:p>
    <w:p w:rsidR="00D35449" w:rsidRPr="00054AA9" w:rsidRDefault="00614573">
      <w:pPr>
        <w:pStyle w:val="TOC1"/>
        <w:tabs>
          <w:tab w:val="left" w:pos="400"/>
          <w:tab w:val="right" w:leader="dot" w:pos="10070"/>
        </w:tabs>
        <w:rPr>
          <w:rFonts w:ascii="Calibri" w:hAnsi="Calibri"/>
          <w:b w:val="0"/>
          <w:caps w:val="0"/>
          <w:sz w:val="22"/>
          <w:szCs w:val="22"/>
          <w:lang w:eastAsia="en-GB"/>
        </w:rPr>
      </w:pPr>
      <w:r w:rsidRPr="00054AA9">
        <w:rPr>
          <w:b w:val="0"/>
          <w:caps w:val="0"/>
        </w:rPr>
        <w:fldChar w:fldCharType="begin"/>
      </w:r>
      <w:r w:rsidR="001D5678" w:rsidRPr="00054AA9">
        <w:rPr>
          <w:b w:val="0"/>
          <w:caps w:val="0"/>
        </w:rPr>
        <w:instrText xml:space="preserve"> TOC \o "1-3" </w:instrText>
      </w:r>
      <w:r w:rsidRPr="00054AA9">
        <w:rPr>
          <w:b w:val="0"/>
          <w:caps w:val="0"/>
        </w:rPr>
        <w:fldChar w:fldCharType="separate"/>
      </w:r>
      <w:r w:rsidR="00D35449" w:rsidRPr="00054AA9">
        <w:t>1.</w:t>
      </w:r>
      <w:r w:rsidR="00D35449" w:rsidRPr="00054AA9">
        <w:rPr>
          <w:rFonts w:ascii="Calibri" w:hAnsi="Calibri"/>
          <w:b w:val="0"/>
          <w:caps w:val="0"/>
          <w:sz w:val="22"/>
          <w:szCs w:val="22"/>
          <w:lang w:eastAsia="en-GB"/>
        </w:rPr>
        <w:tab/>
      </w:r>
      <w:r w:rsidR="00D35449" w:rsidRPr="00054AA9">
        <w:t>Scope</w:t>
      </w:r>
      <w:r w:rsidR="00D35449" w:rsidRPr="00054AA9">
        <w:tab/>
      </w:r>
      <w:r w:rsidR="00D35449" w:rsidRPr="00054AA9">
        <w:fldChar w:fldCharType="begin"/>
      </w:r>
      <w:r w:rsidR="00D35449" w:rsidRPr="00054AA9">
        <w:instrText xml:space="preserve"> PAGEREF _Toc211833043 \h </w:instrText>
      </w:r>
      <w:r w:rsidR="00D35449" w:rsidRPr="00054AA9">
        <w:fldChar w:fldCharType="separate"/>
      </w:r>
      <w:r w:rsidR="00D35449" w:rsidRPr="00054AA9">
        <w:t>4</w:t>
      </w:r>
      <w:r w:rsidR="00D35449"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2.</w:t>
      </w:r>
      <w:r w:rsidRPr="00054AA9">
        <w:rPr>
          <w:rFonts w:ascii="Calibri" w:hAnsi="Calibri"/>
          <w:b w:val="0"/>
          <w:caps w:val="0"/>
          <w:sz w:val="22"/>
          <w:szCs w:val="22"/>
          <w:lang w:eastAsia="en-GB"/>
        </w:rPr>
        <w:tab/>
      </w:r>
      <w:r w:rsidRPr="00054AA9">
        <w:t>References</w:t>
      </w:r>
      <w:r w:rsidRPr="00054AA9">
        <w:tab/>
      </w:r>
      <w:r w:rsidRPr="00054AA9">
        <w:fldChar w:fldCharType="begin"/>
      </w:r>
      <w:r w:rsidRPr="00054AA9">
        <w:instrText xml:space="preserve"> PAGEREF _Toc211833044 \h </w:instrText>
      </w:r>
      <w:r w:rsidRPr="00054AA9">
        <w:fldChar w:fldCharType="separate"/>
      </w:r>
      <w:r w:rsidRPr="00054AA9">
        <w:t>5</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3.</w:t>
      </w:r>
      <w:r w:rsidRPr="00054AA9">
        <w:rPr>
          <w:rFonts w:ascii="Calibri" w:hAnsi="Calibri"/>
          <w:b w:val="0"/>
          <w:caps w:val="0"/>
          <w:sz w:val="22"/>
          <w:szCs w:val="22"/>
          <w:lang w:eastAsia="en-GB"/>
        </w:rPr>
        <w:tab/>
      </w:r>
      <w:r w:rsidRPr="00054AA9">
        <w:t>Terminology and Conventions</w:t>
      </w:r>
      <w:r w:rsidRPr="00054AA9">
        <w:tab/>
      </w:r>
      <w:r w:rsidRPr="00054AA9">
        <w:fldChar w:fldCharType="begin"/>
      </w:r>
      <w:r w:rsidRPr="00054AA9">
        <w:instrText xml:space="preserve"> PAGEREF _Toc211833045 \h </w:instrText>
      </w:r>
      <w:r w:rsidRPr="00054AA9">
        <w:fldChar w:fldCharType="separate"/>
      </w:r>
      <w:r w:rsidRPr="00054AA9">
        <w:t>6</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3.1</w:t>
      </w:r>
      <w:r w:rsidRPr="00054AA9">
        <w:rPr>
          <w:rFonts w:ascii="Calibri" w:hAnsi="Calibri"/>
          <w:b w:val="0"/>
          <w:smallCaps w:val="0"/>
          <w:sz w:val="22"/>
          <w:szCs w:val="22"/>
          <w:lang w:eastAsia="en-GB"/>
        </w:rPr>
        <w:tab/>
      </w:r>
      <w:r w:rsidRPr="00054AA9">
        <w:t>Conventions</w:t>
      </w:r>
      <w:r w:rsidRPr="00054AA9">
        <w:tab/>
      </w:r>
      <w:r w:rsidRPr="00054AA9">
        <w:fldChar w:fldCharType="begin"/>
      </w:r>
      <w:r w:rsidRPr="00054AA9">
        <w:instrText xml:space="preserve"> PAGEREF _Toc211833046 \h </w:instrText>
      </w:r>
      <w:r w:rsidRPr="00054AA9">
        <w:fldChar w:fldCharType="separate"/>
      </w:r>
      <w:r w:rsidRPr="00054AA9">
        <w:t>6</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3.2</w:t>
      </w:r>
      <w:r w:rsidRPr="00054AA9">
        <w:rPr>
          <w:rFonts w:ascii="Calibri" w:hAnsi="Calibri"/>
          <w:b w:val="0"/>
          <w:smallCaps w:val="0"/>
          <w:sz w:val="22"/>
          <w:szCs w:val="22"/>
          <w:lang w:eastAsia="en-GB"/>
        </w:rPr>
        <w:tab/>
      </w:r>
      <w:r w:rsidRPr="00054AA9">
        <w:t>Definitions</w:t>
      </w:r>
      <w:r w:rsidRPr="00054AA9">
        <w:tab/>
      </w:r>
      <w:r w:rsidRPr="00054AA9">
        <w:fldChar w:fldCharType="begin"/>
      </w:r>
      <w:r w:rsidRPr="00054AA9">
        <w:instrText xml:space="preserve"> PAGEREF _Toc211833047 \h </w:instrText>
      </w:r>
      <w:r w:rsidRPr="00054AA9">
        <w:fldChar w:fldCharType="separate"/>
      </w:r>
      <w:r w:rsidRPr="00054AA9">
        <w:t>6</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3.3</w:t>
      </w:r>
      <w:r w:rsidRPr="00054AA9">
        <w:rPr>
          <w:rFonts w:ascii="Calibri" w:hAnsi="Calibri"/>
          <w:b w:val="0"/>
          <w:smallCaps w:val="0"/>
          <w:sz w:val="22"/>
          <w:szCs w:val="22"/>
          <w:lang w:eastAsia="en-GB"/>
        </w:rPr>
        <w:tab/>
      </w:r>
      <w:r w:rsidRPr="00054AA9">
        <w:t>Abbreviations</w:t>
      </w:r>
      <w:r w:rsidRPr="00054AA9">
        <w:tab/>
      </w:r>
      <w:r w:rsidRPr="00054AA9">
        <w:fldChar w:fldCharType="begin"/>
      </w:r>
      <w:r w:rsidRPr="00054AA9">
        <w:instrText xml:space="preserve"> PAGEREF _Toc211833048 \h </w:instrText>
      </w:r>
      <w:r w:rsidRPr="00054AA9">
        <w:fldChar w:fldCharType="separate"/>
      </w:r>
      <w:r w:rsidRPr="00054AA9">
        <w:t>6</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4.</w:t>
      </w:r>
      <w:r w:rsidRPr="00054AA9">
        <w:rPr>
          <w:rFonts w:ascii="Calibri" w:hAnsi="Calibri"/>
          <w:b w:val="0"/>
          <w:caps w:val="0"/>
          <w:sz w:val="22"/>
          <w:szCs w:val="22"/>
          <w:lang w:eastAsia="en-GB"/>
        </w:rPr>
        <w:tab/>
      </w:r>
      <w:r w:rsidRPr="00054AA9">
        <w:t>Introduction</w:t>
      </w:r>
      <w:r w:rsidRPr="00054AA9">
        <w:tab/>
      </w:r>
      <w:r w:rsidRPr="00054AA9">
        <w:fldChar w:fldCharType="begin"/>
      </w:r>
      <w:r w:rsidRPr="00054AA9">
        <w:instrText xml:space="preserve"> PAGEREF _Toc211833049 \h </w:instrText>
      </w:r>
      <w:r w:rsidRPr="00054AA9">
        <w:fldChar w:fldCharType="separate"/>
      </w:r>
      <w:r w:rsidRPr="00054AA9">
        <w:t>7</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4.1</w:t>
      </w:r>
      <w:r w:rsidRPr="00054AA9">
        <w:rPr>
          <w:rFonts w:ascii="Calibri" w:hAnsi="Calibri"/>
          <w:b w:val="0"/>
          <w:smallCaps w:val="0"/>
          <w:sz w:val="22"/>
          <w:szCs w:val="22"/>
          <w:lang w:eastAsia="en-GB"/>
        </w:rPr>
        <w:tab/>
      </w:r>
      <w:r w:rsidRPr="00054AA9">
        <w:t>Description of Directory Hierarchy</w:t>
      </w:r>
      <w:r w:rsidRPr="00054AA9">
        <w:tab/>
      </w:r>
      <w:r w:rsidRPr="00054AA9">
        <w:fldChar w:fldCharType="begin"/>
      </w:r>
      <w:r w:rsidRPr="00054AA9">
        <w:instrText xml:space="preserve"> PAGEREF _Toc211833050 \h </w:instrText>
      </w:r>
      <w:r w:rsidRPr="00054AA9">
        <w:fldChar w:fldCharType="separate"/>
      </w:r>
      <w:r w:rsidRPr="00054AA9">
        <w:t>7</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4.2</w:t>
      </w:r>
      <w:r w:rsidRPr="00054AA9">
        <w:rPr>
          <w:rFonts w:ascii="Calibri" w:hAnsi="Calibri"/>
          <w:b w:val="0"/>
          <w:smallCaps w:val="0"/>
          <w:sz w:val="22"/>
          <w:szCs w:val="22"/>
          <w:lang w:eastAsia="en-GB"/>
        </w:rPr>
        <w:tab/>
      </w:r>
      <w:r w:rsidRPr="00054AA9">
        <w:t>Description of File Distribution for Testing</w:t>
      </w:r>
      <w:r w:rsidRPr="00054AA9">
        <w:tab/>
      </w:r>
      <w:r w:rsidRPr="00054AA9">
        <w:fldChar w:fldCharType="begin"/>
      </w:r>
      <w:r w:rsidRPr="00054AA9">
        <w:instrText xml:space="preserve"> PAGEREF _Toc211833051 \h </w:instrText>
      </w:r>
      <w:r w:rsidRPr="00054AA9">
        <w:fldChar w:fldCharType="separate"/>
      </w:r>
      <w:r w:rsidRPr="00054AA9">
        <w:t>7</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5.</w:t>
      </w:r>
      <w:r w:rsidRPr="00054AA9">
        <w:rPr>
          <w:rFonts w:ascii="Calibri" w:hAnsi="Calibri"/>
          <w:b w:val="0"/>
          <w:caps w:val="0"/>
          <w:sz w:val="22"/>
          <w:szCs w:val="22"/>
          <w:lang w:eastAsia="en-GB"/>
        </w:rPr>
        <w:tab/>
      </w:r>
      <w:r w:rsidRPr="00054AA9">
        <w:t>Script Files</w:t>
      </w:r>
      <w:r w:rsidRPr="00054AA9">
        <w:tab/>
      </w:r>
      <w:r w:rsidRPr="00054AA9">
        <w:fldChar w:fldCharType="begin"/>
      </w:r>
      <w:r w:rsidRPr="00054AA9">
        <w:instrText xml:space="preserve"> PAGEREF _Toc211833052 \h </w:instrText>
      </w:r>
      <w:r w:rsidRPr="00054AA9">
        <w:fldChar w:fldCharType="separate"/>
      </w:r>
      <w:r w:rsidRPr="00054AA9">
        <w:t>8</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5.1</w:t>
      </w:r>
      <w:r w:rsidRPr="00054AA9">
        <w:rPr>
          <w:rFonts w:ascii="Calibri" w:hAnsi="Calibri"/>
          <w:b w:val="0"/>
          <w:smallCaps w:val="0"/>
          <w:sz w:val="22"/>
          <w:szCs w:val="22"/>
          <w:lang w:eastAsia="en-GB"/>
        </w:rPr>
        <w:tab/>
      </w:r>
      <w:r w:rsidRPr="00054AA9">
        <w:t>Script Files for &lt;component&gt;</w:t>
      </w:r>
      <w:r w:rsidRPr="00054AA9">
        <w:tab/>
      </w:r>
      <w:r w:rsidRPr="00054AA9">
        <w:fldChar w:fldCharType="begin"/>
      </w:r>
      <w:r w:rsidRPr="00054AA9">
        <w:instrText xml:space="preserve"> PAGEREF _Toc211833053 \h </w:instrText>
      </w:r>
      <w:r w:rsidRPr="00054AA9">
        <w:fldChar w:fldCharType="separate"/>
      </w:r>
      <w:r w:rsidRPr="00054AA9">
        <w:t>8</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5.1.1</w:t>
      </w:r>
      <w:r w:rsidRPr="00054AA9">
        <w:rPr>
          <w:rFonts w:ascii="Calibri" w:hAnsi="Calibri"/>
          <w:sz w:val="22"/>
          <w:szCs w:val="22"/>
          <w:lang w:eastAsia="en-GB"/>
        </w:rPr>
        <w:tab/>
      </w:r>
      <w:r w:rsidRPr="00054AA9">
        <w:t>Script Group – scriptgroup1</w:t>
      </w:r>
      <w:r w:rsidRPr="00054AA9">
        <w:tab/>
      </w:r>
      <w:r w:rsidRPr="00054AA9">
        <w:fldChar w:fldCharType="begin"/>
      </w:r>
      <w:r w:rsidRPr="00054AA9">
        <w:instrText xml:space="preserve"> PAGEREF _Toc211833054 \h </w:instrText>
      </w:r>
      <w:r w:rsidRPr="00054AA9">
        <w:fldChar w:fldCharType="separate"/>
      </w:r>
      <w:r w:rsidRPr="00054AA9">
        <w:t>8</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5.1.2</w:t>
      </w:r>
      <w:r w:rsidRPr="00054AA9">
        <w:rPr>
          <w:rFonts w:ascii="Calibri" w:hAnsi="Calibri"/>
          <w:sz w:val="22"/>
          <w:szCs w:val="22"/>
          <w:lang w:eastAsia="en-GB"/>
        </w:rPr>
        <w:tab/>
      </w:r>
      <w:r w:rsidRPr="00054AA9">
        <w:t>Script Group – scriptgroup2</w:t>
      </w:r>
      <w:r w:rsidRPr="00054AA9">
        <w:tab/>
      </w:r>
      <w:r w:rsidRPr="00054AA9">
        <w:fldChar w:fldCharType="begin"/>
      </w:r>
      <w:r w:rsidRPr="00054AA9">
        <w:instrText xml:space="preserve"> PAGEREF _Toc211833055 \h </w:instrText>
      </w:r>
      <w:r w:rsidRPr="00054AA9">
        <w:fldChar w:fldCharType="separate"/>
      </w:r>
      <w:r w:rsidRPr="00054AA9">
        <w:t>8</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6.</w:t>
      </w:r>
      <w:r w:rsidRPr="00054AA9">
        <w:rPr>
          <w:rFonts w:ascii="Calibri" w:hAnsi="Calibri"/>
          <w:b w:val="0"/>
          <w:caps w:val="0"/>
          <w:sz w:val="22"/>
          <w:szCs w:val="22"/>
          <w:lang w:eastAsia="en-GB"/>
        </w:rPr>
        <w:tab/>
      </w:r>
      <w:r w:rsidRPr="00054AA9">
        <w:t>Test Content Files</w:t>
      </w:r>
      <w:r w:rsidRPr="00054AA9">
        <w:tab/>
      </w:r>
      <w:r w:rsidRPr="00054AA9">
        <w:fldChar w:fldCharType="begin"/>
      </w:r>
      <w:r w:rsidRPr="00054AA9">
        <w:instrText xml:space="preserve"> PAGEREF _Toc211833056 \h </w:instrText>
      </w:r>
      <w:r w:rsidRPr="00054AA9">
        <w:fldChar w:fldCharType="separate"/>
      </w:r>
      <w:r w:rsidRPr="00054AA9">
        <w:t>9</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6.1</w:t>
      </w:r>
      <w:r w:rsidRPr="00054AA9">
        <w:rPr>
          <w:rFonts w:ascii="Calibri" w:hAnsi="Calibri"/>
          <w:b w:val="0"/>
          <w:smallCaps w:val="0"/>
          <w:sz w:val="22"/>
          <w:szCs w:val="22"/>
          <w:lang w:eastAsia="en-GB"/>
        </w:rPr>
        <w:tab/>
      </w:r>
      <w:r w:rsidRPr="00054AA9">
        <w:t>Content Files for &lt;component&gt;</w:t>
      </w:r>
      <w:r w:rsidRPr="00054AA9">
        <w:tab/>
      </w:r>
      <w:r w:rsidRPr="00054AA9">
        <w:fldChar w:fldCharType="begin"/>
      </w:r>
      <w:r w:rsidRPr="00054AA9">
        <w:instrText xml:space="preserve"> PAGEREF _Toc211833057 \h </w:instrText>
      </w:r>
      <w:r w:rsidRPr="00054AA9">
        <w:fldChar w:fldCharType="separate"/>
      </w:r>
      <w:r w:rsidRPr="00054AA9">
        <w:t>9</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6.1.1</w:t>
      </w:r>
      <w:r w:rsidRPr="00054AA9">
        <w:rPr>
          <w:rFonts w:ascii="Calibri" w:hAnsi="Calibri"/>
          <w:sz w:val="22"/>
          <w:szCs w:val="22"/>
          <w:lang w:eastAsia="en-GB"/>
        </w:rPr>
        <w:tab/>
      </w:r>
      <w:r w:rsidRPr="00054AA9">
        <w:t>Reference Content Group – contentgroup1</w:t>
      </w:r>
      <w:r w:rsidRPr="00054AA9">
        <w:tab/>
      </w:r>
      <w:r w:rsidRPr="00054AA9">
        <w:fldChar w:fldCharType="begin"/>
      </w:r>
      <w:r w:rsidRPr="00054AA9">
        <w:instrText xml:space="preserve"> PAGEREF _Toc211833058 \h </w:instrText>
      </w:r>
      <w:r w:rsidRPr="00054AA9">
        <w:fldChar w:fldCharType="separate"/>
      </w:r>
      <w:r w:rsidRPr="00054AA9">
        <w:t>9</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6.1.2</w:t>
      </w:r>
      <w:r w:rsidRPr="00054AA9">
        <w:rPr>
          <w:rFonts w:ascii="Calibri" w:hAnsi="Calibri"/>
          <w:sz w:val="22"/>
          <w:szCs w:val="22"/>
          <w:lang w:eastAsia="en-GB"/>
        </w:rPr>
        <w:tab/>
      </w:r>
      <w:r w:rsidRPr="00054AA9">
        <w:t>Reference Content Group – contentgroup2</w:t>
      </w:r>
      <w:r w:rsidRPr="00054AA9">
        <w:tab/>
      </w:r>
      <w:r w:rsidRPr="00054AA9">
        <w:fldChar w:fldCharType="begin"/>
      </w:r>
      <w:r w:rsidRPr="00054AA9">
        <w:instrText xml:space="preserve"> PAGEREF _Toc211833059 \h </w:instrText>
      </w:r>
      <w:r w:rsidRPr="00054AA9">
        <w:fldChar w:fldCharType="separate"/>
      </w:r>
      <w:r w:rsidRPr="00054AA9">
        <w:t>9</w:t>
      </w:r>
      <w:r w:rsidRPr="00054AA9">
        <w:fldChar w:fldCharType="end"/>
      </w:r>
    </w:p>
    <w:p w:rsidR="00D35449" w:rsidRPr="00054AA9" w:rsidRDefault="00D35449">
      <w:pPr>
        <w:pStyle w:val="TOC1"/>
        <w:tabs>
          <w:tab w:val="right" w:leader="dot" w:pos="10070"/>
        </w:tabs>
        <w:rPr>
          <w:rFonts w:ascii="Calibri" w:hAnsi="Calibri"/>
          <w:b w:val="0"/>
          <w:caps w:val="0"/>
          <w:sz w:val="22"/>
          <w:szCs w:val="22"/>
          <w:lang w:eastAsia="en-GB"/>
        </w:rPr>
      </w:pPr>
      <w:r w:rsidRPr="00054AA9">
        <w:t>Change History</w:t>
      </w:r>
      <w:r w:rsidRPr="00054AA9">
        <w:tab/>
      </w:r>
      <w:r w:rsidRPr="00054AA9">
        <w:fldChar w:fldCharType="begin"/>
      </w:r>
      <w:r w:rsidRPr="00054AA9">
        <w:instrText xml:space="preserve"> PAGEREF _Toc211833060 \h </w:instrText>
      </w:r>
      <w:r w:rsidRPr="00054AA9">
        <w:fldChar w:fldCharType="separate"/>
      </w:r>
      <w:r w:rsidRPr="00054AA9">
        <w:t>10</w:t>
      </w:r>
      <w:r w:rsidRPr="00054AA9">
        <w:fldChar w:fldCharType="end"/>
      </w:r>
    </w:p>
    <w:p w:rsidR="00D35449" w:rsidRPr="00054AA9" w:rsidRDefault="00D35449">
      <w:pPr>
        <w:pStyle w:val="TOC2"/>
        <w:tabs>
          <w:tab w:val="right" w:leader="dot" w:pos="10070"/>
        </w:tabs>
        <w:rPr>
          <w:rFonts w:ascii="Calibri" w:hAnsi="Calibri"/>
          <w:b w:val="0"/>
          <w:smallCaps w:val="0"/>
          <w:sz w:val="22"/>
          <w:szCs w:val="22"/>
          <w:lang w:eastAsia="en-GB"/>
        </w:rPr>
      </w:pPr>
      <w:r w:rsidRPr="00054AA9">
        <w:t>Approved Version History</w:t>
      </w:r>
      <w:r w:rsidRPr="00054AA9">
        <w:tab/>
      </w:r>
      <w:r w:rsidRPr="00054AA9">
        <w:fldChar w:fldCharType="begin"/>
      </w:r>
      <w:r w:rsidRPr="00054AA9">
        <w:instrText xml:space="preserve"> PAGEREF _Toc211833061 \h </w:instrText>
      </w:r>
      <w:r w:rsidRPr="00054AA9">
        <w:fldChar w:fldCharType="separate"/>
      </w:r>
      <w:r w:rsidRPr="00054AA9">
        <w:t>10</w:t>
      </w:r>
      <w:r w:rsidRPr="00054AA9">
        <w:fldChar w:fldCharType="end"/>
      </w:r>
    </w:p>
    <w:p w:rsidR="00D35449" w:rsidRPr="00054AA9" w:rsidRDefault="00D35449">
      <w:pPr>
        <w:pStyle w:val="TOC2"/>
        <w:tabs>
          <w:tab w:val="right" w:leader="dot" w:pos="10070"/>
        </w:tabs>
        <w:rPr>
          <w:rFonts w:ascii="Calibri" w:hAnsi="Calibri"/>
          <w:b w:val="0"/>
          <w:smallCaps w:val="0"/>
          <w:sz w:val="22"/>
          <w:szCs w:val="22"/>
          <w:lang w:eastAsia="en-GB"/>
        </w:rPr>
      </w:pPr>
      <w:r w:rsidRPr="00054AA9">
        <w:t>Draft/Candidate Version &lt;current version&gt; History</w:t>
      </w:r>
      <w:r w:rsidRPr="00054AA9">
        <w:tab/>
      </w:r>
      <w:r w:rsidRPr="00054AA9">
        <w:fldChar w:fldCharType="begin"/>
      </w:r>
      <w:r w:rsidRPr="00054AA9">
        <w:instrText xml:space="preserve"> PAGEREF _Toc211833062 \h </w:instrText>
      </w:r>
      <w:r w:rsidRPr="00054AA9">
        <w:fldChar w:fldCharType="separate"/>
      </w:r>
      <w:r w:rsidRPr="00054AA9">
        <w:t>10</w:t>
      </w:r>
      <w:r w:rsidRPr="00054AA9">
        <w:fldChar w:fldCharType="end"/>
      </w:r>
    </w:p>
    <w:p w:rsidR="00D35449" w:rsidRPr="00054AA9" w:rsidRDefault="00D35449">
      <w:pPr>
        <w:pStyle w:val="TOC1"/>
        <w:tabs>
          <w:tab w:val="right" w:leader="dot" w:pos="10070"/>
        </w:tabs>
        <w:rPr>
          <w:rFonts w:ascii="Calibri" w:hAnsi="Calibri"/>
          <w:b w:val="0"/>
          <w:caps w:val="0"/>
          <w:sz w:val="22"/>
          <w:szCs w:val="22"/>
          <w:lang w:eastAsia="en-GB"/>
        </w:rPr>
      </w:pPr>
      <w:r w:rsidRPr="00054AA9">
        <w:t>&lt;Additional Information&gt;</w:t>
      </w:r>
      <w:r w:rsidRPr="00054AA9">
        <w:tab/>
      </w:r>
      <w:r w:rsidRPr="00054AA9">
        <w:fldChar w:fldCharType="begin"/>
      </w:r>
      <w:r w:rsidRPr="00054AA9">
        <w:instrText xml:space="preserve"> PAGEREF _Toc211833063 \h </w:instrText>
      </w:r>
      <w:r w:rsidRPr="00054AA9">
        <w:fldChar w:fldCharType="separate"/>
      </w:r>
      <w:r w:rsidRPr="00054AA9">
        <w:t>11</w:t>
      </w:r>
      <w:r w:rsidRPr="00054AA9">
        <w:fldChar w:fldCharType="end"/>
      </w:r>
    </w:p>
    <w:p w:rsidR="00D35449" w:rsidRPr="00054AA9" w:rsidRDefault="00D35449">
      <w:pPr>
        <w:pStyle w:val="TOC2"/>
        <w:tabs>
          <w:tab w:val="right" w:leader="dot" w:pos="10070"/>
        </w:tabs>
        <w:rPr>
          <w:rFonts w:ascii="Calibri" w:hAnsi="Calibri"/>
          <w:b w:val="0"/>
          <w:smallCaps w:val="0"/>
          <w:sz w:val="22"/>
          <w:szCs w:val="22"/>
          <w:lang w:eastAsia="en-GB"/>
        </w:rPr>
      </w:pPr>
      <w:r w:rsidRPr="00054AA9">
        <w:t>App Headers</w:t>
      </w:r>
      <w:r w:rsidRPr="00054AA9">
        <w:tab/>
      </w:r>
      <w:r w:rsidRPr="00054AA9">
        <w:fldChar w:fldCharType="begin"/>
      </w:r>
      <w:r w:rsidRPr="00054AA9">
        <w:instrText xml:space="preserve"> PAGEREF _Toc211833064 \h </w:instrText>
      </w:r>
      <w:r w:rsidRPr="00054AA9">
        <w:fldChar w:fldCharType="separate"/>
      </w:r>
      <w:r w:rsidRPr="00054AA9">
        <w:t>11</w:t>
      </w:r>
      <w:r w:rsidRPr="00054AA9">
        <w:fldChar w:fldCharType="end"/>
      </w:r>
    </w:p>
    <w:p w:rsidR="00D35449" w:rsidRPr="00054AA9" w:rsidRDefault="00D35449">
      <w:pPr>
        <w:pStyle w:val="TOC3"/>
        <w:tabs>
          <w:tab w:val="right" w:leader="dot" w:pos="10070"/>
        </w:tabs>
        <w:rPr>
          <w:rFonts w:ascii="Calibri" w:hAnsi="Calibri"/>
          <w:sz w:val="22"/>
          <w:szCs w:val="22"/>
          <w:lang w:eastAsia="en-GB"/>
        </w:rPr>
      </w:pPr>
      <w:r w:rsidRPr="00054AA9">
        <w:t>More Headers</w:t>
      </w:r>
      <w:r w:rsidRPr="00054AA9">
        <w:tab/>
      </w:r>
      <w:r w:rsidRPr="00054AA9">
        <w:fldChar w:fldCharType="begin"/>
      </w:r>
      <w:r w:rsidRPr="00054AA9">
        <w:instrText xml:space="preserve"> PAGEREF _Toc211833065 \h </w:instrText>
      </w:r>
      <w:r w:rsidRPr="00054AA9">
        <w:fldChar w:fldCharType="separate"/>
      </w:r>
      <w:r w:rsidRPr="00054AA9">
        <w:t>11</w:t>
      </w:r>
      <w:r w:rsidRPr="00054AA9">
        <w:fldChar w:fldCharType="end"/>
      </w:r>
    </w:p>
    <w:p w:rsidR="00614573" w:rsidRPr="00054AA9" w:rsidRDefault="00614573">
      <w:pPr>
        <w:pStyle w:val="TOCsep"/>
      </w:pPr>
      <w:r w:rsidRPr="00054AA9">
        <w:fldChar w:fldCharType="end"/>
      </w:r>
    </w:p>
    <w:p w:rsidR="001D5678" w:rsidRPr="00054AA9" w:rsidRDefault="00614573">
      <w:pPr>
        <w:pStyle w:val="TOChead"/>
      </w:pPr>
      <w:r w:rsidRPr="00054AA9">
        <w:t>Figures</w:t>
      </w:r>
    </w:p>
    <w:p w:rsidR="00D35449" w:rsidRPr="00054AA9" w:rsidRDefault="00614573">
      <w:pPr>
        <w:pStyle w:val="TableofFigures"/>
        <w:rPr>
          <w:rFonts w:ascii="Calibri" w:hAnsi="Calibri"/>
          <w:b w:val="0"/>
          <w:bCs w:val="0"/>
          <w:noProof w:val="0"/>
          <w:sz w:val="22"/>
          <w:szCs w:val="22"/>
          <w:lang w:eastAsia="en-GB"/>
        </w:rPr>
      </w:pPr>
      <w:r w:rsidRPr="00054AA9">
        <w:rPr>
          <w:noProof w:val="0"/>
        </w:rPr>
        <w:fldChar w:fldCharType="begin"/>
      </w:r>
      <w:r w:rsidRPr="00054AA9">
        <w:rPr>
          <w:noProof w:val="0"/>
        </w:rPr>
        <w:instrText xml:space="preserve"> TOC </w:instrText>
      </w:r>
      <w:r w:rsidR="001D5678" w:rsidRPr="00054AA9">
        <w:rPr>
          <w:noProof w:val="0"/>
        </w:rPr>
        <w:instrText xml:space="preserve">\h \z </w:instrText>
      </w:r>
      <w:r w:rsidRPr="00054AA9">
        <w:rPr>
          <w:noProof w:val="0"/>
        </w:rPr>
        <w:instrText xml:space="preserve">\c </w:instrText>
      </w:r>
      <w:r w:rsidR="001D5678" w:rsidRPr="00054AA9">
        <w:rPr>
          <w:noProof w:val="0"/>
        </w:rPr>
        <w:instrText>"Figure"</w:instrText>
      </w:r>
      <w:r w:rsidRPr="00054AA9">
        <w:rPr>
          <w:noProof w:val="0"/>
        </w:rPr>
        <w:instrText xml:space="preserve"> </w:instrText>
      </w:r>
      <w:r w:rsidRPr="00054AA9">
        <w:rPr>
          <w:noProof w:val="0"/>
        </w:rPr>
        <w:fldChar w:fldCharType="separate"/>
      </w:r>
      <w:hyperlink w:anchor="_Toc211833066" w:history="1">
        <w:r w:rsidR="00D35449" w:rsidRPr="00054AA9">
          <w:rPr>
            <w:rStyle w:val="Hyperlink"/>
            <w:noProof w:val="0"/>
          </w:rPr>
          <w:t>Figure 1: Directory Hierarchy for the XYZ Enabler Test Files</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_Toc211833066 \h </w:instrText>
        </w:r>
        <w:r w:rsidR="00D35449" w:rsidRPr="00054AA9">
          <w:rPr>
            <w:noProof w:val="0"/>
            <w:webHidden/>
          </w:rPr>
        </w:r>
        <w:r w:rsidR="00D35449" w:rsidRPr="00054AA9">
          <w:rPr>
            <w:noProof w:val="0"/>
            <w:webHidden/>
          </w:rPr>
          <w:fldChar w:fldCharType="separate"/>
        </w:r>
        <w:r w:rsidR="00D35449" w:rsidRPr="00054AA9">
          <w:rPr>
            <w:noProof w:val="0"/>
            <w:webHidden/>
          </w:rPr>
          <w:t>7</w:t>
        </w:r>
        <w:r w:rsidR="00D35449" w:rsidRPr="00054AA9">
          <w:rPr>
            <w:noProof w:val="0"/>
            <w:webHidden/>
          </w:rPr>
          <w:fldChar w:fldCharType="end"/>
        </w:r>
      </w:hyperlink>
    </w:p>
    <w:p w:rsidR="00D35449" w:rsidRPr="00054AA9" w:rsidRDefault="000A757E">
      <w:pPr>
        <w:pStyle w:val="TableofFigures"/>
        <w:rPr>
          <w:rFonts w:ascii="Calibri" w:hAnsi="Calibri"/>
          <w:b w:val="0"/>
          <w:bCs w:val="0"/>
          <w:noProof w:val="0"/>
          <w:sz w:val="22"/>
          <w:szCs w:val="22"/>
          <w:lang w:eastAsia="en-GB"/>
        </w:rPr>
      </w:pPr>
      <w:hyperlink w:anchor="_Toc211833067" w:history="1">
        <w:r w:rsidR="00D35449" w:rsidRPr="00054AA9">
          <w:rPr>
            <w:rStyle w:val="Hyperlink"/>
            <w:noProof w:val="0"/>
          </w:rPr>
          <w:t>Figure 2: Example Figure</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_Toc211833067 \h </w:instrText>
        </w:r>
        <w:r w:rsidR="00D35449" w:rsidRPr="00054AA9">
          <w:rPr>
            <w:noProof w:val="0"/>
            <w:webHidden/>
          </w:rPr>
        </w:r>
        <w:r w:rsidR="00D35449" w:rsidRPr="00054AA9">
          <w:rPr>
            <w:noProof w:val="0"/>
            <w:webHidden/>
          </w:rPr>
          <w:fldChar w:fldCharType="separate"/>
        </w:r>
        <w:r w:rsidR="00D35449" w:rsidRPr="00054AA9">
          <w:rPr>
            <w:noProof w:val="0"/>
            <w:webHidden/>
          </w:rPr>
          <w:t>11</w:t>
        </w:r>
        <w:r w:rsidR="00D35449" w:rsidRPr="00054AA9">
          <w:rPr>
            <w:noProof w:val="0"/>
            <w:webHidden/>
          </w:rPr>
          <w:fldChar w:fldCharType="end"/>
        </w:r>
      </w:hyperlink>
    </w:p>
    <w:p w:rsidR="00614573" w:rsidRPr="00054AA9" w:rsidRDefault="00614573">
      <w:pPr>
        <w:pStyle w:val="TOCsep"/>
      </w:pPr>
      <w:r w:rsidRPr="00054AA9">
        <w:fldChar w:fldCharType="end"/>
      </w:r>
    </w:p>
    <w:p w:rsidR="001D5678" w:rsidRPr="00054AA9" w:rsidRDefault="00614573">
      <w:pPr>
        <w:pStyle w:val="TOChead"/>
      </w:pPr>
      <w:r w:rsidRPr="00054AA9">
        <w:t>Tables</w:t>
      </w:r>
    </w:p>
    <w:p w:rsidR="00D35449" w:rsidRPr="00054AA9" w:rsidRDefault="00614573">
      <w:pPr>
        <w:pStyle w:val="TableofFigures"/>
        <w:rPr>
          <w:rFonts w:ascii="Calibri" w:hAnsi="Calibri"/>
          <w:b w:val="0"/>
          <w:bCs w:val="0"/>
          <w:noProof w:val="0"/>
          <w:sz w:val="22"/>
          <w:szCs w:val="22"/>
          <w:lang w:eastAsia="en-GB"/>
        </w:rPr>
      </w:pPr>
      <w:r w:rsidRPr="00054AA9">
        <w:rPr>
          <w:noProof w:val="0"/>
        </w:rPr>
        <w:fldChar w:fldCharType="begin"/>
      </w:r>
      <w:r w:rsidRPr="00054AA9">
        <w:rPr>
          <w:noProof w:val="0"/>
        </w:rPr>
        <w:instrText xml:space="preserve"> TOC </w:instrText>
      </w:r>
      <w:r w:rsidR="001D5678" w:rsidRPr="00054AA9">
        <w:rPr>
          <w:noProof w:val="0"/>
        </w:rPr>
        <w:instrText xml:space="preserve">\h \z </w:instrText>
      </w:r>
      <w:r w:rsidRPr="00054AA9">
        <w:rPr>
          <w:noProof w:val="0"/>
        </w:rPr>
        <w:instrText xml:space="preserve">\c </w:instrText>
      </w:r>
      <w:r w:rsidR="001D5678" w:rsidRPr="00054AA9">
        <w:rPr>
          <w:noProof w:val="0"/>
        </w:rPr>
        <w:instrText>"Table"</w:instrText>
      </w:r>
      <w:r w:rsidRPr="00054AA9">
        <w:rPr>
          <w:noProof w:val="0"/>
        </w:rPr>
        <w:instrText xml:space="preserve"> </w:instrText>
      </w:r>
      <w:r w:rsidRPr="00054AA9">
        <w:rPr>
          <w:noProof w:val="0"/>
        </w:rPr>
        <w:fldChar w:fldCharType="separate"/>
      </w:r>
      <w:hyperlink w:anchor="_Toc211833068" w:history="1">
        <w:r w:rsidR="00D35449" w:rsidRPr="00054AA9">
          <w:rPr>
            <w:rStyle w:val="Hyperlink"/>
            <w:noProof w:val="0"/>
          </w:rPr>
          <w:t>Table 1: Listing of Scripts of scriptgroup1</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_Toc211833068 \h </w:instrText>
        </w:r>
        <w:r w:rsidR="00D35449" w:rsidRPr="00054AA9">
          <w:rPr>
            <w:noProof w:val="0"/>
            <w:webHidden/>
          </w:rPr>
        </w:r>
        <w:r w:rsidR="00D35449" w:rsidRPr="00054AA9">
          <w:rPr>
            <w:noProof w:val="0"/>
            <w:webHidden/>
          </w:rPr>
          <w:fldChar w:fldCharType="separate"/>
        </w:r>
        <w:r w:rsidR="00D35449" w:rsidRPr="00054AA9">
          <w:rPr>
            <w:noProof w:val="0"/>
            <w:webHidden/>
          </w:rPr>
          <w:t>8</w:t>
        </w:r>
        <w:r w:rsidR="00D35449" w:rsidRPr="00054AA9">
          <w:rPr>
            <w:noProof w:val="0"/>
            <w:webHidden/>
          </w:rPr>
          <w:fldChar w:fldCharType="end"/>
        </w:r>
      </w:hyperlink>
    </w:p>
    <w:p w:rsidR="00D35449" w:rsidRPr="00054AA9" w:rsidRDefault="000A757E">
      <w:pPr>
        <w:pStyle w:val="TableofFigures"/>
        <w:rPr>
          <w:rFonts w:ascii="Calibri" w:hAnsi="Calibri"/>
          <w:b w:val="0"/>
          <w:bCs w:val="0"/>
          <w:noProof w:val="0"/>
          <w:sz w:val="22"/>
          <w:szCs w:val="22"/>
          <w:lang w:eastAsia="en-GB"/>
        </w:rPr>
      </w:pPr>
      <w:hyperlink w:anchor="_Toc211833069" w:history="1">
        <w:r w:rsidR="00D35449" w:rsidRPr="00054AA9">
          <w:rPr>
            <w:rStyle w:val="Hyperlink"/>
            <w:noProof w:val="0"/>
          </w:rPr>
          <w:t>Table 2: Listing of Scripts of scriptgroup2</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_Toc211833069 \h </w:instrText>
        </w:r>
        <w:r w:rsidR="00D35449" w:rsidRPr="00054AA9">
          <w:rPr>
            <w:noProof w:val="0"/>
            <w:webHidden/>
          </w:rPr>
        </w:r>
        <w:r w:rsidR="00D35449" w:rsidRPr="00054AA9">
          <w:rPr>
            <w:noProof w:val="0"/>
            <w:webHidden/>
          </w:rPr>
          <w:fldChar w:fldCharType="separate"/>
        </w:r>
        <w:r w:rsidR="00D35449" w:rsidRPr="00054AA9">
          <w:rPr>
            <w:noProof w:val="0"/>
            <w:webHidden/>
          </w:rPr>
          <w:t>8</w:t>
        </w:r>
        <w:r w:rsidR="00D35449" w:rsidRPr="00054AA9">
          <w:rPr>
            <w:noProof w:val="0"/>
            <w:webHidden/>
          </w:rPr>
          <w:fldChar w:fldCharType="end"/>
        </w:r>
      </w:hyperlink>
    </w:p>
    <w:p w:rsidR="00D35449" w:rsidRPr="00054AA9" w:rsidRDefault="000A757E">
      <w:pPr>
        <w:pStyle w:val="TableofFigures"/>
        <w:rPr>
          <w:rFonts w:ascii="Calibri" w:hAnsi="Calibri"/>
          <w:b w:val="0"/>
          <w:bCs w:val="0"/>
          <w:noProof w:val="0"/>
          <w:sz w:val="22"/>
          <w:szCs w:val="22"/>
          <w:lang w:eastAsia="en-GB"/>
        </w:rPr>
      </w:pPr>
      <w:hyperlink w:anchor="_Toc211833070" w:history="1">
        <w:r w:rsidR="00D35449" w:rsidRPr="00054AA9">
          <w:rPr>
            <w:rStyle w:val="Hyperlink"/>
            <w:noProof w:val="0"/>
          </w:rPr>
          <w:t>Table 3: Listing of content files of contentgroup1</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_Toc211833070 \h </w:instrText>
        </w:r>
        <w:r w:rsidR="00D35449" w:rsidRPr="00054AA9">
          <w:rPr>
            <w:noProof w:val="0"/>
            <w:webHidden/>
          </w:rPr>
        </w:r>
        <w:r w:rsidR="00D35449" w:rsidRPr="00054AA9">
          <w:rPr>
            <w:noProof w:val="0"/>
            <w:webHidden/>
          </w:rPr>
          <w:fldChar w:fldCharType="separate"/>
        </w:r>
        <w:r w:rsidR="00D35449" w:rsidRPr="00054AA9">
          <w:rPr>
            <w:noProof w:val="0"/>
            <w:webHidden/>
          </w:rPr>
          <w:t>9</w:t>
        </w:r>
        <w:r w:rsidR="00D35449" w:rsidRPr="00054AA9">
          <w:rPr>
            <w:noProof w:val="0"/>
            <w:webHidden/>
          </w:rPr>
          <w:fldChar w:fldCharType="end"/>
        </w:r>
      </w:hyperlink>
    </w:p>
    <w:p w:rsidR="00D35449" w:rsidRPr="00054AA9" w:rsidRDefault="000A757E">
      <w:pPr>
        <w:pStyle w:val="TableofFigures"/>
        <w:rPr>
          <w:rFonts w:ascii="Calibri" w:hAnsi="Calibri"/>
          <w:b w:val="0"/>
          <w:bCs w:val="0"/>
          <w:noProof w:val="0"/>
          <w:sz w:val="22"/>
          <w:szCs w:val="22"/>
          <w:lang w:eastAsia="en-GB"/>
        </w:rPr>
      </w:pPr>
      <w:hyperlink w:anchor="_Toc211833071" w:history="1">
        <w:r w:rsidR="00D35449" w:rsidRPr="00054AA9">
          <w:rPr>
            <w:rStyle w:val="Hyperlink"/>
            <w:noProof w:val="0"/>
          </w:rPr>
          <w:t>Table 4: Listing of content files of contentgroup2</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_Toc211833071 \h </w:instrText>
        </w:r>
        <w:r w:rsidR="00D35449" w:rsidRPr="00054AA9">
          <w:rPr>
            <w:noProof w:val="0"/>
            <w:webHidden/>
          </w:rPr>
        </w:r>
        <w:r w:rsidR="00D35449" w:rsidRPr="00054AA9">
          <w:rPr>
            <w:noProof w:val="0"/>
            <w:webHidden/>
          </w:rPr>
          <w:fldChar w:fldCharType="separate"/>
        </w:r>
        <w:r w:rsidR="00D35449" w:rsidRPr="00054AA9">
          <w:rPr>
            <w:noProof w:val="0"/>
            <w:webHidden/>
          </w:rPr>
          <w:t>9</w:t>
        </w:r>
        <w:r w:rsidR="00D35449" w:rsidRPr="00054AA9">
          <w:rPr>
            <w:noProof w:val="0"/>
            <w:webHidden/>
          </w:rPr>
          <w:fldChar w:fldCharType="end"/>
        </w:r>
      </w:hyperlink>
    </w:p>
    <w:p w:rsidR="001D5678" w:rsidRPr="00054AA9" w:rsidRDefault="00614573">
      <w:pPr>
        <w:pStyle w:val="TOCsep"/>
      </w:pPr>
      <w:r w:rsidRPr="00054AA9">
        <w:fldChar w:fldCharType="end"/>
      </w:r>
    </w:p>
    <w:p w:rsidR="00614573" w:rsidRPr="00054AA9" w:rsidRDefault="00614573">
      <w:pPr>
        <w:pStyle w:val="Heading1"/>
      </w:pPr>
      <w:bookmarkStart w:id="1" w:name="_Ref511812747"/>
      <w:bookmarkStart w:id="2" w:name="_Toc207123954"/>
      <w:bookmarkStart w:id="3" w:name="_Toc51149231"/>
      <w:bookmarkStart w:id="4" w:name="_Toc211833043"/>
      <w:r w:rsidRPr="00054AA9">
        <w:lastRenderedPageBreak/>
        <w:t>Scope</w:t>
      </w:r>
      <w:bookmarkEnd w:id="1"/>
      <w:bookmarkEnd w:id="2"/>
      <w:bookmarkEnd w:id="3"/>
      <w:bookmarkEnd w:id="4"/>
    </w:p>
    <w:p w:rsidR="00614573" w:rsidRPr="00054AA9" w:rsidRDefault="00614573">
      <w:bookmarkStart w:id="5" w:name="_Toc51149232"/>
      <w:r w:rsidRPr="00054AA9">
        <w:t>This document describes in detail the files needed to support testing for &lt;Enabler name and version&gt;.</w:t>
      </w:r>
    </w:p>
    <w:p w:rsidR="00614573" w:rsidRPr="00054AA9" w:rsidRDefault="00614573" w:rsidP="00686FC3">
      <w:pPr>
        <w:pStyle w:val="CommentText"/>
      </w:pPr>
      <w:r w:rsidRPr="00054AA9">
        <w:t>Provide a high-level view of the test elements.  For example, describe the components (e.g. client, server) for which the test elements relate as well as any special relationship the directory hierarchy has to the testing.</w:t>
      </w:r>
    </w:p>
    <w:p w:rsidR="00614573" w:rsidRPr="00054AA9" w:rsidRDefault="00614573" w:rsidP="00686FC3">
      <w:pPr>
        <w:pStyle w:val="CommentText"/>
      </w:pPr>
      <w:r w:rsidRPr="00054AA9">
        <w:t>DELETE THIS COMMENT</w:t>
      </w:r>
    </w:p>
    <w:p w:rsidR="00614573" w:rsidRPr="00054AA9" w:rsidRDefault="00614573"/>
    <w:p w:rsidR="00614573" w:rsidRPr="00054AA9" w:rsidRDefault="00614573">
      <w:pPr>
        <w:pStyle w:val="Heading1"/>
      </w:pPr>
      <w:bookmarkStart w:id="6" w:name="_Toc207123955"/>
      <w:bookmarkStart w:id="7" w:name="_Toc211833044"/>
      <w:r w:rsidRPr="00054AA9">
        <w:lastRenderedPageBreak/>
        <w:t>References</w:t>
      </w:r>
      <w:bookmarkEnd w:id="5"/>
      <w:bookmarkEnd w:id="6"/>
      <w:bookmarkEnd w:id="7"/>
    </w:p>
    <w:p w:rsidR="00614573" w:rsidRPr="00054AA9" w:rsidRDefault="00614573" w:rsidP="0039338C">
      <w:pPr>
        <w:pStyle w:val="CommentText"/>
      </w:pPr>
      <w:bookmarkStart w:id="8" w:name="_Toc51147377"/>
      <w:bookmarkStart w:id="9" w:name="_Toc51149235"/>
      <w:r w:rsidRPr="00054AA9">
        <w:t>The policy for reference lists is:</w:t>
      </w:r>
    </w:p>
    <w:p w:rsidR="00614573" w:rsidRPr="00054AA9" w:rsidRDefault="00614573">
      <w:pPr>
        <w:pStyle w:val="StyleCommentTextLeft025Hanging025Before3pt"/>
      </w:pPr>
      <w:r w:rsidRPr="00054AA9">
        <w:t>1.</w:t>
      </w:r>
      <w:r w:rsidRPr="00054AA9">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14573" w:rsidRPr="00054AA9" w:rsidRDefault="00614573">
      <w:pPr>
        <w:pStyle w:val="StyleCommentTextLeft025Hanging025"/>
      </w:pPr>
      <w:r w:rsidRPr="00054AA9">
        <w:t>2.</w:t>
      </w:r>
      <w:r w:rsidRPr="00054AA9">
        <w:tab/>
        <w:t>When a reference is made to an OMA specification, then Open Mobile Alliance with the TM symbol (</w:t>
      </w:r>
      <w:r w:rsidRPr="00054AA9">
        <w:rPr>
          <w:rFonts w:cs="Arial"/>
        </w:rPr>
        <w:t>™)</w:t>
      </w:r>
      <w:r w:rsidRPr="00054AA9">
        <w:t xml:space="preserve"> should be used in the description.</w:t>
      </w:r>
    </w:p>
    <w:p w:rsidR="00614573" w:rsidRPr="00054AA9" w:rsidRDefault="00614573">
      <w:pPr>
        <w:pStyle w:val="StyleCommentTextLeft025Hanging025"/>
      </w:pPr>
      <w:r w:rsidRPr="00054AA9">
        <w:t>3.</w:t>
      </w:r>
      <w:r w:rsidRPr="00054AA9">
        <w:tab/>
        <w:t>The name + version (no date) for OMA specifications are generally sufficient – dates should be used only if there is a specific reason to limit the usage.</w:t>
      </w:r>
    </w:p>
    <w:p w:rsidR="00614573" w:rsidRPr="00054AA9" w:rsidRDefault="00614573">
      <w:pPr>
        <w:pStyle w:val="StyleCommentTextLeft025Hanging025"/>
      </w:pPr>
      <w:r w:rsidRPr="00054AA9">
        <w:t>4.</w:t>
      </w:r>
      <w:r w:rsidRPr="00054AA9">
        <w:tab/>
        <w:t>For references to WAP Forum docs, dates should not be included as DID's for the old WAP Forum specifications are enough and the reference description should refer to WAP Forum</w:t>
      </w:r>
      <w:r w:rsidRPr="00054AA9">
        <w:rPr>
          <w:rFonts w:cs="Arial"/>
        </w:rPr>
        <w:t>™</w:t>
      </w:r>
      <w:r w:rsidRPr="00054AA9">
        <w:t>.</w:t>
      </w:r>
    </w:p>
    <w:p w:rsidR="00614573" w:rsidRPr="00054AA9" w:rsidRDefault="00614573">
      <w:pPr>
        <w:pStyle w:val="StyleCommentTextLeft025Hanging025"/>
      </w:pPr>
      <w:r w:rsidRPr="00054AA9">
        <w:t>5.</w:t>
      </w:r>
      <w:r w:rsidRPr="00054AA9">
        <w:tab/>
        <w:t>References to other affiliate docs should similarly provide sufficient information to uniquely determine the needed document and should provide the appropriate source information.</w:t>
      </w:r>
    </w:p>
    <w:p w:rsidR="00614573" w:rsidRPr="00054AA9" w:rsidRDefault="00614573">
      <w:pPr>
        <w:pStyle w:val="StyleCommentTextLeft025Hanging025"/>
      </w:pPr>
      <w:r w:rsidRPr="00054AA9">
        <w:t>6.</w:t>
      </w:r>
      <w:r w:rsidRPr="00054AA9">
        <w:tab/>
        <w:t xml:space="preserve">The URL for OMA material (new OMA and affiliate) should always be </w:t>
      </w:r>
      <w:hyperlink r:id="rId10" w:history="1">
        <w:r w:rsidRPr="00054AA9">
          <w:rPr>
            <w:rStyle w:val="Hyperlink"/>
          </w:rPr>
          <w:t>http://www.openmobilealliance.org</w:t>
        </w:r>
      </w:hyperlink>
      <w:r w:rsidRPr="00054AA9">
        <w:t xml:space="preserve"> (an exception is OMNA that is reached through </w:t>
      </w:r>
      <w:hyperlink r:id="rId11" w:history="1">
        <w:r w:rsidRPr="00054AA9">
          <w:rPr>
            <w:rStyle w:val="Hyperlink"/>
          </w:rPr>
          <w:t>http://www</w:t>
        </w:r>
        <w:bookmarkStart w:id="10" w:name="_Hlt63213626"/>
        <w:bookmarkStart w:id="11" w:name="_Hlt63213627"/>
        <w:r w:rsidRPr="00054AA9">
          <w:rPr>
            <w:rStyle w:val="Hyperlink"/>
          </w:rPr>
          <w:t>.</w:t>
        </w:r>
        <w:bookmarkEnd w:id="10"/>
        <w:bookmarkEnd w:id="11"/>
        <w:r w:rsidRPr="00054AA9">
          <w:rPr>
            <w:rStyle w:val="Hyperlink"/>
          </w:rPr>
          <w:t>openmobileallianc</w:t>
        </w:r>
        <w:bookmarkStart w:id="12" w:name="_Hlt63213672"/>
        <w:r w:rsidRPr="00054AA9">
          <w:rPr>
            <w:rStyle w:val="Hyperlink"/>
          </w:rPr>
          <w:t>e</w:t>
        </w:r>
        <w:bookmarkEnd w:id="12"/>
        <w:r w:rsidRPr="00054AA9">
          <w:rPr>
            <w:rStyle w:val="Hyperlink"/>
          </w:rPr>
          <w:t>.org/tech/omna</w:t>
        </w:r>
      </w:hyperlink>
      <w:r w:rsidRPr="00054AA9">
        <w:t>)</w:t>
      </w:r>
    </w:p>
    <w:p w:rsidR="00614573" w:rsidRPr="00054AA9" w:rsidRDefault="00614573">
      <w:pPr>
        <w:pStyle w:val="CommentText"/>
      </w:pPr>
      <w:r w:rsidRPr="00054AA9">
        <w:t>Models to use</w:t>
      </w:r>
    </w:p>
    <w:p w:rsidR="00614573" w:rsidRPr="00054AA9" w:rsidRDefault="00614573">
      <w:pPr>
        <w:pStyle w:val="CommentText"/>
        <w:tabs>
          <w:tab w:val="left" w:pos="720"/>
          <w:tab w:val="left" w:pos="10080"/>
        </w:tabs>
        <w:ind w:left="2160" w:hanging="1800"/>
      </w:pPr>
      <w:r w:rsidRPr="00054AA9">
        <w:tab/>
        <w:t>[REFLABEL]</w:t>
      </w:r>
      <w:r w:rsidRPr="00054AA9">
        <w:tab/>
      </w:r>
      <w:r w:rsidRPr="00054AA9">
        <w:rPr>
          <w:i/>
          <w:iCs/>
        </w:rPr>
        <w:t xml:space="preserve">&lt;General Model&gt; </w:t>
      </w:r>
      <w:r w:rsidRPr="00054AA9">
        <w:t>“Ref Title”, Ref information (source, date, id),</w:t>
      </w:r>
      <w:r w:rsidRPr="00054AA9">
        <w:br/>
      </w:r>
      <w:hyperlink r:id="rId12" w:history="1">
        <w:r w:rsidRPr="00054AA9">
          <w:rPr>
            <w:rStyle w:val="Hyperlink"/>
          </w:rPr>
          <w:t>URL:http//&lt;ref-source&gt;/</w:t>
        </w:r>
      </w:hyperlink>
      <w:r w:rsidRPr="00054AA9">
        <w:t xml:space="preserve"> </w:t>
      </w:r>
    </w:p>
    <w:p w:rsidR="00614573" w:rsidRPr="00054AA9" w:rsidRDefault="00614573">
      <w:pPr>
        <w:pStyle w:val="CommentText"/>
        <w:tabs>
          <w:tab w:val="left" w:pos="720"/>
          <w:tab w:val="left" w:pos="10080"/>
        </w:tabs>
        <w:ind w:left="2160" w:hanging="1800"/>
      </w:pPr>
      <w:r w:rsidRPr="00054AA9">
        <w:tab/>
        <w:t>[OMADOC]</w:t>
      </w:r>
      <w:r w:rsidRPr="00054AA9">
        <w:tab/>
      </w:r>
      <w:r w:rsidRPr="00054AA9">
        <w:rPr>
          <w:i/>
          <w:iCs/>
        </w:rPr>
        <w:t>&lt;OMA Model&gt; “</w:t>
      </w:r>
      <w:r w:rsidRPr="00054AA9">
        <w:t xml:space="preserve">OMA Document Title”,{ Version x.y,} Open Mobile </w:t>
      </w:r>
      <w:r w:rsidRPr="00054AA9">
        <w:rPr>
          <w:rFonts w:cs="Arial"/>
        </w:rPr>
        <w:t xml:space="preserve">Alliance™, </w:t>
      </w:r>
      <w:r w:rsidRPr="00054AA9">
        <w:t>OMA</w:t>
      </w:r>
      <w:r w:rsidRPr="00054AA9">
        <w:noBreakHyphen/>
        <w:t>&lt;docname&gt;{</w:t>
      </w:r>
      <w:r w:rsidRPr="00054AA9">
        <w:noBreakHyphen/>
        <w:t xml:space="preserve">&lt;version&gt;}, </w:t>
      </w:r>
      <w:hyperlink r:id="rId13" w:history="1">
        <w:r w:rsidRPr="00054AA9">
          <w:rPr>
            <w:rStyle w:val="Hyperlink"/>
          </w:rPr>
          <w:t>URL:http//www.openmobilealliance.org/</w:t>
        </w:r>
      </w:hyperlink>
      <w:r w:rsidRPr="00054AA9">
        <w:t xml:space="preserve"> </w:t>
      </w:r>
    </w:p>
    <w:p w:rsidR="00614573" w:rsidRPr="00054AA9" w:rsidRDefault="00614573">
      <w:pPr>
        <w:pStyle w:val="CommentText"/>
        <w:tabs>
          <w:tab w:val="left" w:pos="10080"/>
        </w:tabs>
        <w:ind w:left="2160" w:hanging="1800"/>
        <w:rPr>
          <w:i/>
        </w:rPr>
      </w:pPr>
      <w:r w:rsidRPr="00054AA9">
        <w:t>If there are no entries in the table – enter ‘none’ to be clear.</w:t>
      </w:r>
    </w:p>
    <w:bookmarkEnd w:id="8"/>
    <w:p w:rsidR="00614573" w:rsidRPr="00054AA9" w:rsidRDefault="00614573" w:rsidP="00860EA6">
      <w:pPr>
        <w:pStyle w:val="CommentText"/>
      </w:pPr>
      <w:r w:rsidRPr="00054AA9">
        <w:t>Check the version of the Dictionary you are using and update the reference below.  Delete the [OMADICT] entry if the dictionary is not used.  In general, use the latest available version unless seeking alignment with an existing set of specifications.</w:t>
      </w:r>
    </w:p>
    <w:p w:rsidR="00614573" w:rsidRPr="00054AA9" w:rsidRDefault="00614573" w:rsidP="00860EA6">
      <w:pPr>
        <w:pStyle w:val="CommentText"/>
        <w:tabs>
          <w:tab w:val="left" w:pos="720"/>
          <w:tab w:val="left" w:pos="10080"/>
        </w:tabs>
        <w:ind w:left="2160" w:hanging="1800"/>
      </w:pPr>
      <w:r w:rsidRPr="00054AA9">
        <w:t>DELETE THIS COMMENT</w:t>
      </w:r>
    </w:p>
    <w:tbl>
      <w:tblPr>
        <w:tblW w:w="0" w:type="auto"/>
        <w:jc w:val="center"/>
        <w:tblLayout w:type="fixed"/>
        <w:tblLook w:val="0000" w:firstRow="0" w:lastRow="0" w:firstColumn="0" w:lastColumn="0" w:noHBand="0" w:noVBand="0"/>
      </w:tblPr>
      <w:tblGrid>
        <w:gridCol w:w="2160"/>
        <w:gridCol w:w="7920"/>
      </w:tblGrid>
      <w:tr w:rsidR="00614573" w:rsidRPr="00A2629A">
        <w:trPr>
          <w:jc w:val="center"/>
        </w:trPr>
        <w:tc>
          <w:tcPr>
            <w:tcW w:w="2160" w:type="dxa"/>
          </w:tcPr>
          <w:p w:rsidR="00614573" w:rsidRPr="00A2629A" w:rsidRDefault="00614573" w:rsidP="00860EA6">
            <w:pPr>
              <w:pStyle w:val="RefLabel"/>
            </w:pPr>
            <w:r w:rsidRPr="00A2629A">
              <w:t>[OMADICT]</w:t>
            </w:r>
          </w:p>
        </w:tc>
        <w:tc>
          <w:tcPr>
            <w:tcW w:w="7920" w:type="dxa"/>
          </w:tcPr>
          <w:p w:rsidR="00614573" w:rsidRPr="00A2629A" w:rsidRDefault="00614573" w:rsidP="00860EA6">
            <w:pPr>
              <w:pStyle w:val="RefDesc"/>
              <w:rPr>
                <w:i/>
                <w:lang w:val="en-GB"/>
              </w:rPr>
            </w:pPr>
            <w:r w:rsidRPr="00A2629A">
              <w:rPr>
                <w:lang w:val="en-GB"/>
              </w:rPr>
              <w:t>“Dictionary for OMA Specifications”, Version x.y, Open Mobile Alliance</w:t>
            </w:r>
            <w:r w:rsidRPr="00A2629A">
              <w:rPr>
                <w:rFonts w:cs="Arial"/>
                <w:lang w:val="en-GB"/>
              </w:rPr>
              <w:t>™,</w:t>
            </w:r>
            <w:r w:rsidRPr="00A2629A">
              <w:rPr>
                <w:lang w:val="en-GB"/>
              </w:rPr>
              <w:br/>
              <w:t xml:space="preserve">OMA-ORG-Dictionary-Vx_y, </w:t>
            </w:r>
            <w:hyperlink r:id="rId14" w:history="1">
              <w:r w:rsidRPr="00A2629A">
                <w:rPr>
                  <w:rStyle w:val="Hyperlink"/>
                  <w:lang w:val="en-GB"/>
                </w:rPr>
                <w:t>URL:http://www.openmobilealliance.org/</w:t>
              </w:r>
            </w:hyperlink>
          </w:p>
        </w:tc>
      </w:tr>
      <w:tr w:rsidR="00614573" w:rsidRPr="00A2629A">
        <w:trPr>
          <w:jc w:val="center"/>
        </w:trPr>
        <w:tc>
          <w:tcPr>
            <w:tcW w:w="2160" w:type="dxa"/>
          </w:tcPr>
          <w:p w:rsidR="00614573" w:rsidRPr="00A2629A" w:rsidRDefault="00614573" w:rsidP="00860EA6">
            <w:pPr>
              <w:pStyle w:val="RefLabel"/>
            </w:pPr>
            <w:r w:rsidRPr="00A2629A">
              <w:t>[ETSxxx]</w:t>
            </w:r>
          </w:p>
        </w:tc>
        <w:tc>
          <w:tcPr>
            <w:tcW w:w="7920" w:type="dxa"/>
          </w:tcPr>
          <w:p w:rsidR="00614573" w:rsidRPr="00A2629A" w:rsidRDefault="00614573" w:rsidP="00860EA6">
            <w:pPr>
              <w:pStyle w:val="RefDesc"/>
              <w:rPr>
                <w:iCs/>
                <w:lang w:val="en-GB"/>
              </w:rPr>
            </w:pPr>
            <w:r w:rsidRPr="00A2629A">
              <w:rPr>
                <w:iCs/>
                <w:lang w:val="en-GB"/>
              </w:rPr>
              <w:t>…</w:t>
            </w:r>
          </w:p>
        </w:tc>
      </w:tr>
      <w:tr w:rsidR="00614573" w:rsidRPr="00A2629A">
        <w:trPr>
          <w:jc w:val="center"/>
        </w:trPr>
        <w:tc>
          <w:tcPr>
            <w:tcW w:w="2160" w:type="dxa"/>
          </w:tcPr>
          <w:p w:rsidR="00614573" w:rsidRPr="00A2629A" w:rsidRDefault="00614573" w:rsidP="00860EA6">
            <w:pPr>
              <w:pStyle w:val="RefLabel"/>
              <w:rPr>
                <w:bCs/>
              </w:rPr>
            </w:pPr>
          </w:p>
        </w:tc>
        <w:tc>
          <w:tcPr>
            <w:tcW w:w="7920" w:type="dxa"/>
          </w:tcPr>
          <w:p w:rsidR="00614573" w:rsidRPr="00A2629A" w:rsidRDefault="00614573" w:rsidP="00860EA6">
            <w:pPr>
              <w:pStyle w:val="RefDesc"/>
              <w:rPr>
                <w:iCs/>
                <w:lang w:val="en-GB"/>
              </w:rPr>
            </w:pPr>
          </w:p>
        </w:tc>
      </w:tr>
      <w:tr w:rsidR="00614573" w:rsidRPr="00A2629A">
        <w:trPr>
          <w:jc w:val="center"/>
        </w:trPr>
        <w:tc>
          <w:tcPr>
            <w:tcW w:w="10080" w:type="dxa"/>
            <w:gridSpan w:val="2"/>
            <w:shd w:val="clear" w:color="auto" w:fill="FFFF99"/>
          </w:tcPr>
          <w:p w:rsidR="00614573" w:rsidRPr="00A2629A" w:rsidRDefault="00614573" w:rsidP="00860EA6">
            <w:pPr>
              <w:pStyle w:val="RefDesc"/>
              <w:jc w:val="center"/>
              <w:rPr>
                <w:rFonts w:ascii="Comic Sans MS" w:hAnsi="Comic Sans MS"/>
                <w:iCs/>
                <w:color w:val="800000"/>
                <w:lang w:val="en-GB"/>
              </w:rPr>
            </w:pPr>
            <w:r w:rsidRPr="00A2629A">
              <w:rPr>
                <w:rFonts w:ascii="Comic Sans MS" w:hAnsi="Comic Sans MS"/>
                <w:iCs/>
                <w:color w:val="800000"/>
                <w:lang w:val="en-GB"/>
              </w:rPr>
              <w:t>&lt;&lt; Add/Remove reference rows to this table as needed - DELETE This Row &gt;&gt;</w:t>
            </w:r>
          </w:p>
        </w:tc>
      </w:tr>
    </w:tbl>
    <w:p w:rsidR="00614573" w:rsidRPr="00054AA9" w:rsidRDefault="00614573">
      <w:pPr>
        <w:pStyle w:val="Heading1"/>
      </w:pPr>
      <w:bookmarkStart w:id="13" w:name="_Toc207123956"/>
      <w:bookmarkStart w:id="14" w:name="_Toc211833045"/>
      <w:r w:rsidRPr="00054AA9">
        <w:lastRenderedPageBreak/>
        <w:t>Terminology and Conventions</w:t>
      </w:r>
      <w:bookmarkEnd w:id="9"/>
      <w:bookmarkEnd w:id="13"/>
      <w:bookmarkEnd w:id="14"/>
    </w:p>
    <w:p w:rsidR="00614573" w:rsidRPr="00054AA9" w:rsidRDefault="00614573">
      <w:pPr>
        <w:pStyle w:val="Heading2"/>
      </w:pPr>
      <w:bookmarkStart w:id="15" w:name="_Toc207123957"/>
      <w:bookmarkStart w:id="16" w:name="_Toc51147380"/>
      <w:bookmarkStart w:id="17" w:name="_Toc211833046"/>
      <w:bookmarkStart w:id="18" w:name="_Ref511812783"/>
      <w:bookmarkStart w:id="19" w:name="_Toc51149239"/>
      <w:r w:rsidRPr="00054AA9">
        <w:t>Conventions</w:t>
      </w:r>
      <w:bookmarkEnd w:id="15"/>
      <w:bookmarkEnd w:id="16"/>
      <w:bookmarkEnd w:id="17"/>
    </w:p>
    <w:p w:rsidR="00614573" w:rsidRPr="00054AA9" w:rsidRDefault="00614573">
      <w:r w:rsidRPr="00054AA9">
        <w:t>This is an informative document, which is not intended to provide testable requirements to implementations.</w:t>
      </w:r>
    </w:p>
    <w:p w:rsidR="00614573" w:rsidRPr="00054AA9" w:rsidRDefault="00614573">
      <w:pPr>
        <w:pStyle w:val="CommentText"/>
      </w:pPr>
      <w:r w:rsidRPr="00054AA9">
        <w:t>If needed, describe the conventions that are used.</w:t>
      </w:r>
    </w:p>
    <w:p w:rsidR="00614573" w:rsidRPr="00054AA9" w:rsidRDefault="00614573">
      <w:pPr>
        <w:pStyle w:val="CommentText"/>
      </w:pPr>
      <w:r w:rsidRPr="00054AA9">
        <w:t>DELETE THIS COMMENT</w:t>
      </w:r>
    </w:p>
    <w:p w:rsidR="00614573" w:rsidRPr="00054AA9" w:rsidRDefault="00614573">
      <w:pPr>
        <w:pStyle w:val="Heading2"/>
      </w:pPr>
      <w:bookmarkStart w:id="20" w:name="_Toc207123958"/>
      <w:bookmarkStart w:id="21" w:name="_Toc51147381"/>
      <w:bookmarkStart w:id="22" w:name="_Toc211833047"/>
      <w:r w:rsidRPr="00054AA9">
        <w:t>Definitions</w:t>
      </w:r>
      <w:bookmarkEnd w:id="20"/>
      <w:bookmarkEnd w:id="21"/>
      <w:bookmarkEnd w:id="22"/>
    </w:p>
    <w:p w:rsidR="00614573" w:rsidRPr="00054AA9" w:rsidRDefault="00614573" w:rsidP="00860EA6">
      <w:pPr>
        <w:pStyle w:val="CommentText"/>
      </w:pPr>
      <w:r w:rsidRPr="00054AA9">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14573" w:rsidRPr="00054AA9" w:rsidRDefault="00614573" w:rsidP="00860EA6">
      <w:pPr>
        <w:pStyle w:val="CommentText"/>
      </w:pPr>
      <w:r w:rsidRPr="00054AA9">
        <w:t>Examples:</w:t>
      </w:r>
    </w:p>
    <w:p w:rsidR="00614573" w:rsidRPr="00054AA9" w:rsidRDefault="00614573" w:rsidP="00860EA6">
      <w:pPr>
        <w:pStyle w:val="CommentText"/>
        <w:tabs>
          <w:tab w:val="left" w:pos="720"/>
          <w:tab w:val="left" w:pos="2880"/>
        </w:tabs>
      </w:pPr>
      <w:r w:rsidRPr="00054AA9">
        <w:tab/>
        <w:t>Entity</w:t>
      </w:r>
      <w:r w:rsidRPr="00054AA9">
        <w:tab/>
        <w:t>Use definition #1 from [OMADICT]</w:t>
      </w:r>
    </w:p>
    <w:p w:rsidR="00614573" w:rsidRPr="00054AA9" w:rsidRDefault="00614573" w:rsidP="00860EA6">
      <w:pPr>
        <w:pStyle w:val="CommentText"/>
        <w:tabs>
          <w:tab w:val="left" w:pos="720"/>
          <w:tab w:val="left" w:pos="2880"/>
        </w:tabs>
      </w:pPr>
      <w:r w:rsidRPr="00054AA9">
        <w:tab/>
        <w:t>Interactive Service</w:t>
      </w:r>
      <w:r w:rsidRPr="00054AA9">
        <w:tab/>
        <w:t>Use definition from [OMADICT]</w:t>
      </w:r>
    </w:p>
    <w:p w:rsidR="00614573" w:rsidRPr="00054AA9" w:rsidRDefault="00614573" w:rsidP="00860EA6">
      <w:pPr>
        <w:pStyle w:val="CommentText"/>
        <w:tabs>
          <w:tab w:val="left" w:pos="720"/>
          <w:tab w:val="left" w:pos="2880"/>
        </w:tabs>
      </w:pPr>
      <w:r w:rsidRPr="00054AA9">
        <w:tab/>
        <w:t>Local Term</w:t>
      </w:r>
      <w:r w:rsidRPr="00054AA9">
        <w:tab/>
        <w:t>The definition description would be presented directly</w:t>
      </w:r>
    </w:p>
    <w:p w:rsidR="00614573" w:rsidRPr="00054AA9" w:rsidRDefault="00614573" w:rsidP="00860EA6">
      <w:pPr>
        <w:pStyle w:val="CommentText"/>
      </w:pPr>
      <w:r w:rsidRPr="00054AA9">
        <w:t>DELETE THIS COMMENT&gt;&gt;</w:t>
      </w:r>
    </w:p>
    <w:tbl>
      <w:tblPr>
        <w:tblW w:w="0" w:type="auto"/>
        <w:jc w:val="center"/>
        <w:tblLook w:val="0000" w:firstRow="0" w:lastRow="0" w:firstColumn="0" w:lastColumn="0" w:noHBand="0" w:noVBand="0"/>
      </w:tblPr>
      <w:tblGrid>
        <w:gridCol w:w="2160"/>
        <w:gridCol w:w="7920"/>
      </w:tblGrid>
      <w:tr w:rsidR="00614573" w:rsidRPr="00A2629A" w:rsidTr="00860EA6">
        <w:trPr>
          <w:jc w:val="center"/>
        </w:trPr>
        <w:tc>
          <w:tcPr>
            <w:tcW w:w="2160" w:type="dxa"/>
          </w:tcPr>
          <w:p w:rsidR="00614573" w:rsidRPr="00A2629A" w:rsidRDefault="00614573" w:rsidP="00860EA6">
            <w:pPr>
              <w:pStyle w:val="DefLabel"/>
              <w:rPr>
                <w:b w:val="0"/>
              </w:rPr>
            </w:pPr>
          </w:p>
        </w:tc>
        <w:tc>
          <w:tcPr>
            <w:tcW w:w="7920" w:type="dxa"/>
            <w:vAlign w:val="center"/>
          </w:tcPr>
          <w:p w:rsidR="00614573" w:rsidRPr="00A2629A" w:rsidRDefault="00614573" w:rsidP="00860EA6">
            <w:pPr>
              <w:pStyle w:val="DefDesc"/>
            </w:pPr>
          </w:p>
        </w:tc>
      </w:tr>
      <w:tr w:rsidR="00614573" w:rsidRPr="00A2629A" w:rsidTr="00860EA6">
        <w:trPr>
          <w:jc w:val="center"/>
        </w:trPr>
        <w:tc>
          <w:tcPr>
            <w:tcW w:w="2160" w:type="dxa"/>
          </w:tcPr>
          <w:p w:rsidR="00614573" w:rsidRPr="00A2629A" w:rsidRDefault="00614573" w:rsidP="00860EA6">
            <w:pPr>
              <w:pStyle w:val="DefLabel"/>
              <w:rPr>
                <w:b w:val="0"/>
              </w:rPr>
            </w:pPr>
          </w:p>
        </w:tc>
        <w:tc>
          <w:tcPr>
            <w:tcW w:w="7920" w:type="dxa"/>
            <w:vAlign w:val="center"/>
          </w:tcPr>
          <w:p w:rsidR="00614573" w:rsidRPr="00A2629A" w:rsidRDefault="00614573" w:rsidP="00860EA6">
            <w:pPr>
              <w:pStyle w:val="DefDesc"/>
            </w:pPr>
          </w:p>
        </w:tc>
      </w:tr>
      <w:tr w:rsidR="00614573" w:rsidRPr="00A2629A" w:rsidTr="00860EA6">
        <w:trPr>
          <w:jc w:val="center"/>
        </w:trPr>
        <w:tc>
          <w:tcPr>
            <w:tcW w:w="10080" w:type="dxa"/>
            <w:gridSpan w:val="2"/>
            <w:shd w:val="clear" w:color="auto" w:fill="FFFF99"/>
          </w:tcPr>
          <w:p w:rsidR="00614573" w:rsidRPr="00A2629A" w:rsidRDefault="00614573" w:rsidP="00860EA6">
            <w:pPr>
              <w:pStyle w:val="DefDesc"/>
              <w:jc w:val="center"/>
              <w:rPr>
                <w:rFonts w:ascii="Comic Sans MS" w:hAnsi="Comic Sans MS"/>
                <w:iCs/>
                <w:color w:val="800000"/>
              </w:rPr>
            </w:pPr>
            <w:r w:rsidRPr="00A2629A">
              <w:rPr>
                <w:rFonts w:ascii="Comic Sans MS" w:hAnsi="Comic Sans MS"/>
                <w:iCs/>
                <w:color w:val="800000"/>
              </w:rPr>
              <w:t>&lt;&lt; Add/Remove definition rows to this table as needed - DELETE This Row &gt;&gt;</w:t>
            </w:r>
          </w:p>
        </w:tc>
      </w:tr>
    </w:tbl>
    <w:p w:rsidR="00614573" w:rsidRPr="00054AA9" w:rsidRDefault="00614573">
      <w:pPr>
        <w:pStyle w:val="Heading2"/>
      </w:pPr>
      <w:bookmarkStart w:id="23" w:name="_Toc207123959"/>
      <w:bookmarkStart w:id="24" w:name="_Toc51147382"/>
      <w:bookmarkStart w:id="25" w:name="_Toc211833048"/>
      <w:r w:rsidRPr="00054AA9">
        <w:t>Abbreviations</w:t>
      </w:r>
      <w:bookmarkEnd w:id="23"/>
      <w:bookmarkEnd w:id="24"/>
      <w:bookmarkEnd w:id="25"/>
    </w:p>
    <w:p w:rsidR="00614573" w:rsidRPr="00054AA9" w:rsidRDefault="00614573" w:rsidP="00860EA6">
      <w:pPr>
        <w:pStyle w:val="CommentText"/>
      </w:pPr>
      <w:r w:rsidRPr="00054AA9">
        <w:t>&lt;&lt; Add abbreviations as needed to the following table.  No special notation should be made regarding terms copied from the Dictionary.  This table should be maintained in alphabetic order.</w:t>
      </w:r>
    </w:p>
    <w:p w:rsidR="00614573" w:rsidRPr="00054AA9" w:rsidRDefault="00614573" w:rsidP="00860EA6">
      <w:pPr>
        <w:pStyle w:val="CommentText"/>
      </w:pPr>
      <w:r w:rsidRPr="00054AA9">
        <w:t>DELETE THIS COMMENT &gt;&gt;</w:t>
      </w:r>
    </w:p>
    <w:tbl>
      <w:tblPr>
        <w:tblW w:w="10080" w:type="dxa"/>
        <w:jc w:val="center"/>
        <w:tblLayout w:type="fixed"/>
        <w:tblLook w:val="0000" w:firstRow="0" w:lastRow="0" w:firstColumn="0" w:lastColumn="0" w:noHBand="0" w:noVBand="0"/>
      </w:tblPr>
      <w:tblGrid>
        <w:gridCol w:w="107"/>
        <w:gridCol w:w="1319"/>
        <w:gridCol w:w="8547"/>
        <w:gridCol w:w="107"/>
      </w:tblGrid>
      <w:tr w:rsidR="00614573" w:rsidRPr="00A2629A" w:rsidTr="00860EA6">
        <w:trPr>
          <w:gridAfter w:val="1"/>
          <w:wAfter w:w="108" w:type="dxa"/>
          <w:jc w:val="center"/>
        </w:trPr>
        <w:tc>
          <w:tcPr>
            <w:tcW w:w="1440" w:type="dxa"/>
            <w:gridSpan w:val="2"/>
          </w:tcPr>
          <w:p w:rsidR="00614573" w:rsidRPr="00A2629A" w:rsidRDefault="00614573" w:rsidP="00860EA6">
            <w:pPr>
              <w:pStyle w:val="AbbrLabel"/>
            </w:pPr>
            <w:r w:rsidRPr="00A2629A">
              <w:t>OMA</w:t>
            </w:r>
          </w:p>
        </w:tc>
        <w:tc>
          <w:tcPr>
            <w:tcW w:w="8640" w:type="dxa"/>
            <w:vAlign w:val="center"/>
          </w:tcPr>
          <w:p w:rsidR="00614573" w:rsidRPr="00A2629A" w:rsidRDefault="00614573" w:rsidP="00860EA6">
            <w:pPr>
              <w:pStyle w:val="AbbrDesc"/>
            </w:pPr>
            <w:r w:rsidRPr="00A2629A">
              <w:t>Open Mobile Alliance</w:t>
            </w:r>
          </w:p>
        </w:tc>
      </w:tr>
      <w:tr w:rsidR="00614573" w:rsidRPr="00A2629A" w:rsidTr="00860EA6">
        <w:trPr>
          <w:gridAfter w:val="1"/>
          <w:wAfter w:w="108" w:type="dxa"/>
          <w:jc w:val="center"/>
        </w:trPr>
        <w:tc>
          <w:tcPr>
            <w:tcW w:w="1440" w:type="dxa"/>
            <w:gridSpan w:val="2"/>
          </w:tcPr>
          <w:p w:rsidR="00614573" w:rsidRPr="00A2629A" w:rsidRDefault="00614573" w:rsidP="00860EA6">
            <w:pPr>
              <w:pStyle w:val="AbbrLabel"/>
              <w:rPr>
                <w:b w:val="0"/>
                <w:bCs w:val="0"/>
              </w:rPr>
            </w:pPr>
          </w:p>
        </w:tc>
        <w:tc>
          <w:tcPr>
            <w:tcW w:w="8640" w:type="dxa"/>
            <w:vAlign w:val="center"/>
          </w:tcPr>
          <w:p w:rsidR="00614573" w:rsidRPr="00A2629A" w:rsidRDefault="00614573" w:rsidP="00860EA6">
            <w:pPr>
              <w:pStyle w:val="AbbrDesc"/>
            </w:pPr>
          </w:p>
        </w:tc>
      </w:tr>
      <w:tr w:rsidR="00614573" w:rsidRPr="00A2629A" w:rsidTr="00860EA6">
        <w:trPr>
          <w:gridAfter w:val="1"/>
          <w:wAfter w:w="108" w:type="dxa"/>
          <w:jc w:val="center"/>
        </w:trPr>
        <w:tc>
          <w:tcPr>
            <w:tcW w:w="1440" w:type="dxa"/>
            <w:gridSpan w:val="2"/>
          </w:tcPr>
          <w:p w:rsidR="00614573" w:rsidRPr="00A2629A" w:rsidRDefault="00614573" w:rsidP="00860EA6">
            <w:pPr>
              <w:pStyle w:val="AbbrLabel"/>
              <w:rPr>
                <w:b w:val="0"/>
                <w:bCs w:val="0"/>
              </w:rPr>
            </w:pPr>
          </w:p>
        </w:tc>
        <w:tc>
          <w:tcPr>
            <w:tcW w:w="8640" w:type="dxa"/>
            <w:vAlign w:val="center"/>
          </w:tcPr>
          <w:p w:rsidR="00614573" w:rsidRPr="00A2629A" w:rsidRDefault="00614573" w:rsidP="00860EA6">
            <w:pPr>
              <w:pStyle w:val="AbbrDesc"/>
            </w:pPr>
          </w:p>
        </w:tc>
      </w:tr>
      <w:tr w:rsidR="00614573" w:rsidRPr="00A2629A" w:rsidTr="00860EA6">
        <w:trPr>
          <w:gridBefore w:val="1"/>
          <w:wBefore w:w="108" w:type="dxa"/>
          <w:jc w:val="center"/>
        </w:trPr>
        <w:tc>
          <w:tcPr>
            <w:tcW w:w="8640" w:type="dxa"/>
            <w:gridSpan w:val="3"/>
            <w:shd w:val="clear" w:color="auto" w:fill="FFFF99"/>
          </w:tcPr>
          <w:p w:rsidR="00614573" w:rsidRPr="00A2629A" w:rsidRDefault="00614573" w:rsidP="00860EA6">
            <w:pPr>
              <w:pStyle w:val="AbbrDesc"/>
              <w:jc w:val="center"/>
              <w:rPr>
                <w:rFonts w:ascii="Comic Sans MS" w:hAnsi="Comic Sans MS"/>
                <w:color w:val="800000"/>
              </w:rPr>
            </w:pPr>
            <w:r w:rsidRPr="00A2629A">
              <w:rPr>
                <w:rFonts w:ascii="Comic Sans MS" w:hAnsi="Comic Sans MS"/>
                <w:color w:val="800000"/>
              </w:rPr>
              <w:t>&lt;&lt; Add/Remove abbreviation rows to this table as needed - DELETE This Row&gt;&gt;</w:t>
            </w:r>
          </w:p>
        </w:tc>
      </w:tr>
    </w:tbl>
    <w:p w:rsidR="00614573" w:rsidRPr="00054AA9" w:rsidRDefault="00614573">
      <w:pPr>
        <w:pStyle w:val="Heading1"/>
      </w:pPr>
      <w:bookmarkStart w:id="26" w:name="_Toc207123960"/>
      <w:bookmarkStart w:id="27" w:name="_Toc211833049"/>
      <w:r w:rsidRPr="00054AA9">
        <w:lastRenderedPageBreak/>
        <w:t>Introduction</w:t>
      </w:r>
      <w:bookmarkEnd w:id="18"/>
      <w:bookmarkEnd w:id="19"/>
      <w:bookmarkEnd w:id="26"/>
      <w:bookmarkEnd w:id="27"/>
    </w:p>
    <w:p w:rsidR="00614573" w:rsidRPr="00054AA9" w:rsidRDefault="00614573" w:rsidP="00077A5A">
      <w:pPr>
        <w:pStyle w:val="CommentText"/>
      </w:pPr>
      <w:bookmarkStart w:id="28" w:name="_Toc51149240"/>
      <w:r w:rsidRPr="00054AA9">
        <w:t>This chapter should describe the nature of test support provided by the files associated with the package.</w:t>
      </w:r>
    </w:p>
    <w:p w:rsidR="00614573" w:rsidRPr="00054AA9" w:rsidRDefault="00614573" w:rsidP="006E0369">
      <w:pPr>
        <w:pStyle w:val="CommentText"/>
      </w:pPr>
      <w:r w:rsidRPr="00054AA9">
        <w:t>DELETE THIS COMMENT</w:t>
      </w:r>
    </w:p>
    <w:p w:rsidR="00614573" w:rsidRPr="00054AA9" w:rsidRDefault="00614573">
      <w:r w:rsidRPr="00054AA9">
        <w:t>This document provides the files needed to support testing of the &lt;xxx&gt; Enabler Release</w:t>
      </w:r>
      <w:r w:rsidR="005B2645" w:rsidRPr="00054AA9">
        <w:t xml:space="preserve"> version</w:t>
      </w:r>
      <w:r w:rsidRPr="00054AA9">
        <w:t xml:space="preserve"> &lt;y.z&gt;.</w:t>
      </w:r>
    </w:p>
    <w:p w:rsidR="00614573" w:rsidRPr="00054AA9" w:rsidRDefault="00614573" w:rsidP="00CE3081">
      <w:pPr>
        <w:pStyle w:val="Heading2"/>
      </w:pPr>
      <w:bookmarkStart w:id="29" w:name="_Toc207123961"/>
      <w:bookmarkStart w:id="30" w:name="_Toc211833050"/>
      <w:r w:rsidRPr="00054AA9">
        <w:t>Description of Directory Hierarchy</w:t>
      </w:r>
      <w:bookmarkEnd w:id="29"/>
      <w:bookmarkEnd w:id="30"/>
    </w:p>
    <w:p w:rsidR="00614573" w:rsidRPr="00054AA9" w:rsidRDefault="00614573" w:rsidP="00077A5A">
      <w:pPr>
        <w:pStyle w:val="CommentText"/>
      </w:pPr>
      <w:r w:rsidRPr="00054AA9">
        <w:t xml:space="preserve">Describe the hierarchy utilized for the support files.  For example, if there are separate directories for the client and the server elaborate on this.  Also, if the data includes both scripts and data (e.g. image, sound, </w:t>
      </w:r>
      <w:r w:rsidR="00054AA9" w:rsidRPr="00054AA9">
        <w:t>mark-up</w:t>
      </w:r>
      <w:r w:rsidRPr="00054AA9">
        <w:t>) distinguish this accordingly (e.g. server support includes script files).</w:t>
      </w:r>
    </w:p>
    <w:p w:rsidR="00614573" w:rsidRPr="00054AA9" w:rsidRDefault="00614573" w:rsidP="00CE3081">
      <w:pPr>
        <w:pStyle w:val="CommentText"/>
      </w:pPr>
      <w:r w:rsidRPr="00054AA9">
        <w:t>DELETE THIS COMMENT</w:t>
      </w:r>
    </w:p>
    <w:p w:rsidR="002941C1" w:rsidRPr="00054AA9" w:rsidRDefault="00FD592F" w:rsidP="002941C1">
      <w:pPr>
        <w:pStyle w:val="Figure"/>
      </w:pPr>
      <w:r>
        <w:rPr>
          <w:noProof/>
          <w:lang w:val="en-US" w:eastAsia="zh-CN"/>
        </w:rPr>
        <w:drawing>
          <wp:inline distT="0" distB="0" distL="0" distR="0">
            <wp:extent cx="3365500" cy="2635250"/>
            <wp:effectExtent l="0" t="0" r="6350" b="0"/>
            <wp:docPr id="3" name="Picture 3" descr="Hierarchy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ierarchy3"/>
                    <pic:cNvPicPr>
                      <a:picLocks noChangeAspect="1" noChangeArrowheads="1"/>
                    </pic:cNvPicPr>
                  </pic:nvPicPr>
                  <pic:blipFill>
                    <a:blip r:embed="rId15" cstate="print">
                      <a:extLst>
                        <a:ext uri="{28A0092B-C50C-407E-A947-70E740481C1C}">
                          <a14:useLocalDpi xmlns:a14="http://schemas.microsoft.com/office/drawing/2010/main" val="0"/>
                        </a:ext>
                      </a:extLst>
                    </a:blip>
                    <a:srcRect r="8099" b="4134"/>
                    <a:stretch>
                      <a:fillRect/>
                    </a:stretch>
                  </pic:blipFill>
                  <pic:spPr bwMode="auto">
                    <a:xfrm>
                      <a:off x="0" y="0"/>
                      <a:ext cx="3365500" cy="2635250"/>
                    </a:xfrm>
                    <a:prstGeom prst="rect">
                      <a:avLst/>
                    </a:prstGeom>
                    <a:noFill/>
                    <a:ln>
                      <a:noFill/>
                    </a:ln>
                  </pic:spPr>
                </pic:pic>
              </a:graphicData>
            </a:graphic>
          </wp:inline>
        </w:drawing>
      </w:r>
    </w:p>
    <w:p w:rsidR="00614573" w:rsidRPr="00054AA9" w:rsidRDefault="00614573" w:rsidP="002941C1">
      <w:pPr>
        <w:pStyle w:val="Caption"/>
      </w:pPr>
      <w:bookmarkStart w:id="31" w:name="_Toc211833066"/>
      <w:r w:rsidRPr="00054AA9">
        <w:t xml:space="preserve">Figure </w:t>
      </w:r>
      <w:r w:rsidRPr="00054AA9">
        <w:fldChar w:fldCharType="begin"/>
      </w:r>
      <w:r w:rsidRPr="00054AA9">
        <w:instrText xml:space="preserve"> SEQ Figure</w:instrText>
      </w:r>
      <w:r w:rsidR="002941C1" w:rsidRPr="00054AA9">
        <w:instrText xml:space="preserve"> \* ARABIC</w:instrText>
      </w:r>
      <w:r w:rsidRPr="00054AA9">
        <w:instrText xml:space="preserve"> </w:instrText>
      </w:r>
      <w:r w:rsidRPr="00054AA9">
        <w:fldChar w:fldCharType="separate"/>
      </w:r>
      <w:r w:rsidRPr="00054AA9">
        <w:t>1</w:t>
      </w:r>
      <w:r w:rsidRPr="00054AA9">
        <w:fldChar w:fldCharType="end"/>
      </w:r>
      <w:r w:rsidRPr="00054AA9">
        <w:t>: Directory Hierarchy for the XYZ Enabler Test Files</w:t>
      </w:r>
      <w:bookmarkEnd w:id="31"/>
    </w:p>
    <w:p w:rsidR="00614573" w:rsidRPr="00054AA9" w:rsidRDefault="00614573"/>
    <w:p w:rsidR="00614573" w:rsidRPr="00054AA9" w:rsidRDefault="00614573" w:rsidP="00CE3081">
      <w:pPr>
        <w:pStyle w:val="Heading2"/>
      </w:pPr>
      <w:bookmarkStart w:id="32" w:name="_Toc207123962"/>
      <w:bookmarkStart w:id="33" w:name="_Toc211833051"/>
      <w:r w:rsidRPr="00054AA9">
        <w:t>Description of File Distribution for Testing</w:t>
      </w:r>
      <w:bookmarkEnd w:id="32"/>
      <w:bookmarkEnd w:id="33"/>
    </w:p>
    <w:p w:rsidR="00614573" w:rsidRPr="00054AA9" w:rsidRDefault="00614573" w:rsidP="00077A5A">
      <w:pPr>
        <w:pStyle w:val="CommentText"/>
      </w:pPr>
      <w:r w:rsidRPr="00054AA9">
        <w:t>Describe any actions needed to make sure the support files covered by this package are properly made available for testing.  For example, if the files in one directory tree need to be available on the server at a particular path – describe accordingly.</w:t>
      </w:r>
    </w:p>
    <w:p w:rsidR="00614573" w:rsidRPr="00054AA9" w:rsidRDefault="00614573" w:rsidP="00077A5A">
      <w:pPr>
        <w:pStyle w:val="CommentText"/>
      </w:pPr>
      <w:r w:rsidRPr="00054AA9">
        <w:t>DELETE THIS COMMENT</w:t>
      </w:r>
    </w:p>
    <w:p w:rsidR="00614573" w:rsidRPr="00054AA9" w:rsidRDefault="00614573"/>
    <w:p w:rsidR="00614573" w:rsidRPr="00054AA9" w:rsidRDefault="00614573">
      <w:pPr>
        <w:pStyle w:val="Heading1"/>
      </w:pPr>
      <w:bookmarkStart w:id="34" w:name="_Toc207123963"/>
      <w:bookmarkStart w:id="35" w:name="_Toc211833052"/>
      <w:bookmarkStart w:id="36" w:name="_Toc51147387"/>
      <w:bookmarkStart w:id="37" w:name="_Toc51149241"/>
      <w:bookmarkEnd w:id="28"/>
      <w:r w:rsidRPr="00054AA9">
        <w:lastRenderedPageBreak/>
        <w:t>Script Files</w:t>
      </w:r>
      <w:bookmarkEnd w:id="34"/>
      <w:bookmarkEnd w:id="35"/>
    </w:p>
    <w:p w:rsidR="00614573" w:rsidRPr="00054AA9" w:rsidRDefault="00614573" w:rsidP="00077A5A">
      <w:pPr>
        <w:pStyle w:val="CommentText"/>
      </w:pPr>
      <w:bookmarkStart w:id="38" w:name="_Toc51147385"/>
      <w:r w:rsidRPr="00054AA9">
        <w:t xml:space="preserve">This section (in its subsections) should </w:t>
      </w:r>
      <w:r w:rsidR="003E12BF" w:rsidRPr="00054AA9">
        <w:t>provide details about</w:t>
      </w:r>
      <w:r w:rsidRPr="00054AA9">
        <w:t xml:space="preserve"> </w:t>
      </w:r>
      <w:r w:rsidR="003E12BF" w:rsidRPr="00054AA9">
        <w:t xml:space="preserve">the </w:t>
      </w:r>
      <w:r w:rsidRPr="00054AA9">
        <w:t xml:space="preserve">script </w:t>
      </w:r>
      <w:r w:rsidR="003E12BF" w:rsidRPr="00054AA9">
        <w:t>files included in the package</w:t>
      </w:r>
      <w:r w:rsidRPr="00054AA9">
        <w:t>.</w:t>
      </w:r>
    </w:p>
    <w:p w:rsidR="00B36372" w:rsidRPr="00054AA9" w:rsidRDefault="002831DC" w:rsidP="00077A5A">
      <w:pPr>
        <w:pStyle w:val="CommentText"/>
      </w:pPr>
      <w:r w:rsidRPr="00054AA9">
        <w:t xml:space="preserve">In case of needing to </w:t>
      </w:r>
      <w:r w:rsidR="00B36372" w:rsidRPr="00054AA9">
        <w:t>a</w:t>
      </w:r>
      <w:r w:rsidRPr="00054AA9">
        <w:t>d</w:t>
      </w:r>
      <w:r w:rsidR="00B36372" w:rsidRPr="00054AA9">
        <w:t xml:space="preserve">d an introduction, an overall description or any </w:t>
      </w:r>
      <w:r w:rsidR="00CC1046" w:rsidRPr="00054AA9">
        <w:t xml:space="preserve">other </w:t>
      </w:r>
      <w:r w:rsidR="00B36372" w:rsidRPr="00054AA9">
        <w:t>information required</w:t>
      </w:r>
      <w:r w:rsidRPr="00054AA9">
        <w:t xml:space="preserve"> to </w:t>
      </w:r>
      <w:r w:rsidR="00CC1046" w:rsidRPr="00054AA9">
        <w:t>improve the understanding of</w:t>
      </w:r>
      <w:r w:rsidRPr="00054AA9">
        <w:t xml:space="preserve"> the scripts add it here </w:t>
      </w:r>
      <w:r w:rsidR="00CC1046" w:rsidRPr="00054AA9">
        <w:t>and include any useful subsection labelling</w:t>
      </w:r>
      <w:r w:rsidR="00466EF3" w:rsidRPr="00054AA9">
        <w:t>.</w:t>
      </w:r>
    </w:p>
    <w:p w:rsidR="00614573" w:rsidRPr="00054AA9" w:rsidRDefault="00614573" w:rsidP="00077A5A">
      <w:pPr>
        <w:pStyle w:val="CommentText"/>
      </w:pPr>
      <w:r w:rsidRPr="00054AA9">
        <w:t>If no script files are included in the package – remove the section</w:t>
      </w:r>
    </w:p>
    <w:p w:rsidR="00614573" w:rsidRPr="00054AA9" w:rsidRDefault="00614573" w:rsidP="00077A5A">
      <w:pPr>
        <w:pStyle w:val="CommentText"/>
      </w:pPr>
      <w:r w:rsidRPr="00054AA9">
        <w:t>DELETE THIS COMMENT</w:t>
      </w:r>
    </w:p>
    <w:p w:rsidR="00614573" w:rsidRPr="00054AA9" w:rsidRDefault="00614573">
      <w:r w:rsidRPr="00054AA9">
        <w:t>This section describes the script files included in the package.</w:t>
      </w:r>
    </w:p>
    <w:p w:rsidR="00614573" w:rsidRPr="00054AA9" w:rsidRDefault="00614573" w:rsidP="00077A5A">
      <w:pPr>
        <w:pStyle w:val="Heading2"/>
        <w:tabs>
          <w:tab w:val="clear" w:pos="9634"/>
          <w:tab w:val="right" w:pos="10080"/>
        </w:tabs>
      </w:pPr>
      <w:bookmarkStart w:id="39" w:name="_Toc207123964"/>
      <w:bookmarkStart w:id="40" w:name="_Toc211833053"/>
      <w:bookmarkEnd w:id="38"/>
      <w:r w:rsidRPr="00054AA9">
        <w:t>Script Files for &lt;component&gt;</w:t>
      </w:r>
      <w:bookmarkEnd w:id="39"/>
      <w:bookmarkEnd w:id="40"/>
    </w:p>
    <w:p w:rsidR="00614573" w:rsidRPr="00054AA9" w:rsidRDefault="00614573" w:rsidP="00077A5A">
      <w:pPr>
        <w:pStyle w:val="CommentText"/>
      </w:pPr>
      <w:r w:rsidRPr="00054AA9">
        <w:t>Use second level heading to address scripts for a specific component (e.g. server) or other logical grouping scheme.  Duplicate this section accordingly.</w:t>
      </w:r>
    </w:p>
    <w:p w:rsidR="00614573" w:rsidRPr="00054AA9" w:rsidRDefault="00614573" w:rsidP="00466EF3">
      <w:pPr>
        <w:pStyle w:val="CommentText"/>
      </w:pPr>
      <w:r w:rsidRPr="00054AA9">
        <w:t>It would be good if the file storage/location hierarchy and grouping were consistent.  If so, the section text could also note the specific hierarchy (folder path) where the scripts are located.</w:t>
      </w:r>
    </w:p>
    <w:p w:rsidR="00614573" w:rsidRPr="00054AA9" w:rsidRDefault="00614573" w:rsidP="00466EF3">
      <w:pPr>
        <w:pStyle w:val="CommentText"/>
      </w:pPr>
      <w:r w:rsidRPr="00054AA9">
        <w:t>DELETE THIS COMMENT</w:t>
      </w:r>
    </w:p>
    <w:p w:rsidR="00614573" w:rsidRPr="00054AA9" w:rsidRDefault="00614573">
      <w:r w:rsidRPr="00054AA9">
        <w:t>The script files in this section are associated to the tests driven from the server.</w:t>
      </w:r>
    </w:p>
    <w:p w:rsidR="00614573" w:rsidRPr="00054AA9" w:rsidRDefault="00614573" w:rsidP="006C106B">
      <w:pPr>
        <w:pStyle w:val="Heading3"/>
      </w:pPr>
      <w:bookmarkStart w:id="41" w:name="_Toc207123965"/>
      <w:bookmarkStart w:id="42" w:name="_Toc211833054"/>
      <w:r w:rsidRPr="00054AA9">
        <w:t>Script Group – scriptgroup1</w:t>
      </w:r>
      <w:bookmarkEnd w:id="41"/>
      <w:bookmarkEnd w:id="42"/>
    </w:p>
    <w:p w:rsidR="00614573" w:rsidRPr="00054AA9" w:rsidRDefault="00614573" w:rsidP="006C106B">
      <w:pPr>
        <w:pStyle w:val="CommentText"/>
      </w:pPr>
      <w:r w:rsidRPr="00054AA9">
        <w:t xml:space="preserve">Replicate this section for each group of script files in the section. </w:t>
      </w:r>
      <w:r w:rsidR="006C106B" w:rsidRPr="00054AA9">
        <w:t xml:space="preserve"> </w:t>
      </w:r>
    </w:p>
    <w:p w:rsidR="00614573" w:rsidRPr="00054AA9" w:rsidRDefault="00614573" w:rsidP="006C106B">
      <w:pPr>
        <w:pStyle w:val="CommentText"/>
      </w:pPr>
      <w:r w:rsidRPr="00054AA9">
        <w:t>DELETE THIS COMMENT</w:t>
      </w:r>
    </w:p>
    <w:p w:rsidR="003E12BF" w:rsidRPr="00054AA9" w:rsidRDefault="003E12BF" w:rsidP="003E12BF">
      <w:r w:rsidRPr="00054AA9">
        <w:t>The script files in the subsection cover the area &lt;</w:t>
      </w:r>
      <w:r w:rsidR="00B36372" w:rsidRPr="00054AA9">
        <w:t>abc</w:t>
      </w:r>
      <w:r w:rsidRPr="00054AA9">
        <w:t>&gt;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File Path</w:t>
            </w:r>
          </w:p>
        </w:tc>
        <w:tc>
          <w:tcPr>
            <w:tcW w:w="2835"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FFFFCC"/>
          </w:tcPr>
          <w:p w:rsidR="00614573" w:rsidRPr="00A2629A" w:rsidRDefault="00614573">
            <w:pPr>
              <w:snapToGrid w:val="0"/>
              <w:spacing w:before="40" w:after="40"/>
            </w:pPr>
            <w:r w:rsidRPr="00A2629A">
              <w:t>server/scripts/script1.xyz</w:t>
            </w:r>
          </w:p>
        </w:tc>
        <w:tc>
          <w:tcPr>
            <w:tcW w:w="2835" w:type="dxa"/>
            <w:tcBorders>
              <w:top w:val="single" w:sz="4" w:space="0" w:color="000000"/>
              <w:left w:val="single" w:sz="4" w:space="0" w:color="000000"/>
              <w:bottom w:val="single" w:sz="4" w:space="0" w:color="000000"/>
            </w:tcBorders>
            <w:shd w:val="clear" w:color="auto" w:fill="FFFFCC"/>
          </w:tcPr>
          <w:p w:rsidR="00614573" w:rsidRPr="00A2629A" w:rsidRDefault="00614573">
            <w:pPr>
              <w:pStyle w:val="TestText"/>
              <w:snapToGrid w:val="0"/>
              <w:rPr>
                <w:lang w:val="en-GB"/>
              </w:rPr>
            </w:pPr>
            <w:r w:rsidRPr="00A2629A">
              <w:rPr>
                <w:lang w:val="en-GB"/>
              </w:rPr>
              <w:t>Script to make the screen pink</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pPr>
              <w:pStyle w:val="TestText"/>
              <w:snapToGrid w:val="0"/>
              <w:rPr>
                <w:lang w:val="en-GB"/>
              </w:rPr>
            </w:pPr>
            <w:r w:rsidRPr="00A2629A">
              <w:rPr>
                <w:lang w:val="en-GB"/>
              </w:rPr>
              <w:t>Changed with CR 134</w:t>
            </w:r>
          </w:p>
        </w:tc>
      </w:tr>
    </w:tbl>
    <w:p w:rsidR="00614573" w:rsidRPr="00054AA9" w:rsidRDefault="00614573" w:rsidP="006C106B">
      <w:pPr>
        <w:pStyle w:val="Caption"/>
        <w:keepNext/>
        <w:rPr>
          <w:bCs/>
        </w:rPr>
      </w:pPr>
      <w:bookmarkStart w:id="43" w:name="_Toc211833068"/>
      <w:r w:rsidRPr="00054AA9">
        <w:t xml:space="preserve">Table </w:t>
      </w:r>
      <w:r w:rsidRPr="00054AA9">
        <w:fldChar w:fldCharType="begin"/>
      </w:r>
      <w:r w:rsidRPr="00054AA9">
        <w:instrText xml:space="preserve"> SEQ Table</w:instrText>
      </w:r>
      <w:r w:rsidR="006C106B" w:rsidRPr="00054AA9">
        <w:instrText xml:space="preserve"> \* ARABIC</w:instrText>
      </w:r>
      <w:r w:rsidRPr="00054AA9">
        <w:instrText xml:space="preserve"> </w:instrText>
      </w:r>
      <w:r w:rsidRPr="00054AA9">
        <w:fldChar w:fldCharType="separate"/>
      </w:r>
      <w:r w:rsidRPr="00054AA9">
        <w:t>1</w:t>
      </w:r>
      <w:r w:rsidRPr="00054AA9">
        <w:fldChar w:fldCharType="end"/>
      </w:r>
      <w:r w:rsidRPr="00054AA9">
        <w:t>:</w:t>
      </w:r>
      <w:r w:rsidR="006C106B" w:rsidRPr="00054AA9">
        <w:t xml:space="preserve"> </w:t>
      </w:r>
      <w:r w:rsidR="00C430CB" w:rsidRPr="00054AA9">
        <w:rPr>
          <w:bCs/>
        </w:rPr>
        <w:t>Listing of</w:t>
      </w:r>
      <w:r w:rsidRPr="00054AA9">
        <w:t xml:space="preserve"> </w:t>
      </w:r>
      <w:r w:rsidRPr="00054AA9">
        <w:rPr>
          <w:bCs/>
        </w:rPr>
        <w:t>Scripts of scriptgroup1</w:t>
      </w:r>
      <w:bookmarkEnd w:id="43"/>
      <w:r w:rsidRPr="00054AA9">
        <w:rPr>
          <w:bCs/>
        </w:rPr>
        <w:t xml:space="preserve"> </w:t>
      </w:r>
    </w:p>
    <w:p w:rsidR="00614573" w:rsidRPr="00054AA9" w:rsidRDefault="00614573" w:rsidP="00794395">
      <w:pPr>
        <w:pStyle w:val="Heading3"/>
      </w:pPr>
      <w:bookmarkStart w:id="44" w:name="_Toc207123966"/>
      <w:bookmarkStart w:id="45" w:name="_Toc211833055"/>
      <w:r w:rsidRPr="00054AA9">
        <w:t>Script Group – scriptgroup2</w:t>
      </w:r>
      <w:bookmarkEnd w:id="44"/>
      <w:bookmarkEnd w:id="45"/>
    </w:p>
    <w:p w:rsidR="00614573" w:rsidRPr="00054AA9" w:rsidRDefault="00614573" w:rsidP="00794395">
      <w:pPr>
        <w:pStyle w:val="CommentText"/>
      </w:pPr>
      <w:r w:rsidRPr="00054AA9">
        <w:t xml:space="preserve">Replicate this section for each group of script files in the section.  </w:t>
      </w:r>
    </w:p>
    <w:p w:rsidR="00614573" w:rsidRPr="00054AA9" w:rsidRDefault="00614573" w:rsidP="00794395">
      <w:pPr>
        <w:pStyle w:val="CommentText"/>
      </w:pPr>
      <w:r w:rsidRPr="00054AA9">
        <w:t>DELETE THIS COMMENT</w:t>
      </w:r>
    </w:p>
    <w:p w:rsidR="00B36372" w:rsidRPr="00054AA9" w:rsidRDefault="00B36372" w:rsidP="00B36372">
      <w:bookmarkStart w:id="46" w:name="_Toc75319934"/>
      <w:r w:rsidRPr="00054AA9">
        <w:t>The script files in the subsection cover the area &lt;efg&gt;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File Path</w:t>
            </w:r>
          </w:p>
        </w:tc>
        <w:tc>
          <w:tcPr>
            <w:tcW w:w="2835"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FFFFCC"/>
          </w:tcPr>
          <w:p w:rsidR="00614573" w:rsidRPr="00A2629A" w:rsidRDefault="00614573">
            <w:pPr>
              <w:snapToGrid w:val="0"/>
              <w:spacing w:before="40" w:after="40"/>
            </w:pPr>
            <w:r w:rsidRPr="00A2629A">
              <w:t>server/scripts/script2.xyz</w:t>
            </w:r>
          </w:p>
        </w:tc>
        <w:tc>
          <w:tcPr>
            <w:tcW w:w="2835" w:type="dxa"/>
            <w:tcBorders>
              <w:top w:val="single" w:sz="4" w:space="0" w:color="000000"/>
              <w:left w:val="single" w:sz="4" w:space="0" w:color="000000"/>
              <w:bottom w:val="single" w:sz="4" w:space="0" w:color="000000"/>
            </w:tcBorders>
            <w:shd w:val="clear" w:color="auto" w:fill="FFFFCC"/>
          </w:tcPr>
          <w:p w:rsidR="00614573" w:rsidRPr="00A2629A" w:rsidRDefault="00614573">
            <w:pPr>
              <w:pStyle w:val="TestText"/>
              <w:snapToGrid w:val="0"/>
              <w:rPr>
                <w:lang w:val="en-GB"/>
              </w:rPr>
            </w:pPr>
            <w:r w:rsidRPr="00A2629A">
              <w:rPr>
                <w:lang w:val="en-GB"/>
              </w:rPr>
              <w:t>Script to make the screen pink</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pPr>
              <w:pStyle w:val="TestText"/>
              <w:snapToGrid w:val="0"/>
              <w:rPr>
                <w:lang w:val="en-GB"/>
              </w:rPr>
            </w:pPr>
            <w:r w:rsidRPr="00A2629A">
              <w:rPr>
                <w:lang w:val="en-GB"/>
              </w:rPr>
              <w:t>Changed with CR 145</w:t>
            </w:r>
          </w:p>
        </w:tc>
      </w:tr>
    </w:tbl>
    <w:p w:rsidR="00614573" w:rsidRPr="00054AA9" w:rsidRDefault="00614573" w:rsidP="00077A5A">
      <w:pPr>
        <w:pStyle w:val="Caption"/>
        <w:keepNext/>
        <w:rPr>
          <w:bCs/>
        </w:rPr>
      </w:pPr>
      <w:bookmarkStart w:id="47" w:name="_Toc211833069"/>
      <w:r w:rsidRPr="00054AA9">
        <w:t xml:space="preserve">Table </w:t>
      </w:r>
      <w:r w:rsidRPr="00054AA9">
        <w:fldChar w:fldCharType="begin"/>
      </w:r>
      <w:r w:rsidRPr="00054AA9">
        <w:instrText xml:space="preserve"> SEQ Table</w:instrText>
      </w:r>
      <w:r w:rsidR="00077A5A" w:rsidRPr="00054AA9">
        <w:instrText xml:space="preserve"> \* ARABIC</w:instrText>
      </w:r>
      <w:r w:rsidRPr="00054AA9">
        <w:instrText xml:space="preserve"> </w:instrText>
      </w:r>
      <w:r w:rsidRPr="00054AA9">
        <w:fldChar w:fldCharType="separate"/>
      </w:r>
      <w:r w:rsidRPr="00054AA9">
        <w:t>2</w:t>
      </w:r>
      <w:r w:rsidRPr="00054AA9">
        <w:fldChar w:fldCharType="end"/>
      </w:r>
      <w:r w:rsidRPr="00054AA9">
        <w:t>:</w:t>
      </w:r>
      <w:r w:rsidR="00077A5A" w:rsidRPr="00054AA9">
        <w:t xml:space="preserve"> </w:t>
      </w:r>
      <w:bookmarkEnd w:id="46"/>
      <w:r w:rsidR="00C430CB" w:rsidRPr="00054AA9">
        <w:t>Listing of</w:t>
      </w:r>
      <w:r w:rsidRPr="00054AA9">
        <w:t xml:space="preserve"> </w:t>
      </w:r>
      <w:r w:rsidRPr="00054AA9">
        <w:rPr>
          <w:bCs/>
        </w:rPr>
        <w:t>Scripts of scriptgroup2</w:t>
      </w:r>
      <w:bookmarkEnd w:id="47"/>
    </w:p>
    <w:p w:rsidR="00614573" w:rsidRPr="00054AA9" w:rsidRDefault="00614573" w:rsidP="00077A5A">
      <w:pPr>
        <w:pStyle w:val="Heading1"/>
        <w:tabs>
          <w:tab w:val="clear" w:pos="9634"/>
          <w:tab w:val="right" w:pos="10080"/>
        </w:tabs>
        <w:spacing w:after="120"/>
      </w:pPr>
      <w:bookmarkStart w:id="48" w:name="_Toc207123967"/>
      <w:bookmarkStart w:id="49" w:name="_Toc211833056"/>
      <w:r w:rsidRPr="00054AA9">
        <w:lastRenderedPageBreak/>
        <w:t>Test Content Files</w:t>
      </w:r>
      <w:bookmarkEnd w:id="48"/>
      <w:bookmarkEnd w:id="49"/>
    </w:p>
    <w:p w:rsidR="00614573" w:rsidRPr="00054AA9" w:rsidRDefault="00614573" w:rsidP="00804C64">
      <w:pPr>
        <w:pStyle w:val="CommentText"/>
      </w:pPr>
      <w:r w:rsidRPr="00054AA9">
        <w:t xml:space="preserve">This section should </w:t>
      </w:r>
      <w:r w:rsidR="002831DC" w:rsidRPr="00054AA9">
        <w:t>describe</w:t>
      </w:r>
      <w:r w:rsidRPr="00054AA9">
        <w:t xml:space="preserve"> (via subsections) all non-script test support files.</w:t>
      </w:r>
    </w:p>
    <w:p w:rsidR="00614573" w:rsidRPr="00054AA9" w:rsidRDefault="00614573" w:rsidP="00804C64">
      <w:pPr>
        <w:pStyle w:val="CommentText"/>
      </w:pPr>
      <w:r w:rsidRPr="00054AA9">
        <w:t>If no non-script files are included in the package – remove the section</w:t>
      </w:r>
    </w:p>
    <w:p w:rsidR="00614573" w:rsidRPr="00054AA9" w:rsidRDefault="00614573" w:rsidP="00804C64">
      <w:pPr>
        <w:pStyle w:val="CommentText"/>
      </w:pPr>
      <w:r w:rsidRPr="00054AA9">
        <w:t>DELETE THIS COMMENT</w:t>
      </w:r>
    </w:p>
    <w:p w:rsidR="00614573" w:rsidRPr="00054AA9" w:rsidRDefault="00614573">
      <w:r w:rsidRPr="00054AA9">
        <w:t>This section describes the test data files included in the package.</w:t>
      </w:r>
    </w:p>
    <w:p w:rsidR="00614573" w:rsidRPr="00054AA9" w:rsidRDefault="00614573" w:rsidP="00804C64">
      <w:pPr>
        <w:pStyle w:val="Heading2"/>
        <w:tabs>
          <w:tab w:val="clear" w:pos="9634"/>
          <w:tab w:val="right" w:pos="10080"/>
        </w:tabs>
      </w:pPr>
      <w:bookmarkStart w:id="50" w:name="_Toc207123968"/>
      <w:bookmarkStart w:id="51" w:name="_Toc211833057"/>
      <w:r w:rsidRPr="00054AA9">
        <w:t>Content Files for &lt;component&gt;</w:t>
      </w:r>
      <w:bookmarkEnd w:id="50"/>
      <w:bookmarkEnd w:id="51"/>
    </w:p>
    <w:p w:rsidR="00614573" w:rsidRPr="00054AA9" w:rsidRDefault="00614573" w:rsidP="00804C64">
      <w:pPr>
        <w:pStyle w:val="CommentText"/>
      </w:pPr>
      <w:r w:rsidRPr="00054AA9">
        <w:t>Use second level heading to address test files for a specific component (e.g. server) or other logical grouping scheme.  Duplicate this section accordingly.</w:t>
      </w:r>
    </w:p>
    <w:p w:rsidR="00614573" w:rsidRPr="00054AA9" w:rsidRDefault="00614573" w:rsidP="00804C64">
      <w:pPr>
        <w:pStyle w:val="CommentText"/>
      </w:pPr>
      <w:r w:rsidRPr="00054AA9">
        <w:t>It would be good if the file storage/location hierarchy and grouping were consistent.  If so, the section text could also note the specific hierarchy (folder path) where the test files are located.</w:t>
      </w:r>
    </w:p>
    <w:p w:rsidR="00614573" w:rsidRPr="00054AA9" w:rsidRDefault="00614573" w:rsidP="00804C64">
      <w:pPr>
        <w:pStyle w:val="CommentText"/>
      </w:pPr>
      <w:r w:rsidRPr="00054AA9">
        <w:t>DELETE THIS COMMENT</w:t>
      </w:r>
    </w:p>
    <w:p w:rsidR="00614573" w:rsidRPr="00054AA9" w:rsidRDefault="00614573">
      <w:r w:rsidRPr="00054AA9">
        <w:t>The test data files in this section are associated to the tests driven from the server.</w:t>
      </w:r>
    </w:p>
    <w:p w:rsidR="00614573" w:rsidRPr="00054AA9" w:rsidRDefault="00614573" w:rsidP="006C106B">
      <w:pPr>
        <w:pStyle w:val="Heading3"/>
      </w:pPr>
      <w:bookmarkStart w:id="52" w:name="_Toc207123969"/>
      <w:bookmarkStart w:id="53" w:name="_Toc211833058"/>
      <w:r w:rsidRPr="00054AA9">
        <w:t xml:space="preserve">Reference </w:t>
      </w:r>
      <w:r w:rsidR="004F04B2" w:rsidRPr="00054AA9">
        <w:t xml:space="preserve">Content Group </w:t>
      </w:r>
      <w:r w:rsidRPr="00054AA9">
        <w:t>– contentgroup1</w:t>
      </w:r>
      <w:bookmarkEnd w:id="52"/>
      <w:bookmarkEnd w:id="53"/>
    </w:p>
    <w:p w:rsidR="00614573" w:rsidRPr="00054AA9" w:rsidRDefault="00614573" w:rsidP="006C106B">
      <w:pPr>
        <w:pStyle w:val="CommentText"/>
      </w:pPr>
      <w:r w:rsidRPr="00054AA9">
        <w:t xml:space="preserve">Replicate this section for each group of </w:t>
      </w:r>
      <w:r w:rsidR="004F04B2" w:rsidRPr="00054AA9">
        <w:t>content</w:t>
      </w:r>
      <w:r w:rsidR="006C106B" w:rsidRPr="00054AA9">
        <w:t xml:space="preserve"> </w:t>
      </w:r>
      <w:r w:rsidRPr="00054AA9">
        <w:t>files in the section.</w:t>
      </w:r>
    </w:p>
    <w:p w:rsidR="00614573" w:rsidRPr="00054AA9" w:rsidRDefault="00614573" w:rsidP="006C106B">
      <w:pPr>
        <w:pStyle w:val="CommentText"/>
      </w:pPr>
      <w:r w:rsidRPr="00054AA9">
        <w:t>DELETE THIS COMMENT</w:t>
      </w:r>
    </w:p>
    <w:p w:rsidR="004F04B2" w:rsidRPr="00054AA9" w:rsidRDefault="004F04B2" w:rsidP="004F04B2">
      <w:r w:rsidRPr="00054AA9">
        <w:t>The group of content files in this subsection cover the area &lt;hij&gt;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Reference File Path</w:t>
            </w:r>
          </w:p>
        </w:tc>
        <w:tc>
          <w:tcPr>
            <w:tcW w:w="2835"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File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FFFFCC"/>
          </w:tcPr>
          <w:p w:rsidR="00614573" w:rsidRPr="00A2629A" w:rsidRDefault="00614573">
            <w:pPr>
              <w:snapToGrid w:val="0"/>
              <w:spacing w:before="40" w:after="40"/>
            </w:pPr>
            <w:r w:rsidRPr="00A2629A">
              <w:t>server/data/file1.xyz</w:t>
            </w:r>
          </w:p>
        </w:tc>
        <w:tc>
          <w:tcPr>
            <w:tcW w:w="2835" w:type="dxa"/>
            <w:tcBorders>
              <w:top w:val="single" w:sz="4" w:space="0" w:color="000000"/>
              <w:left w:val="single" w:sz="4" w:space="0" w:color="000000"/>
              <w:bottom w:val="single" w:sz="4" w:space="0" w:color="000000"/>
            </w:tcBorders>
            <w:shd w:val="clear" w:color="auto" w:fill="FFFFCC"/>
          </w:tcPr>
          <w:p w:rsidR="00614573" w:rsidRPr="00A2629A" w:rsidRDefault="00614573">
            <w:pPr>
              <w:pStyle w:val="TestText"/>
              <w:snapToGrid w:val="0"/>
              <w:rPr>
                <w:lang w:val="en-GB"/>
              </w:rPr>
            </w:pPr>
            <w:r w:rsidRPr="00A2629A">
              <w:rPr>
                <w:lang w:val="en-GB"/>
              </w:rPr>
              <w:t>Jpeg image protected</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rsidP="002831DC">
            <w:pPr>
              <w:pStyle w:val="TestText"/>
              <w:snapToGrid w:val="0"/>
              <w:rPr>
                <w:lang w:val="en-GB"/>
              </w:rPr>
            </w:pPr>
            <w:r w:rsidRPr="00A2629A">
              <w:rPr>
                <w:lang w:val="en-GB"/>
              </w:rPr>
              <w:t xml:space="preserve">Changed with CR </w:t>
            </w:r>
            <w:r w:rsidR="002831DC" w:rsidRPr="00A2629A">
              <w:rPr>
                <w:lang w:val="en-GB"/>
              </w:rPr>
              <w:t>2</w:t>
            </w:r>
            <w:r w:rsidRPr="00A2629A">
              <w:rPr>
                <w:lang w:val="en-GB"/>
              </w:rPr>
              <w:t>23</w:t>
            </w:r>
          </w:p>
        </w:tc>
      </w:tr>
    </w:tbl>
    <w:p w:rsidR="00614573" w:rsidRPr="00054AA9" w:rsidRDefault="00614573" w:rsidP="006C106B">
      <w:pPr>
        <w:pStyle w:val="Caption"/>
        <w:keepNext/>
        <w:rPr>
          <w:bCs/>
        </w:rPr>
      </w:pPr>
      <w:bookmarkStart w:id="54" w:name="_Toc211833070"/>
      <w:r w:rsidRPr="00054AA9">
        <w:t xml:space="preserve">Table </w:t>
      </w:r>
      <w:r w:rsidRPr="00054AA9">
        <w:fldChar w:fldCharType="begin"/>
      </w:r>
      <w:r w:rsidRPr="00054AA9">
        <w:instrText xml:space="preserve"> SEQ Table</w:instrText>
      </w:r>
      <w:r w:rsidR="006C106B" w:rsidRPr="00054AA9">
        <w:instrText xml:space="preserve"> \* ARABIC</w:instrText>
      </w:r>
      <w:r w:rsidRPr="00054AA9">
        <w:instrText xml:space="preserve"> </w:instrText>
      </w:r>
      <w:r w:rsidRPr="00054AA9">
        <w:fldChar w:fldCharType="separate"/>
      </w:r>
      <w:r w:rsidRPr="00054AA9">
        <w:t>3</w:t>
      </w:r>
      <w:r w:rsidRPr="00054AA9">
        <w:fldChar w:fldCharType="end"/>
      </w:r>
      <w:r w:rsidRPr="00054AA9">
        <w:t xml:space="preserve">: </w:t>
      </w:r>
      <w:r w:rsidR="004F04B2" w:rsidRPr="00054AA9">
        <w:rPr>
          <w:bCs/>
        </w:rPr>
        <w:t xml:space="preserve">Listing of </w:t>
      </w:r>
      <w:r w:rsidRPr="00054AA9">
        <w:rPr>
          <w:bCs/>
        </w:rPr>
        <w:t xml:space="preserve">content </w:t>
      </w:r>
      <w:r w:rsidR="004F04B2" w:rsidRPr="00054AA9">
        <w:rPr>
          <w:bCs/>
        </w:rPr>
        <w:t xml:space="preserve">files </w:t>
      </w:r>
      <w:r w:rsidRPr="00054AA9">
        <w:rPr>
          <w:bCs/>
        </w:rPr>
        <w:t>of contentgroup1</w:t>
      </w:r>
      <w:bookmarkEnd w:id="54"/>
    </w:p>
    <w:p w:rsidR="002831DC" w:rsidRPr="00054AA9" w:rsidRDefault="002831DC" w:rsidP="00804C64">
      <w:pPr>
        <w:pStyle w:val="Heading3"/>
      </w:pPr>
      <w:bookmarkStart w:id="55" w:name="_Toc207123970"/>
      <w:bookmarkStart w:id="56" w:name="_Toc211833059"/>
      <w:r w:rsidRPr="00054AA9">
        <w:t xml:space="preserve">Reference </w:t>
      </w:r>
      <w:r w:rsidR="004F04B2" w:rsidRPr="00054AA9">
        <w:t>Content Group</w:t>
      </w:r>
      <w:r w:rsidRPr="00054AA9">
        <w:t xml:space="preserve"> – contentgroup2</w:t>
      </w:r>
      <w:bookmarkEnd w:id="55"/>
      <w:bookmarkEnd w:id="56"/>
    </w:p>
    <w:p w:rsidR="002831DC" w:rsidRPr="00054AA9" w:rsidRDefault="002831DC" w:rsidP="00804C64">
      <w:pPr>
        <w:pStyle w:val="CommentText"/>
      </w:pPr>
      <w:r w:rsidRPr="00054AA9">
        <w:t xml:space="preserve">Replicate this section for each </w:t>
      </w:r>
      <w:r w:rsidR="00672A66" w:rsidRPr="00054AA9">
        <w:t>group of content files</w:t>
      </w:r>
      <w:r w:rsidRPr="00054AA9">
        <w:t xml:space="preserve"> in the section.  </w:t>
      </w:r>
    </w:p>
    <w:p w:rsidR="002831DC" w:rsidRPr="00054AA9" w:rsidRDefault="002831DC" w:rsidP="00804C64">
      <w:pPr>
        <w:pStyle w:val="CommentText"/>
      </w:pPr>
      <w:r w:rsidRPr="00054AA9">
        <w:t>DELETE THIS COMMENT</w:t>
      </w:r>
    </w:p>
    <w:p w:rsidR="004F04B2" w:rsidRPr="00054AA9" w:rsidRDefault="004F04B2" w:rsidP="004F04B2">
      <w:r w:rsidRPr="00054AA9">
        <w:t>The group of content files in thi</w:t>
      </w:r>
      <w:r w:rsidR="00D35449" w:rsidRPr="00054AA9">
        <w:t>s subsection cover the area &lt;klm</w:t>
      </w:r>
      <w:r w:rsidRPr="00054AA9">
        <w:t>&gt;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2831DC" w:rsidRPr="00A2629A" w:rsidTr="00614573">
        <w:trPr>
          <w:cantSplit/>
          <w:jc w:val="center"/>
        </w:trPr>
        <w:tc>
          <w:tcPr>
            <w:tcW w:w="2709" w:type="dxa"/>
            <w:tcBorders>
              <w:top w:val="single" w:sz="4" w:space="0" w:color="000000"/>
              <w:left w:val="single" w:sz="4" w:space="0" w:color="000000"/>
              <w:bottom w:val="single" w:sz="4" w:space="0" w:color="000000"/>
            </w:tcBorders>
            <w:shd w:val="clear" w:color="auto" w:fill="CCFFCC"/>
          </w:tcPr>
          <w:p w:rsidR="002831DC" w:rsidRPr="00A2629A" w:rsidRDefault="002831DC" w:rsidP="00614573">
            <w:pPr>
              <w:pStyle w:val="RefLabel"/>
              <w:snapToGrid w:val="0"/>
              <w:spacing w:before="40" w:after="40"/>
              <w:rPr>
                <w:bCs/>
                <w:szCs w:val="18"/>
              </w:rPr>
            </w:pPr>
            <w:r w:rsidRPr="00A2629A">
              <w:rPr>
                <w:bCs/>
                <w:szCs w:val="18"/>
              </w:rPr>
              <w:t>Reference File Path</w:t>
            </w:r>
          </w:p>
        </w:tc>
        <w:tc>
          <w:tcPr>
            <w:tcW w:w="2835" w:type="dxa"/>
            <w:tcBorders>
              <w:top w:val="single" w:sz="4" w:space="0" w:color="000000"/>
              <w:left w:val="single" w:sz="4" w:space="0" w:color="000000"/>
              <w:bottom w:val="single" w:sz="4" w:space="0" w:color="000000"/>
            </w:tcBorders>
            <w:shd w:val="clear" w:color="auto" w:fill="CCFFCC"/>
          </w:tcPr>
          <w:p w:rsidR="002831DC" w:rsidRPr="00A2629A" w:rsidRDefault="002831DC" w:rsidP="00614573">
            <w:pPr>
              <w:pStyle w:val="RefLabel"/>
              <w:snapToGrid w:val="0"/>
              <w:spacing w:before="40" w:after="40"/>
              <w:rPr>
                <w:bCs/>
                <w:szCs w:val="18"/>
              </w:rPr>
            </w:pPr>
            <w:r w:rsidRPr="00A2629A">
              <w:rPr>
                <w:bCs/>
                <w:szCs w:val="18"/>
              </w:rPr>
              <w:t>File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2831DC" w:rsidRPr="00A2629A" w:rsidRDefault="002831DC" w:rsidP="00614573">
            <w:pPr>
              <w:pStyle w:val="TestText"/>
              <w:snapToGrid w:val="0"/>
              <w:rPr>
                <w:b/>
                <w:bCs/>
                <w:sz w:val="18"/>
                <w:szCs w:val="18"/>
                <w:lang w:val="en-GB"/>
              </w:rPr>
            </w:pPr>
            <w:r w:rsidRPr="00A2629A">
              <w:rPr>
                <w:b/>
                <w:bCs/>
                <w:sz w:val="18"/>
                <w:szCs w:val="18"/>
                <w:lang w:val="en-GB"/>
              </w:rPr>
              <w:t>Comments</w:t>
            </w:r>
          </w:p>
        </w:tc>
      </w:tr>
      <w:tr w:rsidR="002831DC" w:rsidRPr="00A2629A" w:rsidTr="00614573">
        <w:trPr>
          <w:cantSplit/>
          <w:jc w:val="center"/>
        </w:trPr>
        <w:tc>
          <w:tcPr>
            <w:tcW w:w="2709" w:type="dxa"/>
            <w:tcBorders>
              <w:top w:val="single" w:sz="4" w:space="0" w:color="000000"/>
              <w:left w:val="single" w:sz="4" w:space="0" w:color="000000"/>
              <w:bottom w:val="single" w:sz="4" w:space="0" w:color="000000"/>
            </w:tcBorders>
            <w:shd w:val="clear" w:color="auto" w:fill="FFFFCC"/>
          </w:tcPr>
          <w:p w:rsidR="002831DC" w:rsidRPr="00A2629A" w:rsidRDefault="002831DC" w:rsidP="002831DC">
            <w:pPr>
              <w:snapToGrid w:val="0"/>
              <w:spacing w:before="40" w:after="40"/>
            </w:pPr>
            <w:r w:rsidRPr="00A2629A">
              <w:t>server/data/file2.xyz</w:t>
            </w:r>
          </w:p>
        </w:tc>
        <w:tc>
          <w:tcPr>
            <w:tcW w:w="2835" w:type="dxa"/>
            <w:tcBorders>
              <w:top w:val="single" w:sz="4" w:space="0" w:color="000000"/>
              <w:left w:val="single" w:sz="4" w:space="0" w:color="000000"/>
              <w:bottom w:val="single" w:sz="4" w:space="0" w:color="000000"/>
            </w:tcBorders>
            <w:shd w:val="clear" w:color="auto" w:fill="FFFFCC"/>
          </w:tcPr>
          <w:p w:rsidR="002831DC" w:rsidRPr="00A2629A" w:rsidRDefault="002831DC" w:rsidP="002831DC">
            <w:pPr>
              <w:pStyle w:val="TestText"/>
              <w:snapToGrid w:val="0"/>
              <w:rPr>
                <w:lang w:val="en-GB"/>
              </w:rPr>
            </w:pPr>
            <w:r w:rsidRPr="00A2629A">
              <w:rPr>
                <w:lang w:val="en-GB"/>
              </w:rPr>
              <w:t>OGG audio file protected</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2831DC" w:rsidRPr="00A2629A" w:rsidRDefault="002831DC" w:rsidP="002831DC">
            <w:pPr>
              <w:pStyle w:val="TestText"/>
              <w:snapToGrid w:val="0"/>
              <w:rPr>
                <w:lang w:val="en-GB"/>
              </w:rPr>
            </w:pPr>
            <w:r w:rsidRPr="00A2629A">
              <w:rPr>
                <w:lang w:val="en-GB"/>
              </w:rPr>
              <w:t>Changed with CR 334</w:t>
            </w:r>
          </w:p>
        </w:tc>
      </w:tr>
    </w:tbl>
    <w:p w:rsidR="002831DC" w:rsidRPr="00054AA9" w:rsidRDefault="002831DC" w:rsidP="00804C64">
      <w:pPr>
        <w:pStyle w:val="Caption"/>
        <w:keepNext/>
        <w:rPr>
          <w:bCs/>
        </w:rPr>
      </w:pPr>
      <w:bookmarkStart w:id="57" w:name="_Toc211833071"/>
      <w:r w:rsidRPr="00054AA9">
        <w:t xml:space="preserve">Table </w:t>
      </w:r>
      <w:r w:rsidRPr="00054AA9">
        <w:fldChar w:fldCharType="begin"/>
      </w:r>
      <w:r w:rsidRPr="00054AA9">
        <w:instrText xml:space="preserve"> SEQ Table</w:instrText>
      </w:r>
      <w:r w:rsidR="00804C64" w:rsidRPr="00054AA9">
        <w:instrText xml:space="preserve"> \* ARABIC</w:instrText>
      </w:r>
      <w:r w:rsidRPr="00054AA9">
        <w:instrText xml:space="preserve"> </w:instrText>
      </w:r>
      <w:r w:rsidRPr="00054AA9">
        <w:fldChar w:fldCharType="separate"/>
      </w:r>
      <w:r w:rsidRPr="00054AA9">
        <w:t>4</w:t>
      </w:r>
      <w:r w:rsidRPr="00054AA9">
        <w:fldChar w:fldCharType="end"/>
      </w:r>
      <w:r w:rsidRPr="00054AA9">
        <w:t xml:space="preserve">: </w:t>
      </w:r>
      <w:r w:rsidR="0067480D" w:rsidRPr="00054AA9">
        <w:rPr>
          <w:bCs/>
        </w:rPr>
        <w:t>Listing of</w:t>
      </w:r>
      <w:r w:rsidRPr="00054AA9">
        <w:rPr>
          <w:bCs/>
        </w:rPr>
        <w:t xml:space="preserve"> content </w:t>
      </w:r>
      <w:r w:rsidR="0067480D" w:rsidRPr="00054AA9">
        <w:rPr>
          <w:bCs/>
        </w:rPr>
        <w:t>files</w:t>
      </w:r>
      <w:r w:rsidRPr="00054AA9">
        <w:rPr>
          <w:bCs/>
        </w:rPr>
        <w:t xml:space="preserve"> of contentgroup2</w:t>
      </w:r>
      <w:bookmarkEnd w:id="57"/>
    </w:p>
    <w:p w:rsidR="00614573" w:rsidRPr="00054AA9" w:rsidRDefault="00614573">
      <w:pPr>
        <w:pStyle w:val="App1"/>
      </w:pPr>
      <w:bookmarkStart w:id="58" w:name="_Toc207123971"/>
      <w:bookmarkStart w:id="59" w:name="_Toc211833060"/>
      <w:r w:rsidRPr="00054AA9">
        <w:lastRenderedPageBreak/>
        <w:t>Change History</w:t>
      </w:r>
      <w:bookmarkEnd w:id="36"/>
      <w:bookmarkEnd w:id="37"/>
      <w:bookmarkEnd w:id="58"/>
      <w:bookmarkEnd w:id="59"/>
    </w:p>
    <w:p w:rsidR="00614573" w:rsidRPr="00054AA9" w:rsidRDefault="00614573">
      <w:pPr>
        <w:pStyle w:val="CommentText"/>
      </w:pPr>
      <w:bookmarkStart w:id="60" w:name="_Toc44724972"/>
      <w:bookmarkStart w:id="61" w:name="_Toc51147388"/>
      <w:bookmarkStart w:id="62" w:name="_Toc51149242"/>
      <w:r w:rsidRPr="00054AA9">
        <w:t>&lt;&lt; The following is a model of a revision table.  DELETE THIS COMMENT &gt;&gt;</w:t>
      </w:r>
    </w:p>
    <w:p w:rsidR="00614573" w:rsidRPr="00054AA9" w:rsidRDefault="00614573">
      <w:pPr>
        <w:pStyle w:val="App2"/>
      </w:pPr>
      <w:bookmarkStart w:id="63" w:name="_Toc207123972"/>
      <w:bookmarkStart w:id="64" w:name="_Toc211833061"/>
      <w:r w:rsidRPr="00054AA9">
        <w:t>Approved Version History</w:t>
      </w:r>
      <w:bookmarkEnd w:id="60"/>
      <w:bookmarkEnd w:id="61"/>
      <w:bookmarkEnd w:id="62"/>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14573" w:rsidRPr="00A2629A">
        <w:trPr>
          <w:tblHeader/>
          <w:jc w:val="center"/>
        </w:trPr>
        <w:tc>
          <w:tcPr>
            <w:tcW w:w="3227" w:type="dxa"/>
            <w:shd w:val="pct25" w:color="auto" w:fill="FFFFFF"/>
          </w:tcPr>
          <w:p w:rsidR="00614573" w:rsidRPr="00A2629A" w:rsidRDefault="00614573">
            <w:pPr>
              <w:pStyle w:val="TableHead"/>
            </w:pPr>
            <w:r w:rsidRPr="00A2629A">
              <w:t>Reference</w:t>
            </w:r>
          </w:p>
        </w:tc>
        <w:tc>
          <w:tcPr>
            <w:tcW w:w="1267" w:type="dxa"/>
            <w:shd w:val="pct25" w:color="auto" w:fill="FFFFFF"/>
          </w:tcPr>
          <w:p w:rsidR="00614573" w:rsidRPr="00A2629A" w:rsidRDefault="00614573">
            <w:pPr>
              <w:pStyle w:val="TableHead"/>
            </w:pPr>
            <w:r w:rsidRPr="00A2629A">
              <w:t>Date</w:t>
            </w:r>
          </w:p>
        </w:tc>
        <w:tc>
          <w:tcPr>
            <w:tcW w:w="5598" w:type="dxa"/>
            <w:shd w:val="pct25" w:color="auto" w:fill="FFFFFF"/>
          </w:tcPr>
          <w:p w:rsidR="00614573" w:rsidRPr="00A2629A" w:rsidRDefault="00614573">
            <w:pPr>
              <w:pStyle w:val="TableHead"/>
            </w:pPr>
            <w:r w:rsidRPr="00A2629A">
              <w:t>Description</w:t>
            </w:r>
          </w:p>
        </w:tc>
      </w:tr>
      <w:tr w:rsidR="00614573" w:rsidRPr="00A2629A">
        <w:trPr>
          <w:jc w:val="center"/>
        </w:trPr>
        <w:tc>
          <w:tcPr>
            <w:tcW w:w="3227" w:type="dxa"/>
          </w:tcPr>
          <w:p w:rsidR="00614573" w:rsidRPr="00A2629A" w:rsidRDefault="00614573">
            <w:pPr>
              <w:pStyle w:val="TableRow"/>
              <w:rPr>
                <w:sz w:val="16"/>
              </w:rPr>
            </w:pPr>
            <w:r w:rsidRPr="00A2629A">
              <w:rPr>
                <w:sz w:val="16"/>
              </w:rPr>
              <w:t>n/a</w:t>
            </w:r>
          </w:p>
        </w:tc>
        <w:tc>
          <w:tcPr>
            <w:tcW w:w="1267" w:type="dxa"/>
          </w:tcPr>
          <w:p w:rsidR="00614573" w:rsidRPr="00A2629A" w:rsidRDefault="00614573">
            <w:pPr>
              <w:pStyle w:val="TableRow"/>
              <w:rPr>
                <w:sz w:val="16"/>
              </w:rPr>
            </w:pPr>
            <w:r w:rsidRPr="00A2629A">
              <w:rPr>
                <w:sz w:val="16"/>
              </w:rPr>
              <w:t>n/a</w:t>
            </w:r>
          </w:p>
        </w:tc>
        <w:tc>
          <w:tcPr>
            <w:tcW w:w="5598" w:type="dxa"/>
          </w:tcPr>
          <w:p w:rsidR="00614573" w:rsidRPr="00A2629A" w:rsidRDefault="00614573">
            <w:pPr>
              <w:pStyle w:val="TableRow"/>
              <w:rPr>
                <w:sz w:val="16"/>
              </w:rPr>
            </w:pPr>
            <w:r w:rsidRPr="00A2629A">
              <w:rPr>
                <w:sz w:val="16"/>
              </w:rPr>
              <w:t>No prior version –or- No previous version within OMA</w:t>
            </w:r>
          </w:p>
        </w:tc>
      </w:tr>
      <w:tr w:rsidR="00614573" w:rsidRPr="00A2629A">
        <w:trPr>
          <w:jc w:val="center"/>
        </w:trPr>
        <w:tc>
          <w:tcPr>
            <w:tcW w:w="3227" w:type="dxa"/>
          </w:tcPr>
          <w:p w:rsidR="00614573" w:rsidRPr="00A2629A" w:rsidRDefault="00614573">
            <w:pPr>
              <w:pStyle w:val="TableRow"/>
              <w:rPr>
                <w:sz w:val="16"/>
              </w:rPr>
            </w:pPr>
            <w:r w:rsidRPr="00A2629A">
              <w:rPr>
                <w:sz w:val="16"/>
              </w:rPr>
              <w:t>OMA-xxyyz-V1_0-20021001-A</w:t>
            </w:r>
          </w:p>
        </w:tc>
        <w:tc>
          <w:tcPr>
            <w:tcW w:w="1267" w:type="dxa"/>
          </w:tcPr>
          <w:p w:rsidR="00614573" w:rsidRPr="00A2629A" w:rsidRDefault="00614573">
            <w:pPr>
              <w:pStyle w:val="TableRow"/>
              <w:rPr>
                <w:sz w:val="16"/>
              </w:rPr>
            </w:pPr>
            <w:r w:rsidRPr="00A2629A">
              <w:rPr>
                <w:sz w:val="16"/>
              </w:rPr>
              <w:t>01 Oct 2002</w:t>
            </w:r>
          </w:p>
        </w:tc>
        <w:tc>
          <w:tcPr>
            <w:tcW w:w="5598" w:type="dxa"/>
          </w:tcPr>
          <w:p w:rsidR="00614573" w:rsidRPr="00A2629A" w:rsidRDefault="00614573">
            <w:pPr>
              <w:pStyle w:val="TableRow"/>
              <w:rPr>
                <w:sz w:val="16"/>
              </w:rPr>
            </w:pPr>
            <w:r w:rsidRPr="00A2629A">
              <w:rPr>
                <w:sz w:val="16"/>
              </w:rPr>
              <w:t>Initial document to address the basic starting point</w:t>
            </w:r>
          </w:p>
          <w:p w:rsidR="00614573" w:rsidRPr="00A2629A" w:rsidRDefault="00614573">
            <w:pPr>
              <w:pStyle w:val="TableRow"/>
              <w:rPr>
                <w:sz w:val="16"/>
              </w:rPr>
            </w:pPr>
            <w:r w:rsidRPr="00A2629A">
              <w:rPr>
                <w:sz w:val="16"/>
              </w:rPr>
              <w:t xml:space="preserve">   Ref TP Doc# OMA-TP-2002-1234-xxyyzForApproval</w:t>
            </w:r>
          </w:p>
        </w:tc>
      </w:tr>
      <w:tr w:rsidR="00614573" w:rsidRPr="00A2629A">
        <w:trPr>
          <w:jc w:val="center"/>
        </w:trPr>
        <w:tc>
          <w:tcPr>
            <w:tcW w:w="3227" w:type="dxa"/>
          </w:tcPr>
          <w:p w:rsidR="00614573" w:rsidRPr="00A2629A" w:rsidRDefault="00614573">
            <w:pPr>
              <w:pStyle w:val="TableRow"/>
              <w:rPr>
                <w:sz w:val="16"/>
              </w:rPr>
            </w:pPr>
            <w:r w:rsidRPr="00A2629A">
              <w:rPr>
                <w:sz w:val="16"/>
              </w:rPr>
              <w:t>OMA-xxyyz-V1_1-20030405-A</w:t>
            </w:r>
          </w:p>
        </w:tc>
        <w:tc>
          <w:tcPr>
            <w:tcW w:w="1267" w:type="dxa"/>
          </w:tcPr>
          <w:p w:rsidR="00614573" w:rsidRPr="00A2629A" w:rsidRDefault="00614573">
            <w:pPr>
              <w:pStyle w:val="TableRow"/>
              <w:rPr>
                <w:sz w:val="16"/>
              </w:rPr>
            </w:pPr>
            <w:r w:rsidRPr="00A2629A">
              <w:rPr>
                <w:sz w:val="16"/>
              </w:rPr>
              <w:t>05 Apr 2003</w:t>
            </w:r>
          </w:p>
        </w:tc>
        <w:tc>
          <w:tcPr>
            <w:tcW w:w="5598" w:type="dxa"/>
          </w:tcPr>
          <w:p w:rsidR="00614573" w:rsidRPr="00A2629A" w:rsidRDefault="00614573">
            <w:pPr>
              <w:pStyle w:val="TableRow"/>
              <w:rPr>
                <w:sz w:val="16"/>
              </w:rPr>
            </w:pPr>
            <w:r w:rsidRPr="00A2629A">
              <w:rPr>
                <w:sz w:val="16"/>
              </w:rPr>
              <w:t>description of changed</w:t>
            </w:r>
          </w:p>
          <w:p w:rsidR="00614573" w:rsidRPr="00A2629A" w:rsidRDefault="00614573">
            <w:pPr>
              <w:pStyle w:val="TableRow"/>
              <w:rPr>
                <w:sz w:val="16"/>
              </w:rPr>
            </w:pPr>
            <w:r w:rsidRPr="00A2629A">
              <w:rPr>
                <w:sz w:val="16"/>
              </w:rPr>
              <w:t xml:space="preserve">   Ref TP Doc# OMA-TP-2003-0321-xxyyzV1_1forApproval</w:t>
            </w:r>
          </w:p>
        </w:tc>
      </w:tr>
    </w:tbl>
    <w:p w:rsidR="00614573" w:rsidRPr="00054AA9" w:rsidRDefault="00614573">
      <w:pPr>
        <w:pStyle w:val="App2"/>
      </w:pPr>
      <w:bookmarkStart w:id="65" w:name="_Toc207123973"/>
      <w:bookmarkStart w:id="66" w:name="_Toc44724973"/>
      <w:bookmarkStart w:id="67" w:name="_Toc51147389"/>
      <w:bookmarkStart w:id="68" w:name="_Toc51149243"/>
      <w:bookmarkStart w:id="69" w:name="_Toc211833062"/>
      <w:r w:rsidRPr="00054AA9">
        <w:t>Draft/Candidate Version &lt;current version&gt; History</w:t>
      </w:r>
      <w:bookmarkEnd w:id="65"/>
      <w:bookmarkEnd w:id="66"/>
      <w:bookmarkEnd w:id="67"/>
      <w:bookmarkEnd w:id="68"/>
      <w:bookmarkEnd w:id="69"/>
    </w:p>
    <w:p w:rsidR="00614573" w:rsidRPr="00054AA9" w:rsidRDefault="00614573">
      <w:pPr>
        <w:pStyle w:val="CommentText"/>
      </w:pPr>
      <w:r w:rsidRPr="00054AA9">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14573" w:rsidRPr="00A2629A">
        <w:trPr>
          <w:tblHeader/>
          <w:jc w:val="center"/>
        </w:trPr>
        <w:tc>
          <w:tcPr>
            <w:tcW w:w="2975" w:type="dxa"/>
            <w:shd w:val="pct25" w:color="auto" w:fill="FFFFFF"/>
          </w:tcPr>
          <w:p w:rsidR="00614573" w:rsidRPr="00A2629A" w:rsidRDefault="00614573">
            <w:pPr>
              <w:pStyle w:val="TableHead"/>
            </w:pPr>
            <w:r w:rsidRPr="00A2629A">
              <w:t>Document Identifier</w:t>
            </w:r>
          </w:p>
        </w:tc>
        <w:tc>
          <w:tcPr>
            <w:tcW w:w="1170" w:type="dxa"/>
            <w:shd w:val="pct25" w:color="auto" w:fill="FFFFFF"/>
          </w:tcPr>
          <w:p w:rsidR="00614573" w:rsidRPr="00A2629A" w:rsidRDefault="00614573">
            <w:pPr>
              <w:pStyle w:val="TableHead"/>
            </w:pPr>
            <w:r w:rsidRPr="00A2629A">
              <w:t>Date</w:t>
            </w:r>
          </w:p>
        </w:tc>
        <w:tc>
          <w:tcPr>
            <w:tcW w:w="1080" w:type="dxa"/>
            <w:shd w:val="pct25" w:color="auto" w:fill="FFFFFF"/>
          </w:tcPr>
          <w:p w:rsidR="00614573" w:rsidRPr="00A2629A" w:rsidRDefault="00614573">
            <w:pPr>
              <w:pStyle w:val="TableHead"/>
            </w:pPr>
            <w:r w:rsidRPr="00A2629A">
              <w:t>Sections</w:t>
            </w:r>
          </w:p>
        </w:tc>
        <w:tc>
          <w:tcPr>
            <w:tcW w:w="4864" w:type="dxa"/>
            <w:shd w:val="pct25" w:color="auto" w:fill="FFFFFF"/>
          </w:tcPr>
          <w:p w:rsidR="00614573" w:rsidRPr="00A2629A" w:rsidRDefault="00614573">
            <w:pPr>
              <w:pStyle w:val="TableHead"/>
            </w:pPr>
            <w:r w:rsidRPr="00A2629A">
              <w:t>Description</w:t>
            </w:r>
          </w:p>
        </w:tc>
      </w:tr>
      <w:tr w:rsidR="00614573" w:rsidRPr="00A2629A">
        <w:trPr>
          <w:cantSplit/>
          <w:jc w:val="center"/>
        </w:trPr>
        <w:tc>
          <w:tcPr>
            <w:tcW w:w="2975" w:type="dxa"/>
            <w:vMerge w:val="restart"/>
          </w:tcPr>
          <w:p w:rsidR="00614573" w:rsidRPr="00A2629A" w:rsidRDefault="00614573">
            <w:pPr>
              <w:pStyle w:val="TableRow"/>
              <w:rPr>
                <w:sz w:val="16"/>
              </w:rPr>
            </w:pPr>
            <w:r w:rsidRPr="00A2629A">
              <w:rPr>
                <w:sz w:val="16"/>
              </w:rPr>
              <w:t>Draft Versions</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30 Jun 2003</w:t>
            </w:r>
          </w:p>
        </w:tc>
        <w:tc>
          <w:tcPr>
            <w:tcW w:w="1080" w:type="dxa"/>
          </w:tcPr>
          <w:p w:rsidR="00614573" w:rsidRPr="00A2629A" w:rsidRDefault="00614573">
            <w:pPr>
              <w:pStyle w:val="TableRow"/>
              <w:rPr>
                <w:sz w:val="16"/>
              </w:rPr>
            </w:pPr>
            <w:r w:rsidRPr="00A2629A">
              <w:rPr>
                <w:sz w:val="16"/>
              </w:rPr>
              <w:t>3.2, 8.2, 11.4, App A</w:t>
            </w:r>
          </w:p>
        </w:tc>
        <w:tc>
          <w:tcPr>
            <w:tcW w:w="4864" w:type="dxa"/>
          </w:tcPr>
          <w:p w:rsidR="00614573" w:rsidRPr="00A2629A" w:rsidRDefault="00614573">
            <w:pPr>
              <w:pStyle w:val="TableRow"/>
              <w:rPr>
                <w:sz w:val="16"/>
              </w:rPr>
            </w:pPr>
            <w:r w:rsidRPr="00A2629A">
              <w:rPr>
                <w:sz w:val="16"/>
              </w:rPr>
              <w:t>Incorporates input to committee:</w:t>
            </w:r>
          </w:p>
          <w:p w:rsidR="00614573" w:rsidRPr="00A2629A" w:rsidRDefault="00614573">
            <w:pPr>
              <w:pStyle w:val="TableRow"/>
              <w:rPr>
                <w:sz w:val="16"/>
              </w:rPr>
            </w:pPr>
            <w:r w:rsidRPr="00A2629A">
              <w:rPr>
                <w:sz w:val="16"/>
              </w:rPr>
              <w:t xml:space="preserve">   OMA-XY-2003-0053-CR_SpellingCorrections</w:t>
            </w:r>
          </w:p>
          <w:p w:rsidR="00614573" w:rsidRPr="00A2629A" w:rsidRDefault="00614573">
            <w:pPr>
              <w:pStyle w:val="TableRow"/>
              <w:rPr>
                <w:sz w:val="16"/>
              </w:rPr>
            </w:pPr>
            <w:r w:rsidRPr="00A2629A">
              <w:rPr>
                <w:sz w:val="16"/>
              </w:rPr>
              <w:t xml:space="preserve">   OMA-XY-2003-0098-CR_AddSectionOnPeanutButter</w:t>
            </w:r>
          </w:p>
        </w:tc>
      </w:tr>
      <w:tr w:rsidR="00614573" w:rsidRPr="00A2629A">
        <w:trPr>
          <w:cantSplit/>
          <w:jc w:val="center"/>
        </w:trPr>
        <w:tc>
          <w:tcPr>
            <w:tcW w:w="2975" w:type="dxa"/>
            <w:vMerge/>
          </w:tcPr>
          <w:p w:rsidR="00614573" w:rsidRPr="00A2629A" w:rsidRDefault="00614573">
            <w:pPr>
              <w:pStyle w:val="TableRow"/>
              <w:rPr>
                <w:sz w:val="16"/>
              </w:rPr>
            </w:pPr>
          </w:p>
        </w:tc>
        <w:tc>
          <w:tcPr>
            <w:tcW w:w="1170" w:type="dxa"/>
          </w:tcPr>
          <w:p w:rsidR="00614573" w:rsidRPr="00A2629A" w:rsidRDefault="00614573">
            <w:pPr>
              <w:pStyle w:val="TableRow"/>
              <w:rPr>
                <w:sz w:val="16"/>
              </w:rPr>
            </w:pPr>
            <w:r w:rsidRPr="00A2629A">
              <w:rPr>
                <w:sz w:val="16"/>
              </w:rPr>
              <w:t>12 Aug 2003</w:t>
            </w:r>
          </w:p>
        </w:tc>
        <w:tc>
          <w:tcPr>
            <w:tcW w:w="1080" w:type="dxa"/>
          </w:tcPr>
          <w:p w:rsidR="00614573" w:rsidRPr="00A2629A" w:rsidRDefault="00614573">
            <w:pPr>
              <w:pStyle w:val="TableRow"/>
              <w:rPr>
                <w:sz w:val="16"/>
              </w:rPr>
            </w:pPr>
            <w:r w:rsidRPr="00A2629A">
              <w:rPr>
                <w:sz w:val="16"/>
              </w:rPr>
              <w:t>9.2.2.2, 11.3</w:t>
            </w:r>
          </w:p>
        </w:tc>
        <w:tc>
          <w:tcPr>
            <w:tcW w:w="4864" w:type="dxa"/>
          </w:tcPr>
          <w:p w:rsidR="00614573" w:rsidRPr="00A2629A" w:rsidRDefault="00614573">
            <w:pPr>
              <w:pStyle w:val="TableRow"/>
              <w:rPr>
                <w:sz w:val="16"/>
              </w:rPr>
            </w:pPr>
            <w:r w:rsidRPr="00A2629A">
              <w:rPr>
                <w:sz w:val="16"/>
              </w:rPr>
              <w:t>Incorporates input to committee:</w:t>
            </w:r>
          </w:p>
          <w:p w:rsidR="00614573" w:rsidRPr="00A2629A" w:rsidRDefault="00614573">
            <w:pPr>
              <w:pStyle w:val="TableRow"/>
              <w:rPr>
                <w:sz w:val="16"/>
              </w:rPr>
            </w:pPr>
            <w:r w:rsidRPr="00A2629A">
              <w:rPr>
                <w:sz w:val="16"/>
              </w:rPr>
              <w:t xml:space="preserve">   OMA-XY-2003-0101R2-CR_ImproveJellyReferences</w:t>
            </w:r>
          </w:p>
        </w:tc>
      </w:tr>
      <w:tr w:rsidR="00614573" w:rsidRPr="006C5F31">
        <w:trPr>
          <w:cantSplit/>
          <w:jc w:val="center"/>
        </w:trPr>
        <w:tc>
          <w:tcPr>
            <w:tcW w:w="2975" w:type="dxa"/>
          </w:tcPr>
          <w:p w:rsidR="00614573" w:rsidRPr="00A2629A" w:rsidRDefault="00614573">
            <w:pPr>
              <w:pStyle w:val="TableRow"/>
              <w:rPr>
                <w:sz w:val="16"/>
              </w:rPr>
            </w:pPr>
            <w:r w:rsidRPr="00A2629A">
              <w:rPr>
                <w:sz w:val="16"/>
              </w:rPr>
              <w:t>Candidate Version</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16 Sep 2003</w:t>
            </w:r>
          </w:p>
        </w:tc>
        <w:tc>
          <w:tcPr>
            <w:tcW w:w="1080" w:type="dxa"/>
          </w:tcPr>
          <w:p w:rsidR="00614573" w:rsidRPr="00A2629A" w:rsidRDefault="00614573">
            <w:pPr>
              <w:pStyle w:val="TableRow"/>
              <w:rPr>
                <w:sz w:val="16"/>
              </w:rPr>
            </w:pPr>
            <w:r w:rsidRPr="00A2629A">
              <w:rPr>
                <w:sz w:val="16"/>
              </w:rPr>
              <w:t>n/a</w:t>
            </w:r>
          </w:p>
        </w:tc>
        <w:tc>
          <w:tcPr>
            <w:tcW w:w="4864" w:type="dxa"/>
          </w:tcPr>
          <w:p w:rsidR="00614573" w:rsidRPr="00A2629A" w:rsidRDefault="00614573">
            <w:pPr>
              <w:pStyle w:val="TableRow"/>
              <w:rPr>
                <w:sz w:val="16"/>
              </w:rPr>
            </w:pPr>
            <w:r w:rsidRPr="00A2629A">
              <w:rPr>
                <w:sz w:val="16"/>
              </w:rPr>
              <w:t>Status changed to Candidate by TP</w:t>
            </w:r>
          </w:p>
          <w:p w:rsidR="00614573" w:rsidRPr="006C5F31" w:rsidRDefault="00614573">
            <w:pPr>
              <w:pStyle w:val="TableRow"/>
              <w:rPr>
                <w:sz w:val="16"/>
                <w:lang w:val="it-IT"/>
              </w:rPr>
            </w:pPr>
            <w:r w:rsidRPr="00A2629A">
              <w:rPr>
                <w:sz w:val="16"/>
              </w:rPr>
              <w:t xml:space="preserve">   </w:t>
            </w:r>
            <w:r w:rsidRPr="006C5F31">
              <w:rPr>
                <w:sz w:val="16"/>
                <w:lang w:val="it-IT"/>
              </w:rPr>
              <w:t>TP ref # OMA-TP-2003-0abc-CandidateRequest_xxyyz_V1_2</w:t>
            </w:r>
          </w:p>
        </w:tc>
      </w:tr>
      <w:tr w:rsidR="00614573" w:rsidRPr="00A2629A">
        <w:trPr>
          <w:cantSplit/>
          <w:jc w:val="center"/>
        </w:trPr>
        <w:tc>
          <w:tcPr>
            <w:tcW w:w="2975" w:type="dxa"/>
          </w:tcPr>
          <w:p w:rsidR="00614573" w:rsidRPr="006C5F31" w:rsidRDefault="00614573">
            <w:pPr>
              <w:pStyle w:val="TableRow"/>
              <w:rPr>
                <w:sz w:val="16"/>
                <w:lang w:val="de-DE"/>
              </w:rPr>
            </w:pPr>
            <w:r w:rsidRPr="006C5F31">
              <w:rPr>
                <w:sz w:val="16"/>
                <w:lang w:val="de-DE"/>
              </w:rPr>
              <w:t>Draft Version</w:t>
            </w:r>
          </w:p>
          <w:p w:rsidR="00614573" w:rsidRPr="006C5F31" w:rsidRDefault="00614573">
            <w:pPr>
              <w:pStyle w:val="TableRow"/>
              <w:rPr>
                <w:sz w:val="16"/>
                <w:lang w:val="de-DE"/>
              </w:rPr>
            </w:pPr>
            <w:r w:rsidRPr="006C5F31">
              <w:rPr>
                <w:sz w:val="16"/>
                <w:lang w:val="de-DE"/>
              </w:rPr>
              <w:t>OMA-xxyyz-V1_2</w:t>
            </w:r>
          </w:p>
        </w:tc>
        <w:tc>
          <w:tcPr>
            <w:tcW w:w="1170" w:type="dxa"/>
          </w:tcPr>
          <w:p w:rsidR="00614573" w:rsidRPr="00A2629A" w:rsidRDefault="00614573">
            <w:pPr>
              <w:pStyle w:val="TableRow"/>
              <w:rPr>
                <w:sz w:val="16"/>
              </w:rPr>
            </w:pPr>
            <w:r w:rsidRPr="00A2629A">
              <w:rPr>
                <w:sz w:val="16"/>
              </w:rPr>
              <w:t>24 Sep 2003</w:t>
            </w:r>
          </w:p>
        </w:tc>
        <w:tc>
          <w:tcPr>
            <w:tcW w:w="1080" w:type="dxa"/>
          </w:tcPr>
          <w:p w:rsidR="00614573" w:rsidRPr="00A2629A" w:rsidRDefault="00614573">
            <w:pPr>
              <w:pStyle w:val="TableRow"/>
              <w:rPr>
                <w:sz w:val="16"/>
              </w:rPr>
            </w:pPr>
            <w:r w:rsidRPr="00A2629A">
              <w:rPr>
                <w:sz w:val="16"/>
              </w:rPr>
              <w:t>6.8</w:t>
            </w:r>
          </w:p>
        </w:tc>
        <w:tc>
          <w:tcPr>
            <w:tcW w:w="4864" w:type="dxa"/>
          </w:tcPr>
          <w:p w:rsidR="00614573" w:rsidRPr="00A2629A" w:rsidRDefault="00614573">
            <w:pPr>
              <w:pStyle w:val="TableRow"/>
              <w:rPr>
                <w:sz w:val="16"/>
              </w:rPr>
            </w:pPr>
            <w:r w:rsidRPr="00A2629A">
              <w:rPr>
                <w:sz w:val="16"/>
              </w:rPr>
              <w:t>Status changed to Draft (demoted) to address important class 1 CR</w:t>
            </w:r>
          </w:p>
          <w:p w:rsidR="00614573" w:rsidRPr="00A2629A" w:rsidRDefault="00614573">
            <w:pPr>
              <w:pStyle w:val="TableRow"/>
              <w:rPr>
                <w:sz w:val="16"/>
              </w:rPr>
            </w:pPr>
            <w:r w:rsidRPr="00A2629A">
              <w:rPr>
                <w:sz w:val="16"/>
              </w:rPr>
              <w:t xml:space="preserve">   OMA-XY-2003-0172-CR_AddSectionOnJellyGoesOnTop</w:t>
            </w:r>
          </w:p>
        </w:tc>
      </w:tr>
      <w:tr w:rsidR="00614573" w:rsidRPr="00A2629A">
        <w:trPr>
          <w:cantSplit/>
          <w:jc w:val="center"/>
        </w:trPr>
        <w:tc>
          <w:tcPr>
            <w:tcW w:w="2975" w:type="dxa"/>
            <w:vMerge w:val="restart"/>
          </w:tcPr>
          <w:p w:rsidR="00614573" w:rsidRPr="00A2629A" w:rsidRDefault="00614573">
            <w:pPr>
              <w:pStyle w:val="TableRow"/>
              <w:rPr>
                <w:sz w:val="16"/>
              </w:rPr>
            </w:pPr>
            <w:r w:rsidRPr="00A2629A">
              <w:rPr>
                <w:sz w:val="16"/>
              </w:rPr>
              <w:t>Candidate Versions</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13 Nov 2003</w:t>
            </w:r>
          </w:p>
        </w:tc>
        <w:tc>
          <w:tcPr>
            <w:tcW w:w="1080" w:type="dxa"/>
          </w:tcPr>
          <w:p w:rsidR="00614573" w:rsidRPr="00A2629A" w:rsidRDefault="00614573">
            <w:pPr>
              <w:pStyle w:val="TableRow"/>
              <w:rPr>
                <w:sz w:val="16"/>
              </w:rPr>
            </w:pPr>
            <w:r w:rsidRPr="00A2629A">
              <w:rPr>
                <w:sz w:val="16"/>
              </w:rPr>
              <w:t>n/a</w:t>
            </w:r>
          </w:p>
        </w:tc>
        <w:tc>
          <w:tcPr>
            <w:tcW w:w="4864" w:type="dxa"/>
          </w:tcPr>
          <w:p w:rsidR="00614573" w:rsidRPr="00A2629A" w:rsidRDefault="00614573">
            <w:pPr>
              <w:pStyle w:val="TableRow"/>
              <w:rPr>
                <w:sz w:val="16"/>
              </w:rPr>
            </w:pPr>
            <w:r w:rsidRPr="00A2629A">
              <w:rPr>
                <w:sz w:val="16"/>
              </w:rPr>
              <w:t>Status changed to Candidate by TP</w:t>
            </w:r>
          </w:p>
          <w:p w:rsidR="00614573" w:rsidRPr="00A2629A" w:rsidRDefault="00614573">
            <w:pPr>
              <w:pStyle w:val="TableRow"/>
              <w:rPr>
                <w:sz w:val="16"/>
              </w:rPr>
            </w:pPr>
            <w:r w:rsidRPr="00A2629A">
              <w:rPr>
                <w:sz w:val="16"/>
              </w:rPr>
              <w:t xml:space="preserve">   TP ref # OMA-TP-2003-0def-CandidateRequest_xxyyz_V1_2_again</w:t>
            </w:r>
          </w:p>
        </w:tc>
      </w:tr>
      <w:tr w:rsidR="00614573" w:rsidRPr="00A2629A">
        <w:trPr>
          <w:cantSplit/>
          <w:jc w:val="center"/>
        </w:trPr>
        <w:tc>
          <w:tcPr>
            <w:tcW w:w="2975" w:type="dxa"/>
            <w:vMerge/>
          </w:tcPr>
          <w:p w:rsidR="00614573" w:rsidRPr="00A2629A" w:rsidRDefault="00614573">
            <w:pPr>
              <w:pStyle w:val="TableRow"/>
              <w:rPr>
                <w:sz w:val="16"/>
              </w:rPr>
            </w:pPr>
          </w:p>
        </w:tc>
        <w:tc>
          <w:tcPr>
            <w:tcW w:w="1170" w:type="dxa"/>
          </w:tcPr>
          <w:p w:rsidR="00614573" w:rsidRPr="00A2629A" w:rsidRDefault="00614573">
            <w:pPr>
              <w:pStyle w:val="TableRow"/>
              <w:rPr>
                <w:sz w:val="16"/>
              </w:rPr>
            </w:pPr>
            <w:r w:rsidRPr="00A2629A">
              <w:rPr>
                <w:sz w:val="16"/>
              </w:rPr>
              <w:t>21 Dec 2003</w:t>
            </w:r>
          </w:p>
        </w:tc>
        <w:tc>
          <w:tcPr>
            <w:tcW w:w="1080" w:type="dxa"/>
          </w:tcPr>
          <w:p w:rsidR="00614573" w:rsidRPr="00A2629A" w:rsidRDefault="00614573">
            <w:pPr>
              <w:pStyle w:val="TableRow"/>
              <w:rPr>
                <w:sz w:val="16"/>
              </w:rPr>
            </w:pPr>
            <w:r w:rsidRPr="00A2629A">
              <w:rPr>
                <w:sz w:val="16"/>
              </w:rPr>
              <w:t>4.2, 6.3</w:t>
            </w:r>
          </w:p>
        </w:tc>
        <w:tc>
          <w:tcPr>
            <w:tcW w:w="4864" w:type="dxa"/>
          </w:tcPr>
          <w:p w:rsidR="00614573" w:rsidRPr="00A2629A" w:rsidRDefault="00614573">
            <w:pPr>
              <w:pStyle w:val="TableRow"/>
              <w:rPr>
                <w:sz w:val="16"/>
              </w:rPr>
            </w:pPr>
            <w:r w:rsidRPr="00A2629A">
              <w:rPr>
                <w:sz w:val="16"/>
              </w:rPr>
              <w:t>Minor CR to address interpretation of bread references</w:t>
            </w:r>
          </w:p>
          <w:p w:rsidR="00614573" w:rsidRPr="00A2629A" w:rsidRDefault="00614573">
            <w:pPr>
              <w:pStyle w:val="TableRow"/>
              <w:rPr>
                <w:sz w:val="16"/>
              </w:rPr>
            </w:pPr>
            <w:r w:rsidRPr="00A2629A">
              <w:rPr>
                <w:sz w:val="16"/>
              </w:rPr>
              <w:t xml:space="preserve">   OMA-XY-2003-0205-CR_SlicedBreadClarification</w:t>
            </w:r>
          </w:p>
          <w:p w:rsidR="00614573" w:rsidRPr="00A2629A" w:rsidRDefault="00614573">
            <w:pPr>
              <w:pStyle w:val="TableRow"/>
              <w:rPr>
                <w:sz w:val="16"/>
              </w:rPr>
            </w:pPr>
            <w:r w:rsidRPr="00A2629A">
              <w:rPr>
                <w:sz w:val="16"/>
              </w:rPr>
              <w:t>Notice sent to TP of minor update</w:t>
            </w:r>
          </w:p>
          <w:p w:rsidR="00614573" w:rsidRPr="00A2629A" w:rsidRDefault="00614573">
            <w:pPr>
              <w:pStyle w:val="TableRow"/>
              <w:rPr>
                <w:sz w:val="16"/>
              </w:rPr>
            </w:pPr>
            <w:r w:rsidRPr="00A2629A">
              <w:rPr>
                <w:sz w:val="16"/>
              </w:rPr>
              <w:t xml:space="preserve">   TP ref # OMA-TP-2003-0ghi-CandidateUpdateNotice_xxyyz_V1_2</w:t>
            </w:r>
          </w:p>
        </w:tc>
      </w:tr>
      <w:tr w:rsidR="00614573" w:rsidRPr="00A2629A">
        <w:trPr>
          <w:cantSplit/>
          <w:jc w:val="center"/>
        </w:trPr>
        <w:tc>
          <w:tcPr>
            <w:tcW w:w="2975" w:type="dxa"/>
            <w:vMerge/>
          </w:tcPr>
          <w:p w:rsidR="00614573" w:rsidRPr="00A2629A" w:rsidRDefault="00614573">
            <w:pPr>
              <w:pStyle w:val="TableRow"/>
              <w:rPr>
                <w:sz w:val="16"/>
              </w:rPr>
            </w:pPr>
          </w:p>
        </w:tc>
        <w:tc>
          <w:tcPr>
            <w:tcW w:w="1170" w:type="dxa"/>
          </w:tcPr>
          <w:p w:rsidR="00614573" w:rsidRPr="00A2629A" w:rsidRDefault="00614573">
            <w:pPr>
              <w:pStyle w:val="TableRow"/>
              <w:rPr>
                <w:sz w:val="16"/>
              </w:rPr>
            </w:pPr>
            <w:r w:rsidRPr="00A2629A">
              <w:rPr>
                <w:sz w:val="16"/>
              </w:rPr>
              <w:t>12 Jan 2004</w:t>
            </w:r>
          </w:p>
        </w:tc>
        <w:tc>
          <w:tcPr>
            <w:tcW w:w="1080" w:type="dxa"/>
          </w:tcPr>
          <w:p w:rsidR="00614573" w:rsidRPr="00A2629A" w:rsidRDefault="00614573">
            <w:pPr>
              <w:pStyle w:val="TableRow"/>
              <w:rPr>
                <w:sz w:val="16"/>
              </w:rPr>
            </w:pPr>
            <w:r w:rsidRPr="00A2629A">
              <w:rPr>
                <w:sz w:val="16"/>
              </w:rPr>
              <w:t>4.2, 6.6</w:t>
            </w:r>
          </w:p>
        </w:tc>
        <w:tc>
          <w:tcPr>
            <w:tcW w:w="4864" w:type="dxa"/>
          </w:tcPr>
          <w:p w:rsidR="00614573" w:rsidRPr="00A2629A" w:rsidRDefault="00614573">
            <w:pPr>
              <w:pStyle w:val="TableRow"/>
              <w:rPr>
                <w:sz w:val="16"/>
              </w:rPr>
            </w:pPr>
            <w:r w:rsidRPr="00A2629A">
              <w:rPr>
                <w:sz w:val="16"/>
              </w:rPr>
              <w:t>Minor CR to cover cases where knife not available</w:t>
            </w:r>
          </w:p>
          <w:p w:rsidR="00614573" w:rsidRPr="00A2629A" w:rsidRDefault="00614573">
            <w:pPr>
              <w:pStyle w:val="TableRow"/>
              <w:rPr>
                <w:sz w:val="16"/>
              </w:rPr>
            </w:pPr>
            <w:r w:rsidRPr="00A2629A">
              <w:rPr>
                <w:sz w:val="16"/>
              </w:rPr>
              <w:t xml:space="preserve">   OMA-XY-2004-0012-CR_SpreadingWithoutKnife</w:t>
            </w:r>
          </w:p>
          <w:p w:rsidR="00614573" w:rsidRPr="00A2629A" w:rsidRDefault="00614573">
            <w:pPr>
              <w:pStyle w:val="TableRow"/>
              <w:rPr>
                <w:sz w:val="16"/>
              </w:rPr>
            </w:pPr>
            <w:r w:rsidRPr="00A2629A">
              <w:rPr>
                <w:sz w:val="16"/>
              </w:rPr>
              <w:t>Notice sent to TP of minor update</w:t>
            </w:r>
          </w:p>
          <w:p w:rsidR="00614573" w:rsidRPr="00A2629A" w:rsidRDefault="00614573">
            <w:pPr>
              <w:pStyle w:val="TableRow"/>
              <w:rPr>
                <w:sz w:val="16"/>
              </w:rPr>
            </w:pPr>
            <w:r w:rsidRPr="00A2629A">
              <w:rPr>
                <w:sz w:val="16"/>
              </w:rPr>
              <w:t xml:space="preserve">   TP ref # OMA-TP-2004-0jkl-CandidateUpdateNotice_xxyyz_V1_2</w:t>
            </w:r>
          </w:p>
        </w:tc>
      </w:tr>
    </w:tbl>
    <w:p w:rsidR="00614573" w:rsidRPr="00054AA9" w:rsidRDefault="00614573">
      <w:pPr>
        <w:pStyle w:val="App1"/>
      </w:pPr>
      <w:bookmarkStart w:id="70" w:name="_Toc207123974"/>
      <w:bookmarkStart w:id="71" w:name="_Toc51147390"/>
      <w:bookmarkStart w:id="72" w:name="_Toc51149244"/>
      <w:bookmarkStart w:id="73" w:name="_Toc211833063"/>
      <w:r w:rsidRPr="00054AA9">
        <w:lastRenderedPageBreak/>
        <w:t>&lt;Additional Information&gt;</w:t>
      </w:r>
      <w:bookmarkEnd w:id="70"/>
      <w:bookmarkEnd w:id="71"/>
      <w:bookmarkEnd w:id="72"/>
      <w:bookmarkEnd w:id="73"/>
    </w:p>
    <w:p w:rsidR="00614573" w:rsidRPr="00054AA9" w:rsidRDefault="00614573">
      <w:pPr>
        <w:pStyle w:val="CommentText"/>
      </w:pPr>
      <w:bookmarkStart w:id="74" w:name="_Toc61141535"/>
      <w:r w:rsidRPr="00054AA9">
        <w:t>If needed, add annex to provide additional information to support the document.  In general, this information should be informative, as normative material should be contained in the primary body of the document.</w:t>
      </w:r>
    </w:p>
    <w:p w:rsidR="00614573" w:rsidRPr="00054AA9" w:rsidRDefault="00614573">
      <w:pPr>
        <w:pStyle w:val="CommentText"/>
      </w:pPr>
      <w:r w:rsidRPr="00054AA9">
        <w:t>Note that the styles for the headers in the appendix (App1, App2, App3) are different than the main body.  The use below is intended to validate the styles to be used.  Remove if not needed.</w:t>
      </w:r>
    </w:p>
    <w:p w:rsidR="00614573" w:rsidRPr="00054AA9" w:rsidRDefault="00614573">
      <w:pPr>
        <w:pStyle w:val="CommentText"/>
      </w:pPr>
      <w:r w:rsidRPr="00054AA9">
        <w:t>DELETE THIS COMMENT</w:t>
      </w:r>
    </w:p>
    <w:p w:rsidR="00614573" w:rsidRPr="00054AA9" w:rsidRDefault="00614573">
      <w:pPr>
        <w:pStyle w:val="App2"/>
      </w:pPr>
      <w:bookmarkStart w:id="75" w:name="_Toc207123975"/>
      <w:bookmarkStart w:id="76" w:name="_Toc211833064"/>
      <w:r w:rsidRPr="00054AA9">
        <w:t>App Headers</w:t>
      </w:r>
      <w:bookmarkEnd w:id="74"/>
      <w:bookmarkEnd w:id="75"/>
      <w:bookmarkEnd w:id="76"/>
    </w:p>
    <w:p w:rsidR="00614573" w:rsidRPr="00054AA9" w:rsidRDefault="00614573">
      <w:r w:rsidRPr="00054AA9">
        <w:t>&lt;More text&gt;</w:t>
      </w:r>
    </w:p>
    <w:p w:rsidR="00614573" w:rsidRPr="00054AA9" w:rsidRDefault="00614573">
      <w:pPr>
        <w:pStyle w:val="App3"/>
      </w:pPr>
      <w:bookmarkStart w:id="77" w:name="_Toc207123976"/>
      <w:bookmarkStart w:id="78" w:name="_Toc61141536"/>
      <w:bookmarkStart w:id="79" w:name="_Toc211833065"/>
      <w:r w:rsidRPr="00054AA9">
        <w:t>More Headers</w:t>
      </w:r>
      <w:bookmarkEnd w:id="77"/>
      <w:bookmarkEnd w:id="78"/>
      <w:bookmarkEnd w:id="79"/>
    </w:p>
    <w:p w:rsidR="00614573" w:rsidRPr="00054AA9" w:rsidRDefault="00614573">
      <w:r w:rsidRPr="00054AA9">
        <w:t>&lt;More text&gt;</w:t>
      </w:r>
    </w:p>
    <w:p w:rsidR="00614573" w:rsidRPr="00054AA9" w:rsidRDefault="00614573">
      <w:pPr>
        <w:pStyle w:val="App4"/>
      </w:pPr>
      <w:r w:rsidRPr="00054AA9">
        <w:t>Even More Headers</w:t>
      </w:r>
    </w:p>
    <w:p w:rsidR="00077A5A" w:rsidRPr="00054AA9" w:rsidRDefault="00FD592F" w:rsidP="00077A5A">
      <w:pPr>
        <w:pStyle w:val="Figure"/>
      </w:pPr>
      <w:r>
        <w:rPr>
          <w:noProof/>
          <w:lang w:val="en-US" w:eastAsia="zh-CN"/>
        </w:rPr>
        <w:drawing>
          <wp:inline distT="0" distB="0" distL="0" distR="0">
            <wp:extent cx="2600325" cy="16383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14573" w:rsidRPr="00054AA9" w:rsidRDefault="00614573" w:rsidP="00077A5A">
      <w:pPr>
        <w:pStyle w:val="Caption"/>
      </w:pPr>
      <w:bookmarkStart w:id="80" w:name="_Toc75319394"/>
      <w:bookmarkStart w:id="81" w:name="_Toc75320016"/>
      <w:bookmarkStart w:id="82" w:name="_Toc211833067"/>
      <w:r w:rsidRPr="00054AA9">
        <w:t xml:space="preserve">Figure </w:t>
      </w:r>
      <w:r w:rsidRPr="00054AA9">
        <w:fldChar w:fldCharType="begin"/>
      </w:r>
      <w:r w:rsidRPr="00054AA9">
        <w:instrText xml:space="preserve"> SEQ Figure</w:instrText>
      </w:r>
      <w:r w:rsidR="00077A5A" w:rsidRPr="00054AA9">
        <w:instrText xml:space="preserve"> \* ARABIC</w:instrText>
      </w:r>
      <w:r w:rsidRPr="00054AA9">
        <w:instrText xml:space="preserve"> </w:instrText>
      </w:r>
      <w:r w:rsidRPr="00054AA9">
        <w:fldChar w:fldCharType="separate"/>
      </w:r>
      <w:r w:rsidRPr="00054AA9">
        <w:t>2</w:t>
      </w:r>
      <w:r w:rsidRPr="00054AA9">
        <w:fldChar w:fldCharType="end"/>
      </w:r>
      <w:r w:rsidRPr="00054AA9">
        <w:t>: Example Figure</w:t>
      </w:r>
      <w:bookmarkEnd w:id="80"/>
      <w:bookmarkEnd w:id="81"/>
      <w:bookmarkEnd w:id="82"/>
    </w:p>
    <w:p w:rsidR="00614573" w:rsidRPr="00054AA9" w:rsidRDefault="00614573"/>
    <w:p w:rsidR="00614573" w:rsidRPr="00054AA9" w:rsidRDefault="00614573">
      <w:bookmarkStart w:id="83" w:name="TemplateName"/>
      <w:bookmarkEnd w:id="83"/>
    </w:p>
    <w:sectPr w:rsidR="00614573" w:rsidRPr="00054AA9">
      <w:headerReference w:type="default" r:id="rId17"/>
      <w:footerReference w:type="default" r:id="rId18"/>
      <w:footerReference w:type="first" r:id="rId19"/>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A757E" w:rsidRDefault="000A757E">
      <w:pPr>
        <w:spacing w:before="0" w:after="0"/>
      </w:pPr>
      <w:r>
        <w:separator/>
      </w:r>
    </w:p>
  </w:endnote>
  <w:endnote w:type="continuationSeparator" w:id="0">
    <w:p w:rsidR="000A757E" w:rsidRDefault="000A757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573" w:rsidRDefault="00335EB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32D11">
      <w:rPr>
        <w:bCs/>
        <w:color w:val="000000"/>
      </w:rPr>
      <w:sym w:font="Symbol" w:char="F0D3"/>
    </w:r>
    <w:r w:rsidR="00732D11">
      <w:rPr>
        <w:bCs/>
        <w:color w:val="000000"/>
      </w:rPr>
      <w:t xml:space="preserve"> </w:t>
    </w:r>
    <w:r w:rsidR="006C5F31">
      <w:rPr>
        <w:bCs/>
        <w:color w:val="000000"/>
      </w:rPr>
      <w:t>2019</w:t>
    </w:r>
    <w:r w:rsidR="00732D11">
      <w:rPr>
        <w:bCs/>
        <w:color w:val="000000"/>
      </w:rPr>
      <w:t xml:space="preserve"> Open Mobile Alliance.</w:t>
    </w:r>
    <w:r>
      <w:rPr>
        <w:sz w:val="16"/>
      </w:rPr>
      <w:fldChar w:fldCharType="end"/>
    </w:r>
    <w:r w:rsidR="00077A5A">
      <w:rPr>
        <w:sz w:val="16"/>
      </w:rPr>
      <w:br/>
    </w:r>
    <w:r>
      <w:rPr>
        <w:sz w:val="16"/>
      </w:rPr>
      <w:fldChar w:fldCharType="begin"/>
    </w:r>
    <w:r>
      <w:rPr>
        <w:sz w:val="16"/>
      </w:rPr>
      <w:instrText xml:space="preserve"> REF  FootText2 \h </w:instrText>
    </w:r>
    <w:r>
      <w:rPr>
        <w:sz w:val="16"/>
      </w:rPr>
    </w:r>
    <w:r>
      <w:rPr>
        <w:sz w:val="16"/>
      </w:rPr>
      <w:fldChar w:fldCharType="separate"/>
    </w:r>
    <w:r w:rsidR="00732D11">
      <w:rPr>
        <w:rFonts w:ascii="Arial Narrow" w:hAnsi="Arial Narrow" w:cs="Arial"/>
        <w:lang w:val="en-US"/>
      </w:rPr>
      <w:t>Used with the permission of the Open Mobile Alliance under the terms as stated in this document.</w:t>
    </w:r>
    <w:r w:rsidR="00732D11">
      <w:rPr>
        <w:rFonts w:cs="Arial"/>
        <w:color w:val="999999"/>
        <w:sz w:val="10"/>
      </w:rPr>
      <w:tab/>
    </w:r>
    <w:r w:rsidR="00732D11">
      <w:rPr>
        <w:rFonts w:cs="Arial"/>
        <w:color w:val="969696"/>
        <w:sz w:val="10"/>
      </w:rPr>
      <w:t>[OMA-Template-TestFilesPkg-</w:t>
    </w:r>
    <w:r w:rsidR="006C5F31">
      <w:rPr>
        <w:rFonts w:cs="Arial"/>
        <w:color w:val="969696"/>
        <w:sz w:val="10"/>
      </w:rPr>
      <w:t>2019</w:t>
    </w:r>
    <w:r w:rsidR="006C5F31">
      <w:rPr>
        <w:rFonts w:cs="Arial"/>
        <w:color w:val="969696"/>
        <w:sz w:val="10"/>
        <w:lang w:eastAsia="zh-CN"/>
      </w:rPr>
      <w:t>0101</w:t>
    </w:r>
    <w:r w:rsidR="00732D11">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573" w:rsidRDefault="00077A5A">
    <w:pPr>
      <w:pStyle w:val="Footer"/>
      <w:pBdr>
        <w:top w:val="single" w:sz="4" w:space="1" w:color="auto"/>
      </w:pBdr>
      <w:tabs>
        <w:tab w:val="right" w:pos="10080"/>
      </w:tabs>
      <w:spacing w:before="120"/>
      <w:rPr>
        <w:color w:val="969696"/>
        <w:sz w:val="10"/>
      </w:rPr>
    </w:pPr>
    <w:bookmarkStart w:id="84" w:name="FootText1"/>
    <w:r>
      <w:rPr>
        <w:bCs/>
        <w:color w:val="000000"/>
      </w:rPr>
      <w:sym w:font="Symbol" w:char="F0D3"/>
    </w:r>
    <w:r>
      <w:rPr>
        <w:bCs/>
        <w:color w:val="000000"/>
      </w:rPr>
      <w:t xml:space="preserve"> </w:t>
    </w:r>
    <w:r w:rsidR="006C5F31">
      <w:rPr>
        <w:bCs/>
        <w:color w:val="000000"/>
      </w:rPr>
      <w:t>2019</w:t>
    </w:r>
    <w:r>
      <w:rPr>
        <w:bCs/>
        <w:color w:val="000000"/>
      </w:rPr>
      <w:t xml:space="preserve"> </w:t>
    </w:r>
    <w:r w:rsidR="00006DCF">
      <w:rPr>
        <w:bCs/>
        <w:color w:val="000000"/>
      </w:rPr>
      <w:t>Open Mobile Alliance</w:t>
    </w:r>
    <w:r>
      <w:rPr>
        <w:bCs/>
        <w:color w:val="000000"/>
      </w:rPr>
      <w:t>.</w:t>
    </w:r>
    <w:bookmarkEnd w:id="84"/>
    <w:r>
      <w:rPr>
        <w:bCs/>
        <w:color w:val="000000"/>
        <w:sz w:val="16"/>
      </w:rPr>
      <w:br/>
    </w:r>
    <w:bookmarkStart w:id="85" w:name="FootText2"/>
    <w:r>
      <w:rPr>
        <w:rFonts w:ascii="Arial Narrow" w:hAnsi="Arial Narrow" w:cs="Arial"/>
        <w:lang w:val="en-US"/>
      </w:rPr>
      <w:t xml:space="preserve">Used with the permission of the </w:t>
    </w:r>
    <w:r w:rsidR="00006DCF">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r>
      <w:rPr>
        <w:rFonts w:cs="Arial"/>
        <w:color w:val="969696"/>
        <w:sz w:val="10"/>
      </w:rPr>
      <w:t>[OMA-Template-</w:t>
    </w:r>
    <w:r w:rsidR="0030441F">
      <w:rPr>
        <w:rFonts w:cs="Arial"/>
        <w:color w:val="969696"/>
        <w:sz w:val="10"/>
      </w:rPr>
      <w:t>TestFilesPkg</w:t>
    </w:r>
    <w:r>
      <w:rPr>
        <w:rFonts w:cs="Arial"/>
        <w:color w:val="969696"/>
        <w:sz w:val="10"/>
      </w:rPr>
      <w:t>-</w:t>
    </w:r>
    <w:r w:rsidR="006C5F31">
      <w:rPr>
        <w:rFonts w:cs="Arial"/>
        <w:color w:val="969696"/>
        <w:sz w:val="10"/>
      </w:rPr>
      <w:t>2019</w:t>
    </w:r>
    <w:r w:rsidR="006C5F31">
      <w:rPr>
        <w:rFonts w:cs="Arial"/>
        <w:color w:val="969696"/>
        <w:sz w:val="10"/>
        <w:lang w:eastAsia="zh-CN"/>
      </w:rPr>
      <w:t>0101</w:t>
    </w:r>
    <w:r w:rsidR="003A676D">
      <w:rPr>
        <w:rFonts w:cs="Arial"/>
        <w:color w:val="969696"/>
        <w:sz w:val="10"/>
      </w:rPr>
      <w:t>-I</w:t>
    </w:r>
    <w:r>
      <w:rPr>
        <w:rFonts w:cs="Arial"/>
        <w:color w:val="969696"/>
        <w:sz w:val="10"/>
      </w:rPr>
      <w:t>]</w:t>
    </w:r>
    <w:bookmarkEnd w:id="8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A757E" w:rsidRDefault="000A757E">
      <w:pPr>
        <w:spacing w:before="0" w:after="0"/>
      </w:pPr>
      <w:r>
        <w:separator/>
      </w:r>
    </w:p>
  </w:footnote>
  <w:footnote w:type="continuationSeparator" w:id="0">
    <w:p w:rsidR="000A757E" w:rsidRDefault="000A757E">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4573" w:rsidRPr="001D5678" w:rsidRDefault="00077A5A">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6C5F31">
      <w:rPr>
        <w:noProof/>
        <w:lang w:val="fr-FR"/>
      </w:rPr>
      <w:t>OMA-TFP-&lt;EnablerName&gt;-Vx_y-2019mmdd-D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732D11">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732D11">
      <w:rPr>
        <w:noProof/>
        <w:lang w:val="fr-FR"/>
      </w:rPr>
      <w:t>11</w:t>
    </w:r>
    <w:r>
      <w:fldChar w:fldCharType="end"/>
    </w:r>
    <w:r w:rsidRPr="001D5678">
      <w:rPr>
        <w:lang w:val="fr-FR"/>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decimal"/>
      <w:pStyle w:val="Heading1"/>
      <w:lvlText w:val="%1."/>
      <w:lvlJc w:val="left"/>
      <w:pPr>
        <w:tabs>
          <w:tab w:val="num" w:pos="504"/>
        </w:tabs>
        <w:ind w:left="504" w:hanging="504"/>
      </w:pPr>
    </w:lvl>
    <w:lvl w:ilvl="1">
      <w:start w:val="1"/>
      <w:numFmt w:val="decimal"/>
      <w:pStyle w:val="Heading2"/>
      <w:lvlText w:val="%1.%2"/>
      <w:lvlJc w:val="left"/>
      <w:pPr>
        <w:tabs>
          <w:tab w:val="num" w:pos="864"/>
        </w:tabs>
        <w:ind w:left="864" w:hanging="864"/>
      </w:pPr>
    </w:lvl>
    <w:lvl w:ilvl="2">
      <w:start w:val="1"/>
      <w:numFmt w:val="decimal"/>
      <w:pStyle w:val="Heading3"/>
      <w:lvlText w:val="%1.%2.%3"/>
      <w:lvlJc w:val="left"/>
      <w:pPr>
        <w:tabs>
          <w:tab w:val="num" w:pos="1080"/>
        </w:tabs>
        <w:ind w:left="1080" w:hanging="1080"/>
      </w:pPr>
    </w:lvl>
    <w:lvl w:ilvl="3">
      <w:start w:val="1"/>
      <w:numFmt w:val="decimal"/>
      <w:pStyle w:val="Heading4"/>
      <w:lvlText w:val="%1.%2.%3.%4"/>
      <w:lvlJc w:val="left"/>
      <w:pPr>
        <w:tabs>
          <w:tab w:val="num" w:pos="1296"/>
        </w:tabs>
        <w:ind w:left="1296" w:hanging="1296"/>
      </w:pPr>
    </w:lvl>
    <w:lvl w:ilvl="4">
      <w:start w:val="1"/>
      <w:numFmt w:val="decimal"/>
      <w:pStyle w:val="Heading5"/>
      <w:lvlText w:val="%1.%2.%3.%4.%5"/>
      <w:lvlJc w:val="left"/>
      <w:pPr>
        <w:tabs>
          <w:tab w:val="num" w:pos="1512"/>
        </w:tabs>
        <w:ind w:left="1512" w:hanging="151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Times New Roman" w:hAnsi="Times New Roman"/>
        <w:sz w:val="20"/>
      </w:rPr>
    </w:lvl>
  </w:abstractNum>
  <w:abstractNum w:abstractNumId="3" w15:restartNumberingAfterBreak="0">
    <w:nsid w:val="00000004"/>
    <w:multiLevelType w:val="multilevel"/>
    <w:tmpl w:val="00000004"/>
    <w:name w:val="WW8Num4"/>
    <w:lvl w:ilvl="0">
      <w:start w:val="1"/>
      <w:numFmt w:val="decimal"/>
      <w:lvlText w:val="%1."/>
      <w:lvlJc w:val="left"/>
      <w:pPr>
        <w:tabs>
          <w:tab w:val="num" w:pos="540"/>
        </w:tabs>
        <w:ind w:left="540" w:hanging="360"/>
      </w:pPr>
      <w:rPr>
        <w:sz w:val="20"/>
      </w:rPr>
    </w:lvl>
    <w:lvl w:ilvl="1">
      <w:start w:val="1"/>
      <w:numFmt w:val="decimal"/>
      <w:lvlText w:val="%1.%2"/>
      <w:lvlJc w:val="left"/>
      <w:pPr>
        <w:tabs>
          <w:tab w:val="num" w:pos="1044"/>
        </w:tabs>
        <w:ind w:left="1044" w:hanging="864"/>
      </w:pPr>
    </w:lvl>
    <w:lvl w:ilvl="2">
      <w:start w:val="1"/>
      <w:numFmt w:val="decimal"/>
      <w:lvlText w:val="%1.%2.%3"/>
      <w:lvlJc w:val="left"/>
      <w:pPr>
        <w:tabs>
          <w:tab w:val="num" w:pos="1260"/>
        </w:tabs>
        <w:ind w:left="1260" w:hanging="1080"/>
      </w:pPr>
    </w:lvl>
    <w:lvl w:ilvl="3">
      <w:start w:val="1"/>
      <w:numFmt w:val="decimal"/>
      <w:lvlText w:val="%1.%2.%3.%4"/>
      <w:lvlJc w:val="left"/>
      <w:pPr>
        <w:tabs>
          <w:tab w:val="num" w:pos="1476"/>
        </w:tabs>
        <w:ind w:left="1476" w:hanging="1296"/>
      </w:pPr>
    </w:lvl>
    <w:lvl w:ilvl="4">
      <w:start w:val="1"/>
      <w:numFmt w:val="decimal"/>
      <w:lvlText w:val="%1.%2.%3.%4.%5"/>
      <w:lvlJc w:val="left"/>
      <w:pPr>
        <w:tabs>
          <w:tab w:val="num" w:pos="1692"/>
        </w:tabs>
        <w:ind w:left="1692" w:hanging="1512"/>
      </w:pPr>
    </w:lvl>
    <w:lvl w:ilvl="5">
      <w:start w:val="1"/>
      <w:numFmt w:val="decimal"/>
      <w:lvlText w:val="%1.%2.%3.%4.%5.%6."/>
      <w:lvlJc w:val="left"/>
      <w:pPr>
        <w:tabs>
          <w:tab w:val="num" w:pos="2916"/>
        </w:tabs>
        <w:ind w:left="2916" w:hanging="936"/>
      </w:pPr>
    </w:lvl>
    <w:lvl w:ilvl="6">
      <w:start w:val="1"/>
      <w:numFmt w:val="lowerLetter"/>
      <w:lvlText w:val="%7)"/>
      <w:lvlJc w:val="left"/>
      <w:pPr>
        <w:tabs>
          <w:tab w:val="num" w:pos="900"/>
        </w:tabs>
        <w:ind w:left="900" w:hanging="360"/>
      </w:pPr>
    </w:lvl>
    <w:lvl w:ilvl="7">
      <w:start w:val="1"/>
      <w:numFmt w:val="decimal"/>
      <w:lvlText w:val="%1.%2.%3.%4.%5.%6.%7.%8."/>
      <w:lvlJc w:val="left"/>
      <w:pPr>
        <w:tabs>
          <w:tab w:val="num" w:pos="3924"/>
        </w:tabs>
        <w:ind w:left="3924" w:hanging="1224"/>
      </w:pPr>
    </w:lvl>
    <w:lvl w:ilvl="8">
      <w:start w:val="1"/>
      <w:numFmt w:val="decimal"/>
      <w:lvlText w:val="%1.%2.%3.%4.%5.%6.%7.%8.%9."/>
      <w:lvlJc w:val="left"/>
      <w:pPr>
        <w:tabs>
          <w:tab w:val="num" w:pos="4500"/>
        </w:tabs>
        <w:ind w:left="4500" w:hanging="1440"/>
      </w:pPr>
    </w:lvl>
  </w:abstractNum>
  <w:abstractNum w:abstractNumId="4" w15:restartNumberingAfterBreak="0">
    <w:nsid w:val="00000005"/>
    <w:multiLevelType w:val="singleLevel"/>
    <w:tmpl w:val="00000005"/>
    <w:name w:val="WW8Num5"/>
    <w:lvl w:ilvl="0">
      <w:start w:val="1"/>
      <w:numFmt w:val="bullet"/>
      <w:lvlText w:val="o"/>
      <w:lvlJc w:val="left"/>
      <w:pPr>
        <w:tabs>
          <w:tab w:val="num" w:pos="720"/>
        </w:tabs>
        <w:ind w:left="720" w:hanging="360"/>
      </w:pPr>
      <w:rPr>
        <w:rFonts w:ascii="Courier New" w:hAnsi="Courier New"/>
        <w:sz w:val="20"/>
      </w:rPr>
    </w:lvl>
  </w:abstractNum>
  <w:abstractNum w:abstractNumId="5" w15:restartNumberingAfterBreak="0">
    <w:nsid w:val="00000006"/>
    <w:multiLevelType w:val="multilevel"/>
    <w:tmpl w:val="00000006"/>
    <w:name w:val="WW8Num6"/>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260"/>
        </w:tabs>
        <w:ind w:left="126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lvlText w:val="%1.%2.%3.%4.%5.%6."/>
      <w:lvlJc w:val="left"/>
      <w:pPr>
        <w:tabs>
          <w:tab w:val="num" w:pos="2736"/>
        </w:tabs>
        <w:ind w:left="2736" w:hanging="936"/>
      </w:pPr>
    </w:lvl>
    <w:lvl w:ilvl="6">
      <w:start w:val="1"/>
      <w:numFmt w:val="lowerLetter"/>
      <w:lvlText w:val="%7)"/>
      <w:lvlJc w:val="left"/>
      <w:pPr>
        <w:tabs>
          <w:tab w:val="num" w:pos="720"/>
        </w:tabs>
        <w:ind w:left="720" w:hanging="36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15:restartNumberingAfterBreak="0">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 w15:restartNumberingAfterBreak="0">
    <w:nsid w:val="0F515A14"/>
    <w:multiLevelType w:val="hybridMultilevel"/>
    <w:tmpl w:val="DF44C24C"/>
    <w:lvl w:ilvl="0" w:tplc="09A0A980">
      <w:start w:val="1"/>
      <w:numFmt w:val="decimal"/>
      <w:lvlText w:val="%1."/>
      <w:lvlJc w:val="left"/>
      <w:pPr>
        <w:tabs>
          <w:tab w:val="num" w:pos="1080"/>
        </w:tabs>
        <w:ind w:left="1080" w:hanging="360"/>
      </w:pPr>
    </w:lvl>
    <w:lvl w:ilvl="1" w:tplc="E9BEDE8A"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9" w15:restartNumberingAfterBreak="0">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15:restartNumberingAfterBreak="0">
    <w:nsid w:val="2416093A"/>
    <w:multiLevelType w:val="hybridMultilevel"/>
    <w:tmpl w:val="6D3E7F54"/>
    <w:lvl w:ilvl="0" w:tplc="AE8CAFB6">
      <w:start w:val="1"/>
      <w:numFmt w:val="decimal"/>
      <w:lvlText w:val="%1."/>
      <w:lvlJc w:val="left"/>
      <w:pPr>
        <w:tabs>
          <w:tab w:val="num" w:pos="750"/>
        </w:tabs>
        <w:ind w:left="750" w:hanging="390"/>
      </w:pPr>
      <w:rPr>
        <w:rFonts w:hint="default"/>
      </w:rPr>
    </w:lvl>
    <w:lvl w:ilvl="1" w:tplc="577CA120">
      <w:start w:val="1"/>
      <w:numFmt w:val="decimal"/>
      <w:lvlText w:val="%2."/>
      <w:lvlJc w:val="left"/>
      <w:pPr>
        <w:tabs>
          <w:tab w:val="num" w:pos="1440"/>
        </w:tabs>
        <w:ind w:left="1440" w:hanging="360"/>
      </w:pPr>
    </w:lvl>
    <w:lvl w:ilvl="2" w:tplc="B4C43B2A" w:tentative="1">
      <w:start w:val="1"/>
      <w:numFmt w:val="lowerRoman"/>
      <w:lvlText w:val="%3."/>
      <w:lvlJc w:val="right"/>
      <w:pPr>
        <w:tabs>
          <w:tab w:val="num" w:pos="2160"/>
        </w:tabs>
        <w:ind w:left="2160" w:hanging="180"/>
      </w:pPr>
    </w:lvl>
    <w:lvl w:ilvl="3" w:tplc="40A8C30A" w:tentative="1">
      <w:start w:val="1"/>
      <w:numFmt w:val="decimal"/>
      <w:lvlText w:val="%4."/>
      <w:lvlJc w:val="left"/>
      <w:pPr>
        <w:tabs>
          <w:tab w:val="num" w:pos="2880"/>
        </w:tabs>
        <w:ind w:left="2880" w:hanging="360"/>
      </w:pPr>
    </w:lvl>
    <w:lvl w:ilvl="4" w:tplc="FF0C1E66" w:tentative="1">
      <w:start w:val="1"/>
      <w:numFmt w:val="lowerLetter"/>
      <w:lvlText w:val="%5."/>
      <w:lvlJc w:val="left"/>
      <w:pPr>
        <w:tabs>
          <w:tab w:val="num" w:pos="3600"/>
        </w:tabs>
        <w:ind w:left="3600" w:hanging="360"/>
      </w:pPr>
    </w:lvl>
    <w:lvl w:ilvl="5" w:tplc="78A0164C" w:tentative="1">
      <w:start w:val="1"/>
      <w:numFmt w:val="lowerRoman"/>
      <w:lvlText w:val="%6."/>
      <w:lvlJc w:val="right"/>
      <w:pPr>
        <w:tabs>
          <w:tab w:val="num" w:pos="4320"/>
        </w:tabs>
        <w:ind w:left="4320" w:hanging="180"/>
      </w:pPr>
    </w:lvl>
    <w:lvl w:ilvl="6" w:tplc="B8680DD6" w:tentative="1">
      <w:start w:val="1"/>
      <w:numFmt w:val="decimal"/>
      <w:lvlText w:val="%7."/>
      <w:lvlJc w:val="left"/>
      <w:pPr>
        <w:tabs>
          <w:tab w:val="num" w:pos="5040"/>
        </w:tabs>
        <w:ind w:left="5040" w:hanging="360"/>
      </w:pPr>
    </w:lvl>
    <w:lvl w:ilvl="7" w:tplc="2284A736" w:tentative="1">
      <w:start w:val="1"/>
      <w:numFmt w:val="lowerLetter"/>
      <w:lvlText w:val="%8."/>
      <w:lvlJc w:val="left"/>
      <w:pPr>
        <w:tabs>
          <w:tab w:val="num" w:pos="5760"/>
        </w:tabs>
        <w:ind w:left="5760" w:hanging="360"/>
      </w:pPr>
    </w:lvl>
    <w:lvl w:ilvl="8" w:tplc="48AEB6B2" w:tentative="1">
      <w:start w:val="1"/>
      <w:numFmt w:val="lowerRoman"/>
      <w:lvlText w:val="%9."/>
      <w:lvlJc w:val="right"/>
      <w:pPr>
        <w:tabs>
          <w:tab w:val="num" w:pos="6480"/>
        </w:tabs>
        <w:ind w:left="6480" w:hanging="180"/>
      </w:pPr>
    </w:lvl>
  </w:abstractNum>
  <w:abstractNum w:abstractNumId="11" w15:restartNumberingAfterBreak="0">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15:restartNumberingAfterBreak="0">
    <w:nsid w:val="3FAE44C7"/>
    <w:multiLevelType w:val="hybridMultilevel"/>
    <w:tmpl w:val="6FC8BEE8"/>
    <w:lvl w:ilvl="0" w:tplc="14962166">
      <w:start w:val="1"/>
      <w:numFmt w:val="bullet"/>
      <w:lvlText w:val=""/>
      <w:lvlJc w:val="left"/>
      <w:pPr>
        <w:tabs>
          <w:tab w:val="num" w:pos="360"/>
        </w:tabs>
        <w:ind w:left="360" w:hanging="360"/>
      </w:pPr>
      <w:rPr>
        <w:rFonts w:ascii="Symbol" w:hAnsi="Symbol" w:hint="default"/>
      </w:rPr>
    </w:lvl>
    <w:lvl w:ilvl="1" w:tplc="C89696C2">
      <w:start w:val="1"/>
      <w:numFmt w:val="bullet"/>
      <w:lvlText w:val="o"/>
      <w:lvlJc w:val="left"/>
      <w:pPr>
        <w:tabs>
          <w:tab w:val="num" w:pos="1080"/>
        </w:tabs>
        <w:ind w:left="1080" w:hanging="360"/>
      </w:pPr>
      <w:rPr>
        <w:rFonts w:ascii="Courier New" w:hAnsi="Courier New" w:hint="default"/>
      </w:rPr>
    </w:lvl>
    <w:lvl w:ilvl="2" w:tplc="0DB65CF4">
      <w:start w:val="1"/>
      <w:numFmt w:val="bullet"/>
      <w:lvlText w:val=""/>
      <w:lvlJc w:val="left"/>
      <w:pPr>
        <w:tabs>
          <w:tab w:val="num" w:pos="1800"/>
        </w:tabs>
        <w:ind w:left="1800" w:hanging="360"/>
      </w:pPr>
      <w:rPr>
        <w:rFonts w:ascii="Wingdings" w:hAnsi="Wingdings" w:hint="default"/>
      </w:rPr>
    </w:lvl>
    <w:lvl w:ilvl="3" w:tplc="51F0C08E" w:tentative="1">
      <w:start w:val="1"/>
      <w:numFmt w:val="bullet"/>
      <w:lvlText w:val=""/>
      <w:lvlJc w:val="left"/>
      <w:pPr>
        <w:tabs>
          <w:tab w:val="num" w:pos="2520"/>
        </w:tabs>
        <w:ind w:left="2520" w:hanging="360"/>
      </w:pPr>
      <w:rPr>
        <w:rFonts w:ascii="Symbol" w:hAnsi="Symbol" w:hint="default"/>
      </w:rPr>
    </w:lvl>
    <w:lvl w:ilvl="4" w:tplc="AF0CD98E" w:tentative="1">
      <w:start w:val="1"/>
      <w:numFmt w:val="bullet"/>
      <w:lvlText w:val="o"/>
      <w:lvlJc w:val="left"/>
      <w:pPr>
        <w:tabs>
          <w:tab w:val="num" w:pos="3240"/>
        </w:tabs>
        <w:ind w:left="3240" w:hanging="360"/>
      </w:pPr>
      <w:rPr>
        <w:rFonts w:ascii="Courier New" w:hAnsi="Courier New" w:hint="default"/>
      </w:rPr>
    </w:lvl>
    <w:lvl w:ilvl="5" w:tplc="B3A6761E" w:tentative="1">
      <w:start w:val="1"/>
      <w:numFmt w:val="bullet"/>
      <w:lvlText w:val=""/>
      <w:lvlJc w:val="left"/>
      <w:pPr>
        <w:tabs>
          <w:tab w:val="num" w:pos="3960"/>
        </w:tabs>
        <w:ind w:left="3960" w:hanging="360"/>
      </w:pPr>
      <w:rPr>
        <w:rFonts w:ascii="Wingdings" w:hAnsi="Wingdings" w:hint="default"/>
      </w:rPr>
    </w:lvl>
    <w:lvl w:ilvl="6" w:tplc="FF8AF9DE" w:tentative="1">
      <w:start w:val="1"/>
      <w:numFmt w:val="bullet"/>
      <w:lvlText w:val=""/>
      <w:lvlJc w:val="left"/>
      <w:pPr>
        <w:tabs>
          <w:tab w:val="num" w:pos="4680"/>
        </w:tabs>
        <w:ind w:left="4680" w:hanging="360"/>
      </w:pPr>
      <w:rPr>
        <w:rFonts w:ascii="Symbol" w:hAnsi="Symbol" w:hint="default"/>
      </w:rPr>
    </w:lvl>
    <w:lvl w:ilvl="7" w:tplc="5BA05E76" w:tentative="1">
      <w:start w:val="1"/>
      <w:numFmt w:val="bullet"/>
      <w:lvlText w:val="o"/>
      <w:lvlJc w:val="left"/>
      <w:pPr>
        <w:tabs>
          <w:tab w:val="num" w:pos="5400"/>
        </w:tabs>
        <w:ind w:left="5400" w:hanging="360"/>
      </w:pPr>
      <w:rPr>
        <w:rFonts w:ascii="Courier New" w:hAnsi="Courier New" w:hint="default"/>
      </w:rPr>
    </w:lvl>
    <w:lvl w:ilvl="8" w:tplc="3A50801E"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15:restartNumberingAfterBreak="0">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15:restartNumberingAfterBreak="0">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15:restartNumberingAfterBreak="0">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0"/>
  </w:num>
  <w:num w:numId="9">
    <w:abstractNumId w:val="12"/>
  </w:num>
  <w:num w:numId="10">
    <w:abstractNumId w:val="8"/>
  </w:num>
  <w:num w:numId="11">
    <w:abstractNumId w:val="13"/>
  </w:num>
  <w:num w:numId="12">
    <w:abstractNumId w:val="11"/>
  </w:num>
  <w:num w:numId="13">
    <w:abstractNumId w:val="15"/>
  </w:num>
  <w:num w:numId="14">
    <w:abstractNumId w:val="17"/>
  </w:num>
  <w:num w:numId="15">
    <w:abstractNumId w:val="9"/>
  </w:num>
  <w:num w:numId="16">
    <w:abstractNumId w:val="14"/>
  </w:num>
  <w:num w:numId="17">
    <w:abstractNumId w:val="18"/>
  </w:num>
  <w:num w:numId="18">
    <w:abstractNumId w:val="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15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MwMDCzMLKwMDZU0lEKTi0uzszPAykwrAUAGZoMLCwAAAA="/>
  </w:docVars>
  <w:rsids>
    <w:rsidRoot w:val="003E12BF"/>
    <w:rsid w:val="00006DCF"/>
    <w:rsid w:val="00054AA9"/>
    <w:rsid w:val="00077A5A"/>
    <w:rsid w:val="000951D6"/>
    <w:rsid w:val="00096B6E"/>
    <w:rsid w:val="000A757E"/>
    <w:rsid w:val="00192D4E"/>
    <w:rsid w:val="001C63FD"/>
    <w:rsid w:val="001D5678"/>
    <w:rsid w:val="00235609"/>
    <w:rsid w:val="002820E8"/>
    <w:rsid w:val="002831DC"/>
    <w:rsid w:val="002941C1"/>
    <w:rsid w:val="0030441F"/>
    <w:rsid w:val="0032066A"/>
    <w:rsid w:val="00335EB7"/>
    <w:rsid w:val="00336288"/>
    <w:rsid w:val="00365B2B"/>
    <w:rsid w:val="003923E1"/>
    <w:rsid w:val="0039338C"/>
    <w:rsid w:val="003A676D"/>
    <w:rsid w:val="003E12BF"/>
    <w:rsid w:val="003E17C0"/>
    <w:rsid w:val="00405B50"/>
    <w:rsid w:val="00414315"/>
    <w:rsid w:val="00466EF3"/>
    <w:rsid w:val="00490A64"/>
    <w:rsid w:val="004B7308"/>
    <w:rsid w:val="004D0E0C"/>
    <w:rsid w:val="004F04B2"/>
    <w:rsid w:val="005B2645"/>
    <w:rsid w:val="005D7BF6"/>
    <w:rsid w:val="00614573"/>
    <w:rsid w:val="00660A27"/>
    <w:rsid w:val="00672A66"/>
    <w:rsid w:val="0067480D"/>
    <w:rsid w:val="00686FC3"/>
    <w:rsid w:val="006C106B"/>
    <w:rsid w:val="006C5F31"/>
    <w:rsid w:val="006E0369"/>
    <w:rsid w:val="00732D11"/>
    <w:rsid w:val="00763AE7"/>
    <w:rsid w:val="00794395"/>
    <w:rsid w:val="007D1789"/>
    <w:rsid w:val="00804C64"/>
    <w:rsid w:val="00823B04"/>
    <w:rsid w:val="00860EA6"/>
    <w:rsid w:val="008A75F7"/>
    <w:rsid w:val="009249EF"/>
    <w:rsid w:val="0094130F"/>
    <w:rsid w:val="00970C9C"/>
    <w:rsid w:val="009B1D99"/>
    <w:rsid w:val="009B6280"/>
    <w:rsid w:val="00A02EB4"/>
    <w:rsid w:val="00A052DE"/>
    <w:rsid w:val="00A2629A"/>
    <w:rsid w:val="00A46B8B"/>
    <w:rsid w:val="00A46DDC"/>
    <w:rsid w:val="00A61987"/>
    <w:rsid w:val="00A90B75"/>
    <w:rsid w:val="00AB74F4"/>
    <w:rsid w:val="00AD3B92"/>
    <w:rsid w:val="00B36372"/>
    <w:rsid w:val="00BA5C29"/>
    <w:rsid w:val="00BF087F"/>
    <w:rsid w:val="00BF5A0D"/>
    <w:rsid w:val="00C24627"/>
    <w:rsid w:val="00C41C20"/>
    <w:rsid w:val="00C430CB"/>
    <w:rsid w:val="00C4328B"/>
    <w:rsid w:val="00C5565E"/>
    <w:rsid w:val="00C570A6"/>
    <w:rsid w:val="00C96F84"/>
    <w:rsid w:val="00CC1046"/>
    <w:rsid w:val="00CD4798"/>
    <w:rsid w:val="00CE3081"/>
    <w:rsid w:val="00D208F8"/>
    <w:rsid w:val="00D35449"/>
    <w:rsid w:val="00D62DBC"/>
    <w:rsid w:val="00D8619F"/>
    <w:rsid w:val="00DA44DB"/>
    <w:rsid w:val="00DC2D0C"/>
    <w:rsid w:val="00DC5D63"/>
    <w:rsid w:val="00DF7973"/>
    <w:rsid w:val="00E22389"/>
    <w:rsid w:val="00E308A2"/>
    <w:rsid w:val="00E63106"/>
    <w:rsid w:val="00E65D58"/>
    <w:rsid w:val="00E71658"/>
    <w:rsid w:val="00E731EA"/>
    <w:rsid w:val="00EC77A4"/>
    <w:rsid w:val="00EC7C98"/>
    <w:rsid w:val="00EF4020"/>
    <w:rsid w:val="00EF6530"/>
    <w:rsid w:val="00F30E2F"/>
    <w:rsid w:val="00F37ACA"/>
    <w:rsid w:val="00FD592F"/>
    <w:rsid w:val="00FE32F7"/>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F45B65"/>
  <w15:docId w15:val="{94E0FE70-C95D-42D7-AF1C-A18AFC583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pPr>
      <w:numPr>
        <w:ilvl w:val="2"/>
      </w:numPr>
      <w:spacing w:after="80"/>
      <w:outlineLvl w:val="2"/>
    </w:pPr>
    <w:rPr>
      <w:sz w:val="28"/>
    </w:rPr>
  </w:style>
  <w:style w:type="paragraph" w:styleId="Heading4">
    <w:name w:val="heading 4"/>
    <w:basedOn w:val="Heading3"/>
    <w:next w:val="Normal"/>
    <w:qFormat/>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Pr>
      <w:ind w:left="2736" w:hanging="936"/>
      <w:outlineLvl w:val="5"/>
    </w:pPr>
    <w:rPr>
      <w:b/>
    </w:rPr>
  </w:style>
  <w:style w:type="paragraph" w:styleId="Heading7">
    <w:name w:val="heading 7"/>
    <w:basedOn w:val="Normal"/>
    <w:next w:val="Normal"/>
    <w:qFormat/>
    <w:pPr>
      <w:keepNext/>
      <w:numPr>
        <w:ilvl w:val="6"/>
      </w:numPr>
      <w:tabs>
        <w:tab w:val="left" w:pos="1247"/>
        <w:tab w:val="left" w:pos="2552"/>
        <w:tab w:val="left" w:pos="3856"/>
        <w:tab w:val="num" w:pos="4320"/>
        <w:tab w:val="left" w:pos="5216"/>
        <w:tab w:val="left" w:pos="6464"/>
        <w:tab w:val="left" w:pos="7768"/>
        <w:tab w:val="left" w:pos="9072"/>
        <w:tab w:val="left" w:pos="10206"/>
      </w:tabs>
      <w:spacing w:before="240"/>
      <w:ind w:left="3240" w:hanging="1080"/>
      <w:outlineLvl w:val="6"/>
    </w:pPr>
  </w:style>
  <w:style w:type="paragraph" w:styleId="Heading8">
    <w:name w:val="heading 8"/>
    <w:basedOn w:val="Normal"/>
    <w:next w:val="Normal"/>
    <w:qFormat/>
    <w:pPr>
      <w:keepNext/>
      <w:numPr>
        <w:ilvl w:val="7"/>
      </w:numPr>
      <w:tabs>
        <w:tab w:val="left" w:pos="1247"/>
        <w:tab w:val="left" w:pos="2552"/>
        <w:tab w:val="left" w:pos="3856"/>
        <w:tab w:val="num" w:pos="5040"/>
        <w:tab w:val="left" w:pos="5216"/>
        <w:tab w:val="left" w:pos="6464"/>
        <w:tab w:val="left" w:pos="7768"/>
        <w:tab w:val="left" w:pos="9072"/>
        <w:tab w:val="left" w:pos="10206"/>
      </w:tabs>
      <w:spacing w:before="240"/>
      <w:ind w:left="3744" w:hanging="1224"/>
      <w:outlineLvl w:val="7"/>
    </w:pPr>
    <w:rPr>
      <w:i/>
    </w:rPr>
  </w:style>
  <w:style w:type="paragraph" w:styleId="Heading9">
    <w:name w:val="heading 9"/>
    <w:basedOn w:val="Normal"/>
    <w:next w:val="Normal"/>
    <w:qFormat/>
    <w:pPr>
      <w:keepNext/>
      <w:numPr>
        <w:ilvl w:val="8"/>
      </w:numPr>
      <w:tabs>
        <w:tab w:val="left" w:pos="1247"/>
        <w:tab w:val="left" w:pos="2552"/>
        <w:tab w:val="left" w:pos="3856"/>
        <w:tab w:val="left" w:pos="5216"/>
        <w:tab w:val="num" w:pos="5760"/>
        <w:tab w:val="left" w:pos="6464"/>
        <w:tab w:val="left" w:pos="7768"/>
        <w:tab w:val="left" w:pos="9072"/>
        <w:tab w:val="left" w:pos="10206"/>
      </w:tabs>
      <w:spacing w:before="240"/>
      <w:ind w:left="4320" w:hanging="14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sz w:val="2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4z0">
    <w:name w:val="WW8Num4z0"/>
    <w:rPr>
      <w:sz w:val="20"/>
    </w:rPr>
  </w:style>
  <w:style w:type="character" w:customStyle="1" w:styleId="WW8Num5z0">
    <w:name w:val="WW8Num5z0"/>
    <w:rPr>
      <w:sz w:val="20"/>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6z0">
    <w:name w:val="WW8Num6z0"/>
    <w:rPr>
      <w:rFonts w:ascii="Times New Roman" w:hAnsi="Times New Roman"/>
      <w:b w:val="0"/>
      <w:i w:val="0"/>
      <w:sz w:val="20"/>
    </w:rPr>
  </w:style>
  <w:style w:type="character" w:customStyle="1" w:styleId="WW8Num7z0">
    <w:name w:val="WW8Num7z0"/>
    <w:rPr>
      <w:sz w:val="20"/>
    </w:rPr>
  </w:style>
  <w:style w:type="character" w:customStyle="1" w:styleId="WW8Num9z0">
    <w:name w:val="WW8Num9z0"/>
    <w:rPr>
      <w:sz w:val="20"/>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sz w:val="20"/>
    </w:rPr>
  </w:style>
  <w:style w:type="character" w:customStyle="1" w:styleId="WW8Num13z0">
    <w:name w:val="WW8Num13z0"/>
    <w:rPr>
      <w:sz w:val="20"/>
    </w:rPr>
  </w:style>
  <w:style w:type="character" w:customStyle="1" w:styleId="WW8Num14z0">
    <w:name w:val="WW8Num14z0"/>
    <w:rPr>
      <w:sz w:val="20"/>
    </w:rPr>
  </w:style>
  <w:style w:type="character" w:customStyle="1" w:styleId="WW8Num15z0">
    <w:name w:val="WW8Num15z0"/>
    <w:rPr>
      <w:rFonts w:ascii="Symbol" w:hAnsi="Symbol"/>
      <w:sz w:val="2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sz w:val="20"/>
    </w:rPr>
  </w:style>
  <w:style w:type="character" w:customStyle="1" w:styleId="WW8Num19z0">
    <w:name w:val="WW8Num19z0"/>
    <w:rPr>
      <w:sz w:val="20"/>
    </w:rPr>
  </w:style>
  <w:style w:type="character" w:customStyle="1" w:styleId="Tipodeletrapredefinidodopargrafo1">
    <w:name w:val="Tipo de letra predefinido do parágrafo1"/>
  </w:style>
  <w:style w:type="character" w:customStyle="1" w:styleId="Caracteresdenotaderodap">
    <w:name w:val="Caracteres de nota de rodapé"/>
    <w:rPr>
      <w:vertAlign w:val="superscript"/>
    </w:rPr>
  </w:style>
  <w:style w:type="character" w:styleId="Hyperlink">
    <w:name w:val="Hyperlink"/>
    <w:uiPriority w:val="99"/>
    <w:rPr>
      <w:color w:val="0000FF"/>
      <w:u w:val="single"/>
    </w:rPr>
  </w:style>
  <w:style w:type="character" w:customStyle="1" w:styleId="ZDONTMODIFY">
    <w:name w:val="ZDONTMODIFY"/>
    <w:basedOn w:val="Tipodeletrapredefinidodopargrafo1"/>
  </w:style>
  <w:style w:type="character" w:customStyle="1" w:styleId="ZMODIFY">
    <w:name w:val="ZMODIFY"/>
    <w:basedOn w:val="ZDONTMODIFY"/>
  </w:style>
  <w:style w:type="character" w:customStyle="1" w:styleId="ZSPECDIDNUM">
    <w:name w:val="ZSPECDIDNUM"/>
    <w:basedOn w:val="ZMODIFY"/>
  </w:style>
  <w:style w:type="character" w:customStyle="1" w:styleId="ZREGNAME">
    <w:name w:val="ZREGNAME"/>
    <w:basedOn w:val="Tipodeletrapredefinidodopargrafo1"/>
  </w:style>
  <w:style w:type="character" w:customStyle="1" w:styleId="ZSPECDATE">
    <w:name w:val="ZSPECDATE"/>
    <w:basedOn w:val="Tipodeletrapredefinidodopargrafo1"/>
  </w:style>
  <w:style w:type="character" w:styleId="FollowedHyperlink">
    <w:name w:val="FollowedHyperlink"/>
    <w:rPr>
      <w:color w:val="800080"/>
      <w:u w:val="single"/>
    </w:rPr>
  </w:style>
  <w:style w:type="paragraph" w:customStyle="1" w:styleId="Cabealho1">
    <w:name w:val="Cabeçalho1"/>
    <w:basedOn w:val="Normal"/>
    <w:next w:val="BodyText"/>
    <w:pPr>
      <w:keepNext/>
      <w:spacing w:before="240" w:after="120"/>
    </w:pPr>
    <w:rPr>
      <w:rFonts w:ascii="Arial" w:eastAsia="MS Mincho" w:hAnsi="Arial" w:cs="Tahoma"/>
      <w:sz w:val="28"/>
      <w:szCs w:val="28"/>
    </w:rPr>
  </w:style>
  <w:style w:type="paragraph" w:styleId="BodyText">
    <w:name w:val="Body Text"/>
    <w:basedOn w:val="Normal"/>
    <w:pPr>
      <w:spacing w:after="120"/>
    </w:pPr>
  </w:style>
  <w:style w:type="paragraph" w:styleId="List">
    <w:name w:val="List"/>
    <w:basedOn w:val="BodyText"/>
    <w:semiHidden/>
    <w:rPr>
      <w:rFonts w:cs="Tahoma"/>
    </w:rPr>
  </w:style>
  <w:style w:type="paragraph" w:customStyle="1" w:styleId="Legenda1">
    <w:name w:val="Legenda1"/>
    <w:basedOn w:val="Normal"/>
    <w:next w:val="Normal"/>
    <w:pPr>
      <w:spacing w:after="180"/>
      <w:jc w:val="center"/>
    </w:pPr>
    <w:rPr>
      <w:b/>
    </w:rPr>
  </w:style>
  <w:style w:type="paragraph" w:customStyle="1" w:styleId="ndiceremissivo">
    <w:name w:val="Índice remissivo"/>
    <w:basedOn w:val="Normal"/>
    <w:pPr>
      <w:suppressLineNumbers/>
    </w:pPr>
    <w:rPr>
      <w:rFonts w:cs="Tahoma"/>
    </w:rPr>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pPr>
      <w:spacing w:before="60"/>
    </w:pPr>
    <w:rPr>
      <w:b/>
      <w:caps/>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FootnoteText">
    <w:name w:val="footnote text"/>
    <w:basedOn w:val="Normal"/>
    <w:semiHidden/>
    <w:pPr>
      <w:spacing w:before="60"/>
    </w:pPr>
  </w:style>
  <w:style w:type="paragraph" w:customStyle="1" w:styleId="NormalBullet">
    <w:name w:val="Normal Bullet"/>
    <w:basedOn w:val="Normal"/>
    <w:pPr>
      <w:tabs>
        <w:tab w:val="num" w:pos="360"/>
      </w:tabs>
      <w:spacing w:before="0"/>
      <w:ind w:left="360" w:hanging="360"/>
    </w:pPr>
  </w:style>
  <w:style w:type="paragraph" w:customStyle="1" w:styleId="Avanonormal1">
    <w:name w:val="Avanço normal1"/>
    <w:basedOn w:val="Normal"/>
    <w:next w:val="Normal"/>
    <w:pPr>
      <w:ind w:left="567"/>
    </w:pPr>
  </w:style>
  <w:style w:type="paragraph" w:styleId="Subtitle">
    <w:name w:val="Subtitle"/>
    <w:basedOn w:val="Normal"/>
    <w:qFormat/>
    <w:pPr>
      <w:jc w:val="right"/>
    </w:pPr>
    <w:rPr>
      <w:rFonts w:ascii="Arial" w:hAnsi="Arial"/>
      <w:b/>
      <w:sz w:val="32"/>
    </w:rPr>
  </w:style>
  <w:style w:type="paragraph" w:customStyle="1" w:styleId="ndicedeilustraes1">
    <w:name w:val="Índice de ilustrações1"/>
    <w:basedOn w:val="Normal"/>
    <w:next w:val="Normal"/>
    <w:pPr>
      <w:tabs>
        <w:tab w:val="right" w:leader="dot" w:pos="10870"/>
      </w:tabs>
      <w:ind w:left="400" w:hanging="400"/>
    </w:pPr>
    <w:rPr>
      <w:b/>
      <w:bCs/>
      <w:lang w:val="en-US"/>
    </w:rPr>
  </w:style>
  <w:style w:type="paragraph" w:styleId="Title">
    <w:name w:val="Title"/>
    <w:basedOn w:val="Normal"/>
    <w:next w:val="Subtitle"/>
    <w:qFormat/>
    <w:pPr>
      <w:spacing w:before="360"/>
      <w:jc w:val="right"/>
    </w:pPr>
    <w:rPr>
      <w:rFonts w:ascii="Arial" w:hAnsi="Arial"/>
      <w:b/>
      <w:kern w:val="28"/>
      <w:sz w:val="36"/>
    </w:rPr>
  </w:style>
  <w:style w:type="paragraph" w:customStyle="1" w:styleId="Mapadodocumento1">
    <w:name w:val="Mapa do documento1"/>
    <w:basedOn w:val="Normal"/>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paragraph" w:customStyle="1" w:styleId="TableRow">
    <w:name w:val="Table Row"/>
    <w:basedOn w:val="Normal"/>
    <w:pPr>
      <w:spacing w:before="20" w:after="20"/>
    </w:pPr>
  </w:style>
  <w:style w:type="paragraph" w:customStyle="1" w:styleId="Textodebloco1">
    <w:name w:val="Texto de bloco1"/>
    <w:basedOn w:val="Normal"/>
    <w:pPr>
      <w:ind w:left="1440" w:right="1440"/>
    </w:pPr>
  </w:style>
  <w:style w:type="paragraph" w:customStyle="1" w:styleId="ZDID">
    <w:name w:val="ZDID"/>
    <w:basedOn w:val="ZCOVER"/>
    <w:rPr>
      <w:noProof/>
    </w:rPr>
  </w:style>
  <w:style w:type="paragraph" w:customStyle="1" w:styleId="Figure">
    <w:name w:val="Figure"/>
    <w:basedOn w:val="Normal"/>
    <w:next w:val="Legenda1"/>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tabs>
        <w:tab w:val="num" w:pos="2160"/>
        <w:tab w:val="right" w:pos="10080"/>
      </w:tabs>
      <w:spacing w:before="0"/>
      <w:ind w:left="2160" w:hanging="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 w:val="num" w:pos="864"/>
        <w:tab w:val="num" w:pos="2160"/>
      </w:tabs>
      <w:spacing w:before="180"/>
      <w:ind w:left="864" w:hanging="864"/>
      <w:outlineLvl w:val="1"/>
    </w:pPr>
    <w:rPr>
      <w:rFonts w:ascii="Arial" w:hAnsi="Arial" w:cs="Arial"/>
      <w:sz w:val="32"/>
    </w:rPr>
  </w:style>
  <w:style w:type="paragraph" w:customStyle="1" w:styleId="App3">
    <w:name w:val="App3"/>
    <w:basedOn w:val="App2"/>
    <w:next w:val="Normal"/>
    <w:rsid w:val="00C41C20"/>
    <w:pPr>
      <w:numPr>
        <w:ilvl w:val="2"/>
      </w:numPr>
      <w:tabs>
        <w:tab w:val="num" w:pos="864"/>
        <w:tab w:val="num" w:pos="1080"/>
      </w:tabs>
      <w:spacing w:before="120" w:after="40"/>
      <w:ind w:left="1080" w:hanging="1080"/>
      <w:outlineLvl w:val="2"/>
    </w:pPr>
    <w:rPr>
      <w:sz w:val="28"/>
    </w:rPr>
  </w:style>
  <w:style w:type="paragraph" w:customStyle="1" w:styleId="TableHead">
    <w:name w:val="TableHead"/>
    <w:basedOn w:val="Normal"/>
    <w:pPr>
      <w:spacing w:before="20" w:after="20"/>
      <w:jc w:val="center"/>
    </w:pPr>
    <w:rPr>
      <w:b/>
      <w:sz w:val="18"/>
    </w:rPr>
  </w:style>
  <w:style w:type="paragraph" w:customStyle="1" w:styleId="Approval">
    <w:name w:val="Approval"/>
    <w:basedOn w:val="ZVERSION"/>
    <w:rPr>
      <w:sz w:val="20"/>
    </w:rPr>
  </w:style>
  <w:style w:type="paragraph" w:customStyle="1" w:styleId="Textodecomentrio1">
    <w:name w:val="Texto de comentário1"/>
    <w:basedOn w:val="Normal"/>
    <w:next w:val="Normal"/>
    <w:pPr>
      <w:pBdr>
        <w:top w:val="single" w:sz="4" w:space="1" w:color="FFFF00"/>
        <w:left w:val="single" w:sz="4" w:space="4" w:color="FFFF00"/>
        <w:bottom w:val="single" w:sz="4" w:space="1" w:color="FFFF00"/>
        <w:right w:val="single" w:sz="4" w:space="4" w:color="FFFF00"/>
      </w:pBdr>
      <w:shd w:val="clear" w:color="auto" w:fill="FFFF99"/>
      <w:overflowPunct w:val="0"/>
      <w:autoSpaceDE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tabs>
        <w:tab w:val="num" w:pos="720"/>
      </w:tabs>
      <w:ind w:left="720" w:hanging="360"/>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pPr>
      <w:spacing w:before="60"/>
    </w:pPr>
    <w:rPr>
      <w:b/>
      <w:sz w:val="18"/>
    </w:rPr>
  </w:style>
  <w:style w:type="paragraph" w:customStyle="1" w:styleId="RefDesc">
    <w:name w:val="RefDesc"/>
    <w:basedOn w:val="RefLabel"/>
    <w:rPr>
      <w:b w:val="0"/>
      <w:bCs/>
      <w:lang w:val="en-US"/>
    </w:rPr>
  </w:style>
  <w:style w:type="paragraph" w:customStyle="1" w:styleId="App4">
    <w:name w:val="App4"/>
    <w:basedOn w:val="App3"/>
    <w:next w:val="Normal"/>
    <w:rsid w:val="00CD4798"/>
    <w:pPr>
      <w:numPr>
        <w:ilvl w:val="3"/>
      </w:numPr>
      <w:tabs>
        <w:tab w:val="num" w:pos="864"/>
        <w:tab w:val="num" w:pos="1296"/>
      </w:tabs>
      <w:ind w:left="1296" w:hanging="1296"/>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pPr>
      <w:spacing w:before="60" w:after="120"/>
      <w:ind w:left="1584"/>
    </w:pPr>
  </w:style>
  <w:style w:type="paragraph" w:customStyle="1" w:styleId="Avanodecorpodetexto21">
    <w:name w:val="Avanço de corpo de texto 21"/>
    <w:basedOn w:val="Normal"/>
    <w:pPr>
      <w:spacing w:before="60" w:after="120"/>
      <w:ind w:left="360"/>
    </w:pPr>
  </w:style>
  <w:style w:type="paragraph" w:customStyle="1" w:styleId="Ttulodanota1">
    <w:name w:val="Título da nota1"/>
    <w:basedOn w:val="Normal"/>
    <w:next w:val="Normal"/>
    <w:pPr>
      <w:spacing w:before="60" w:after="120"/>
    </w:pPr>
  </w:style>
  <w:style w:type="paragraph" w:customStyle="1" w:styleId="TestText">
    <w:name w:val="TestText"/>
    <w:basedOn w:val="ZDISCLAIMER"/>
    <w:pPr>
      <w:spacing w:before="40" w:after="40"/>
    </w:pPr>
    <w:rPr>
      <w:lang w:val="it-IT"/>
    </w:rPr>
  </w:style>
  <w:style w:type="paragraph" w:customStyle="1" w:styleId="TestText-Num-restart">
    <w:name w:val="TestText-Num-restart"/>
    <w:basedOn w:val="TestText"/>
    <w:next w:val="TestText-Num"/>
    <w:rsid w:val="00077A5A"/>
    <w:pPr>
      <w:tabs>
        <w:tab w:val="num" w:pos="540"/>
      </w:tabs>
      <w:ind w:left="540" w:hanging="360"/>
    </w:pPr>
  </w:style>
  <w:style w:type="paragraph" w:customStyle="1" w:styleId="TestText-Num">
    <w:name w:val="TestText-Num"/>
    <w:basedOn w:val="TestText-Num-restart"/>
  </w:style>
  <w:style w:type="paragraph" w:customStyle="1" w:styleId="TestText-bul1">
    <w:name w:val="TestText-bul1"/>
    <w:basedOn w:val="TestText"/>
    <w:rsid w:val="00077A5A"/>
    <w:pPr>
      <w:ind w:left="396" w:hanging="180"/>
    </w:pPr>
    <w:rPr>
      <w:lang w:val="en-US"/>
    </w:rPr>
  </w:style>
  <w:style w:type="paragraph" w:customStyle="1" w:styleId="TestText-bul2">
    <w:name w:val="TestText-bul2"/>
    <w:basedOn w:val="TestText"/>
    <w:rsid w:val="00077A5A"/>
    <w:pPr>
      <w:numPr>
        <w:ilvl w:val="1"/>
      </w:numPr>
      <w:ind w:left="756" w:hanging="270"/>
    </w:pPr>
  </w:style>
  <w:style w:type="paragraph" w:customStyle="1" w:styleId="Contedodatabela">
    <w:name w:val="Conteúdo da tabela"/>
    <w:basedOn w:val="Normal"/>
    <w:pPr>
      <w:suppressLineNumbers/>
    </w:pPr>
  </w:style>
  <w:style w:type="paragraph" w:customStyle="1" w:styleId="Cabealhodatabela">
    <w:name w:val="Cabeçalho da tabela"/>
    <w:basedOn w:val="Contedodatabela"/>
    <w:pPr>
      <w:jc w:val="center"/>
    </w:pPr>
    <w:rPr>
      <w:b/>
      <w:bCs/>
    </w:rPr>
  </w:style>
  <w:style w:type="paragraph" w:customStyle="1" w:styleId="Contedo10">
    <w:name w:val="Conteúdo 10"/>
    <w:basedOn w:val="ndiceremissivo"/>
    <w:pPr>
      <w:tabs>
        <w:tab w:val="right" w:leader="dot" w:pos="12184"/>
      </w:tabs>
      <w:ind w:left="2547"/>
    </w:pPr>
  </w:style>
  <w:style w:type="paragraph" w:styleId="Caption">
    <w:name w:val="caption"/>
    <w:basedOn w:val="Normal"/>
    <w:next w:val="Normal"/>
    <w:qFormat/>
    <w:rsid w:val="00DC5D63"/>
    <w:pPr>
      <w:spacing w:after="180"/>
      <w:jc w:val="center"/>
    </w:pPr>
    <w:rPr>
      <w:b/>
    </w:rPr>
  </w:style>
  <w:style w:type="character" w:styleId="FootnoteReference">
    <w:name w:val="footnote reference"/>
    <w:semiHidden/>
    <w:rsid w:val="00DC5D63"/>
    <w:rPr>
      <w:vertAlign w:val="superscript"/>
    </w:rPr>
  </w:style>
  <w:style w:type="paragraph" w:styleId="NormalIndent">
    <w:name w:val="Normal Indent"/>
    <w:basedOn w:val="Normal"/>
    <w:next w:val="Normal"/>
    <w:rsid w:val="00DC5D63"/>
    <w:pPr>
      <w:ind w:left="567"/>
    </w:pPr>
  </w:style>
  <w:style w:type="paragraph" w:styleId="TableofFigures">
    <w:name w:val="table of figures"/>
    <w:basedOn w:val="Normal"/>
    <w:next w:val="Normal"/>
    <w:uiPriority w:val="99"/>
    <w:rsid w:val="00DC5D63"/>
    <w:pPr>
      <w:tabs>
        <w:tab w:val="right" w:leader="dot" w:pos="10070"/>
      </w:tabs>
      <w:ind w:left="400" w:hanging="400"/>
    </w:pPr>
    <w:rPr>
      <w:b/>
      <w:bCs/>
      <w:noProof/>
    </w:rPr>
  </w:style>
  <w:style w:type="paragraph" w:styleId="DocumentMap">
    <w:name w:val="Document Map"/>
    <w:basedOn w:val="Normal"/>
    <w:link w:val="DocumentMapChar"/>
    <w:semiHidden/>
    <w:rsid w:val="00DC5D63"/>
    <w:pPr>
      <w:shd w:val="clear" w:color="auto" w:fill="000080"/>
    </w:pPr>
    <w:rPr>
      <w:rFonts w:ascii="Tahoma" w:hAnsi="Tahoma"/>
    </w:rPr>
  </w:style>
  <w:style w:type="character" w:customStyle="1" w:styleId="DocumentMapChar">
    <w:name w:val="Document Map Char"/>
    <w:link w:val="DocumentMap"/>
    <w:semiHidden/>
    <w:rsid w:val="00DC5D63"/>
    <w:rPr>
      <w:rFonts w:ascii="Tahoma" w:hAnsi="Tahoma"/>
      <w:shd w:val="clear" w:color="auto" w:fill="000080"/>
      <w:lang w:val="en-GB" w:eastAsia="en-US"/>
    </w:rPr>
  </w:style>
  <w:style w:type="paragraph" w:styleId="BlockText">
    <w:name w:val="Block Text"/>
    <w:basedOn w:val="Normal"/>
    <w:rsid w:val="00DC5D63"/>
    <w:pPr>
      <w:ind w:left="1440" w:right="1440"/>
    </w:pPr>
  </w:style>
  <w:style w:type="paragraph" w:styleId="CommentText">
    <w:name w:val="annotation text"/>
    <w:basedOn w:val="Normal"/>
    <w:next w:val="Normal"/>
    <w:link w:val="CommentTextChar"/>
    <w:semiHidden/>
    <w:rsid w:val="00DC5D6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character" w:customStyle="1" w:styleId="CommentTextChar">
    <w:name w:val="Comment Text Char"/>
    <w:link w:val="CommentText"/>
    <w:semiHidden/>
    <w:rsid w:val="00DC5D63"/>
    <w:rPr>
      <w:rFonts w:ascii="Comic Sans MS" w:hAnsi="Comic Sans MS"/>
      <w:color w:val="800000"/>
      <w:shd w:val="clear" w:color="auto" w:fill="FFFF99"/>
      <w:lang w:val="en-GB" w:eastAsia="en-US"/>
    </w:rPr>
  </w:style>
  <w:style w:type="paragraph" w:styleId="BodyTextIndent2">
    <w:name w:val="Body Text Indent 2"/>
    <w:basedOn w:val="Normal"/>
    <w:link w:val="BodyTextIndent2Char"/>
    <w:rsid w:val="00DC5D63"/>
    <w:pPr>
      <w:spacing w:before="60" w:after="120"/>
      <w:ind w:left="360"/>
    </w:pPr>
  </w:style>
  <w:style w:type="character" w:customStyle="1" w:styleId="BodyTextIndent2Char">
    <w:name w:val="Body Text Indent 2 Char"/>
    <w:link w:val="BodyTextIndent2"/>
    <w:rsid w:val="00DC5D63"/>
    <w:rPr>
      <w:lang w:val="en-GB" w:eastAsia="en-US"/>
    </w:rPr>
  </w:style>
  <w:style w:type="paragraph" w:styleId="NoteHeading">
    <w:name w:val="Note Heading"/>
    <w:basedOn w:val="Normal"/>
    <w:next w:val="Normal"/>
    <w:link w:val="NoteHeadingChar"/>
    <w:rsid w:val="00DC5D63"/>
    <w:pPr>
      <w:spacing w:before="60" w:after="120"/>
    </w:pPr>
    <w:rPr>
      <w:lang w:eastAsia="es-ES"/>
    </w:rPr>
  </w:style>
  <w:style w:type="character" w:customStyle="1" w:styleId="NoteHeadingChar">
    <w:name w:val="Note Heading Char"/>
    <w:link w:val="NoteHeading"/>
    <w:rsid w:val="00DC5D63"/>
    <w:rPr>
      <w:lang w:val="en-GB" w:eastAsia="es-ES"/>
    </w:rPr>
  </w:style>
  <w:style w:type="paragraph" w:styleId="Revision">
    <w:name w:val="Revision"/>
    <w:hidden/>
    <w:uiPriority w:val="99"/>
    <w:semiHidden/>
    <w:rsid w:val="00DC5D63"/>
    <w:rPr>
      <w:lang w:val="en-GB" w:eastAsia="en-US"/>
    </w:rPr>
  </w:style>
  <w:style w:type="paragraph" w:styleId="BalloonText">
    <w:name w:val="Balloon Text"/>
    <w:basedOn w:val="Normal"/>
    <w:link w:val="BalloonTextChar"/>
    <w:uiPriority w:val="99"/>
    <w:semiHidden/>
    <w:unhideWhenUsed/>
    <w:rsid w:val="00DC5D63"/>
    <w:pPr>
      <w:spacing w:before="0" w:after="0"/>
    </w:pPr>
    <w:rPr>
      <w:rFonts w:ascii="Tahoma" w:hAnsi="Tahoma" w:cs="Tahoma"/>
      <w:sz w:val="16"/>
      <w:szCs w:val="16"/>
    </w:rPr>
  </w:style>
  <w:style w:type="character" w:customStyle="1" w:styleId="BalloonTextChar">
    <w:name w:val="Balloon Text Char"/>
    <w:link w:val="BalloonText"/>
    <w:uiPriority w:val="99"/>
    <w:semiHidden/>
    <w:rsid w:val="00DC5D6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shushuitie\Downloads\http\%3cref-source%3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file:///C:\Users\shushuitie\Downloads\http\%3cref-source%3e\"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openmobilealliance.org/tech/omna" TargetMode="Externa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http://www.openmobilealliance.org"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www.openmobilealliance.org/document/TTCN_Common_Public_License_V1.pdf"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4F24D-016D-44AC-83B4-0F1AD484A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2516</Words>
  <Characters>14347</Characters>
  <Application>Microsoft Office Word</Application>
  <DocSecurity>0</DocSecurity>
  <Lines>119</Lines>
  <Paragraphs>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NEC Portugal</Company>
  <LinksUpToDate>false</LinksUpToDate>
  <CharactersWithSpaces>16830</CharactersWithSpaces>
  <SharedDoc>false</SharedDoc>
  <HLinks>
    <vt:vector size="84" baseType="variant">
      <vt:variant>
        <vt:i4>4063275</vt:i4>
      </vt:variant>
      <vt:variant>
        <vt:i4>135</vt:i4>
      </vt:variant>
      <vt:variant>
        <vt:i4>0</vt:i4>
      </vt:variant>
      <vt:variant>
        <vt:i4>5</vt:i4>
      </vt:variant>
      <vt:variant>
        <vt:lpwstr>http://www.openmobilealliance.org/</vt:lpwstr>
      </vt:variant>
      <vt:variant>
        <vt:lpwstr/>
      </vt:variant>
      <vt:variant>
        <vt:i4>2031680</vt:i4>
      </vt:variant>
      <vt:variant>
        <vt:i4>132</vt:i4>
      </vt:variant>
      <vt:variant>
        <vt:i4>0</vt:i4>
      </vt:variant>
      <vt:variant>
        <vt:i4>5</vt:i4>
      </vt:variant>
      <vt:variant>
        <vt:lpwstr>../http/%3Cref-source%3E/</vt:lpwstr>
      </vt:variant>
      <vt:variant>
        <vt:lpwstr/>
      </vt:variant>
      <vt:variant>
        <vt:i4>2031680</vt:i4>
      </vt:variant>
      <vt:variant>
        <vt:i4>129</vt:i4>
      </vt:variant>
      <vt:variant>
        <vt:i4>0</vt:i4>
      </vt:variant>
      <vt:variant>
        <vt:i4>5</vt:i4>
      </vt:variant>
      <vt:variant>
        <vt:lpwstr>../http/%3Cref-source%3E/</vt:lpwstr>
      </vt:variant>
      <vt:variant>
        <vt:lpwstr/>
      </vt:variant>
      <vt:variant>
        <vt:i4>3276926</vt:i4>
      </vt:variant>
      <vt:variant>
        <vt:i4>126</vt:i4>
      </vt:variant>
      <vt:variant>
        <vt:i4>0</vt:i4>
      </vt:variant>
      <vt:variant>
        <vt:i4>5</vt:i4>
      </vt:variant>
      <vt:variant>
        <vt:lpwstr>http://www.openmobilealliance.org/tech/omna</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1703984</vt:i4>
      </vt:variant>
      <vt:variant>
        <vt:i4>116</vt:i4>
      </vt:variant>
      <vt:variant>
        <vt:i4>0</vt:i4>
      </vt:variant>
      <vt:variant>
        <vt:i4>5</vt:i4>
      </vt:variant>
      <vt:variant>
        <vt:lpwstr/>
      </vt:variant>
      <vt:variant>
        <vt:lpwstr>_Toc211833071</vt:lpwstr>
      </vt:variant>
      <vt:variant>
        <vt:i4>1703984</vt:i4>
      </vt:variant>
      <vt:variant>
        <vt:i4>110</vt:i4>
      </vt:variant>
      <vt:variant>
        <vt:i4>0</vt:i4>
      </vt:variant>
      <vt:variant>
        <vt:i4>5</vt:i4>
      </vt:variant>
      <vt:variant>
        <vt:lpwstr/>
      </vt:variant>
      <vt:variant>
        <vt:lpwstr>_Toc211833070</vt:lpwstr>
      </vt:variant>
      <vt:variant>
        <vt:i4>1769520</vt:i4>
      </vt:variant>
      <vt:variant>
        <vt:i4>104</vt:i4>
      </vt:variant>
      <vt:variant>
        <vt:i4>0</vt:i4>
      </vt:variant>
      <vt:variant>
        <vt:i4>5</vt:i4>
      </vt:variant>
      <vt:variant>
        <vt:lpwstr/>
      </vt:variant>
      <vt:variant>
        <vt:lpwstr>_Toc211833069</vt:lpwstr>
      </vt:variant>
      <vt:variant>
        <vt:i4>1769520</vt:i4>
      </vt:variant>
      <vt:variant>
        <vt:i4>98</vt:i4>
      </vt:variant>
      <vt:variant>
        <vt:i4>0</vt:i4>
      </vt:variant>
      <vt:variant>
        <vt:i4>5</vt:i4>
      </vt:variant>
      <vt:variant>
        <vt:lpwstr/>
      </vt:variant>
      <vt:variant>
        <vt:lpwstr>_Toc211833068</vt:lpwstr>
      </vt:variant>
      <vt:variant>
        <vt:i4>1769520</vt:i4>
      </vt:variant>
      <vt:variant>
        <vt:i4>89</vt:i4>
      </vt:variant>
      <vt:variant>
        <vt:i4>0</vt:i4>
      </vt:variant>
      <vt:variant>
        <vt:i4>5</vt:i4>
      </vt:variant>
      <vt:variant>
        <vt:lpwstr/>
      </vt:variant>
      <vt:variant>
        <vt:lpwstr>_Toc211833067</vt:lpwstr>
      </vt:variant>
      <vt:variant>
        <vt:i4>1769520</vt:i4>
      </vt:variant>
      <vt:variant>
        <vt:i4>83</vt:i4>
      </vt:variant>
      <vt:variant>
        <vt:i4>0</vt:i4>
      </vt:variant>
      <vt:variant>
        <vt:i4>5</vt:i4>
      </vt:variant>
      <vt:variant>
        <vt:lpwstr/>
      </vt:variant>
      <vt:variant>
        <vt:lpwstr>_Toc211833066</vt:lpwstr>
      </vt:variant>
      <vt:variant>
        <vt:i4>7864373</vt:i4>
      </vt:variant>
      <vt:variant>
        <vt:i4>6</vt:i4>
      </vt:variant>
      <vt:variant>
        <vt:i4>0</vt:i4>
      </vt:variant>
      <vt:variant>
        <vt:i4>5</vt:i4>
      </vt:variant>
      <vt:variant>
        <vt:lpwstr>http://www.openmobilealliance.org/ipr.html</vt:lpwstr>
      </vt:variant>
      <vt:variant>
        <vt:lpwstr/>
      </vt:variant>
      <vt:variant>
        <vt:i4>3276902</vt:i4>
      </vt:variant>
      <vt:variant>
        <vt:i4>3</vt:i4>
      </vt:variant>
      <vt:variant>
        <vt:i4>0</vt:i4>
      </vt:variant>
      <vt:variant>
        <vt:i4>5</vt:i4>
      </vt:variant>
      <vt:variant>
        <vt:lpwstr>http://www.openmobilealliance.org/document/TTCN_Common_Public_License_V1.pdf</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sean mcilroy</cp:lastModifiedBy>
  <cp:revision>2</cp:revision>
  <cp:lastPrinted>2008-01-08T02:24:00Z</cp:lastPrinted>
  <dcterms:created xsi:type="dcterms:W3CDTF">2019-01-02T09:48:00Z</dcterms:created>
  <dcterms:modified xsi:type="dcterms:W3CDTF">2019-01-02T09:48:00Z</dcterms:modified>
</cp:coreProperties>
</file>